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09:53</w:t>
      </w:r>
    </w:p>
    <w:p>
      <w:r>
        <w:t>Source data fetched: 2025-09-08 09:53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Ukraine vs Poland (war #13217) — region Chernihiv (score 0:0)</w:t>
      </w:r>
    </w:p>
    <w:p>
      <w:pPr>
        <w:pStyle w:val="ListBullet"/>
      </w:pPr>
      <w:r>
        <w:t>Romania vs Poland (war #13216) — region Iasi (score 0:0)</w:t>
      </w:r>
    </w:p>
    <w:p>
      <w:pPr>
        <w:pStyle w:val="ListBullet"/>
      </w:pPr>
      <w:r>
        <w:t>Poland vs Bulgaria (war #13215) — region Vidin (score 0:0)</w:t>
      </w:r>
    </w:p>
    <w:p>
      <w:pPr>
        <w:pStyle w:val="ListBullet"/>
      </w:pPr>
      <w:r>
        <w:t>South Africa vs Portugal (war #13214) — region Cape Town (score 0:2)</w:t>
      </w:r>
    </w:p>
    <w:p>
      <w:pPr>
        <w:pStyle w:val="ListBullet"/>
      </w:pPr>
      <w:r>
        <w:t>Black vs White (war #13213) — region Stadium (score 2:0)</w:t>
      </w:r>
    </w:p>
    <w:p>
      <w:pPr>
        <w:pStyle w:val="ListBullet"/>
      </w:pPr>
      <w:r>
        <w:t>Argentina vs Sweden (war #13212) — region Posadas (score 1:2)</w:t>
      </w:r>
    </w:p>
    <w:p>
      <w:pPr>
        <w:pStyle w:val="ListBullet"/>
      </w:pPr>
      <w:r>
        <w:t>Argentina vs Serbia (war #13211) — region Comodoro Rivadavia (score 0:4)</w:t>
      </w:r>
    </w:p>
    <w:p>
      <w:pPr>
        <w:pStyle w:val="ListBullet"/>
      </w:pPr>
      <w:r>
        <w:t>Slovenia vs Hungary (war #13210) — region Zalaegerszeg (score 0:5)</w:t>
      </w:r>
    </w:p>
    <w:p>
      <w:pPr>
        <w:pStyle w:val="ListBullet"/>
      </w:pPr>
      <w:r>
        <w:t>Russia vs Poland (war #13209) — region Voronezh (score 0:5)</w:t>
      </w:r>
    </w:p>
    <w:p>
      <w:pPr>
        <w:pStyle w:val="ListBullet"/>
      </w:pPr>
      <w:r>
        <w:t>Slovenia vs Croatia (war #13201) — region Varaždin (score 2:5)</w:t>
      </w:r>
    </w:p>
    <w:p>
      <w:pPr>
        <w:pStyle w:val="ListBullet"/>
      </w:pPr>
      <w:r>
        <w:t>Croatia vs North Macedonia (war #13144) — region Bitola (score 2:5)</w:t>
      </w:r>
    </w:p>
    <w:p>
      <w:pPr>
        <w:pStyle w:val="ListBullet"/>
      </w:pPr>
      <w:r>
        <w:t>Italy vs France (war #13124) — region Cagliari (score 7:1)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Saudi Arabia: 5,415,798</w:t>
      </w:r>
    </w:p>
    <w:p>
      <w:r>
        <w:t>Slovenia: 3,546,070</w:t>
      </w:r>
    </w:p>
    <w:p>
      <w:r>
        <w:t>Bulgaria: 2,559,980</w:t>
      </w:r>
    </w:p>
    <w:p>
      <w:r>
        <w:t>Sweden: 2,522,634</w:t>
      </w:r>
    </w:p>
    <w:p>
      <w:r>
        <w:t>North Macedonia: 1,741,207</w:t>
      </w:r>
    </w:p>
    <w:p>
      <w:r>
        <w:t>Portugal: 1,247,855</w:t>
      </w:r>
    </w:p>
    <w:p>
      <w:r>
        <w:t>Poland: 1,121,759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3,339,681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TheIlluminated (Portugal): 730,141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0.347000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▼ -1.05%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0.197333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+1.54%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0.014227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0.019501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0.015708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441</w:t>
            </w:r>
          </w:p>
        </w:tc>
        <w:tc>
          <w:tcPr>
            <w:tcW w:type="dxa" w:w="1440"/>
          </w:tcPr>
          <w:p>
            <w:r>
              <w:t>0.016178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0.084 PLN</w:t>
            </w:r>
          </w:p>
        </w:tc>
        <w:tc>
          <w:tcPr>
            <w:tcW w:type="dxa" w:w="1440"/>
          </w:tcPr>
          <w:p>
            <w:r>
              <w:t>0.021000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0.021450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0.044960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0.219069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0.229 AUD</w:t>
            </w:r>
          </w:p>
        </w:tc>
        <w:tc>
          <w:tcPr>
            <w:tcW w:type="dxa" w:w="1440"/>
          </w:tcPr>
          <w:p>
            <w:r>
              <w:t>0.045724</w:t>
            </w:r>
          </w:p>
        </w:tc>
        <w:tc>
          <w:tcPr>
            <w:tcW w:type="dxa" w:w="1440"/>
          </w:tcPr>
          <w:p>
            <w:r>
              <w:t>840</w:t>
            </w:r>
          </w:p>
        </w:tc>
        <w:tc>
          <w:tcPr>
            <w:tcW w:type="dxa" w:w="1440"/>
          </w:tcPr>
          <w:p>
            <w:r>
              <w:t>0.046173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0.048960</w:t>
            </w:r>
          </w:p>
        </w:tc>
        <w:tc>
          <w:tcPr>
            <w:tcW w:type="dxa" w:w="1440"/>
          </w:tcPr>
          <w:p>
            <w:r>
              <w:t>427</w:t>
            </w:r>
          </w:p>
        </w:tc>
        <w:tc>
          <w:tcPr>
            <w:tcW w:type="dxa" w:w="1440"/>
          </w:tcPr>
          <w:p>
            <w:r>
              <w:t>0.132172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0.051356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0.168729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242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0.076500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0.139740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833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0.101250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0.101950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1.000 AUD</w:t>
            </w:r>
          </w:p>
        </w:tc>
        <w:tc>
          <w:tcPr>
            <w:tcW w:type="dxa" w:w="1440"/>
          </w:tcPr>
          <w:p>
            <w:r>
              <w:t>0.199667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6.805306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222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0.016800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0.044822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0.008750</w:t>
            </w:r>
          </w:p>
        </w:tc>
        <w:tc>
          <w:tcPr>
            <w:tcW w:type="dxa" w:w="1440"/>
          </w:tcPr>
          <w:p>
            <w:r>
              <w:t>398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460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291</w:t>
            </w:r>
          </w:p>
        </w:tc>
        <w:tc>
          <w:tcPr>
            <w:tcW w:type="dxa" w:w="1440"/>
          </w:tcPr>
          <w:p>
            <w:r>
              <w:t>0.015100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425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1546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1273</w:t>
            </w:r>
          </w:p>
        </w:tc>
        <w:tc>
          <w:tcPr>
            <w:tcW w:type="dxa" w:w="1440"/>
          </w:tcPr>
          <w:p>
            <w:r>
              <w:t>0.021950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2696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992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0.140 PLN</w:t>
            </w:r>
          </w:p>
        </w:tc>
        <w:tc>
          <w:tcPr>
            <w:tcW w:type="dxa" w:w="1440"/>
          </w:tcPr>
          <w:p>
            <w:r>
              <w:t>0.035000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0.038500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0.458 PLN</w:t>
            </w:r>
          </w:p>
        </w:tc>
        <w:tc>
          <w:tcPr>
            <w:tcW w:type="dxa" w:w="1440"/>
          </w:tcPr>
          <w:p>
            <w:r>
              <w:t>0.114500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0.115200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0.162078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8.726896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0.309750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0.333250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0.900 BGN</w:t>
            </w:r>
          </w:p>
        </w:tc>
        <w:tc>
          <w:tcPr>
            <w:tcW w:type="dxa" w:w="1440"/>
          </w:tcPr>
          <w:p>
            <w:r>
              <w:t>0.083700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0.087885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0.065930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1.294310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Produkt: Titanium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441.21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423.84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416.50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416.39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413.35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411.73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245.17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235.52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231.44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231.38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229.92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229.69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228.79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220.52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212.21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211.97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211.83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208.16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208.11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205.78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196.04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188.32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185.06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185.01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182.94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147.03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141.33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141.24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138.80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138.76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137.21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122.49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117.67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115.63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114.87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114.31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