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Skrócony Raport Ekonomiczny Eclesiar</w:t>
      </w:r>
    </w:p>
    <w:p>
      <w:r>
        <w:t>Raport wygenerowany: 2025-09-08 11:36:44</w:t>
      </w:r>
    </w:p>
    <w:p/>
    <w:p>
      <w:pPr>
        <w:pStyle w:val="Heading1"/>
      </w:pPr>
      <w:r>
        <w:t>💰 Kursy Walut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Waluta</w:t>
            </w:r>
          </w:p>
        </w:tc>
        <w:tc>
          <w:tcPr>
            <w:tcW w:type="dxa" w:w="2880"/>
          </w:tcPr>
          <w:p>
            <w:r>
              <w:t>Kod</w:t>
            </w:r>
          </w:p>
        </w:tc>
        <w:tc>
          <w:tcPr>
            <w:tcW w:type="dxa" w:w="2880"/>
          </w:tcPr>
          <w:p>
            <w:r>
              <w:t>Kurs (GOLD za 1)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0.025333</w:t>
            </w:r>
          </w:p>
        </w:tc>
      </w:tr>
      <w:tr>
        <w:tc>
          <w:tcPr>
            <w:tcW w:type="dxa" w:w="2880"/>
          </w:tcPr>
          <w:p>
            <w:r>
              <w:t>ARS</w:t>
            </w:r>
          </w:p>
        </w:tc>
        <w:tc>
          <w:tcPr>
            <w:tcW w:type="dxa" w:w="2880"/>
          </w:tcPr>
          <w:p>
            <w:r>
              <w:t>ARS</w:t>
            </w:r>
          </w:p>
        </w:tc>
        <w:tc>
          <w:tcPr>
            <w:tcW w:type="dxa" w:w="2880"/>
          </w:tcPr>
          <w:p>
            <w:r>
              <w:t>0.199667</w:t>
            </w:r>
          </w:p>
        </w:tc>
      </w:tr>
      <w:tr>
        <w:tc>
          <w:tcPr>
            <w:tcW w:type="dxa" w:w="2880"/>
          </w:tcPr>
          <w:p>
            <w:r>
              <w:t>AUD</w:t>
            </w:r>
          </w:p>
        </w:tc>
        <w:tc>
          <w:tcPr>
            <w:tcW w:type="dxa" w:w="2880"/>
          </w:tcPr>
          <w:p>
            <w:r>
              <w:t>AUD</w:t>
            </w:r>
          </w:p>
        </w:tc>
        <w:tc>
          <w:tcPr>
            <w:tcW w:type="dxa" w:w="2880"/>
          </w:tcPr>
          <w:p>
            <w:r>
              <w:t>0.199667</w:t>
            </w:r>
          </w:p>
        </w:tc>
      </w:tr>
      <w:tr>
        <w:tc>
          <w:tcPr>
            <w:tcW w:type="dxa" w:w="2880"/>
          </w:tcPr>
          <w:p>
            <w:r>
              <w:t>BAM</w:t>
            </w:r>
          </w:p>
        </w:tc>
        <w:tc>
          <w:tcPr>
            <w:tcW w:type="dxa" w:w="2880"/>
          </w:tcPr>
          <w:p>
            <w:r>
              <w:t>BAM</w:t>
            </w:r>
          </w:p>
        </w:tc>
        <w:tc>
          <w:tcPr>
            <w:tcW w:type="dxa" w:w="2880"/>
          </w:tcPr>
          <w:p>
            <w:r>
              <w:t>0.226667</w:t>
            </w:r>
          </w:p>
        </w:tc>
      </w:tr>
      <w:tr>
        <w:tc>
          <w:tcPr>
            <w:tcW w:type="dxa" w:w="2880"/>
          </w:tcPr>
          <w:p>
            <w:r>
              <w:t>BGN</w:t>
            </w:r>
          </w:p>
        </w:tc>
        <w:tc>
          <w:tcPr>
            <w:tcW w:type="dxa" w:w="2880"/>
          </w:tcPr>
          <w:p>
            <w:r>
              <w:t>BGN</w:t>
            </w:r>
          </w:p>
        </w:tc>
        <w:tc>
          <w:tcPr>
            <w:tcW w:type="dxa" w:w="2880"/>
          </w:tcPr>
          <w:p>
            <w:r>
              <w:t>0.099667</w:t>
            </w:r>
          </w:p>
        </w:tc>
      </w:tr>
      <w:tr>
        <w:tc>
          <w:tcPr>
            <w:tcW w:type="dxa" w:w="2880"/>
          </w:tcPr>
          <w:p>
            <w:r>
              <w:t>BRL</w:t>
            </w:r>
          </w:p>
        </w:tc>
        <w:tc>
          <w:tcPr>
            <w:tcW w:type="dxa" w:w="2880"/>
          </w:tcPr>
          <w:p>
            <w:r>
              <w:t>BRL</w:t>
            </w:r>
          </w:p>
        </w:tc>
        <w:tc>
          <w:tcPr>
            <w:tcW w:type="dxa" w:w="2880"/>
          </w:tcPr>
          <w:p>
            <w:r>
              <w:t>0.084000</w:t>
            </w:r>
          </w:p>
        </w:tc>
      </w:tr>
      <w:tr>
        <w:tc>
          <w:tcPr>
            <w:tcW w:type="dxa" w:w="2880"/>
          </w:tcPr>
          <w:p>
            <w:r>
              <w:t>CLP</w:t>
            </w:r>
          </w:p>
        </w:tc>
        <w:tc>
          <w:tcPr>
            <w:tcW w:type="dxa" w:w="2880"/>
          </w:tcPr>
          <w:p>
            <w:r>
              <w:t>CLP</w:t>
            </w:r>
          </w:p>
        </w:tc>
        <w:tc>
          <w:tcPr>
            <w:tcW w:type="dxa" w:w="2880"/>
          </w:tcPr>
          <w:p>
            <w:r>
              <w:t>0.085000</w:t>
            </w:r>
          </w:p>
        </w:tc>
      </w:tr>
      <w:tr>
        <w:tc>
          <w:tcPr>
            <w:tcW w:type="dxa" w:w="2880"/>
          </w:tcPr>
          <w:p>
            <w:r>
              <w:t>CNY</w:t>
            </w:r>
          </w:p>
        </w:tc>
        <w:tc>
          <w:tcPr>
            <w:tcW w:type="dxa" w:w="2880"/>
          </w:tcPr>
          <w:p>
            <w:r>
              <w:t>CNY</w:t>
            </w:r>
          </w:p>
        </w:tc>
        <w:tc>
          <w:tcPr>
            <w:tcW w:type="dxa" w:w="2880"/>
          </w:tcPr>
          <w:p>
            <w:r>
              <w:t>0.497333</w:t>
            </w:r>
          </w:p>
        </w:tc>
      </w:tr>
      <w:tr>
        <w:tc>
          <w:tcPr>
            <w:tcW w:type="dxa" w:w="2880"/>
          </w:tcPr>
          <w:p>
            <w:r>
              <w:t>COP</w:t>
            </w:r>
          </w:p>
        </w:tc>
        <w:tc>
          <w:tcPr>
            <w:tcW w:type="dxa" w:w="2880"/>
          </w:tcPr>
          <w:p>
            <w:r>
              <w:t>COP</w:t>
            </w:r>
          </w:p>
        </w:tc>
        <w:tc>
          <w:tcPr>
            <w:tcW w:type="dxa" w:w="2880"/>
          </w:tcPr>
          <w:p>
            <w:r>
              <w:t>0.398000</w:t>
            </w:r>
          </w:p>
        </w:tc>
      </w:tr>
      <w:tr>
        <w:tc>
          <w:tcPr>
            <w:tcW w:type="dxa" w:w="2880"/>
          </w:tcPr>
          <w:p>
            <w:r>
              <w:t>DEM</w:t>
            </w:r>
          </w:p>
        </w:tc>
        <w:tc>
          <w:tcPr>
            <w:tcW w:type="dxa" w:w="2880"/>
          </w:tcPr>
          <w:p>
            <w:r>
              <w:t>DEM</w:t>
            </w:r>
          </w:p>
        </w:tc>
        <w:tc>
          <w:tcPr>
            <w:tcW w:type="dxa" w:w="2880"/>
          </w:tcPr>
          <w:p>
            <w:r>
              <w:t>0.196333</w:t>
            </w:r>
          </w:p>
        </w:tc>
      </w:tr>
      <w:tr>
        <w:tc>
          <w:tcPr>
            <w:tcW w:type="dxa" w:w="2880"/>
          </w:tcPr>
          <w:p>
            <w:r>
              <w:t>EGP</w:t>
            </w:r>
          </w:p>
        </w:tc>
        <w:tc>
          <w:tcPr>
            <w:tcW w:type="dxa" w:w="2880"/>
          </w:tcPr>
          <w:p>
            <w:r>
              <w:t>EGP</w:t>
            </w:r>
          </w:p>
        </w:tc>
        <w:tc>
          <w:tcPr>
            <w:tcW w:type="dxa" w:w="2880"/>
          </w:tcPr>
          <w:p>
            <w:r>
              <w:t>0.103000</w:t>
            </w:r>
          </w:p>
        </w:tc>
      </w:tr>
      <w:tr>
        <w:tc>
          <w:tcPr>
            <w:tcW w:type="dxa" w:w="2880"/>
          </w:tcPr>
          <w:p>
            <w:r>
              <w:t>ESP</w:t>
            </w:r>
          </w:p>
        </w:tc>
        <w:tc>
          <w:tcPr>
            <w:tcW w:type="dxa" w:w="2880"/>
          </w:tcPr>
          <w:p>
            <w:r>
              <w:t>ESP</w:t>
            </w:r>
          </w:p>
        </w:tc>
        <w:tc>
          <w:tcPr>
            <w:tcW w:type="dxa" w:w="2880"/>
          </w:tcPr>
          <w:p>
            <w:r>
              <w:t>0.350667</w:t>
            </w:r>
          </w:p>
        </w:tc>
      </w:tr>
      <w:tr>
        <w:tc>
          <w:tcPr>
            <w:tcW w:type="dxa" w:w="2880"/>
          </w:tcPr>
          <w:p>
            <w:r>
              <w:t>FRF</w:t>
            </w:r>
          </w:p>
        </w:tc>
        <w:tc>
          <w:tcPr>
            <w:tcW w:type="dxa" w:w="2880"/>
          </w:tcPr>
          <w:p>
            <w:r>
              <w:t>FRF</w:t>
            </w:r>
          </w:p>
        </w:tc>
        <w:tc>
          <w:tcPr>
            <w:tcW w:type="dxa" w:w="2880"/>
          </w:tcPr>
          <w:p>
            <w:r>
              <w:t>0.100000</w:t>
            </w:r>
          </w:p>
        </w:tc>
      </w:tr>
      <w:tr>
        <w:tc>
          <w:tcPr>
            <w:tcW w:type="dxa" w:w="2880"/>
          </w:tcPr>
          <w:p>
            <w:r>
              <w:t>GBP</w:t>
            </w:r>
          </w:p>
        </w:tc>
        <w:tc>
          <w:tcPr>
            <w:tcW w:type="dxa" w:w="2880"/>
          </w:tcPr>
          <w:p>
            <w:r>
              <w:t>GBP</w:t>
            </w:r>
          </w:p>
        </w:tc>
        <w:tc>
          <w:tcPr>
            <w:tcW w:type="dxa" w:w="2880"/>
          </w:tcPr>
          <w:p>
            <w:r>
              <w:t>0.169000</w:t>
            </w:r>
          </w:p>
        </w:tc>
      </w:tr>
      <w:tr>
        <w:tc>
          <w:tcPr>
            <w:tcW w:type="dxa" w:w="2880"/>
          </w:tcPr>
          <w:p>
            <w:r>
              <w:t>GEL</w:t>
            </w:r>
          </w:p>
        </w:tc>
        <w:tc>
          <w:tcPr>
            <w:tcW w:type="dxa" w:w="2880"/>
          </w:tcPr>
          <w:p>
            <w:r>
              <w:t>GEL</w:t>
            </w:r>
          </w:p>
        </w:tc>
        <w:tc>
          <w:tcPr>
            <w:tcW w:type="dxa" w:w="2880"/>
          </w:tcPr>
          <w:p>
            <w:r>
              <w:t>20.000000</w:t>
            </w:r>
          </w:p>
        </w:tc>
      </w:tr>
      <w:tr>
        <w:tc>
          <w:tcPr>
            <w:tcW w:type="dxa" w:w="2880"/>
          </w:tcPr>
          <w:p>
            <w:r>
              <w:t>GRD</w:t>
            </w:r>
          </w:p>
        </w:tc>
        <w:tc>
          <w:tcPr>
            <w:tcW w:type="dxa" w:w="2880"/>
          </w:tcPr>
          <w:p>
            <w:r>
              <w:t>GRD</w:t>
            </w:r>
          </w:p>
        </w:tc>
        <w:tc>
          <w:tcPr>
            <w:tcW w:type="dxa" w:w="2880"/>
          </w:tcPr>
          <w:p>
            <w:r>
              <w:t>0.099667</w:t>
            </w:r>
          </w:p>
        </w:tc>
      </w:tr>
      <w:tr>
        <w:tc>
          <w:tcPr>
            <w:tcW w:type="dxa" w:w="2880"/>
          </w:tcPr>
          <w:p>
            <w:r>
              <w:t>HRK</w:t>
            </w:r>
          </w:p>
        </w:tc>
        <w:tc>
          <w:tcPr>
            <w:tcW w:type="dxa" w:w="2880"/>
          </w:tcPr>
          <w:p>
            <w:r>
              <w:t>HRK</w:t>
            </w:r>
          </w:p>
        </w:tc>
        <w:tc>
          <w:tcPr>
            <w:tcW w:type="dxa" w:w="2880"/>
          </w:tcPr>
          <w:p>
            <w:r>
              <w:t>0.160000</w:t>
            </w:r>
          </w:p>
        </w:tc>
      </w:tr>
      <w:tr>
        <w:tc>
          <w:tcPr>
            <w:tcW w:type="dxa" w:w="2880"/>
          </w:tcPr>
          <w:p>
            <w:r>
              <w:t>HUF</w:t>
            </w:r>
          </w:p>
        </w:tc>
        <w:tc>
          <w:tcPr>
            <w:tcW w:type="dxa" w:w="2880"/>
          </w:tcPr>
          <w:p>
            <w:r>
              <w:t>HUF</w:t>
            </w:r>
          </w:p>
        </w:tc>
        <w:tc>
          <w:tcPr>
            <w:tcW w:type="dxa" w:w="2880"/>
          </w:tcPr>
          <w:p>
            <w:r>
              <w:t>0.195667</w:t>
            </w:r>
          </w:p>
        </w:tc>
      </w:tr>
      <w:tr>
        <w:tc>
          <w:tcPr>
            <w:tcW w:type="dxa" w:w="2880"/>
          </w:tcPr>
          <w:p>
            <w:r>
              <w:t>IDR</w:t>
            </w:r>
          </w:p>
        </w:tc>
        <w:tc>
          <w:tcPr>
            <w:tcW w:type="dxa" w:w="2880"/>
          </w:tcPr>
          <w:p>
            <w:r>
              <w:t>IDR</w:t>
            </w:r>
          </w:p>
        </w:tc>
        <w:tc>
          <w:tcPr>
            <w:tcW w:type="dxa" w:w="2880"/>
          </w:tcPr>
          <w:p>
            <w:r>
              <w:t>0.316667</w:t>
            </w:r>
          </w:p>
        </w:tc>
      </w:tr>
      <w:tr>
        <w:tc>
          <w:tcPr>
            <w:tcW w:type="dxa" w:w="2880"/>
          </w:tcPr>
          <w:p>
            <w:r>
              <w:t>IEP</w:t>
            </w:r>
          </w:p>
        </w:tc>
        <w:tc>
          <w:tcPr>
            <w:tcW w:type="dxa" w:w="2880"/>
          </w:tcPr>
          <w:p>
            <w:r>
              <w:t>IEP</w:t>
            </w:r>
          </w:p>
        </w:tc>
        <w:tc>
          <w:tcPr>
            <w:tcW w:type="dxa" w:w="2880"/>
          </w:tcPr>
          <w:p>
            <w:r>
              <w:t>0.088667</w:t>
            </w:r>
          </w:p>
        </w:tc>
      </w:tr>
      <w:tr>
        <w:tc>
          <w:tcPr>
            <w:tcW w:type="dxa" w:w="2880"/>
          </w:tcPr>
          <w:p>
            <w:r>
              <w:t>INR</w:t>
            </w:r>
          </w:p>
        </w:tc>
        <w:tc>
          <w:tcPr>
            <w:tcW w:type="dxa" w:w="2880"/>
          </w:tcPr>
          <w:p>
            <w:r>
              <w:t>INR</w:t>
            </w:r>
          </w:p>
        </w:tc>
        <w:tc>
          <w:tcPr>
            <w:tcW w:type="dxa" w:w="2880"/>
          </w:tcPr>
          <w:p>
            <w:r>
              <w:t>0.448000</w:t>
            </w:r>
          </w:p>
        </w:tc>
      </w:tr>
      <w:tr>
        <w:tc>
          <w:tcPr>
            <w:tcW w:type="dxa" w:w="2880"/>
          </w:tcPr>
          <w:p>
            <w:r>
              <w:t>IQD</w:t>
            </w:r>
          </w:p>
        </w:tc>
        <w:tc>
          <w:tcPr>
            <w:tcW w:type="dxa" w:w="2880"/>
          </w:tcPr>
          <w:p>
            <w:r>
              <w:t>IQD</w:t>
            </w:r>
          </w:p>
        </w:tc>
        <w:tc>
          <w:tcPr>
            <w:tcW w:type="dxa" w:w="2880"/>
          </w:tcPr>
          <w:p>
            <w:r>
              <w:t>1.950000</w:t>
            </w:r>
          </w:p>
        </w:tc>
      </w:tr>
      <w:tr>
        <w:tc>
          <w:tcPr>
            <w:tcW w:type="dxa" w:w="2880"/>
          </w:tcPr>
          <w:p>
            <w:r>
              <w:t>IRR</w:t>
            </w:r>
          </w:p>
        </w:tc>
        <w:tc>
          <w:tcPr>
            <w:tcW w:type="dxa" w:w="2880"/>
          </w:tcPr>
          <w:p>
            <w:r>
              <w:t>IRR</w:t>
            </w:r>
          </w:p>
        </w:tc>
        <w:tc>
          <w:tcPr>
            <w:tcW w:type="dxa" w:w="2880"/>
          </w:tcPr>
          <w:p>
            <w:r>
              <w:t>0.030667</w:t>
            </w:r>
          </w:p>
        </w:tc>
      </w:tr>
      <w:tr>
        <w:tc>
          <w:tcPr>
            <w:tcW w:type="dxa" w:w="2880"/>
          </w:tcPr>
          <w:p>
            <w:r>
              <w:t>ITL</w:t>
            </w:r>
          </w:p>
        </w:tc>
        <w:tc>
          <w:tcPr>
            <w:tcW w:type="dxa" w:w="2880"/>
          </w:tcPr>
          <w:p>
            <w:r>
              <w:t>ITL</w:t>
            </w:r>
          </w:p>
        </w:tc>
        <w:tc>
          <w:tcPr>
            <w:tcW w:type="dxa" w:w="2880"/>
          </w:tcPr>
          <w:p>
            <w:r>
              <w:t>0.200000</w:t>
            </w:r>
          </w:p>
        </w:tc>
      </w:tr>
      <w:tr>
        <w:tc>
          <w:tcPr>
            <w:tcW w:type="dxa" w:w="2880"/>
          </w:tcPr>
          <w:p>
            <w:r>
              <w:t>JPY</w:t>
            </w:r>
          </w:p>
        </w:tc>
        <w:tc>
          <w:tcPr>
            <w:tcW w:type="dxa" w:w="2880"/>
          </w:tcPr>
          <w:p>
            <w:r>
              <w:t>JPY</w:t>
            </w:r>
          </w:p>
        </w:tc>
        <w:tc>
          <w:tcPr>
            <w:tcW w:type="dxa" w:w="2880"/>
          </w:tcPr>
          <w:p>
            <w:r>
              <w:t>0.063000</w:t>
            </w:r>
          </w:p>
        </w:tc>
      </w:tr>
      <w:tr>
        <w:tc>
          <w:tcPr>
            <w:tcW w:type="dxa" w:w="2880"/>
          </w:tcPr>
          <w:p>
            <w:r>
              <w:t>KRW</w:t>
            </w:r>
          </w:p>
        </w:tc>
        <w:tc>
          <w:tcPr>
            <w:tcW w:type="dxa" w:w="2880"/>
          </w:tcPr>
          <w:p>
            <w:r>
              <w:t>KRW</w:t>
            </w:r>
          </w:p>
        </w:tc>
        <w:tc>
          <w:tcPr>
            <w:tcW w:type="dxa" w:w="2880"/>
          </w:tcPr>
          <w:p>
            <w:r>
              <w:t>0.147000</w:t>
            </w:r>
          </w:p>
        </w:tc>
      </w:tr>
      <w:tr>
        <w:tc>
          <w:tcPr>
            <w:tcW w:type="dxa" w:w="2880"/>
          </w:tcPr>
          <w:p>
            <w:r>
              <w:t>LTL</w:t>
            </w:r>
          </w:p>
        </w:tc>
        <w:tc>
          <w:tcPr>
            <w:tcW w:type="dxa" w:w="2880"/>
          </w:tcPr>
          <w:p>
            <w:r>
              <w:t>LTL</w:t>
            </w:r>
          </w:p>
        </w:tc>
        <w:tc>
          <w:tcPr>
            <w:tcW w:type="dxa" w:w="2880"/>
          </w:tcPr>
          <w:p>
            <w:r>
              <w:t>0.036333</w:t>
            </w:r>
          </w:p>
        </w:tc>
      </w:tr>
      <w:tr>
        <w:tc>
          <w:tcPr>
            <w:tcW w:type="dxa" w:w="2880"/>
          </w:tcPr>
          <w:p>
            <w:r>
              <w:t>MKD</w:t>
            </w:r>
          </w:p>
        </w:tc>
        <w:tc>
          <w:tcPr>
            <w:tcW w:type="dxa" w:w="2880"/>
          </w:tcPr>
          <w:p>
            <w:r>
              <w:t>MKD</w:t>
            </w:r>
          </w:p>
        </w:tc>
        <w:tc>
          <w:tcPr>
            <w:tcW w:type="dxa" w:w="2880"/>
          </w:tcPr>
          <w:p>
            <w:r>
              <w:t>0.099000</w:t>
            </w:r>
          </w:p>
        </w:tc>
      </w:tr>
      <w:tr>
        <w:tc>
          <w:tcPr>
            <w:tcW w:type="dxa" w:w="2880"/>
          </w:tcPr>
          <w:p>
            <w:r>
              <w:t>MXN</w:t>
            </w:r>
          </w:p>
        </w:tc>
        <w:tc>
          <w:tcPr>
            <w:tcW w:type="dxa" w:w="2880"/>
          </w:tcPr>
          <w:p>
            <w:r>
              <w:t>MXN</w:t>
            </w:r>
          </w:p>
        </w:tc>
        <w:tc>
          <w:tcPr>
            <w:tcW w:type="dxa" w:w="2880"/>
          </w:tcPr>
          <w:p>
            <w:r>
              <w:t>0.242667</w:t>
            </w:r>
          </w:p>
        </w:tc>
      </w:tr>
      <w:tr>
        <w:tc>
          <w:tcPr>
            <w:tcW w:type="dxa" w:w="2880"/>
          </w:tcPr>
          <w:p>
            <w:r>
              <w:t>NIS</w:t>
            </w:r>
          </w:p>
        </w:tc>
        <w:tc>
          <w:tcPr>
            <w:tcW w:type="dxa" w:w="2880"/>
          </w:tcPr>
          <w:p>
            <w:r>
              <w:t>NIS</w:t>
            </w:r>
          </w:p>
        </w:tc>
        <w:tc>
          <w:tcPr>
            <w:tcW w:type="dxa" w:w="2880"/>
          </w:tcPr>
          <w:p>
            <w:r>
              <w:t>3.488333</w:t>
            </w:r>
          </w:p>
        </w:tc>
      </w:tr>
      <w:tr>
        <w:tc>
          <w:tcPr>
            <w:tcW w:type="dxa" w:w="2880"/>
          </w:tcPr>
          <w:p>
            <w:r>
              <w:t>PEN</w:t>
            </w:r>
          </w:p>
        </w:tc>
        <w:tc>
          <w:tcPr>
            <w:tcW w:type="dxa" w:w="2880"/>
          </w:tcPr>
          <w:p>
            <w:r>
              <w:t>PEN</w:t>
            </w:r>
          </w:p>
        </w:tc>
        <w:tc>
          <w:tcPr>
            <w:tcW w:type="dxa" w:w="2880"/>
          </w:tcPr>
          <w:p>
            <w:r>
              <w:t>0.084000</w:t>
            </w:r>
          </w:p>
        </w:tc>
      </w:tr>
      <w:tr>
        <w:tc>
          <w:tcPr>
            <w:tcW w:type="dxa" w:w="2880"/>
          </w:tcPr>
          <w:p>
            <w:r>
              <w:t>PHP</w:t>
            </w:r>
          </w:p>
        </w:tc>
        <w:tc>
          <w:tcPr>
            <w:tcW w:type="dxa" w:w="2880"/>
          </w:tcPr>
          <w:p>
            <w:r>
              <w:t>PHP</w:t>
            </w:r>
          </w:p>
        </w:tc>
        <w:tc>
          <w:tcPr>
            <w:tcW w:type="dxa" w:w="2880"/>
          </w:tcPr>
          <w:p>
            <w:r>
              <w:t>748.500000</w:t>
            </w:r>
          </w:p>
        </w:tc>
      </w:tr>
      <w:tr>
        <w:tc>
          <w:tcPr>
            <w:tcW w:type="dxa" w:w="2880"/>
          </w:tcPr>
          <w:p>
            <w:r>
              <w:t>PKR</w:t>
            </w:r>
          </w:p>
        </w:tc>
        <w:tc>
          <w:tcPr>
            <w:tcW w:type="dxa" w:w="2880"/>
          </w:tcPr>
          <w:p>
            <w:r>
              <w:t>PKR</w:t>
            </w:r>
          </w:p>
        </w:tc>
        <w:tc>
          <w:tcPr>
            <w:tcW w:type="dxa" w:w="2880"/>
          </w:tcPr>
          <w:p>
            <w:r>
              <w:t>0.100000</w:t>
            </w:r>
          </w:p>
        </w:tc>
      </w:tr>
      <w:tr>
        <w:tc>
          <w:tcPr>
            <w:tcW w:type="dxa" w:w="2880"/>
          </w:tcPr>
          <w:p>
            <w:r>
              <w:t>PLN</w:t>
            </w:r>
          </w:p>
        </w:tc>
        <w:tc>
          <w:tcPr>
            <w:tcW w:type="dxa" w:w="2880"/>
          </w:tcPr>
          <w:p>
            <w:r>
              <w:t>PLN</w:t>
            </w:r>
          </w:p>
        </w:tc>
        <w:tc>
          <w:tcPr>
            <w:tcW w:type="dxa" w:w="2880"/>
          </w:tcPr>
          <w:p>
            <w:r>
              <w:t>0.250000</w:t>
            </w:r>
          </w:p>
        </w:tc>
      </w:tr>
      <w:tr>
        <w:tc>
          <w:tcPr>
            <w:tcW w:type="dxa" w:w="2880"/>
          </w:tcPr>
          <w:p>
            <w:r>
              <w:t>PTE</w:t>
            </w:r>
          </w:p>
        </w:tc>
        <w:tc>
          <w:tcPr>
            <w:tcW w:type="dxa" w:w="2880"/>
          </w:tcPr>
          <w:p>
            <w:r>
              <w:t>PTE</w:t>
            </w:r>
          </w:p>
        </w:tc>
        <w:tc>
          <w:tcPr>
            <w:tcW w:type="dxa" w:w="2880"/>
          </w:tcPr>
          <w:p>
            <w:r>
              <w:t>0.133333</w:t>
            </w:r>
          </w:p>
        </w:tc>
      </w:tr>
      <w:tr>
        <w:tc>
          <w:tcPr>
            <w:tcW w:type="dxa" w:w="2880"/>
          </w:tcPr>
          <w:p>
            <w:r>
              <w:t>RON</w:t>
            </w:r>
          </w:p>
        </w:tc>
        <w:tc>
          <w:tcPr>
            <w:tcW w:type="dxa" w:w="2880"/>
          </w:tcPr>
          <w:p>
            <w:r>
              <w:t>RON</w:t>
            </w:r>
          </w:p>
        </w:tc>
        <w:tc>
          <w:tcPr>
            <w:tcW w:type="dxa" w:w="2880"/>
          </w:tcPr>
          <w:p>
            <w:r>
              <w:t>0.081000</w:t>
            </w:r>
          </w:p>
        </w:tc>
      </w:tr>
      <w:tr>
        <w:tc>
          <w:tcPr>
            <w:tcW w:type="dxa" w:w="2880"/>
          </w:tcPr>
          <w:p>
            <w:r>
              <w:t>RSD</w:t>
            </w:r>
          </w:p>
        </w:tc>
        <w:tc>
          <w:tcPr>
            <w:tcW w:type="dxa" w:w="2880"/>
          </w:tcPr>
          <w:p>
            <w:r>
              <w:t>RSD</w:t>
            </w:r>
          </w:p>
        </w:tc>
        <w:tc>
          <w:tcPr>
            <w:tcW w:type="dxa" w:w="2880"/>
          </w:tcPr>
          <w:p>
            <w:r>
              <w:t>0.158333</w:t>
            </w:r>
          </w:p>
        </w:tc>
      </w:tr>
      <w:tr>
        <w:tc>
          <w:tcPr>
            <w:tcW w:type="dxa" w:w="2880"/>
          </w:tcPr>
          <w:p>
            <w:r>
              <w:t>RUB</w:t>
            </w:r>
          </w:p>
        </w:tc>
        <w:tc>
          <w:tcPr>
            <w:tcW w:type="dxa" w:w="2880"/>
          </w:tcPr>
          <w:p>
            <w:r>
              <w:t>RUB</w:t>
            </w:r>
          </w:p>
        </w:tc>
        <w:tc>
          <w:tcPr>
            <w:tcW w:type="dxa" w:w="2880"/>
          </w:tcPr>
          <w:p>
            <w:r>
              <w:t>0.750000</w:t>
            </w:r>
          </w:p>
        </w:tc>
      </w:tr>
      <w:tr>
        <w:tc>
          <w:tcPr>
            <w:tcW w:type="dxa" w:w="2880"/>
          </w:tcPr>
          <w:p>
            <w:r>
              <w:t>SAR</w:t>
            </w:r>
          </w:p>
        </w:tc>
        <w:tc>
          <w:tcPr>
            <w:tcW w:type="dxa" w:w="2880"/>
          </w:tcPr>
          <w:p>
            <w:r>
              <w:t>SAR</w:t>
            </w:r>
          </w:p>
        </w:tc>
        <w:tc>
          <w:tcPr>
            <w:tcW w:type="dxa" w:w="2880"/>
          </w:tcPr>
          <w:p>
            <w:r>
              <w:t>0.047000</w:t>
            </w:r>
          </w:p>
        </w:tc>
      </w:tr>
      <w:tr>
        <w:tc>
          <w:tcPr>
            <w:tcW w:type="dxa" w:w="2880"/>
          </w:tcPr>
          <w:p>
            <w:r>
              <w:t>SEK</w:t>
            </w:r>
          </w:p>
        </w:tc>
        <w:tc>
          <w:tcPr>
            <w:tcW w:type="dxa" w:w="2880"/>
          </w:tcPr>
          <w:p>
            <w:r>
              <w:t>SEK</w:t>
            </w:r>
          </w:p>
        </w:tc>
        <w:tc>
          <w:tcPr>
            <w:tcW w:type="dxa" w:w="2880"/>
          </w:tcPr>
          <w:p>
            <w:r>
              <w:t>0.101000</w:t>
            </w:r>
          </w:p>
        </w:tc>
      </w:tr>
      <w:tr>
        <w:tc>
          <w:tcPr>
            <w:tcW w:type="dxa" w:w="2880"/>
          </w:tcPr>
          <w:p>
            <w:r>
              <w:t>SIT</w:t>
            </w:r>
          </w:p>
        </w:tc>
        <w:tc>
          <w:tcPr>
            <w:tcW w:type="dxa" w:w="2880"/>
          </w:tcPr>
          <w:p>
            <w:r>
              <w:t>SIT</w:t>
            </w:r>
          </w:p>
        </w:tc>
        <w:tc>
          <w:tcPr>
            <w:tcW w:type="dxa" w:w="2880"/>
          </w:tcPr>
          <w:p>
            <w:r>
              <w:t>0.103333</w:t>
            </w:r>
          </w:p>
        </w:tc>
      </w:tr>
      <w:tr>
        <w:tc>
          <w:tcPr>
            <w:tcW w:type="dxa" w:w="2880"/>
          </w:tcPr>
          <w:p>
            <w:r>
              <w:t>TRY</w:t>
            </w:r>
          </w:p>
        </w:tc>
        <w:tc>
          <w:tcPr>
            <w:tcW w:type="dxa" w:w="2880"/>
          </w:tcPr>
          <w:p>
            <w:r>
              <w:t>TRY</w:t>
            </w:r>
          </w:p>
        </w:tc>
        <w:tc>
          <w:tcPr>
            <w:tcW w:type="dxa" w:w="2880"/>
          </w:tcPr>
          <w:p>
            <w:r>
              <w:t>0.379000</w:t>
            </w:r>
          </w:p>
        </w:tc>
      </w:tr>
      <w:tr>
        <w:tc>
          <w:tcPr>
            <w:tcW w:type="dxa" w:w="2880"/>
          </w:tcPr>
          <w:p>
            <w:r>
              <w:t>UAH</w:t>
            </w:r>
          </w:p>
        </w:tc>
        <w:tc>
          <w:tcPr>
            <w:tcW w:type="dxa" w:w="2880"/>
          </w:tcPr>
          <w:p>
            <w:r>
              <w:t>UAH</w:t>
            </w:r>
          </w:p>
        </w:tc>
        <w:tc>
          <w:tcPr>
            <w:tcW w:type="dxa" w:w="2880"/>
          </w:tcPr>
          <w:p>
            <w:r>
              <w:t>0.246500</w:t>
            </w:r>
          </w:p>
        </w:tc>
      </w:tr>
      <w:tr>
        <w:tc>
          <w:tcPr>
            <w:tcW w:type="dxa" w:w="2880"/>
          </w:tcPr>
          <w:p>
            <w:r>
              <w:t>USD</w:t>
            </w:r>
          </w:p>
        </w:tc>
        <w:tc>
          <w:tcPr>
            <w:tcW w:type="dxa" w:w="2880"/>
          </w:tcPr>
          <w:p>
            <w:r>
              <w:t>USD</w:t>
            </w:r>
          </w:p>
        </w:tc>
        <w:tc>
          <w:tcPr>
            <w:tcW w:type="dxa" w:w="2880"/>
          </w:tcPr>
          <w:p>
            <w:r>
              <w:t>0.102000</w:t>
            </w:r>
          </w:p>
        </w:tc>
      </w:tr>
      <w:tr>
        <w:tc>
          <w:tcPr>
            <w:tcW w:type="dxa" w:w="2880"/>
          </w:tcPr>
          <w:p>
            <w:r>
              <w:t>ZAR</w:t>
            </w:r>
          </w:p>
        </w:tc>
        <w:tc>
          <w:tcPr>
            <w:tcW w:type="dxa" w:w="2880"/>
          </w:tcPr>
          <w:p>
            <w:r>
              <w:t>ZAR</w:t>
            </w:r>
          </w:p>
        </w:tc>
        <w:tc>
          <w:tcPr>
            <w:tcW w:type="dxa" w:w="2880"/>
          </w:tcPr>
          <w:p>
            <w:r>
              <w:t>0.195333</w:t>
            </w:r>
          </w:p>
        </w:tc>
      </w:tr>
    </w:tbl>
    <w:p/>
    <w:p>
      <w:pPr>
        <w:pStyle w:val="Heading1"/>
      </w:pPr>
      <w:r>
        <w:t>🛒 Najtańsze Towary Każdego Rodzaju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0.250 SAR</w:t>
            </w:r>
          </w:p>
        </w:tc>
        <w:tc>
          <w:tcPr>
            <w:tcW w:type="dxa" w:w="1440"/>
          </w:tcPr>
          <w:p>
            <w:r>
              <w:t>0.011750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0.014373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0.087 PLN</w:t>
            </w:r>
          </w:p>
        </w:tc>
        <w:tc>
          <w:tcPr>
            <w:tcW w:type="dxa" w:w="1440"/>
          </w:tcPr>
          <w:p>
            <w:r>
              <w:t>0.021750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0.022300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230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</w:tbl>
    <w:p/>
    <w:p/>
    <w:p>
      <w:pPr>
        <w:pStyle w:val="Heading1"/>
      </w:pPr>
      <w:r>
        <w:t>🏭 Najlepsze Regiony dla Produkcji</w:t>
      </w:r>
    </w:p>
    <w:p>
      <w:pPr>
        <w:pStyle w:val="Heading2"/>
      </w:pPr>
      <w:r>
        <w:t>Produkt: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445.98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</w:tbl>
    <w:p/>
    <w:p>
      <w:pPr>
        <w:pStyle w:val="Heading2"/>
      </w:pPr>
      <w:r>
        <w:t>Produkt: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247.82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</w:tbl>
    <w:p/>
    <w:p>
      <w:pPr>
        <w:pStyle w:val="Heading2"/>
      </w:pPr>
      <w:r>
        <w:t>Produkt: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222.90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</w:tbl>
    <w:p/>
    <w:p>
      <w:pPr>
        <w:pStyle w:val="Heading2"/>
      </w:pPr>
      <w:r>
        <w:t>Produkt: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</w:tbl>
    <w:p/>
    <w:p>
      <w:pPr>
        <w:pStyle w:val="Heading2"/>
      </w:pPr>
      <w:r>
        <w:t>Produkt: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148.62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</w:tbl>
    <w:p/>
    <w:p>
      <w:pPr>
        <w:pStyle w:val="Heading2"/>
      </w:pPr>
      <w:r>
        <w:t>Produkt: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123.82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