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A3440" w14:textId="6E09A0E8" w:rsidR="001A0DFD" w:rsidRDefault="005A083F" w:rsidP="005A083F">
      <w:pPr>
        <w:jc w:val="center"/>
      </w:pPr>
      <w:r>
        <w:t>Τεχνική Αναφορά</w:t>
      </w:r>
    </w:p>
    <w:p w14:paraId="026EE1CA" w14:textId="72D8BF72" w:rsidR="005A083F" w:rsidRDefault="005A083F" w:rsidP="005A083F">
      <w:pPr>
        <w:jc w:val="center"/>
      </w:pPr>
    </w:p>
    <w:p w14:paraId="00357A0C" w14:textId="7A2D9AF4" w:rsidR="005A083F" w:rsidRDefault="000E7A2A" w:rsidP="003A19A7">
      <w:pPr>
        <w:ind w:firstLine="720"/>
      </w:pPr>
      <w:r>
        <w:t xml:space="preserve">Η εφαρμογή </w:t>
      </w:r>
      <w:r>
        <w:rPr>
          <w:lang w:val="en-US"/>
        </w:rPr>
        <w:t>COVID</w:t>
      </w:r>
      <w:r w:rsidRPr="000E7A2A">
        <w:t xml:space="preserve">-19 </w:t>
      </w:r>
      <w:r>
        <w:rPr>
          <w:lang w:val="en-US"/>
        </w:rPr>
        <w:t>School</w:t>
      </w:r>
      <w:r w:rsidRPr="000E7A2A">
        <w:t xml:space="preserve"> </w:t>
      </w:r>
      <w:r>
        <w:rPr>
          <w:lang w:val="en-US"/>
        </w:rPr>
        <w:t>App</w:t>
      </w:r>
      <w:r w:rsidRPr="000E7A2A">
        <w:t xml:space="preserve"> </w:t>
      </w:r>
      <w:r>
        <w:t>δημιουργήθηκε</w:t>
      </w:r>
      <w:r w:rsidR="00020481">
        <w:t>, προκειμένου να καλύψει το κενό της αποτελεσματικής διαχείρισης κρουσμάτων κορονοϊού στα σχολεία.</w:t>
      </w:r>
      <w:r w:rsidR="00F96499">
        <w:t xml:space="preserve"> Ειδικά τη συγκεκριμένη περίοδο, όπου </w:t>
      </w:r>
      <w:r w:rsidR="008143F7">
        <w:t xml:space="preserve">οι εκπαιδευτικές μονάδες επαναλειτουργούν σταδιακά, μπορεί να αποτελέσει έμπιστο σύμμαχο </w:t>
      </w:r>
      <w:r w:rsidR="00D1314C">
        <w:t xml:space="preserve">για την έγκαιρη και ορθή ειδοποίηση </w:t>
      </w:r>
      <w:r w:rsidR="00F55C26">
        <w:t>πιθανών κρουσμάτων</w:t>
      </w:r>
      <w:r w:rsidR="003A19A7">
        <w:t>, σύμφωνα με τα επιδημιολογικά δεδομένα που έχουν παρατηρηθεί</w:t>
      </w:r>
      <w:r w:rsidR="008C3B6A">
        <w:t>.</w:t>
      </w:r>
    </w:p>
    <w:p w14:paraId="429E6DDD" w14:textId="46A297C0" w:rsidR="003A19A7" w:rsidRDefault="005414C2" w:rsidP="003A19A7">
      <w:pPr>
        <w:ind w:firstLine="720"/>
      </w:pPr>
      <w:r>
        <w:t>Αρχικά, ιδιαίτερη έμφαση δόθηκε στην ορθότητα των</w:t>
      </w:r>
      <w:r w:rsidR="00AB213F">
        <w:t xml:space="preserve"> πληροφοριών. </w:t>
      </w:r>
      <w:r w:rsidR="007738F5">
        <w:t>Χρησιμοποιώντας το λογισμικό, ο χρήστης θα συναντήσει αρκετές φορές προειδοποιητικά και συμβουλευτικά μηνύματα</w:t>
      </w:r>
      <w:r w:rsidR="00455D07">
        <w:t xml:space="preserve">, τα οποία περιέχουν χρήσιμες συμβουλές για την προστασία από τον </w:t>
      </w:r>
      <w:r w:rsidR="00EE6A3B">
        <w:t>ιό</w:t>
      </w:r>
      <w:r w:rsidR="00455D07">
        <w:t xml:space="preserve">. Οι συγκεκριμένες συμβουλές συγγράφηκαν με βάση τα πρωτόκολλα του Εθνικού Οργανισμού Δημόσιας Υγείας για την αντιμετώπιση </w:t>
      </w:r>
      <w:r w:rsidR="00EE6A3B">
        <w:t>της πανδημίας</w:t>
      </w:r>
      <w:r w:rsidR="00D555C0">
        <w:t xml:space="preserve"> στα σχολεία.</w:t>
      </w:r>
    </w:p>
    <w:p w14:paraId="66A46F7F" w14:textId="0EE8EC7E" w:rsidR="00E214A6" w:rsidRDefault="00E214A6" w:rsidP="003A19A7">
      <w:pPr>
        <w:ind w:firstLine="720"/>
      </w:pPr>
      <w:r>
        <w:t xml:space="preserve">Παράλληλα, </w:t>
      </w:r>
      <w:r w:rsidR="004B2EFE">
        <w:t>σημαντική θεωρήθηκε η αξιοπιστία</w:t>
      </w:r>
      <w:r>
        <w:t xml:space="preserve"> των δεδομένων. Η εφαρμογή θα είναι διαθέσιμη για χρήση από οποιονδήποτε, ωστόσο </w:t>
      </w:r>
      <w:r w:rsidR="007A4A8C">
        <w:t xml:space="preserve">μόνο ο υπεύθυνος διαχείρισης </w:t>
      </w:r>
      <w:r w:rsidR="007A4A8C">
        <w:rPr>
          <w:lang w:val="en-US"/>
        </w:rPr>
        <w:t>COVID</w:t>
      </w:r>
      <w:r w:rsidR="007A4A8C" w:rsidRPr="007A4A8C">
        <w:t>-19</w:t>
      </w:r>
      <w:r w:rsidR="007A4A8C">
        <w:t xml:space="preserve"> κάθε σχολείου θα μπορεί να </w:t>
      </w:r>
      <w:r w:rsidR="00F6395A">
        <w:t>πραγματοποιεί,</w:t>
      </w:r>
      <w:r w:rsidR="00DC1C2F">
        <w:t xml:space="preserve"> με τους αντίστοιχους κωδικούς</w:t>
      </w:r>
      <w:r w:rsidR="00F6395A">
        <w:t xml:space="preserve">, αλλαγές στα δεδομένα. </w:t>
      </w:r>
      <w:r w:rsidR="00C601E1">
        <w:t xml:space="preserve">Συγκεκριμένα, </w:t>
      </w:r>
      <w:r w:rsidR="00F8318C">
        <w:t>το σύνολο της σχολικής κοινότητας</w:t>
      </w:r>
      <w:r w:rsidR="00C601E1">
        <w:t xml:space="preserve"> (γονείς, μαθητές, καθηγητές κ</w:t>
      </w:r>
      <w:r w:rsidR="000C059E">
        <w:t xml:space="preserve">τλ.) θα έχει τη δυνατότητα </w:t>
      </w:r>
      <w:r w:rsidR="00DE0366">
        <w:t xml:space="preserve">να δει γενικές </w:t>
      </w:r>
      <w:r w:rsidR="00F8318C">
        <w:t>πληροφορίες προστασίας από τον ιό, καθώς και ορισμένα στατιστικά στοιχεία</w:t>
      </w:r>
      <w:r w:rsidR="00CE5C60">
        <w:t xml:space="preserve">. Αντιθέτως, ο εκάστοτε υγειονομικός υπεύθυνος θα </w:t>
      </w:r>
      <w:r w:rsidR="000857CE">
        <w:t>δύναται να προσθέτει νέα κρούσματα</w:t>
      </w:r>
      <w:r w:rsidR="00E7227A" w:rsidRPr="00E7227A">
        <w:t>,</w:t>
      </w:r>
      <w:r w:rsidR="00083016">
        <w:t xml:space="preserve"> εφόσον </w:t>
      </w:r>
      <w:r w:rsidR="000F4FE0">
        <w:t>αυτά έχουν επιβεβαιωθεί με έλεγχο,</w:t>
      </w:r>
      <w:r w:rsidR="00E7227A" w:rsidRPr="00E7227A">
        <w:t xml:space="preserve"> </w:t>
      </w:r>
      <w:r w:rsidR="00E7227A">
        <w:t xml:space="preserve">αλλά και να </w:t>
      </w:r>
      <w:r w:rsidR="000F4FE0">
        <w:t>γνωρίζει</w:t>
      </w:r>
      <w:r w:rsidR="00F55FCC">
        <w:t xml:space="preserve"> την κατάσταση οποιουδήποτε μέλους (</w:t>
      </w:r>
      <w:r w:rsidR="00D56EB8">
        <w:t xml:space="preserve">θετικό ή αρνητικό σε </w:t>
      </w:r>
      <w:r w:rsidR="00D56EB8">
        <w:rPr>
          <w:lang w:val="en-US"/>
        </w:rPr>
        <w:t>COVID</w:t>
      </w:r>
      <w:r w:rsidR="00D56EB8" w:rsidRPr="00D56EB8">
        <w:t>-19)</w:t>
      </w:r>
      <w:r w:rsidR="000F4FE0">
        <w:t xml:space="preserve"> ανά πάσα στιγμή</w:t>
      </w:r>
      <w:r w:rsidR="00D56EB8" w:rsidRPr="00D56EB8">
        <w:t>.</w:t>
      </w:r>
    </w:p>
    <w:p w14:paraId="1B06DFBB" w14:textId="2C2C36F5" w:rsidR="000F4FE0" w:rsidRDefault="00AE7BF1" w:rsidP="003A19A7">
      <w:pPr>
        <w:ind w:firstLine="720"/>
      </w:pPr>
      <w:r>
        <w:t xml:space="preserve">Επιπρόσθετα, </w:t>
      </w:r>
      <w:r w:rsidR="002635B9">
        <w:t xml:space="preserve">η εφαρμογή </w:t>
      </w:r>
      <w:r w:rsidR="004B3AC7">
        <w:t xml:space="preserve">δίνει ιδιαίτερη μέριμνα στη διαφύλαξη των προσωπικών δεδομένων. </w:t>
      </w:r>
      <w:r w:rsidR="00BD2F1C">
        <w:t>Έτσι, οι διευθύνσεις ηλεκτρονικού ταχυδρομείου δεν είναι ορατές</w:t>
      </w:r>
      <w:r w:rsidR="00171A2E">
        <w:t xml:space="preserve"> από κανέναν χρήστη, ενώ τα δεδομένα </w:t>
      </w:r>
      <w:r w:rsidR="00AF6D68">
        <w:t>των μελών</w:t>
      </w:r>
      <w:r w:rsidR="00171A2E">
        <w:t xml:space="preserve"> (μαθητές και καθηγητές)</w:t>
      </w:r>
      <w:r w:rsidR="00AF6D68">
        <w:t xml:space="preserve"> μπορούν να εξεταστούν μονάχα από τον υπεύθυνο διαχείρισης. Με αυτό τον τρόπο, </w:t>
      </w:r>
      <w:r w:rsidR="00CD54F9">
        <w:t xml:space="preserve">εκτίθενται μόνο </w:t>
      </w:r>
      <w:r w:rsidR="00DB1A8F">
        <w:t xml:space="preserve">όσες πληροφορίες </w:t>
      </w:r>
      <w:r w:rsidR="00CD54F9">
        <w:t>κρίνονται απαραίτητ</w:t>
      </w:r>
      <w:r w:rsidR="00DB1A8F">
        <w:t>ες</w:t>
      </w:r>
      <w:r w:rsidR="00CD54F9">
        <w:t xml:space="preserve"> για την εύρυθμη λειτουργία της εφαρμογής</w:t>
      </w:r>
      <w:r w:rsidR="00DB1A8F">
        <w:t>.</w:t>
      </w:r>
    </w:p>
    <w:p w14:paraId="37452541" w14:textId="58DCA96F" w:rsidR="00DB1A8F" w:rsidRPr="00404781" w:rsidRDefault="00FF4C3F" w:rsidP="003A19A7">
      <w:pPr>
        <w:ind w:firstLine="720"/>
      </w:pPr>
      <w:r>
        <w:t xml:space="preserve">Τέλος, η συνοχή </w:t>
      </w:r>
      <w:r w:rsidR="007D76E1">
        <w:t xml:space="preserve">του κώδικα εξασφαλίστηκε με τον καλύτερο δυνατό τρόπο. </w:t>
      </w:r>
      <w:r w:rsidR="00334F11">
        <w:t>Διαφορετικές λειτουργίες του προγράμματος διασπάστηκαν σε διαφορετικές μεθόδους, προκειμένου να βελτιωθεί η αναγνωσιμότητα</w:t>
      </w:r>
      <w:r w:rsidR="00FF4920">
        <w:t xml:space="preserve">. Ταυτόχρονα, </w:t>
      </w:r>
      <w:r w:rsidR="003C0A73">
        <w:t>το σύνολο των πεδίων που περιέχουν</w:t>
      </w:r>
      <w:r w:rsidR="00EE745F" w:rsidRPr="00EE745F">
        <w:t xml:space="preserve"> </w:t>
      </w:r>
      <w:r w:rsidR="00EE745F">
        <w:t>ευαίσθητες</w:t>
      </w:r>
      <w:r w:rsidR="003C0A73">
        <w:t xml:space="preserve"> πληροφορίες</w:t>
      </w:r>
      <w:r w:rsidR="00EE745F">
        <w:t xml:space="preserve">, όπως το όνομα ή το </w:t>
      </w:r>
      <w:r w:rsidR="00EE745F">
        <w:rPr>
          <w:lang w:val="en-US"/>
        </w:rPr>
        <w:t>email</w:t>
      </w:r>
      <w:r w:rsidR="00EE745F">
        <w:t xml:space="preserve">, </w:t>
      </w:r>
      <w:r w:rsidR="00FF4920">
        <w:t xml:space="preserve">δηλώθηκαν με προσδιοριστή πρόσβασης </w:t>
      </w:r>
      <w:r w:rsidR="00FF4920">
        <w:rPr>
          <w:lang w:val="en-US"/>
        </w:rPr>
        <w:t>private</w:t>
      </w:r>
      <w:r w:rsidR="00FF4920">
        <w:t xml:space="preserve">, ώστε να </w:t>
      </w:r>
      <w:r w:rsidR="00C94DF9">
        <w:t>αποτραπεί η κακόβουλη πρόσβαση σε αυτά.</w:t>
      </w:r>
      <w:r w:rsidR="003E56C5">
        <w:t xml:space="preserve"> </w:t>
      </w:r>
      <w:r w:rsidR="00BC2A65">
        <w:t xml:space="preserve">Εκτός των άλλων, σε συγκεκριμένα σημεία του κώδικα έγινε </w:t>
      </w:r>
      <w:r w:rsidR="005A674E">
        <w:t>χρήση σχεδιαστικών προτύπων</w:t>
      </w:r>
      <w:r w:rsidR="00404781">
        <w:t xml:space="preserve"> (</w:t>
      </w:r>
      <w:r w:rsidR="005A674E">
        <w:t xml:space="preserve">όπως το </w:t>
      </w:r>
      <w:r w:rsidR="005A674E">
        <w:rPr>
          <w:lang w:val="en-US"/>
        </w:rPr>
        <w:t>Singleton</w:t>
      </w:r>
      <w:r w:rsidR="005A674E" w:rsidRPr="005A674E">
        <w:t xml:space="preserve"> </w:t>
      </w:r>
      <w:r w:rsidR="005A674E">
        <w:t xml:space="preserve">για τη </w:t>
      </w:r>
      <w:r w:rsidR="00404781">
        <w:t xml:space="preserve">δημιουργία ενός μόνο αντικειμένου τύπου </w:t>
      </w:r>
      <w:r w:rsidR="00404781">
        <w:rPr>
          <w:lang w:val="en-US"/>
        </w:rPr>
        <w:t>Eody</w:t>
      </w:r>
      <w:r w:rsidR="00404781">
        <w:t xml:space="preserve">), με σκοπό να αναβαθμιστεί ακόμα περισσότερο η ασφάλεια. </w:t>
      </w:r>
    </w:p>
    <w:sectPr w:rsidR="00DB1A8F" w:rsidRPr="00404781" w:rsidSect="007E754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E59"/>
    <w:rsid w:val="00020481"/>
    <w:rsid w:val="00083016"/>
    <w:rsid w:val="000857CE"/>
    <w:rsid w:val="000C059E"/>
    <w:rsid w:val="000E7A2A"/>
    <w:rsid w:val="000F4FE0"/>
    <w:rsid w:val="00171A2E"/>
    <w:rsid w:val="001A0DFD"/>
    <w:rsid w:val="002635B9"/>
    <w:rsid w:val="00334F11"/>
    <w:rsid w:val="003A19A7"/>
    <w:rsid w:val="003C0A73"/>
    <w:rsid w:val="003E56C5"/>
    <w:rsid w:val="00404781"/>
    <w:rsid w:val="00455D07"/>
    <w:rsid w:val="004B2EFE"/>
    <w:rsid w:val="004B3AC7"/>
    <w:rsid w:val="005414C2"/>
    <w:rsid w:val="005455E5"/>
    <w:rsid w:val="005A083F"/>
    <w:rsid w:val="005A674E"/>
    <w:rsid w:val="006C578C"/>
    <w:rsid w:val="007738F5"/>
    <w:rsid w:val="007A4A8C"/>
    <w:rsid w:val="007D76E1"/>
    <w:rsid w:val="007E7541"/>
    <w:rsid w:val="008143F7"/>
    <w:rsid w:val="00815517"/>
    <w:rsid w:val="008C3B6A"/>
    <w:rsid w:val="00AB213F"/>
    <w:rsid w:val="00AE7BF1"/>
    <w:rsid w:val="00AF6D68"/>
    <w:rsid w:val="00BC2A65"/>
    <w:rsid w:val="00BD2F1C"/>
    <w:rsid w:val="00C16E59"/>
    <w:rsid w:val="00C601E1"/>
    <w:rsid w:val="00C94DF9"/>
    <w:rsid w:val="00CD54F9"/>
    <w:rsid w:val="00CE5C60"/>
    <w:rsid w:val="00D1314C"/>
    <w:rsid w:val="00D555C0"/>
    <w:rsid w:val="00D56EB8"/>
    <w:rsid w:val="00D60457"/>
    <w:rsid w:val="00D952FD"/>
    <w:rsid w:val="00DB1A8F"/>
    <w:rsid w:val="00DC1C2F"/>
    <w:rsid w:val="00DE0366"/>
    <w:rsid w:val="00E214A6"/>
    <w:rsid w:val="00E7227A"/>
    <w:rsid w:val="00EC0836"/>
    <w:rsid w:val="00EE6A3B"/>
    <w:rsid w:val="00EE745F"/>
    <w:rsid w:val="00F55C26"/>
    <w:rsid w:val="00F55FCC"/>
    <w:rsid w:val="00F6395A"/>
    <w:rsid w:val="00F7483B"/>
    <w:rsid w:val="00F8318C"/>
    <w:rsid w:val="00F96499"/>
    <w:rsid w:val="00FF4920"/>
    <w:rsid w:val="00FF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1EDD6B"/>
  <w15:chartTrackingRefBased/>
  <w15:docId w15:val="{4DDEC0EE-CB30-1446-81A8-B50A020E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l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386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THEODOROS ALOGOGIANNIS</dc:creator>
  <cp:keywords/>
  <dc:description/>
  <cp:lastModifiedBy>THEODOROS ALOGOGIANNIS</cp:lastModifiedBy>
  <cp:revision>56</cp:revision>
  <dcterms:created xsi:type="dcterms:W3CDTF">2021-01-27T00:04:00Z</dcterms:created>
  <dcterms:modified xsi:type="dcterms:W3CDTF">2021-01-27T00:57:00Z</dcterms:modified>
</cp:coreProperties>
</file>