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942E" w14:textId="18E6A635" w:rsidR="00121C5F" w:rsidRPr="00912128" w:rsidRDefault="001215DB" w:rsidP="00912128">
      <w:pPr>
        <w:pStyle w:val="Title"/>
        <w:jc w:val="center"/>
        <w:rPr>
          <w:lang w:val="es-CO"/>
        </w:rPr>
      </w:pPr>
      <w:r>
        <w:rPr>
          <w:lang w:val="es-CO"/>
        </w:rPr>
        <w:t>Plan de desarrollo #1 aplicación PRESTAMOS</w:t>
      </w:r>
    </w:p>
    <w:p w14:paraId="7652B83B" w14:textId="77777777" w:rsidR="00912128" w:rsidRDefault="00912128" w:rsidP="00121C5F">
      <w:pPr>
        <w:rPr>
          <w:lang w:val="es-CO"/>
        </w:rPr>
      </w:pPr>
    </w:p>
    <w:p w14:paraId="0C96628C" w14:textId="7F3DC3F7" w:rsidR="007F24DF" w:rsidRPr="009F62F0" w:rsidRDefault="007F24DF" w:rsidP="00912128">
      <w:pPr>
        <w:pStyle w:val="Heading1"/>
        <w:rPr>
          <w:color w:val="00B050"/>
          <w:lang w:val="es-CO"/>
        </w:rPr>
      </w:pPr>
      <w:r w:rsidRPr="009F62F0">
        <w:rPr>
          <w:color w:val="00B050"/>
          <w:lang w:val="es-CO"/>
        </w:rPr>
        <w:t>Pantalla “Registrar Prestamista”:</w:t>
      </w:r>
    </w:p>
    <w:p w14:paraId="73E1106C" w14:textId="698B8DED" w:rsidR="007F24DF" w:rsidRDefault="007F24DF" w:rsidP="007F24DF">
      <w:pPr>
        <w:pStyle w:val="BlockText"/>
        <w:rPr>
          <w:lang w:val="es-CO"/>
        </w:rPr>
      </w:pPr>
      <w:r>
        <w:rPr>
          <w:lang w:val="es-CO"/>
        </w:rPr>
        <w:t>Se debe crear una pantalla en la cuál registrar al usuario principal, debe de poder recibir los siguientes campos:</w:t>
      </w:r>
    </w:p>
    <w:p w14:paraId="6A5A395B" w14:textId="1A78E8C1" w:rsidR="007F24DF" w:rsidRDefault="00DD1016" w:rsidP="007F24DF">
      <w:pPr>
        <w:pStyle w:val="BlockText"/>
        <w:rPr>
          <w:lang w:val="es-CO"/>
        </w:rPr>
      </w:pPr>
      <w:r>
        <w:rPr>
          <w:lang w:val="es-CO"/>
        </w:rPr>
        <w:t xml:space="preserve">Nombre Usuario, </w:t>
      </w:r>
      <w:r w:rsidR="007F24DF">
        <w:rPr>
          <w:lang w:val="es-CO"/>
        </w:rPr>
        <w:t>Cédula, nombre, capital y número de cuenta.</w:t>
      </w:r>
    </w:p>
    <w:p w14:paraId="6BA0656B" w14:textId="6D7F781D" w:rsidR="00DD1016" w:rsidRDefault="00DD1016" w:rsidP="007F24DF">
      <w:pPr>
        <w:pStyle w:val="BlockText"/>
        <w:rPr>
          <w:lang w:val="es-CO"/>
        </w:rPr>
      </w:pPr>
      <w:r>
        <w:rPr>
          <w:lang w:val="es-CO"/>
        </w:rPr>
        <w:t>La pantalla debe tener un botón para registrar, en caso de que la cédula o el nombre de usuario estén registrados, se debe de enviar un mensaje que diga “Este nombre de usuario o cédula ya están tomados”</w:t>
      </w:r>
    </w:p>
    <w:p w14:paraId="1D73142B" w14:textId="55D0964E" w:rsidR="00DD1016" w:rsidRDefault="00DD1016" w:rsidP="007F24DF">
      <w:pPr>
        <w:pStyle w:val="BlockText"/>
        <w:rPr>
          <w:lang w:val="es-CO"/>
        </w:rPr>
      </w:pPr>
      <w:r>
        <w:rPr>
          <w:lang w:val="es-CO"/>
        </w:rPr>
        <w:t>La contraseña debe tener las siguientes restricciones: más de 6 caracteres, carácter especial, al menos un número.</w:t>
      </w:r>
    </w:p>
    <w:p w14:paraId="653A5970" w14:textId="2521A2D8" w:rsidR="00DD1016" w:rsidRPr="007F24DF" w:rsidRDefault="00DD1016" w:rsidP="007F24DF">
      <w:pPr>
        <w:pStyle w:val="BlockText"/>
        <w:rPr>
          <w:lang w:val="es-CO"/>
        </w:rPr>
      </w:pPr>
      <w:r>
        <w:rPr>
          <w:lang w:val="es-CO"/>
        </w:rPr>
        <w:t>Si se permite el registro se debe enviar directamente a la pantalla de “</w:t>
      </w:r>
      <w:proofErr w:type="spellStart"/>
      <w:r>
        <w:rPr>
          <w:lang w:val="es-CO"/>
        </w:rPr>
        <w:t>MenuPrincipal</w:t>
      </w:r>
      <w:proofErr w:type="spellEnd"/>
      <w:r>
        <w:rPr>
          <w:lang w:val="es-CO"/>
        </w:rPr>
        <w:t>”</w:t>
      </w:r>
    </w:p>
    <w:p w14:paraId="0835345D" w14:textId="137C1450" w:rsidR="007F24DF" w:rsidRPr="009F62F0" w:rsidRDefault="007F24DF" w:rsidP="00912128">
      <w:pPr>
        <w:pStyle w:val="Heading1"/>
        <w:rPr>
          <w:color w:val="00B050"/>
          <w:lang w:val="es-CO"/>
        </w:rPr>
      </w:pPr>
      <w:r w:rsidRPr="009F62F0">
        <w:rPr>
          <w:color w:val="00B050"/>
          <w:lang w:val="es-CO"/>
        </w:rPr>
        <w:t>Pantalla “</w:t>
      </w:r>
      <w:proofErr w:type="spellStart"/>
      <w:r w:rsidRPr="009F62F0">
        <w:rPr>
          <w:color w:val="00B050"/>
          <w:lang w:val="es-CO"/>
        </w:rPr>
        <w:t>Login</w:t>
      </w:r>
      <w:proofErr w:type="spellEnd"/>
      <w:r w:rsidRPr="009F62F0">
        <w:rPr>
          <w:color w:val="00B050"/>
          <w:lang w:val="es-CO"/>
        </w:rPr>
        <w:t>”</w:t>
      </w:r>
    </w:p>
    <w:p w14:paraId="71ADF530" w14:textId="6102B17B" w:rsidR="007F24DF" w:rsidRDefault="00DD1016" w:rsidP="007F24DF">
      <w:pPr>
        <w:pStyle w:val="BlockText"/>
        <w:rPr>
          <w:lang w:val="es-CO"/>
        </w:rPr>
      </w:pPr>
      <w:r>
        <w:rPr>
          <w:lang w:val="es-CO"/>
        </w:rPr>
        <w:t>En esta pantalla habrá los siguientes campos, Nombre de usuario y contraseña.</w:t>
      </w:r>
    </w:p>
    <w:p w14:paraId="565049CB" w14:textId="05A198B2" w:rsidR="00DD1016" w:rsidRPr="007F24DF" w:rsidRDefault="00DD1016" w:rsidP="007F24DF">
      <w:pPr>
        <w:pStyle w:val="BlockText"/>
        <w:rPr>
          <w:lang w:val="es-CO"/>
        </w:rPr>
      </w:pPr>
      <w:r>
        <w:rPr>
          <w:lang w:val="es-CO"/>
        </w:rPr>
        <w:t>En caso de que el usuario y la contraseña sean correctos se deberá enviar a la pantalla de “</w:t>
      </w:r>
      <w:proofErr w:type="spellStart"/>
      <w:r>
        <w:rPr>
          <w:lang w:val="es-CO"/>
        </w:rPr>
        <w:t>MenuPrincipal</w:t>
      </w:r>
      <w:proofErr w:type="spellEnd"/>
      <w:r>
        <w:rPr>
          <w:lang w:val="es-CO"/>
        </w:rPr>
        <w:t>”</w:t>
      </w:r>
    </w:p>
    <w:p w14:paraId="63100EDB" w14:textId="709FC989" w:rsidR="00C56A0C" w:rsidRDefault="00C56A0C" w:rsidP="00912128">
      <w:pPr>
        <w:pStyle w:val="Heading1"/>
        <w:rPr>
          <w:lang w:val="es-CO"/>
        </w:rPr>
      </w:pPr>
      <w:r>
        <w:rPr>
          <w:lang w:val="es-CO"/>
        </w:rPr>
        <w:t>Pantalla “Cuenta”</w:t>
      </w:r>
    </w:p>
    <w:p w14:paraId="78F9FD3A" w14:textId="29748D16" w:rsidR="0089423A" w:rsidRPr="00C56A0C" w:rsidRDefault="00C56A0C" w:rsidP="00C56A0C">
      <w:pPr>
        <w:pStyle w:val="BlockText"/>
        <w:rPr>
          <w:lang w:val="es-CO"/>
        </w:rPr>
      </w:pPr>
      <w:r>
        <w:rPr>
          <w:lang w:val="es-CO"/>
        </w:rPr>
        <w:t xml:space="preserve">En esta pantalla </w:t>
      </w:r>
      <w:r w:rsidR="0089423A">
        <w:rPr>
          <w:lang w:val="es-CO"/>
        </w:rPr>
        <w:t xml:space="preserve">se debe ver el nombre del prestamista </w:t>
      </w:r>
      <w:proofErr w:type="spellStart"/>
      <w:r w:rsidR="0089423A">
        <w:rPr>
          <w:lang w:val="es-CO"/>
        </w:rPr>
        <w:t>logueado</w:t>
      </w:r>
      <w:proofErr w:type="spellEnd"/>
      <w:r w:rsidR="0089423A">
        <w:rPr>
          <w:lang w:val="es-CO"/>
        </w:rPr>
        <w:t xml:space="preserve">, el capital que tiene actualmente, este capital se debe aumentar cada que un abono es añadido a un préstamo del prestamista </w:t>
      </w:r>
      <w:proofErr w:type="spellStart"/>
      <w:r w:rsidR="0089423A">
        <w:rPr>
          <w:lang w:val="es-CO"/>
        </w:rPr>
        <w:t>logueado</w:t>
      </w:r>
      <w:proofErr w:type="spellEnd"/>
      <w:r w:rsidR="0089423A">
        <w:rPr>
          <w:lang w:val="es-CO"/>
        </w:rPr>
        <w:t>, además deberá haber un campo para añadir y restar capital según el prestamista quiera.</w:t>
      </w:r>
    </w:p>
    <w:p w14:paraId="35730266" w14:textId="19AED437" w:rsidR="00912128" w:rsidRPr="00905A5E" w:rsidRDefault="00912128" w:rsidP="00912128">
      <w:pPr>
        <w:pStyle w:val="Heading1"/>
        <w:rPr>
          <w:lang w:val="es-CO"/>
        </w:rPr>
      </w:pPr>
      <w:r w:rsidRPr="00912128">
        <w:rPr>
          <w:lang w:val="es-CO"/>
        </w:rPr>
        <w:t>Pantalla "Clientes":</w:t>
      </w:r>
    </w:p>
    <w:p w14:paraId="7EB5D4CF" w14:textId="446AE63C" w:rsidR="00912128" w:rsidRPr="00912128" w:rsidRDefault="00912128" w:rsidP="00912128">
      <w:pPr>
        <w:rPr>
          <w:lang w:val="es-CO"/>
        </w:rPr>
      </w:pPr>
      <w:r w:rsidRPr="00912128">
        <w:rPr>
          <w:lang w:val="es-CO"/>
        </w:rPr>
        <w:t>Esta pantalla deberá tener seccionados los clientes asociados al usuario que está ingresado en ese momento en la aplicación por cuadriculas.</w:t>
      </w:r>
    </w:p>
    <w:p w14:paraId="68B80AD1" w14:textId="3624FF82" w:rsidR="00912128" w:rsidRPr="00905A5E" w:rsidRDefault="00912128" w:rsidP="00912128">
      <w:pPr>
        <w:pStyle w:val="Heading2"/>
        <w:rPr>
          <w:lang w:val="es-CO"/>
        </w:rPr>
      </w:pPr>
      <w:r w:rsidRPr="00912128">
        <w:rPr>
          <w:lang w:val="es-CO"/>
        </w:rPr>
        <w:t>Criterios de aceptación:</w:t>
      </w:r>
    </w:p>
    <w:p w14:paraId="38D3085D" w14:textId="718CC68D" w:rsidR="007F426B" w:rsidRDefault="007F426B" w:rsidP="00912128">
      <w:pPr>
        <w:pStyle w:val="ListParagraph"/>
        <w:numPr>
          <w:ilvl w:val="0"/>
          <w:numId w:val="14"/>
        </w:numPr>
        <w:rPr>
          <w:lang w:val="es-CO"/>
        </w:rPr>
      </w:pPr>
      <w:r>
        <w:rPr>
          <w:lang w:val="es-CO"/>
        </w:rPr>
        <w:t>Habrá un botón en la parte de arriba con el símbolo de una cruz que será el botón que redireccionará a la pantalla en blanco “</w:t>
      </w:r>
      <w:proofErr w:type="spellStart"/>
      <w:r w:rsidRPr="007F426B">
        <w:rPr>
          <w:u w:val="single"/>
          <w:lang w:val="es-CO"/>
        </w:rPr>
        <w:t>crearClientes</w:t>
      </w:r>
      <w:proofErr w:type="spellEnd"/>
      <w:r>
        <w:rPr>
          <w:lang w:val="es-CO"/>
        </w:rPr>
        <w:t>”</w:t>
      </w:r>
    </w:p>
    <w:p w14:paraId="7783F58C" w14:textId="3DC48FF2" w:rsidR="00912128" w:rsidRPr="00912128" w:rsidRDefault="00912128" w:rsidP="00912128">
      <w:pPr>
        <w:pStyle w:val="ListParagraph"/>
        <w:numPr>
          <w:ilvl w:val="0"/>
          <w:numId w:val="14"/>
        </w:numPr>
        <w:rPr>
          <w:lang w:val="es-CO"/>
        </w:rPr>
      </w:pPr>
      <w:r w:rsidRPr="00912128">
        <w:rPr>
          <w:lang w:val="es-CO"/>
        </w:rPr>
        <w:t xml:space="preserve">Cada cliente deberá tener un cuadrado en la que el título principal será su nombre. Dentro del cuadrado de una forma más sutil estarán los siguientes datos (cédula, número cuenta, máximo Prestar, puntaje) respectivamente. </w:t>
      </w:r>
    </w:p>
    <w:p w14:paraId="1C700535" w14:textId="77777777" w:rsidR="00912128" w:rsidRPr="00912128" w:rsidRDefault="00912128" w:rsidP="00912128">
      <w:pPr>
        <w:rPr>
          <w:lang w:val="es-CO"/>
        </w:rPr>
      </w:pPr>
    </w:p>
    <w:p w14:paraId="108473C9" w14:textId="5931109A" w:rsidR="00912128" w:rsidRPr="00912128" w:rsidRDefault="00912128" w:rsidP="00912128">
      <w:pPr>
        <w:pStyle w:val="ListParagraph"/>
        <w:numPr>
          <w:ilvl w:val="0"/>
          <w:numId w:val="14"/>
        </w:numPr>
        <w:rPr>
          <w:lang w:val="es-CO"/>
        </w:rPr>
      </w:pPr>
      <w:r w:rsidRPr="00912128">
        <w:rPr>
          <w:lang w:val="es-CO"/>
        </w:rPr>
        <w:t>Deberá tener un botón de editar en la parte derecha superior de cada recuadro, que redireccionará hacía el apartado "</w:t>
      </w:r>
      <w:r w:rsidRPr="00CF57B7">
        <w:rPr>
          <w:u w:val="single"/>
          <w:lang w:val="es-CO"/>
        </w:rPr>
        <w:t>crearClientes.html</w:t>
      </w:r>
      <w:r w:rsidRPr="00912128">
        <w:rPr>
          <w:lang w:val="es-CO"/>
        </w:rPr>
        <w:t>" pero cargando los datos por defecto del cliente que se quiere editar.</w:t>
      </w:r>
    </w:p>
    <w:p w14:paraId="445A9BF8" w14:textId="77777777" w:rsidR="00912128" w:rsidRPr="00912128" w:rsidRDefault="00912128" w:rsidP="00912128">
      <w:pPr>
        <w:rPr>
          <w:lang w:val="es-CO"/>
        </w:rPr>
      </w:pPr>
    </w:p>
    <w:p w14:paraId="209CDE12" w14:textId="73795656" w:rsidR="00912128" w:rsidRPr="009F62F0" w:rsidRDefault="00912128" w:rsidP="00912128">
      <w:pPr>
        <w:pStyle w:val="ListParagraph"/>
        <w:numPr>
          <w:ilvl w:val="0"/>
          <w:numId w:val="14"/>
        </w:numPr>
        <w:rPr>
          <w:lang w:val="es-CO"/>
        </w:rPr>
      </w:pPr>
      <w:r w:rsidRPr="009F62F0">
        <w:rPr>
          <w:highlight w:val="magenta"/>
          <w:lang w:val="es-CO"/>
        </w:rPr>
        <w:t>Cada recuadro tendrá un botón que nos podrá redireccionar al apartado de "Prestamos.html</w:t>
      </w:r>
      <w:r w:rsidRPr="009F62F0">
        <w:rPr>
          <w:lang w:val="es-CO"/>
        </w:rPr>
        <w:t>"</w:t>
      </w:r>
    </w:p>
    <w:p w14:paraId="502F3BB2" w14:textId="54E9FF4E" w:rsidR="00912128" w:rsidRPr="009F62F0" w:rsidRDefault="00912128" w:rsidP="00912128">
      <w:pPr>
        <w:pStyle w:val="Heading1"/>
        <w:rPr>
          <w:color w:val="00B050"/>
          <w:lang w:val="es-CO"/>
        </w:rPr>
      </w:pPr>
      <w:r w:rsidRPr="009F62F0">
        <w:rPr>
          <w:color w:val="00B050"/>
          <w:lang w:val="es-CO"/>
        </w:rPr>
        <w:t>Pantalla "Crear Clientes"</w:t>
      </w:r>
    </w:p>
    <w:p w14:paraId="4FACB2F8" w14:textId="782EF926" w:rsidR="00912128" w:rsidRDefault="00912128" w:rsidP="00912128">
      <w:pPr>
        <w:pStyle w:val="BlockText"/>
        <w:rPr>
          <w:lang w:val="es-CO"/>
        </w:rPr>
      </w:pPr>
      <w:r>
        <w:rPr>
          <w:lang w:val="es-CO"/>
        </w:rPr>
        <w:t>Será</w:t>
      </w:r>
      <w:r w:rsidRPr="00912128">
        <w:rPr>
          <w:lang w:val="es-CO"/>
        </w:rPr>
        <w:t xml:space="preserve"> un formulario de inscripción de un nuevo cliente, que también servirá como edición.</w:t>
      </w:r>
    </w:p>
    <w:p w14:paraId="732324E7" w14:textId="2E361F64" w:rsidR="00912128" w:rsidRDefault="00912128" w:rsidP="00912128">
      <w:pPr>
        <w:pStyle w:val="Heading2"/>
        <w:rPr>
          <w:lang w:val="es-CO"/>
        </w:rPr>
      </w:pPr>
      <w:r>
        <w:rPr>
          <w:lang w:val="es-CO"/>
        </w:rPr>
        <w:t>Criterios de aceptación:</w:t>
      </w:r>
    </w:p>
    <w:p w14:paraId="1903A3CA" w14:textId="1E06ADBB" w:rsidR="00912128" w:rsidRPr="00912128" w:rsidRDefault="00912128" w:rsidP="00912128">
      <w:pPr>
        <w:pStyle w:val="BlockText"/>
        <w:numPr>
          <w:ilvl w:val="0"/>
          <w:numId w:val="15"/>
        </w:numPr>
        <w:rPr>
          <w:lang w:val="es-CO"/>
        </w:rPr>
      </w:pPr>
      <w:proofErr w:type="spellStart"/>
      <w:r>
        <w:rPr>
          <w:lang w:val="es-CO"/>
        </w:rPr>
        <w:t>Titulo</w:t>
      </w:r>
      <w:proofErr w:type="spellEnd"/>
      <w:r>
        <w:rPr>
          <w:lang w:val="es-CO"/>
        </w:rPr>
        <w:t xml:space="preserve"> que deberá cambiar según se entre por el botón de edición del apartado “clientes” o por el menú principal, en este último caso tendrá que decir “crear cliente”</w:t>
      </w:r>
    </w:p>
    <w:p w14:paraId="54179FE9" w14:textId="32F55B8D" w:rsidR="00912128" w:rsidRDefault="00912128" w:rsidP="00912128">
      <w:pPr>
        <w:pStyle w:val="BlockText"/>
        <w:numPr>
          <w:ilvl w:val="0"/>
          <w:numId w:val="15"/>
        </w:numPr>
        <w:rPr>
          <w:lang w:val="es-CO"/>
        </w:rPr>
      </w:pPr>
      <w:r>
        <w:rPr>
          <w:lang w:val="es-CO"/>
        </w:rPr>
        <w:t xml:space="preserve">Deberá tener un formulario con los campos necesarios para registrar al cliente (nombre, </w:t>
      </w:r>
      <w:r w:rsidRPr="00912128">
        <w:rPr>
          <w:lang w:val="es-CO"/>
        </w:rPr>
        <w:t>cédula, número cuenta, máximo Prestar, puntaje</w:t>
      </w:r>
      <w:r>
        <w:rPr>
          <w:lang w:val="es-CO"/>
        </w:rPr>
        <w:t>)</w:t>
      </w:r>
    </w:p>
    <w:p w14:paraId="7CFC479E" w14:textId="6D4DF90B" w:rsidR="00912128" w:rsidRDefault="00912128" w:rsidP="00912128">
      <w:pPr>
        <w:pStyle w:val="BlockText"/>
        <w:numPr>
          <w:ilvl w:val="0"/>
          <w:numId w:val="15"/>
        </w:numPr>
        <w:rPr>
          <w:lang w:val="es-CO"/>
        </w:rPr>
      </w:pPr>
      <w:r>
        <w:rPr>
          <w:lang w:val="es-CO"/>
        </w:rPr>
        <w:t>Botones: Deberá igualmente que en el punto 1 tener dos botones que serán visibles en caso de que sea editar o crear.</w:t>
      </w:r>
    </w:p>
    <w:p w14:paraId="262AE495" w14:textId="28BDDB38" w:rsidR="00912128" w:rsidRDefault="00D279AC" w:rsidP="00912128">
      <w:pPr>
        <w:pStyle w:val="Heading1"/>
        <w:rPr>
          <w:lang w:val="es-CO"/>
        </w:rPr>
      </w:pPr>
      <w:r>
        <w:rPr>
          <w:lang w:val="es-CO"/>
        </w:rPr>
        <w:t>Pantalla “Prestamos”</w:t>
      </w:r>
    </w:p>
    <w:p w14:paraId="199CDE8B" w14:textId="0A3A9346" w:rsidR="00D279AC" w:rsidRDefault="00D279AC" w:rsidP="00D279AC">
      <w:pPr>
        <w:rPr>
          <w:lang w:val="es-CO"/>
        </w:rPr>
      </w:pPr>
      <w:r>
        <w:rPr>
          <w:lang w:val="es-CO"/>
        </w:rPr>
        <w:t xml:space="preserve">Esta pantalla deberá traer toda la información de los préstamos asociados al </w:t>
      </w:r>
      <w:proofErr w:type="spellStart"/>
      <w:r>
        <w:rPr>
          <w:lang w:val="es-CO"/>
        </w:rPr>
        <w:t>préstamista</w:t>
      </w:r>
      <w:proofErr w:type="spellEnd"/>
      <w:r>
        <w:rPr>
          <w:lang w:val="es-CO"/>
        </w:rPr>
        <w:t xml:space="preserve"> </w:t>
      </w:r>
      <w:proofErr w:type="spellStart"/>
      <w:r>
        <w:rPr>
          <w:lang w:val="es-CO"/>
        </w:rPr>
        <w:t>logueado</w:t>
      </w:r>
      <w:proofErr w:type="spellEnd"/>
      <w:r>
        <w:rPr>
          <w:lang w:val="es-CO"/>
        </w:rPr>
        <w:t xml:space="preserve">, debe de venir la información por recuadros. </w:t>
      </w:r>
      <w:r w:rsidR="00595BCE">
        <w:rPr>
          <w:lang w:val="es-CO"/>
        </w:rPr>
        <w:t>Además,</w:t>
      </w:r>
      <w:r>
        <w:rPr>
          <w:lang w:val="es-CO"/>
        </w:rPr>
        <w:t xml:space="preserve"> tendrá un botón que nos redirigirá a la pantalla “</w:t>
      </w:r>
      <w:proofErr w:type="spellStart"/>
      <w:r w:rsidRPr="00CF57B7">
        <w:rPr>
          <w:u w:val="single"/>
          <w:lang w:val="es-CO"/>
        </w:rPr>
        <w:t>crearPrestamos</w:t>
      </w:r>
      <w:proofErr w:type="spellEnd"/>
      <w:r>
        <w:rPr>
          <w:lang w:val="es-CO"/>
        </w:rPr>
        <w:t>”</w:t>
      </w:r>
    </w:p>
    <w:p w14:paraId="2A88EC3F" w14:textId="51630202" w:rsidR="00D279AC" w:rsidRDefault="00D279AC" w:rsidP="00D279AC">
      <w:pPr>
        <w:pStyle w:val="Heading2"/>
        <w:rPr>
          <w:lang w:val="es-CO"/>
        </w:rPr>
      </w:pPr>
      <w:r>
        <w:rPr>
          <w:lang w:val="es-CO"/>
        </w:rPr>
        <w:t>Criterios de aceptación:</w:t>
      </w:r>
    </w:p>
    <w:p w14:paraId="435C2E2E" w14:textId="5D9F911B" w:rsidR="00905A5E" w:rsidRDefault="00905A5E" w:rsidP="00CF2540">
      <w:pPr>
        <w:pStyle w:val="ListNumber3"/>
        <w:rPr>
          <w:lang w:val="es-CO"/>
        </w:rPr>
      </w:pPr>
      <w:r>
        <w:rPr>
          <w:lang w:val="es-CO"/>
        </w:rPr>
        <w:t>Habrá un botón con el símbolo de cruz en la parte superior del formulario que nos redirija a la pantalla de “</w:t>
      </w:r>
      <w:proofErr w:type="spellStart"/>
      <w:r>
        <w:rPr>
          <w:lang w:val="es-CO"/>
        </w:rPr>
        <w:t>crearPrestamos</w:t>
      </w:r>
      <w:proofErr w:type="spellEnd"/>
      <w:r>
        <w:rPr>
          <w:lang w:val="es-CO"/>
        </w:rPr>
        <w:t>”</w:t>
      </w:r>
    </w:p>
    <w:p w14:paraId="5E963D18" w14:textId="65031C29" w:rsidR="00D279AC" w:rsidRDefault="00D279AC" w:rsidP="00CF2540">
      <w:pPr>
        <w:pStyle w:val="ListNumber3"/>
        <w:rPr>
          <w:lang w:val="es-CO"/>
        </w:rPr>
      </w:pPr>
      <w:r>
        <w:rPr>
          <w:lang w:val="es-CO"/>
        </w:rPr>
        <w:t>La información deberá ser separada a través de cuadriculas que tendrán la siguiente información.</w:t>
      </w:r>
    </w:p>
    <w:p w14:paraId="7CE2EBC7" w14:textId="7CACF9E7" w:rsidR="00D279AC" w:rsidRDefault="00D279AC" w:rsidP="00CF2540">
      <w:pPr>
        <w:pStyle w:val="ListNumber3"/>
        <w:rPr>
          <w:lang w:val="es-CO"/>
        </w:rPr>
      </w:pPr>
      <w:r>
        <w:rPr>
          <w:lang w:val="es-CO"/>
        </w:rPr>
        <w:t>Cómo encabezado de cada cuadricula vendrá le nombre del cliente al que se le hizo el préstamo. Acompañado del código del préstamo.</w:t>
      </w:r>
    </w:p>
    <w:p w14:paraId="6AE9846B" w14:textId="01A260AC" w:rsidR="00D279AC" w:rsidRDefault="00D279AC" w:rsidP="00CF2540">
      <w:pPr>
        <w:pStyle w:val="ListNumber3"/>
        <w:rPr>
          <w:lang w:val="es-CO"/>
        </w:rPr>
      </w:pPr>
      <w:r>
        <w:rPr>
          <w:lang w:val="es-CO"/>
        </w:rPr>
        <w:t>Los campos dentro de la cuadricula serán los siguientes: (Fecha inicia</w:t>
      </w:r>
      <w:r w:rsidR="00CF2540">
        <w:rPr>
          <w:lang w:val="es-CO"/>
        </w:rPr>
        <w:t>l</w:t>
      </w:r>
      <w:r>
        <w:rPr>
          <w:lang w:val="es-CO"/>
        </w:rPr>
        <w:t xml:space="preserve">, </w:t>
      </w:r>
      <w:proofErr w:type="spellStart"/>
      <w:proofErr w:type="gramStart"/>
      <w:r>
        <w:rPr>
          <w:lang w:val="es-CO"/>
        </w:rPr>
        <w:t>montoInicial,montoReal</w:t>
      </w:r>
      <w:proofErr w:type="gramEnd"/>
      <w:r>
        <w:rPr>
          <w:lang w:val="es-CO"/>
        </w:rPr>
        <w:t>,díaCorte,porcentaje,tipoIntereses</w:t>
      </w:r>
      <w:proofErr w:type="spellEnd"/>
      <w:r>
        <w:rPr>
          <w:lang w:val="es-CO"/>
        </w:rPr>
        <w:t xml:space="preserve">, </w:t>
      </w:r>
      <w:proofErr w:type="spellStart"/>
      <w:r>
        <w:rPr>
          <w:lang w:val="es-CO"/>
        </w:rPr>
        <w:t>fechaPago</w:t>
      </w:r>
      <w:proofErr w:type="spellEnd"/>
      <w:r>
        <w:rPr>
          <w:lang w:val="es-CO"/>
        </w:rPr>
        <w:t>)</w:t>
      </w:r>
    </w:p>
    <w:p w14:paraId="7DD69F31" w14:textId="1BE00B6B" w:rsidR="00D279AC" w:rsidRDefault="00D279AC" w:rsidP="00CF2540">
      <w:pPr>
        <w:pStyle w:val="ListNumber3"/>
        <w:rPr>
          <w:lang w:val="es-CO"/>
        </w:rPr>
      </w:pPr>
      <w:r>
        <w:rPr>
          <w:lang w:val="es-CO"/>
        </w:rPr>
        <w:t xml:space="preserve">La </w:t>
      </w:r>
      <w:proofErr w:type="spellStart"/>
      <w:r>
        <w:rPr>
          <w:lang w:val="es-CO"/>
        </w:rPr>
        <w:t>fecha</w:t>
      </w:r>
      <w:r w:rsidR="006564D9">
        <w:rPr>
          <w:lang w:val="es-CO"/>
        </w:rPr>
        <w:t>Pago</w:t>
      </w:r>
      <w:proofErr w:type="spellEnd"/>
      <w:r>
        <w:rPr>
          <w:lang w:val="es-CO"/>
        </w:rPr>
        <w:t xml:space="preserve"> deberá aparecer en rojo en caso de que ya haya sido superada.</w:t>
      </w:r>
    </w:p>
    <w:p w14:paraId="78C5900F" w14:textId="7D5575DC" w:rsidR="00D279AC" w:rsidRDefault="00D279AC" w:rsidP="00CF2540">
      <w:pPr>
        <w:pStyle w:val="ListNumber3"/>
        <w:rPr>
          <w:lang w:val="es-CO"/>
        </w:rPr>
      </w:pPr>
      <w:r>
        <w:rPr>
          <w:lang w:val="es-CO"/>
        </w:rPr>
        <w:t>Luego de esta sección de información se verán dos pestañas</w:t>
      </w:r>
      <w:r w:rsidR="00CF2540">
        <w:rPr>
          <w:lang w:val="es-CO"/>
        </w:rPr>
        <w:t xml:space="preserve">. Una será la pestaña de abonos y la otra la de intereses añadidos. Estas pestañas pueden ser ocultadas. </w:t>
      </w:r>
    </w:p>
    <w:p w14:paraId="1F326995" w14:textId="5FB8E98C" w:rsidR="00F862F5" w:rsidRDefault="00F862F5" w:rsidP="00CF2540">
      <w:pPr>
        <w:pStyle w:val="ListNumber3"/>
        <w:rPr>
          <w:lang w:val="es-CO"/>
        </w:rPr>
      </w:pPr>
      <w:r>
        <w:rPr>
          <w:lang w:val="es-CO"/>
        </w:rPr>
        <w:t>Cada abono representado en estas pestañas puede ser editados o eliminados a través de dos botones cerca del campo</w:t>
      </w:r>
    </w:p>
    <w:p w14:paraId="3A5AEB70" w14:textId="2264B10D" w:rsidR="00F862F5" w:rsidRDefault="00F862F5" w:rsidP="00CF2540">
      <w:pPr>
        <w:pStyle w:val="ListNumber3"/>
        <w:rPr>
          <w:lang w:val="es-CO"/>
        </w:rPr>
      </w:pPr>
      <w:r>
        <w:rPr>
          <w:lang w:val="es-CO"/>
        </w:rPr>
        <w:t xml:space="preserve">Cada interés de mora añadido podrá ser eliminado </w:t>
      </w:r>
    </w:p>
    <w:p w14:paraId="163A0761" w14:textId="62793C0C" w:rsidR="00CF2540" w:rsidRDefault="00CF2540" w:rsidP="00CF2540">
      <w:pPr>
        <w:pStyle w:val="ListNumber3"/>
        <w:rPr>
          <w:lang w:val="es-CO"/>
        </w:rPr>
      </w:pPr>
      <w:r>
        <w:rPr>
          <w:lang w:val="es-CO"/>
        </w:rPr>
        <w:t>Además, al final de todo el recuadro se verá dos botones que digan “añadir Abono” y “añadir interés de mora” que redirigirán a las pantallas “</w:t>
      </w:r>
      <w:r w:rsidRPr="00CF57B7">
        <w:rPr>
          <w:u w:val="single"/>
          <w:lang w:val="es-CO"/>
        </w:rPr>
        <w:t>añadir Abono</w:t>
      </w:r>
      <w:r>
        <w:rPr>
          <w:lang w:val="es-CO"/>
        </w:rPr>
        <w:t>” y “</w:t>
      </w:r>
      <w:r w:rsidRPr="00CF57B7">
        <w:rPr>
          <w:u w:val="single"/>
          <w:lang w:val="es-CO"/>
        </w:rPr>
        <w:t>añadir Interés de mora</w:t>
      </w:r>
      <w:r>
        <w:rPr>
          <w:lang w:val="es-CO"/>
        </w:rPr>
        <w:t xml:space="preserve">” </w:t>
      </w:r>
      <w:proofErr w:type="gramStart"/>
      <w:r>
        <w:rPr>
          <w:lang w:val="es-CO"/>
        </w:rPr>
        <w:t>respectivamente.</w:t>
      </w:r>
      <w:r w:rsidR="00A33818">
        <w:rPr>
          <w:lang w:val="es-CO"/>
        </w:rPr>
        <w:t>.</w:t>
      </w:r>
      <w:proofErr w:type="gramEnd"/>
    </w:p>
    <w:p w14:paraId="77A1827C" w14:textId="10521888" w:rsidR="00CF2540" w:rsidRDefault="00CF2540" w:rsidP="00CF2540">
      <w:pPr>
        <w:pStyle w:val="ListNumber3"/>
        <w:rPr>
          <w:lang w:val="es-CO"/>
        </w:rPr>
      </w:pPr>
      <w:r>
        <w:rPr>
          <w:lang w:val="es-CO"/>
        </w:rPr>
        <w:t>Además, cada préstamo deberá ponerse rojo en caso de que haya superado el día de corte</w:t>
      </w:r>
      <w:r w:rsidR="00A125C1">
        <w:rPr>
          <w:lang w:val="es-CO"/>
        </w:rPr>
        <w:t xml:space="preserve"> y su estado pasará a “</w:t>
      </w:r>
      <w:r w:rsidR="00A33818">
        <w:rPr>
          <w:lang w:val="es-CO"/>
        </w:rPr>
        <w:t>Impago</w:t>
      </w:r>
      <w:r w:rsidR="00A125C1">
        <w:rPr>
          <w:lang w:val="es-CO"/>
        </w:rPr>
        <w:t>”</w:t>
      </w:r>
      <w:r>
        <w:rPr>
          <w:lang w:val="es-CO"/>
        </w:rPr>
        <w:t xml:space="preserve"> para informar al </w:t>
      </w:r>
      <w:proofErr w:type="spellStart"/>
      <w:r>
        <w:rPr>
          <w:lang w:val="es-CO"/>
        </w:rPr>
        <w:t>préstamista</w:t>
      </w:r>
      <w:proofErr w:type="spellEnd"/>
      <w:r>
        <w:rPr>
          <w:lang w:val="es-CO"/>
        </w:rPr>
        <w:t xml:space="preserve"> que debe realizar el cobro. Debe de haber un botón en la parte derecha del recuadro que nos permita cambiar el estado del préstamo a “</w:t>
      </w:r>
      <w:r w:rsidR="006005C7">
        <w:rPr>
          <w:lang w:val="es-CO"/>
        </w:rPr>
        <w:t>abonado</w:t>
      </w:r>
      <w:r>
        <w:rPr>
          <w:lang w:val="es-CO"/>
        </w:rPr>
        <w:t>” y que el encabezado vuelva a su color verde.</w:t>
      </w:r>
    </w:p>
    <w:p w14:paraId="0F3C9DBD" w14:textId="56927573" w:rsidR="00CF2540" w:rsidRDefault="00CF57B7" w:rsidP="00CF2540">
      <w:pPr>
        <w:pStyle w:val="ListNumber3"/>
        <w:rPr>
          <w:lang w:val="es-CO"/>
        </w:rPr>
      </w:pPr>
      <w:r>
        <w:rPr>
          <w:lang w:val="es-CO"/>
        </w:rPr>
        <w:t>Además,</w:t>
      </w:r>
      <w:r w:rsidR="00CF2540">
        <w:rPr>
          <w:lang w:val="es-CO"/>
        </w:rPr>
        <w:t xml:space="preserve"> habrá al lado del botón anteriormente mencionado, otro botón que nos permitirá editar los préstamos y </w:t>
      </w:r>
      <w:r>
        <w:rPr>
          <w:lang w:val="es-CO"/>
        </w:rPr>
        <w:t>este nos enviará a la pantalla “</w:t>
      </w:r>
      <w:r w:rsidRPr="00CF57B7">
        <w:rPr>
          <w:u w:val="single"/>
          <w:lang w:val="es-CO"/>
        </w:rPr>
        <w:t>crear préstamo</w:t>
      </w:r>
      <w:r>
        <w:rPr>
          <w:lang w:val="es-CO"/>
        </w:rPr>
        <w:t>” con unos ligeros cambios para que se haga la edición</w:t>
      </w:r>
    </w:p>
    <w:p w14:paraId="5B4EE670" w14:textId="72231CFB" w:rsidR="00F86554" w:rsidRPr="009F62F0" w:rsidRDefault="00CF57B7" w:rsidP="00F86554">
      <w:pPr>
        <w:pStyle w:val="ListNumber3"/>
        <w:rPr>
          <w:highlight w:val="magenta"/>
          <w:lang w:val="es-CO"/>
        </w:rPr>
      </w:pPr>
      <w:r w:rsidRPr="009F62F0">
        <w:rPr>
          <w:highlight w:val="magenta"/>
          <w:lang w:val="es-CO"/>
        </w:rPr>
        <w:t>El día de la fecha de corte, el programa deberá enviar un mensaje de texto al prestamista para que este recuerde hacerle el cobro a los clientes.</w:t>
      </w:r>
    </w:p>
    <w:p w14:paraId="41C481B8" w14:textId="677EE365" w:rsidR="006005C7" w:rsidRDefault="006005C7" w:rsidP="00F86554">
      <w:pPr>
        <w:pStyle w:val="ListNumber3"/>
        <w:rPr>
          <w:lang w:val="es-CO"/>
        </w:rPr>
      </w:pPr>
      <w:r>
        <w:rPr>
          <w:lang w:val="es-CO"/>
        </w:rPr>
        <w:t xml:space="preserve">Los estados del préstamo serán los siguientes: Abonado, </w:t>
      </w:r>
      <w:r>
        <w:rPr>
          <w:rFonts w:ascii="Segoe UI" w:hAnsi="Segoe UI" w:cs="Segoe UI"/>
          <w:color w:val="0D0D0D"/>
          <w:shd w:val="clear" w:color="auto" w:fill="FFFFFF"/>
          <w:lang w:val="es-CO"/>
        </w:rPr>
        <w:t>I</w:t>
      </w:r>
      <w:r w:rsidRPr="006005C7">
        <w:rPr>
          <w:rFonts w:ascii="Segoe UI" w:hAnsi="Segoe UI" w:cs="Segoe UI"/>
          <w:color w:val="0D0D0D"/>
          <w:shd w:val="clear" w:color="auto" w:fill="FFFFFF"/>
          <w:lang w:val="es-CO"/>
        </w:rPr>
        <w:t>mpago</w:t>
      </w:r>
      <w:r>
        <w:rPr>
          <w:rFonts w:ascii="Segoe UI" w:hAnsi="Segoe UI" w:cs="Segoe UI"/>
          <w:color w:val="0D0D0D"/>
          <w:shd w:val="clear" w:color="auto" w:fill="FFFFFF"/>
          <w:lang w:val="es-CO"/>
        </w:rPr>
        <w:t>, Pagado, Cancelado</w:t>
      </w:r>
    </w:p>
    <w:p w14:paraId="735076EF" w14:textId="77777777" w:rsidR="00905A5E" w:rsidRDefault="00905A5E" w:rsidP="00905A5E">
      <w:pPr>
        <w:pStyle w:val="ListNumber2"/>
        <w:numPr>
          <w:ilvl w:val="0"/>
          <w:numId w:val="0"/>
        </w:numPr>
        <w:ind w:left="680"/>
        <w:rPr>
          <w:lang w:val="es-CO"/>
        </w:rPr>
      </w:pPr>
    </w:p>
    <w:p w14:paraId="01F2D5B8" w14:textId="77777777" w:rsidR="00905A5E" w:rsidRDefault="00905A5E" w:rsidP="00905A5E">
      <w:pPr>
        <w:pStyle w:val="ListNumber2"/>
        <w:numPr>
          <w:ilvl w:val="0"/>
          <w:numId w:val="0"/>
        </w:numPr>
        <w:ind w:left="680"/>
        <w:rPr>
          <w:lang w:val="es-CO"/>
        </w:rPr>
      </w:pPr>
    </w:p>
    <w:p w14:paraId="5BFEE410" w14:textId="77777777" w:rsidR="00905A5E" w:rsidRDefault="00905A5E" w:rsidP="00905A5E">
      <w:pPr>
        <w:pStyle w:val="ListNumber2"/>
        <w:numPr>
          <w:ilvl w:val="0"/>
          <w:numId w:val="0"/>
        </w:numPr>
        <w:ind w:left="680"/>
        <w:rPr>
          <w:lang w:val="es-CO"/>
        </w:rPr>
      </w:pPr>
    </w:p>
    <w:p w14:paraId="3A8707EF" w14:textId="77777777" w:rsidR="00905A5E" w:rsidRDefault="00905A5E" w:rsidP="00905A5E">
      <w:pPr>
        <w:pStyle w:val="ListNumber2"/>
        <w:numPr>
          <w:ilvl w:val="0"/>
          <w:numId w:val="0"/>
        </w:numPr>
        <w:ind w:left="680"/>
        <w:rPr>
          <w:lang w:val="es-CO"/>
        </w:rPr>
      </w:pPr>
    </w:p>
    <w:p w14:paraId="2A82285D" w14:textId="04F69EEE" w:rsidR="00905A5E" w:rsidRPr="001215DB" w:rsidRDefault="00905A5E" w:rsidP="00905A5E">
      <w:pPr>
        <w:pStyle w:val="Heading1"/>
        <w:rPr>
          <w:color w:val="00B050"/>
          <w:lang w:val="es-CO"/>
        </w:rPr>
      </w:pPr>
      <w:r w:rsidRPr="001215DB">
        <w:rPr>
          <w:color w:val="00B050"/>
          <w:lang w:val="es-CO"/>
        </w:rPr>
        <w:t>Pantalla “Crear Prestamos”</w:t>
      </w:r>
    </w:p>
    <w:p w14:paraId="2C0A3001" w14:textId="17FA1424" w:rsidR="00CF57B7" w:rsidRDefault="00905A5E" w:rsidP="00CF57B7">
      <w:pPr>
        <w:pStyle w:val="ListNumber"/>
        <w:numPr>
          <w:ilvl w:val="0"/>
          <w:numId w:val="0"/>
        </w:numPr>
        <w:ind w:left="340" w:hanging="340"/>
        <w:rPr>
          <w:lang w:val="es-CO"/>
        </w:rPr>
      </w:pPr>
      <w:r>
        <w:rPr>
          <w:lang w:val="es-CO"/>
        </w:rPr>
        <w:t xml:space="preserve">En esta pantalla se registrarán los préstamos, se deberán asociar al prestamista que está </w:t>
      </w:r>
      <w:proofErr w:type="spellStart"/>
      <w:r>
        <w:rPr>
          <w:lang w:val="es-CO"/>
        </w:rPr>
        <w:t>logueado</w:t>
      </w:r>
      <w:proofErr w:type="spellEnd"/>
    </w:p>
    <w:p w14:paraId="3BA2BF51" w14:textId="3597AB6B" w:rsidR="00905A5E" w:rsidRDefault="00905A5E" w:rsidP="00905A5E">
      <w:pPr>
        <w:pStyle w:val="Heading2"/>
        <w:rPr>
          <w:lang w:val="es-CO"/>
        </w:rPr>
      </w:pPr>
      <w:r>
        <w:rPr>
          <w:lang w:val="es-CO"/>
        </w:rPr>
        <w:t>Criterios de aceptación:</w:t>
      </w:r>
    </w:p>
    <w:p w14:paraId="503527BE" w14:textId="6B88E2E5" w:rsidR="007E1650" w:rsidRPr="007E1650" w:rsidRDefault="007E1650" w:rsidP="002B5ADC">
      <w:pPr>
        <w:pStyle w:val="ListNumber"/>
        <w:rPr>
          <w:lang w:val="es-CO"/>
        </w:rPr>
      </w:pPr>
      <w:r>
        <w:rPr>
          <w:lang w:val="es-CO"/>
        </w:rPr>
        <w:t xml:space="preserve">El </w:t>
      </w:r>
      <w:r w:rsidR="002B5ADC">
        <w:rPr>
          <w:lang w:val="es-CO"/>
        </w:rPr>
        <w:t>título</w:t>
      </w:r>
      <w:r>
        <w:rPr>
          <w:lang w:val="es-CO"/>
        </w:rPr>
        <w:t xml:space="preserve"> del formulario será “Crear préstamo” o “editar préstamo”. Esto dependerá desde donde se ingrese a este formulario.</w:t>
      </w:r>
    </w:p>
    <w:p w14:paraId="0DCAFF1D" w14:textId="215620C9" w:rsidR="00A125C1" w:rsidRDefault="007E1650" w:rsidP="002B5ADC">
      <w:pPr>
        <w:pStyle w:val="ListNumber"/>
        <w:rPr>
          <w:lang w:val="es-CO"/>
        </w:rPr>
      </w:pPr>
      <w:r>
        <w:rPr>
          <w:lang w:val="es-CO"/>
        </w:rPr>
        <w:t xml:space="preserve">Los campos que llevará este formulario son los siguientes: </w:t>
      </w:r>
    </w:p>
    <w:p w14:paraId="23091420" w14:textId="77777777" w:rsidR="002B5ADC" w:rsidRDefault="002B5ADC" w:rsidP="002B5ADC">
      <w:pPr>
        <w:pStyle w:val="ListBullet"/>
        <w:rPr>
          <w:lang w:val="es-CO"/>
        </w:rPr>
      </w:pPr>
      <w:r>
        <w:rPr>
          <w:lang w:val="es-CO"/>
        </w:rPr>
        <w:t>Cliente (</w:t>
      </w:r>
      <w:proofErr w:type="spellStart"/>
      <w:r>
        <w:rPr>
          <w:lang w:val="es-CO"/>
        </w:rPr>
        <w:t>dropdownlist</w:t>
      </w:r>
      <w:proofErr w:type="spellEnd"/>
      <w:r>
        <w:rPr>
          <w:lang w:val="es-CO"/>
        </w:rPr>
        <w:t xml:space="preserve"> que </w:t>
      </w:r>
      <w:proofErr w:type="spellStart"/>
      <w:r>
        <w:rPr>
          <w:lang w:val="es-CO"/>
        </w:rPr>
        <w:t>despleguerará</w:t>
      </w:r>
      <w:proofErr w:type="spellEnd"/>
      <w:r>
        <w:rPr>
          <w:lang w:val="es-CO"/>
        </w:rPr>
        <w:t xml:space="preserve"> todos los clientes asociados al prestamista, además podrá buscarlos tecleando)</w:t>
      </w:r>
    </w:p>
    <w:p w14:paraId="2E55DAA1" w14:textId="77777777" w:rsidR="002B5ADC" w:rsidRDefault="002B5ADC" w:rsidP="002B5ADC">
      <w:pPr>
        <w:pStyle w:val="ListBullet"/>
        <w:rPr>
          <w:lang w:val="es-CO"/>
        </w:rPr>
      </w:pPr>
      <w:r>
        <w:rPr>
          <w:lang w:val="es-CO"/>
        </w:rPr>
        <w:t xml:space="preserve">fecha inicial (deberá cargarse </w:t>
      </w:r>
      <w:proofErr w:type="spellStart"/>
      <w:r>
        <w:rPr>
          <w:lang w:val="es-CO"/>
        </w:rPr>
        <w:t>automaticamente</w:t>
      </w:r>
      <w:proofErr w:type="spellEnd"/>
      <w:r>
        <w:rPr>
          <w:lang w:val="es-CO"/>
        </w:rPr>
        <w:t xml:space="preserve"> la fecha de hoy, aunque puede modificarse), </w:t>
      </w:r>
    </w:p>
    <w:p w14:paraId="2EB12583" w14:textId="77777777" w:rsidR="002B5ADC" w:rsidRDefault="002B5ADC" w:rsidP="002B5ADC">
      <w:pPr>
        <w:pStyle w:val="ListBullet"/>
        <w:rPr>
          <w:lang w:val="es-CO"/>
        </w:rPr>
      </w:pPr>
      <w:r>
        <w:rPr>
          <w:lang w:val="es-CO"/>
        </w:rPr>
        <w:t>porcentaje de intereses</w:t>
      </w:r>
    </w:p>
    <w:p w14:paraId="5CF8CFF4" w14:textId="77777777" w:rsidR="002B5ADC" w:rsidRDefault="002B5ADC" w:rsidP="002B5ADC">
      <w:pPr>
        <w:pStyle w:val="ListBullet"/>
        <w:rPr>
          <w:lang w:val="es-CO"/>
        </w:rPr>
      </w:pPr>
      <w:proofErr w:type="spellStart"/>
      <w:r>
        <w:rPr>
          <w:lang w:val="es-CO"/>
        </w:rPr>
        <w:t>tipoIntereses</w:t>
      </w:r>
      <w:proofErr w:type="spellEnd"/>
      <w:r>
        <w:rPr>
          <w:lang w:val="es-CO"/>
        </w:rPr>
        <w:t xml:space="preserve"> (</w:t>
      </w:r>
      <w:proofErr w:type="spellStart"/>
      <w:r>
        <w:rPr>
          <w:lang w:val="es-CO"/>
        </w:rPr>
        <w:t>dropdownlist</w:t>
      </w:r>
      <w:proofErr w:type="spellEnd"/>
      <w:r>
        <w:rPr>
          <w:lang w:val="es-CO"/>
        </w:rPr>
        <w:t xml:space="preserve"> que traerá las opciones: Fijo, Compuesto. Por defecto estará el compuesto), </w:t>
      </w:r>
    </w:p>
    <w:p w14:paraId="504EBAC7" w14:textId="77777777" w:rsidR="002B5ADC" w:rsidRDefault="002B5ADC" w:rsidP="002B5ADC">
      <w:pPr>
        <w:pStyle w:val="ListBullet"/>
        <w:rPr>
          <w:lang w:val="es-CO"/>
        </w:rPr>
      </w:pPr>
      <w:r>
        <w:rPr>
          <w:lang w:val="es-CO"/>
        </w:rPr>
        <w:t>día corte (</w:t>
      </w:r>
      <w:proofErr w:type="spellStart"/>
      <w:r>
        <w:rPr>
          <w:lang w:val="es-CO"/>
        </w:rPr>
        <w:t>dropdownlist</w:t>
      </w:r>
      <w:proofErr w:type="spellEnd"/>
      <w:r>
        <w:rPr>
          <w:lang w:val="es-CO"/>
        </w:rPr>
        <w:t xml:space="preserve"> con las opciones 1, 15, ambos),</w:t>
      </w:r>
    </w:p>
    <w:p w14:paraId="776036C9" w14:textId="77777777" w:rsidR="002B5ADC" w:rsidRDefault="002B5ADC" w:rsidP="002B5ADC">
      <w:pPr>
        <w:pStyle w:val="ListBullet"/>
        <w:rPr>
          <w:lang w:val="es-CO"/>
        </w:rPr>
      </w:pPr>
      <w:r>
        <w:rPr>
          <w:lang w:val="es-CO"/>
        </w:rPr>
        <w:t>monto Inicial,</w:t>
      </w:r>
    </w:p>
    <w:p w14:paraId="4122BCB3" w14:textId="77777777" w:rsidR="002B5ADC" w:rsidRDefault="002B5ADC" w:rsidP="002B5ADC">
      <w:pPr>
        <w:pStyle w:val="ListBullet"/>
        <w:rPr>
          <w:lang w:val="es-CO"/>
        </w:rPr>
      </w:pPr>
      <w:r>
        <w:rPr>
          <w:lang w:val="es-CO"/>
        </w:rPr>
        <w:t>fecha Pago</w:t>
      </w:r>
    </w:p>
    <w:p w14:paraId="7AD038FE" w14:textId="3C3F6D7D" w:rsidR="002B5ADC" w:rsidRDefault="002B5ADC" w:rsidP="002B5ADC">
      <w:pPr>
        <w:pStyle w:val="ListNumber"/>
        <w:rPr>
          <w:lang w:val="es-CO"/>
        </w:rPr>
      </w:pPr>
      <w:r>
        <w:rPr>
          <w:lang w:val="es-CO"/>
        </w:rPr>
        <w:t xml:space="preserve">Habrá un botón de crear préstamo al final del formulario, sin embargo, este solo deberá aparecer activo si todos los campos están llenos y si el campo monto Inicial no excede el capital del prestamista </w:t>
      </w:r>
      <w:proofErr w:type="spellStart"/>
      <w:r>
        <w:rPr>
          <w:lang w:val="es-CO"/>
        </w:rPr>
        <w:t>logueado</w:t>
      </w:r>
      <w:proofErr w:type="spellEnd"/>
      <w:r>
        <w:rPr>
          <w:lang w:val="es-CO"/>
        </w:rPr>
        <w:t xml:space="preserve">. </w:t>
      </w:r>
      <w:proofErr w:type="gramStart"/>
      <w:r>
        <w:rPr>
          <w:lang w:val="es-CO"/>
        </w:rPr>
        <w:t>Además</w:t>
      </w:r>
      <w:proofErr w:type="gramEnd"/>
      <w:r>
        <w:rPr>
          <w:lang w:val="es-CO"/>
        </w:rPr>
        <w:t xml:space="preserve"> en caso de que el cliente ya posea un préstamo, al momento de presionar el botón, saltará una alerta que diga que el cliente ya tiene uno y si está seguro de hacer otro.</w:t>
      </w:r>
    </w:p>
    <w:p w14:paraId="0E4909C9" w14:textId="77777777" w:rsidR="002B5ADC" w:rsidRDefault="002B5ADC" w:rsidP="002B5ADC">
      <w:pPr>
        <w:pStyle w:val="ListNumber"/>
        <w:numPr>
          <w:ilvl w:val="0"/>
          <w:numId w:val="0"/>
        </w:numPr>
        <w:ind w:left="340"/>
        <w:rPr>
          <w:lang w:val="es-CO"/>
        </w:rPr>
      </w:pPr>
    </w:p>
    <w:p w14:paraId="62E1601E" w14:textId="247F86F9" w:rsidR="00CF57B7" w:rsidRPr="001215DB" w:rsidRDefault="00CF57B7" w:rsidP="00CF57B7">
      <w:pPr>
        <w:pStyle w:val="Heading1"/>
        <w:rPr>
          <w:color w:val="00B050"/>
          <w:lang w:val="es-CO"/>
        </w:rPr>
      </w:pPr>
      <w:r w:rsidRPr="001215DB">
        <w:rPr>
          <w:color w:val="00B050"/>
          <w:lang w:val="es-CO"/>
        </w:rPr>
        <w:t>Pantalla “Añadir Abono”</w:t>
      </w:r>
    </w:p>
    <w:p w14:paraId="5F22D79E" w14:textId="1C85C8D5" w:rsidR="00CF57B7" w:rsidRDefault="00CF57B7" w:rsidP="00CF57B7">
      <w:pPr>
        <w:pStyle w:val="BlockText"/>
        <w:rPr>
          <w:lang w:val="es-CO"/>
        </w:rPr>
      </w:pPr>
      <w:r>
        <w:rPr>
          <w:lang w:val="es-CO"/>
        </w:rPr>
        <w:t>Esta pantalla será un formulario para añadir los pagos parciales de los clientes a cada préstamo.</w:t>
      </w:r>
    </w:p>
    <w:p w14:paraId="05517C87" w14:textId="45D77C17" w:rsidR="00CF57B7" w:rsidRDefault="00CF57B7" w:rsidP="00CF57B7">
      <w:pPr>
        <w:pStyle w:val="Heading2"/>
        <w:rPr>
          <w:lang w:val="es-CO"/>
        </w:rPr>
      </w:pPr>
      <w:r>
        <w:rPr>
          <w:lang w:val="es-CO"/>
        </w:rPr>
        <w:t>Criterios de aceptación:</w:t>
      </w:r>
    </w:p>
    <w:p w14:paraId="4B075337" w14:textId="66597E97" w:rsidR="00CF57B7" w:rsidRDefault="00CF57B7" w:rsidP="002B5ADC">
      <w:pPr>
        <w:pStyle w:val="ListNumber4"/>
        <w:numPr>
          <w:ilvl w:val="3"/>
          <w:numId w:val="15"/>
        </w:numPr>
        <w:rPr>
          <w:lang w:val="es-CO"/>
        </w:rPr>
      </w:pPr>
      <w:r>
        <w:rPr>
          <w:lang w:val="es-CO"/>
        </w:rPr>
        <w:t>El título de esta pantalla será Añadir Abono</w:t>
      </w:r>
    </w:p>
    <w:p w14:paraId="7F2FC304" w14:textId="0532F7B0" w:rsidR="00CF57B7" w:rsidRDefault="00F862F5" w:rsidP="002B5ADC">
      <w:pPr>
        <w:pStyle w:val="ListNumber4"/>
        <w:numPr>
          <w:ilvl w:val="3"/>
          <w:numId w:val="15"/>
        </w:numPr>
        <w:rPr>
          <w:lang w:val="es-CO"/>
        </w:rPr>
      </w:pPr>
      <w:r>
        <w:rPr>
          <w:lang w:val="es-CO"/>
        </w:rPr>
        <w:t xml:space="preserve">Esta pantalla solo es accesible a través del botón de uno de los préstamos, ya que esto nos permitirá cargar el campo </w:t>
      </w:r>
      <w:proofErr w:type="spellStart"/>
      <w:r>
        <w:rPr>
          <w:lang w:val="es-CO"/>
        </w:rPr>
        <w:t>idPrestamo</w:t>
      </w:r>
      <w:proofErr w:type="spellEnd"/>
      <w:r>
        <w:rPr>
          <w:lang w:val="es-CO"/>
        </w:rPr>
        <w:t xml:space="preserve"> como un campo no modificable</w:t>
      </w:r>
    </w:p>
    <w:p w14:paraId="0F59A760" w14:textId="346ED0AF" w:rsidR="00F862F5" w:rsidRDefault="00F862F5" w:rsidP="002B5ADC">
      <w:pPr>
        <w:pStyle w:val="ListNumber4"/>
        <w:numPr>
          <w:ilvl w:val="3"/>
          <w:numId w:val="15"/>
        </w:numPr>
        <w:rPr>
          <w:lang w:val="es-CO"/>
        </w:rPr>
      </w:pPr>
      <w:r>
        <w:rPr>
          <w:lang w:val="es-CO"/>
        </w:rPr>
        <w:t>Tendrá los siguientes campos valor</w:t>
      </w:r>
    </w:p>
    <w:p w14:paraId="6EA3B755" w14:textId="02312078" w:rsidR="00F862F5" w:rsidRDefault="00F862F5" w:rsidP="002B5ADC">
      <w:pPr>
        <w:pStyle w:val="ListNumber4"/>
        <w:numPr>
          <w:ilvl w:val="3"/>
          <w:numId w:val="15"/>
        </w:numPr>
        <w:rPr>
          <w:lang w:val="es-CO"/>
        </w:rPr>
      </w:pPr>
      <w:r>
        <w:rPr>
          <w:lang w:val="es-CO"/>
        </w:rPr>
        <w:t>Fecha, esta vendrá por defecto con la fecha de hoy, pero puede ser modificada.</w:t>
      </w:r>
    </w:p>
    <w:p w14:paraId="603BD8E5" w14:textId="2DF7D66D" w:rsidR="00F862F5" w:rsidRDefault="00F862F5" w:rsidP="002B5ADC">
      <w:pPr>
        <w:pStyle w:val="ListNumber4"/>
        <w:numPr>
          <w:ilvl w:val="3"/>
          <w:numId w:val="15"/>
        </w:numPr>
        <w:rPr>
          <w:lang w:val="es-CO"/>
        </w:rPr>
      </w:pPr>
      <w:r>
        <w:rPr>
          <w:lang w:val="es-CO"/>
        </w:rPr>
        <w:t>Se puede añadir un campo más adelante que sea documento de comprobante, pero esto se evaluará en el camino del desarrollo</w:t>
      </w:r>
    </w:p>
    <w:p w14:paraId="6B0D3D7F" w14:textId="392D0ECF" w:rsidR="00F862F5" w:rsidRDefault="00F862F5" w:rsidP="002B5ADC">
      <w:pPr>
        <w:pStyle w:val="ListNumber4"/>
        <w:numPr>
          <w:ilvl w:val="3"/>
          <w:numId w:val="15"/>
        </w:numPr>
        <w:rPr>
          <w:lang w:val="es-CO"/>
        </w:rPr>
      </w:pPr>
      <w:r>
        <w:rPr>
          <w:lang w:val="es-CO"/>
        </w:rPr>
        <w:t>Deberá tener un botón el cual guarde el abono que diga “Añadir”</w:t>
      </w:r>
    </w:p>
    <w:p w14:paraId="179D48FF" w14:textId="1D342AF6" w:rsidR="00F862F5" w:rsidRDefault="00F862F5" w:rsidP="002B5ADC">
      <w:pPr>
        <w:pStyle w:val="ListNumber4"/>
        <w:numPr>
          <w:ilvl w:val="3"/>
          <w:numId w:val="15"/>
        </w:numPr>
        <w:rPr>
          <w:lang w:val="es-CO"/>
        </w:rPr>
      </w:pPr>
      <w:r>
        <w:rPr>
          <w:lang w:val="es-CO"/>
        </w:rPr>
        <w:t>Esta acción deberá sacar un modal de advertencia para corroborar los datos.</w:t>
      </w:r>
    </w:p>
    <w:p w14:paraId="049FCF5B" w14:textId="77BF054B" w:rsidR="00F862F5" w:rsidRPr="001215DB" w:rsidRDefault="00F862F5" w:rsidP="00F862F5">
      <w:pPr>
        <w:pStyle w:val="Heading1"/>
        <w:rPr>
          <w:color w:val="00B050"/>
          <w:lang w:val="es-CO"/>
        </w:rPr>
      </w:pPr>
      <w:r w:rsidRPr="001215DB">
        <w:rPr>
          <w:color w:val="00B050"/>
          <w:lang w:val="es-CO"/>
        </w:rPr>
        <w:t>Pantalla “Añadir Interés por Mora”</w:t>
      </w:r>
    </w:p>
    <w:p w14:paraId="4ED4CF7F" w14:textId="1A9FFA8E" w:rsidR="00F862F5" w:rsidRDefault="00F862F5" w:rsidP="00F862F5">
      <w:pPr>
        <w:pStyle w:val="BlockText"/>
        <w:rPr>
          <w:lang w:val="es-CO"/>
        </w:rPr>
      </w:pPr>
      <w:r>
        <w:rPr>
          <w:lang w:val="es-CO"/>
        </w:rPr>
        <w:t>Esta pantalla nos permitirá añadir los intereses por mora, solo se deberá corroborar la fecha</w:t>
      </w:r>
    </w:p>
    <w:p w14:paraId="59918E15" w14:textId="2A6379FA" w:rsidR="00F862F5" w:rsidRDefault="00F862F5" w:rsidP="00F862F5">
      <w:pPr>
        <w:pStyle w:val="Heading2"/>
        <w:rPr>
          <w:lang w:val="es-CO"/>
        </w:rPr>
      </w:pPr>
      <w:r>
        <w:rPr>
          <w:lang w:val="es-CO"/>
        </w:rPr>
        <w:t>Criterios de aceptación:</w:t>
      </w:r>
    </w:p>
    <w:p w14:paraId="7406F2B3" w14:textId="319062D0" w:rsidR="00F862F5" w:rsidRDefault="00F862F5" w:rsidP="002B5ADC">
      <w:pPr>
        <w:pStyle w:val="ListNumber5"/>
        <w:numPr>
          <w:ilvl w:val="4"/>
          <w:numId w:val="15"/>
        </w:numPr>
        <w:rPr>
          <w:lang w:val="es-CO"/>
        </w:rPr>
      </w:pPr>
      <w:r>
        <w:rPr>
          <w:lang w:val="es-CO"/>
        </w:rPr>
        <w:t xml:space="preserve">Los intereses comunes deberán ser añadidos a través de un </w:t>
      </w:r>
      <w:proofErr w:type="spellStart"/>
      <w:r>
        <w:rPr>
          <w:lang w:val="es-CO"/>
        </w:rPr>
        <w:t>trigger</w:t>
      </w:r>
      <w:proofErr w:type="spellEnd"/>
      <w:r>
        <w:rPr>
          <w:lang w:val="es-CO"/>
        </w:rPr>
        <w:t xml:space="preserve"> que se ejecutará</w:t>
      </w:r>
      <w:r w:rsidR="00A125C1">
        <w:rPr>
          <w:lang w:val="es-CO"/>
        </w:rPr>
        <w:t xml:space="preserve"> 3 días</w:t>
      </w:r>
      <w:r>
        <w:rPr>
          <w:lang w:val="es-CO"/>
        </w:rPr>
        <w:t xml:space="preserve"> </w:t>
      </w:r>
      <w:r w:rsidR="00A125C1">
        <w:rPr>
          <w:lang w:val="es-CO"/>
        </w:rPr>
        <w:t>después</w:t>
      </w:r>
      <w:r>
        <w:rPr>
          <w:lang w:val="es-CO"/>
        </w:rPr>
        <w:t xml:space="preserve"> de la fecha de corte.</w:t>
      </w:r>
      <w:r w:rsidR="00A125C1">
        <w:rPr>
          <w:lang w:val="es-CO"/>
        </w:rPr>
        <w:t xml:space="preserve"> Esto para evitar que se añadan intereses justo después de pagar la última cuota.</w:t>
      </w:r>
    </w:p>
    <w:p w14:paraId="07B9C70A" w14:textId="2A0DEB1B" w:rsidR="00A125C1" w:rsidRDefault="00A125C1" w:rsidP="002B5ADC">
      <w:pPr>
        <w:pStyle w:val="ListNumber5"/>
        <w:numPr>
          <w:ilvl w:val="4"/>
          <w:numId w:val="15"/>
        </w:numPr>
        <w:rPr>
          <w:lang w:val="es-CO"/>
        </w:rPr>
      </w:pPr>
      <w:r>
        <w:rPr>
          <w:lang w:val="es-CO"/>
        </w:rPr>
        <w:t xml:space="preserve">Esta pantalla tendrá los campos fecha y valor. Este último calculado automáticamente por el programa a partir del interés y el </w:t>
      </w:r>
      <w:proofErr w:type="spellStart"/>
      <w:r>
        <w:rPr>
          <w:lang w:val="es-CO"/>
        </w:rPr>
        <w:t>montoReal</w:t>
      </w:r>
      <w:proofErr w:type="spellEnd"/>
      <w:r>
        <w:rPr>
          <w:lang w:val="es-CO"/>
        </w:rPr>
        <w:t xml:space="preserve"> del préstamo</w:t>
      </w:r>
    </w:p>
    <w:p w14:paraId="10227C87" w14:textId="7C02D5D9" w:rsidR="00A125C1" w:rsidRDefault="00A125C1" w:rsidP="002B5ADC">
      <w:pPr>
        <w:pStyle w:val="ListNumber5"/>
        <w:numPr>
          <w:ilvl w:val="4"/>
          <w:numId w:val="15"/>
        </w:numPr>
        <w:rPr>
          <w:lang w:val="es-CO"/>
        </w:rPr>
      </w:pPr>
      <w:r>
        <w:rPr>
          <w:lang w:val="es-CO"/>
        </w:rPr>
        <w:t>Tendrá un botón que dirá añadir y este deberá mostrar un modal de confirmación al momento de presionarlo.</w:t>
      </w:r>
    </w:p>
    <w:p w14:paraId="6A362892" w14:textId="5636CE72" w:rsidR="00A125C1" w:rsidRDefault="00A125C1" w:rsidP="002B5ADC">
      <w:pPr>
        <w:pStyle w:val="ListNumber5"/>
        <w:numPr>
          <w:ilvl w:val="4"/>
          <w:numId w:val="15"/>
        </w:numPr>
        <w:rPr>
          <w:lang w:val="es-CO"/>
        </w:rPr>
      </w:pPr>
      <w:r>
        <w:rPr>
          <w:lang w:val="es-CO"/>
        </w:rPr>
        <w:t xml:space="preserve">Los intereses que sean añadidos por mora deberán quedar guardados con el tipo “mora”. Los intereses añadidos con el </w:t>
      </w:r>
      <w:proofErr w:type="spellStart"/>
      <w:r>
        <w:rPr>
          <w:lang w:val="es-CO"/>
        </w:rPr>
        <w:t>trigger</w:t>
      </w:r>
      <w:proofErr w:type="spellEnd"/>
      <w:r>
        <w:rPr>
          <w:lang w:val="es-CO"/>
        </w:rPr>
        <w:t xml:space="preserve"> tendrán el tipo por defecto “</w:t>
      </w:r>
      <w:proofErr w:type="spellStart"/>
      <w:r>
        <w:rPr>
          <w:lang w:val="es-CO"/>
        </w:rPr>
        <w:t>estandar</w:t>
      </w:r>
      <w:proofErr w:type="spellEnd"/>
      <w:r>
        <w:rPr>
          <w:lang w:val="es-CO"/>
        </w:rPr>
        <w:t>”</w:t>
      </w:r>
    </w:p>
    <w:p w14:paraId="418529A7" w14:textId="640C3FB0" w:rsidR="00A125C1" w:rsidRDefault="00A125C1" w:rsidP="002B5ADC">
      <w:pPr>
        <w:pStyle w:val="ListNumber5"/>
        <w:numPr>
          <w:ilvl w:val="4"/>
          <w:numId w:val="15"/>
        </w:numPr>
        <w:rPr>
          <w:lang w:val="es-CO"/>
        </w:rPr>
      </w:pPr>
      <w:r>
        <w:rPr>
          <w:lang w:val="es-CO"/>
        </w:rPr>
        <w:t>Los intereses serán añadidos según el tipo de Intereses del préstamo, esto quiere decir:</w:t>
      </w:r>
    </w:p>
    <w:p w14:paraId="2F258E1B" w14:textId="1B9D89E5" w:rsidR="00A125C1" w:rsidRDefault="00A125C1" w:rsidP="00A125C1">
      <w:pPr>
        <w:pStyle w:val="ListNumber5"/>
        <w:numPr>
          <w:ilvl w:val="0"/>
          <w:numId w:val="0"/>
        </w:numPr>
        <w:ind w:left="1701"/>
        <w:rPr>
          <w:lang w:val="es-CO"/>
        </w:rPr>
      </w:pPr>
      <w:r>
        <w:rPr>
          <w:lang w:val="es-CO"/>
        </w:rPr>
        <w:t>Si un préstamo es compuesto,</w:t>
      </w:r>
      <w:r w:rsidR="00F86554">
        <w:rPr>
          <w:lang w:val="es-CO"/>
        </w:rPr>
        <w:t xml:space="preserve"> deberá añadirse cada fecha de corte un interés</w:t>
      </w:r>
    </w:p>
    <w:p w14:paraId="2C183ABB" w14:textId="2DFDB419" w:rsidR="00F86554" w:rsidRDefault="00F86554" w:rsidP="00A125C1">
      <w:pPr>
        <w:pStyle w:val="ListNumber5"/>
        <w:numPr>
          <w:ilvl w:val="0"/>
          <w:numId w:val="0"/>
        </w:numPr>
        <w:ind w:left="1701"/>
        <w:rPr>
          <w:lang w:val="es-CO"/>
        </w:rPr>
      </w:pPr>
      <w:r>
        <w:rPr>
          <w:lang w:val="es-CO"/>
        </w:rPr>
        <w:t xml:space="preserve">Si un préstamo es fijo, se deberá solo añadir un interés al inicio del préstamo en el momento que se cree el préstamo. </w:t>
      </w:r>
    </w:p>
    <w:p w14:paraId="1DAD0EFC" w14:textId="77777777" w:rsidR="00A125C1" w:rsidRPr="00F862F5" w:rsidRDefault="00A125C1" w:rsidP="00A125C1">
      <w:pPr>
        <w:pStyle w:val="ListNumber5"/>
        <w:numPr>
          <w:ilvl w:val="0"/>
          <w:numId w:val="0"/>
        </w:numPr>
        <w:ind w:left="1701"/>
        <w:rPr>
          <w:lang w:val="es-CO"/>
        </w:rPr>
      </w:pPr>
    </w:p>
    <w:p w14:paraId="49C19601" w14:textId="77777777" w:rsidR="00CF2540" w:rsidRPr="00D279AC" w:rsidRDefault="00CF2540" w:rsidP="00D279AC">
      <w:pPr>
        <w:rPr>
          <w:lang w:val="es-CO"/>
        </w:rPr>
      </w:pPr>
    </w:p>
    <w:p w14:paraId="20BD4F6D" w14:textId="77777777" w:rsidR="00D279AC" w:rsidRPr="00D279AC" w:rsidRDefault="00D279AC" w:rsidP="00D279AC">
      <w:pPr>
        <w:pStyle w:val="BlockText"/>
        <w:rPr>
          <w:lang w:val="es-CO"/>
        </w:rPr>
      </w:pPr>
    </w:p>
    <w:p w14:paraId="6A443FD2" w14:textId="77777777" w:rsidR="00912128" w:rsidRPr="00912128" w:rsidRDefault="00912128" w:rsidP="00912128">
      <w:pPr>
        <w:rPr>
          <w:lang w:val="es-CO"/>
        </w:rPr>
      </w:pPr>
    </w:p>
    <w:sectPr w:rsidR="00912128" w:rsidRPr="00912128" w:rsidSect="001D09A6">
      <w:headerReference w:type="default" r:id="rId12"/>
      <w:pgSz w:w="11906" w:h="16838" w:code="9"/>
      <w:pgMar w:top="1701" w:right="1134" w:bottom="1701" w:left="1134"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80932" w14:textId="77777777" w:rsidR="001D09A6" w:rsidRDefault="001D09A6">
      <w:r>
        <w:separator/>
      </w:r>
    </w:p>
  </w:endnote>
  <w:endnote w:type="continuationSeparator" w:id="0">
    <w:p w14:paraId="436A6581" w14:textId="77777777" w:rsidR="001D09A6" w:rsidRDefault="001D09A6">
      <w:r>
        <w:continuationSeparator/>
      </w:r>
    </w:p>
  </w:endnote>
  <w:endnote w:type="continuationNotice" w:id="1">
    <w:p w14:paraId="1464D272" w14:textId="77777777" w:rsidR="001D09A6" w:rsidRDefault="001D09A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E1B28" w14:textId="77777777" w:rsidR="001D09A6" w:rsidRDefault="001D09A6">
      <w:r>
        <w:separator/>
      </w:r>
    </w:p>
  </w:footnote>
  <w:footnote w:type="continuationSeparator" w:id="0">
    <w:p w14:paraId="0A54C06E" w14:textId="77777777" w:rsidR="001D09A6" w:rsidRDefault="001D09A6">
      <w:r>
        <w:continuationSeparator/>
      </w:r>
    </w:p>
  </w:footnote>
  <w:footnote w:type="continuationNotice" w:id="1">
    <w:p w14:paraId="38022D1A" w14:textId="77777777" w:rsidR="001D09A6" w:rsidRDefault="001D09A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2812" w14:textId="77777777" w:rsidR="00B21088" w:rsidRDefault="00B21088" w:rsidP="008B2B14">
    <w:pPr>
      <w:pStyle w:val="Header"/>
      <w:tabs>
        <w:tab w:val="clear" w:pos="4536"/>
        <w:tab w:val="clear" w:pos="9072"/>
        <w:tab w:val="left" w:pos="86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E24B8A"/>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D0D0552E"/>
    <w:lvl w:ilvl="0">
      <w:start w:val="1"/>
      <w:numFmt w:val="decimal"/>
      <w:lvlText w:val="%1."/>
      <w:lvlJc w:val="left"/>
      <w:pPr>
        <w:tabs>
          <w:tab w:val="num" w:pos="1080"/>
        </w:tabs>
        <w:ind w:left="1080" w:hanging="360"/>
      </w:pPr>
    </w:lvl>
  </w:abstractNum>
  <w:abstractNum w:abstractNumId="2" w15:restartNumberingAfterBreak="0">
    <w:nsid w:val="FFFFFF89"/>
    <w:multiLevelType w:val="singleLevel"/>
    <w:tmpl w:val="2128499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A02F4A"/>
    <w:multiLevelType w:val="multilevel"/>
    <w:tmpl w:val="7FE61556"/>
    <w:numStyleLink w:val="SWOnumberedlist"/>
  </w:abstractNum>
  <w:abstractNum w:abstractNumId="4" w15:restartNumberingAfterBreak="0">
    <w:nsid w:val="19980056"/>
    <w:multiLevelType w:val="multilevel"/>
    <w:tmpl w:val="7FE61556"/>
    <w:numStyleLink w:val="SWOnumberedlist"/>
  </w:abstractNum>
  <w:abstractNum w:abstractNumId="5" w15:restartNumberingAfterBreak="0">
    <w:nsid w:val="1E4C6FEA"/>
    <w:multiLevelType w:val="multilevel"/>
    <w:tmpl w:val="05E80F0E"/>
    <w:numStyleLink w:val="SWOlist"/>
  </w:abstractNum>
  <w:abstractNum w:abstractNumId="6" w15:restartNumberingAfterBreak="0">
    <w:nsid w:val="21B73357"/>
    <w:multiLevelType w:val="multilevel"/>
    <w:tmpl w:val="947CEFA4"/>
    <w:lvl w:ilvl="0">
      <w:start w:val="1"/>
      <w:numFmt w:val="decimal"/>
      <w:pStyle w:val="Heading1"/>
      <w:isLgl/>
      <w:lvlText w:val="%1"/>
      <w:lvlJc w:val="left"/>
      <w:pPr>
        <w:ind w:left="851" w:hanging="851"/>
      </w:pPr>
      <w:rPr>
        <w:rFonts w:asciiTheme="majorHAnsi" w:hAnsiTheme="majorHAnsi" w:hint="default"/>
        <w:b/>
        <w:i w:val="0"/>
        <w:color w:val="3E00FF" w:themeColor="accent1"/>
        <w:sz w:val="32"/>
      </w:rPr>
    </w:lvl>
    <w:lvl w:ilvl="1">
      <w:start w:val="1"/>
      <w:numFmt w:val="decimal"/>
      <w:pStyle w:val="Heading2"/>
      <w:isLgl/>
      <w:lvlText w:val="%1.%2"/>
      <w:lvlJc w:val="left"/>
      <w:pPr>
        <w:ind w:left="851" w:hanging="851"/>
      </w:pPr>
      <w:rPr>
        <w:rFonts w:asciiTheme="majorHAnsi" w:hAnsiTheme="majorHAnsi" w:hint="default"/>
        <w:b w:val="0"/>
        <w:i w:val="0"/>
        <w:color w:val="3E00FF" w:themeColor="accent1"/>
        <w:sz w:val="28"/>
      </w:rPr>
    </w:lvl>
    <w:lvl w:ilvl="2">
      <w:start w:val="1"/>
      <w:numFmt w:val="decimal"/>
      <w:pStyle w:val="Heading3"/>
      <w:isLgl/>
      <w:lvlText w:val="%1.%2.%3"/>
      <w:lvlJc w:val="left"/>
      <w:pPr>
        <w:ind w:left="851" w:hanging="851"/>
      </w:pPr>
      <w:rPr>
        <w:rFonts w:asciiTheme="majorHAnsi" w:hAnsiTheme="majorHAnsi" w:hint="default"/>
        <w:b w:val="0"/>
        <w:i w:val="0"/>
        <w:color w:val="3E00FF" w:themeColor="accent1"/>
        <w:sz w:val="24"/>
      </w:rPr>
    </w:lvl>
    <w:lvl w:ilvl="3">
      <w:start w:val="1"/>
      <w:numFmt w:val="decimal"/>
      <w:pStyle w:val="Heading4"/>
      <w:lvlText w:val="%1.%2.%3.%4"/>
      <w:lvlJc w:val="left"/>
      <w:pPr>
        <w:ind w:left="851" w:hanging="851"/>
      </w:pPr>
      <w:rPr>
        <w:rFonts w:asciiTheme="majorHAnsi" w:hAnsiTheme="majorHAnsi" w:hint="default"/>
        <w:b w:val="0"/>
        <w:i w:val="0"/>
        <w:color w:val="3E00FF" w:themeColor="accent1"/>
        <w:sz w:val="22"/>
      </w:rPr>
    </w:lvl>
    <w:lvl w:ilvl="4">
      <w:start w:val="1"/>
      <w:numFmt w:val="decimal"/>
      <w:pStyle w:val="Heading5"/>
      <w:lvlText w:val="%1.%2.%3.%4.%5"/>
      <w:lvlJc w:val="left"/>
      <w:pPr>
        <w:ind w:left="851" w:hanging="851"/>
      </w:pPr>
      <w:rPr>
        <w:rFonts w:asciiTheme="majorHAnsi" w:hAnsiTheme="majorHAnsi" w:hint="default"/>
        <w:b w:val="0"/>
        <w:i w:val="0"/>
        <w:color w:val="3E00FF" w:themeColor="accent1"/>
        <w:sz w:val="20"/>
      </w:rPr>
    </w:lvl>
    <w:lvl w:ilvl="5">
      <w:start w:val="1"/>
      <w:numFmt w:val="decimal"/>
      <w:pStyle w:val="Heading6"/>
      <w:lvlText w:val="%6.1.1.1.1.1"/>
      <w:lvlJc w:val="left"/>
      <w:pPr>
        <w:ind w:left="1021" w:hanging="1021"/>
      </w:pPr>
      <w:rPr>
        <w:rFonts w:asciiTheme="majorHAnsi" w:hAnsiTheme="majorHAnsi" w:hint="default"/>
        <w:color w:val="3E00FF" w:themeColor="accent1"/>
        <w:sz w:val="20"/>
      </w:rPr>
    </w:lvl>
    <w:lvl w:ilvl="6">
      <w:start w:val="1"/>
      <w:numFmt w:val="decimal"/>
      <w:pStyle w:val="Heading7"/>
      <w:lvlText w:val="%7.1.1.1.1.1.1"/>
      <w:lvlJc w:val="left"/>
      <w:pPr>
        <w:ind w:left="1134" w:hanging="1134"/>
      </w:pPr>
      <w:rPr>
        <w:rFonts w:asciiTheme="majorHAnsi" w:hAnsiTheme="majorHAnsi" w:hint="default"/>
        <w:color w:val="3E00FF" w:themeColor="accent1"/>
        <w:sz w:val="20"/>
      </w:rPr>
    </w:lvl>
    <w:lvl w:ilvl="7">
      <w:start w:val="1"/>
      <w:numFmt w:val="decimal"/>
      <w:pStyle w:val="Heading8"/>
      <w:lvlText w:val="%8.1.1.1.1.1.1.1"/>
      <w:lvlJc w:val="left"/>
      <w:pPr>
        <w:ind w:left="1247" w:hanging="1247"/>
      </w:pPr>
      <w:rPr>
        <w:rFonts w:asciiTheme="majorHAnsi" w:hAnsiTheme="majorHAnsi" w:hint="default"/>
        <w:color w:val="3E00FF" w:themeColor="accent1"/>
        <w:sz w:val="20"/>
      </w:rPr>
    </w:lvl>
    <w:lvl w:ilvl="8">
      <w:start w:val="1"/>
      <w:numFmt w:val="decimal"/>
      <w:pStyle w:val="Heading9"/>
      <w:lvlText w:val="%9.1.1.1.1.1.1.1.1"/>
      <w:lvlJc w:val="left"/>
      <w:pPr>
        <w:ind w:left="1361" w:hanging="1361"/>
      </w:pPr>
      <w:rPr>
        <w:rFonts w:asciiTheme="majorHAnsi" w:hAnsiTheme="majorHAnsi" w:hint="default"/>
        <w:color w:val="3E00FF" w:themeColor="accent1"/>
        <w:sz w:val="20"/>
      </w:rPr>
    </w:lvl>
  </w:abstractNum>
  <w:abstractNum w:abstractNumId="7" w15:restartNumberingAfterBreak="0">
    <w:nsid w:val="28A27835"/>
    <w:multiLevelType w:val="multilevel"/>
    <w:tmpl w:val="F65229B6"/>
    <w:numStyleLink w:val="SWObullets"/>
  </w:abstractNum>
  <w:abstractNum w:abstractNumId="8" w15:restartNumberingAfterBreak="0">
    <w:nsid w:val="350304FB"/>
    <w:multiLevelType w:val="multilevel"/>
    <w:tmpl w:val="D564FB4E"/>
    <w:lvl w:ilvl="0">
      <w:start w:val="1"/>
      <w:numFmt w:val="bullet"/>
      <w:lvlText w:val=""/>
      <w:lvlJc w:val="left"/>
      <w:pPr>
        <w:ind w:left="360" w:hanging="360"/>
      </w:pPr>
      <w:rPr>
        <w:rFonts w:ascii="Symbol" w:hAnsi="Symbol" w:hint="default"/>
        <w:b w:val="0"/>
        <w:i w:val="0"/>
        <w:caps w:val="0"/>
        <w:strike w:val="0"/>
        <w:dstrike w:val="0"/>
        <w:vanish w:val="0"/>
        <w:color w:val="3E00FF" w:themeColor="accent1"/>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720" w:hanging="360"/>
      </w:pPr>
      <w:rPr>
        <w:rFonts w:ascii="Arial" w:hAnsi="Arial" w:hint="default"/>
        <w:color w:val="3E00FF" w:themeColor="accent1"/>
        <w:sz w:val="20"/>
      </w:rPr>
    </w:lvl>
    <w:lvl w:ilvl="2">
      <w:start w:val="1"/>
      <w:numFmt w:val="bullet"/>
      <w:lvlText w:val="•"/>
      <w:lvlJc w:val="left"/>
      <w:pPr>
        <w:ind w:left="1080" w:hanging="360"/>
      </w:pPr>
      <w:rPr>
        <w:rFonts w:ascii="Arial" w:hAnsi="Arial" w:hint="default"/>
        <w:color w:val="3E00FF" w:themeColor="accent1"/>
        <w:sz w:val="20"/>
      </w:rPr>
    </w:lvl>
    <w:lvl w:ilvl="3">
      <w:start w:val="1"/>
      <w:numFmt w:val="bullet"/>
      <w:lvlText w:val="·"/>
      <w:lvlJc w:val="left"/>
      <w:pPr>
        <w:ind w:left="1440" w:hanging="360"/>
      </w:pPr>
      <w:rPr>
        <w:rFonts w:ascii="Arial" w:hAnsi="Arial" w:hint="default"/>
        <w:color w:val="3E00FF" w:themeColor="accent1"/>
        <w:sz w:val="20"/>
      </w:rPr>
    </w:lvl>
    <w:lvl w:ilvl="4">
      <w:start w:val="1"/>
      <w:numFmt w:val="bullet"/>
      <w:lvlText w:val="-"/>
      <w:lvlJc w:val="left"/>
      <w:pPr>
        <w:ind w:left="1800" w:hanging="360"/>
      </w:pPr>
      <w:rPr>
        <w:rFonts w:ascii="Arial" w:hAnsi="Arial" w:hint="default"/>
        <w:color w:val="3E00FF" w:themeColor="accent1"/>
      </w:rPr>
    </w:lvl>
    <w:lvl w:ilvl="5">
      <w:start w:val="1"/>
      <w:numFmt w:val="bullet"/>
      <w:lvlText w:val="-"/>
      <w:lvlJc w:val="left"/>
      <w:pPr>
        <w:ind w:left="2160" w:hanging="360"/>
      </w:pPr>
      <w:rPr>
        <w:rFonts w:ascii="Arial" w:hAnsi="Arial" w:hint="default"/>
        <w:color w:val="3E00FF" w:themeColor="accent1"/>
      </w:rPr>
    </w:lvl>
    <w:lvl w:ilvl="6">
      <w:start w:val="1"/>
      <w:numFmt w:val="bullet"/>
      <w:lvlText w:val="-"/>
      <w:lvlJc w:val="left"/>
      <w:pPr>
        <w:ind w:left="2520" w:hanging="360"/>
      </w:pPr>
      <w:rPr>
        <w:rFonts w:ascii="Times New Roman" w:hAnsi="Times New Roman" w:cs="Times New Roman" w:hint="default"/>
        <w:color w:val="3E00FF" w:themeColor="accent1"/>
      </w:rPr>
    </w:lvl>
    <w:lvl w:ilvl="7">
      <w:start w:val="1"/>
      <w:numFmt w:val="bullet"/>
      <w:lvlText w:val="-"/>
      <w:lvlJc w:val="left"/>
      <w:pPr>
        <w:ind w:left="2880" w:hanging="360"/>
      </w:pPr>
      <w:rPr>
        <w:rFonts w:asciiTheme="minorHAnsi" w:hAnsiTheme="minorHAnsi" w:cs="Times New Roman" w:hint="default"/>
        <w:color w:val="3E00FF" w:themeColor="accent1"/>
      </w:rPr>
    </w:lvl>
    <w:lvl w:ilvl="8">
      <w:start w:val="1"/>
      <w:numFmt w:val="bullet"/>
      <w:lvlText w:val="-"/>
      <w:lvlJc w:val="left"/>
      <w:pPr>
        <w:ind w:left="3240" w:hanging="360"/>
      </w:pPr>
      <w:rPr>
        <w:rFonts w:asciiTheme="minorHAnsi" w:hAnsiTheme="minorHAnsi" w:cs="Times New Roman" w:hint="default"/>
        <w:color w:val="3E00FF" w:themeColor="accent1"/>
      </w:rPr>
    </w:lvl>
  </w:abstractNum>
  <w:abstractNum w:abstractNumId="9" w15:restartNumberingAfterBreak="0">
    <w:nsid w:val="43BB2E23"/>
    <w:multiLevelType w:val="multilevel"/>
    <w:tmpl w:val="F65229B6"/>
    <w:styleLink w:val="SWObullets"/>
    <w:lvl w:ilvl="0">
      <w:start w:val="1"/>
      <w:numFmt w:val="bullet"/>
      <w:pStyle w:val="ListBullet"/>
      <w:lvlText w:val=""/>
      <w:lvlJc w:val="left"/>
      <w:pPr>
        <w:ind w:left="360" w:hanging="360"/>
      </w:pPr>
      <w:rPr>
        <w:rFonts w:ascii="Symbol" w:hAnsi="Symbol" w:hint="default"/>
        <w:b w:val="0"/>
        <w:i w:val="0"/>
        <w:caps w:val="0"/>
        <w:strike w:val="0"/>
        <w:dstrike w:val="0"/>
        <w:vanish w:val="0"/>
        <w:color w:val="auto"/>
        <w:sz w:val="20"/>
        <w:vertAlign w:val="baseline"/>
      </w:rPr>
    </w:lvl>
    <w:lvl w:ilvl="1">
      <w:start w:val="1"/>
      <w:numFmt w:val="bullet"/>
      <w:pStyle w:val="ListBullet2"/>
      <w:lvlText w:val="o"/>
      <w:lvlJc w:val="left"/>
      <w:pPr>
        <w:ind w:left="720" w:hanging="360"/>
      </w:pPr>
      <w:rPr>
        <w:rFonts w:ascii="Courier New" w:hAnsi="Courier New" w:hint="default"/>
        <w:color w:val="auto"/>
        <w:sz w:val="20"/>
      </w:rPr>
    </w:lvl>
    <w:lvl w:ilvl="2">
      <w:start w:val="1"/>
      <w:numFmt w:val="bullet"/>
      <w:pStyle w:val="ListBullet3"/>
      <w:lvlText w:val="•"/>
      <w:lvlJc w:val="left"/>
      <w:pPr>
        <w:ind w:left="1080" w:hanging="360"/>
      </w:pPr>
      <w:rPr>
        <w:rFonts w:ascii="Arial" w:hAnsi="Arial" w:hint="default"/>
        <w:color w:val="auto"/>
        <w:sz w:val="20"/>
      </w:rPr>
    </w:lvl>
    <w:lvl w:ilvl="3">
      <w:start w:val="1"/>
      <w:numFmt w:val="bullet"/>
      <w:pStyle w:val="ListBullet4"/>
      <w:lvlText w:val="·"/>
      <w:lvlJc w:val="left"/>
      <w:pPr>
        <w:ind w:left="1440" w:hanging="360"/>
      </w:pPr>
      <w:rPr>
        <w:rFonts w:ascii="Arial" w:hAnsi="Arial" w:hint="default"/>
        <w:color w:val="auto"/>
        <w:sz w:val="20"/>
      </w:rPr>
    </w:lvl>
    <w:lvl w:ilvl="4">
      <w:start w:val="1"/>
      <w:numFmt w:val="bullet"/>
      <w:lvlText w:val="-"/>
      <w:lvlJc w:val="left"/>
      <w:pPr>
        <w:ind w:left="1800" w:hanging="360"/>
      </w:pPr>
      <w:rPr>
        <w:rFonts w:ascii="Arial" w:hAnsi="Arial" w:hint="default"/>
        <w:color w:val="auto"/>
      </w:rPr>
    </w:lvl>
    <w:lvl w:ilvl="5">
      <w:start w:val="1"/>
      <w:numFmt w:val="bullet"/>
      <w:lvlText w:val="-"/>
      <w:lvlJc w:val="left"/>
      <w:pPr>
        <w:ind w:left="2160" w:hanging="360"/>
      </w:pPr>
      <w:rPr>
        <w:rFonts w:ascii="Arial" w:hAnsi="Arial" w:hint="default"/>
        <w:color w:val="auto"/>
      </w:rPr>
    </w:lvl>
    <w:lvl w:ilvl="6">
      <w:start w:val="1"/>
      <w:numFmt w:val="bullet"/>
      <w:lvlText w:val="-"/>
      <w:lvlJc w:val="left"/>
      <w:pPr>
        <w:ind w:left="2520" w:hanging="360"/>
      </w:pPr>
      <w:rPr>
        <w:rFonts w:ascii="Times New Roman" w:hAnsi="Times New Roman" w:cs="Times New Roman" w:hint="default"/>
        <w:color w:val="auto"/>
      </w:rPr>
    </w:lvl>
    <w:lvl w:ilvl="7">
      <w:start w:val="1"/>
      <w:numFmt w:val="bullet"/>
      <w:lvlText w:val="-"/>
      <w:lvlJc w:val="left"/>
      <w:pPr>
        <w:ind w:left="2880" w:hanging="360"/>
      </w:pPr>
      <w:rPr>
        <w:rFonts w:asciiTheme="minorHAnsi" w:hAnsiTheme="minorHAnsi" w:cs="Times New Roman" w:hint="default"/>
        <w:color w:val="auto"/>
      </w:rPr>
    </w:lvl>
    <w:lvl w:ilvl="8">
      <w:start w:val="1"/>
      <w:numFmt w:val="bullet"/>
      <w:lvlText w:val="-"/>
      <w:lvlJc w:val="left"/>
      <w:pPr>
        <w:ind w:left="3240" w:hanging="360"/>
      </w:pPr>
      <w:rPr>
        <w:rFonts w:asciiTheme="minorHAnsi" w:hAnsiTheme="minorHAnsi" w:cs="Times New Roman" w:hint="default"/>
        <w:color w:val="auto"/>
      </w:rPr>
    </w:lvl>
  </w:abstractNum>
  <w:abstractNum w:abstractNumId="10" w15:restartNumberingAfterBreak="0">
    <w:nsid w:val="46E87CF7"/>
    <w:multiLevelType w:val="multilevel"/>
    <w:tmpl w:val="F65229B6"/>
    <w:numStyleLink w:val="SWObullets"/>
  </w:abstractNum>
  <w:abstractNum w:abstractNumId="11" w15:restartNumberingAfterBreak="0">
    <w:nsid w:val="476D64FB"/>
    <w:multiLevelType w:val="hybridMultilevel"/>
    <w:tmpl w:val="44D88FEA"/>
    <w:lvl w:ilvl="0" w:tplc="0B60D33C">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2" w15:restartNumberingAfterBreak="0">
    <w:nsid w:val="59A138CC"/>
    <w:multiLevelType w:val="multilevel"/>
    <w:tmpl w:val="947CEFA4"/>
    <w:styleLink w:val="SWOheader"/>
    <w:lvl w:ilvl="0">
      <w:start w:val="1"/>
      <w:numFmt w:val="decimal"/>
      <w:isLgl/>
      <w:lvlText w:val="%1"/>
      <w:lvlJc w:val="left"/>
      <w:pPr>
        <w:ind w:left="851" w:hanging="851"/>
      </w:pPr>
      <w:rPr>
        <w:rFonts w:asciiTheme="majorHAnsi" w:hAnsiTheme="majorHAnsi" w:hint="default"/>
        <w:b/>
        <w:i w:val="0"/>
        <w:color w:val="3E00FF" w:themeColor="accent1"/>
        <w:sz w:val="32"/>
      </w:rPr>
    </w:lvl>
    <w:lvl w:ilvl="1">
      <w:start w:val="1"/>
      <w:numFmt w:val="decimal"/>
      <w:isLgl/>
      <w:lvlText w:val="%1.%2"/>
      <w:lvlJc w:val="left"/>
      <w:pPr>
        <w:ind w:left="851" w:hanging="851"/>
      </w:pPr>
      <w:rPr>
        <w:rFonts w:asciiTheme="majorHAnsi" w:hAnsiTheme="majorHAnsi" w:hint="default"/>
        <w:b w:val="0"/>
        <w:i w:val="0"/>
        <w:color w:val="3E00FF" w:themeColor="accent1"/>
        <w:sz w:val="28"/>
      </w:rPr>
    </w:lvl>
    <w:lvl w:ilvl="2">
      <w:start w:val="1"/>
      <w:numFmt w:val="decimal"/>
      <w:isLgl/>
      <w:lvlText w:val="%1.%2.%3"/>
      <w:lvlJc w:val="left"/>
      <w:pPr>
        <w:ind w:left="851" w:hanging="851"/>
      </w:pPr>
      <w:rPr>
        <w:rFonts w:asciiTheme="majorHAnsi" w:hAnsiTheme="majorHAnsi" w:hint="default"/>
        <w:b w:val="0"/>
        <w:i w:val="0"/>
        <w:color w:val="3E00FF" w:themeColor="accent1"/>
        <w:sz w:val="24"/>
      </w:rPr>
    </w:lvl>
    <w:lvl w:ilvl="3">
      <w:start w:val="1"/>
      <w:numFmt w:val="decimal"/>
      <w:lvlText w:val="%1.%2.%3.%4"/>
      <w:lvlJc w:val="left"/>
      <w:pPr>
        <w:ind w:left="851" w:hanging="851"/>
      </w:pPr>
      <w:rPr>
        <w:rFonts w:asciiTheme="majorHAnsi" w:hAnsiTheme="majorHAnsi" w:hint="default"/>
        <w:b w:val="0"/>
        <w:i w:val="0"/>
        <w:color w:val="3E00FF" w:themeColor="accent1"/>
        <w:sz w:val="22"/>
      </w:rPr>
    </w:lvl>
    <w:lvl w:ilvl="4">
      <w:start w:val="1"/>
      <w:numFmt w:val="decimal"/>
      <w:lvlText w:val="%1.%2.%3.%4.%5"/>
      <w:lvlJc w:val="left"/>
      <w:pPr>
        <w:ind w:left="851" w:hanging="851"/>
      </w:pPr>
      <w:rPr>
        <w:rFonts w:asciiTheme="majorHAnsi" w:hAnsiTheme="majorHAnsi" w:hint="default"/>
        <w:b w:val="0"/>
        <w:i w:val="0"/>
        <w:color w:val="3E00FF" w:themeColor="accent1"/>
        <w:sz w:val="20"/>
      </w:rPr>
    </w:lvl>
    <w:lvl w:ilvl="5">
      <w:start w:val="1"/>
      <w:numFmt w:val="decimal"/>
      <w:lvlText w:val="%6.1.1.1.1.1"/>
      <w:lvlJc w:val="left"/>
      <w:pPr>
        <w:ind w:left="1021" w:hanging="1021"/>
      </w:pPr>
      <w:rPr>
        <w:rFonts w:asciiTheme="majorHAnsi" w:hAnsiTheme="majorHAnsi" w:hint="default"/>
        <w:color w:val="3E00FF" w:themeColor="accent1"/>
        <w:sz w:val="20"/>
      </w:rPr>
    </w:lvl>
    <w:lvl w:ilvl="6">
      <w:start w:val="1"/>
      <w:numFmt w:val="decimal"/>
      <w:lvlText w:val="%7.1.1.1.1.1.1"/>
      <w:lvlJc w:val="left"/>
      <w:pPr>
        <w:ind w:left="1134" w:hanging="1134"/>
      </w:pPr>
      <w:rPr>
        <w:rFonts w:asciiTheme="majorHAnsi" w:hAnsiTheme="majorHAnsi" w:hint="default"/>
        <w:color w:val="3E00FF" w:themeColor="accent1"/>
        <w:sz w:val="20"/>
      </w:rPr>
    </w:lvl>
    <w:lvl w:ilvl="7">
      <w:start w:val="1"/>
      <w:numFmt w:val="decimal"/>
      <w:lvlText w:val="%8.1.1.1.1.1.1.1"/>
      <w:lvlJc w:val="left"/>
      <w:pPr>
        <w:ind w:left="1247" w:hanging="1247"/>
      </w:pPr>
      <w:rPr>
        <w:rFonts w:asciiTheme="majorHAnsi" w:hAnsiTheme="majorHAnsi" w:hint="default"/>
        <w:color w:val="3E00FF" w:themeColor="accent1"/>
        <w:sz w:val="20"/>
      </w:rPr>
    </w:lvl>
    <w:lvl w:ilvl="8">
      <w:start w:val="1"/>
      <w:numFmt w:val="decimal"/>
      <w:lvlText w:val="%9.1.1.1.1.1.1.1.1"/>
      <w:lvlJc w:val="left"/>
      <w:pPr>
        <w:ind w:left="1361" w:hanging="1361"/>
      </w:pPr>
      <w:rPr>
        <w:rFonts w:asciiTheme="majorHAnsi" w:hAnsiTheme="majorHAnsi" w:hint="default"/>
        <w:color w:val="3E00FF" w:themeColor="accent1"/>
        <w:sz w:val="20"/>
      </w:rPr>
    </w:lvl>
  </w:abstractNum>
  <w:abstractNum w:abstractNumId="13" w15:restartNumberingAfterBreak="0">
    <w:nsid w:val="5E6D4ACC"/>
    <w:multiLevelType w:val="hybridMultilevel"/>
    <w:tmpl w:val="9378F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B380326"/>
    <w:multiLevelType w:val="multilevel"/>
    <w:tmpl w:val="7FE61556"/>
    <w:styleLink w:val="SWOnumberedlist"/>
    <w:lvl w:ilvl="0">
      <w:start w:val="1"/>
      <w:numFmt w:val="decimal"/>
      <w:pStyle w:val="ListNumber"/>
      <w:lvlText w:val="%1."/>
      <w:lvlJc w:val="left"/>
      <w:pPr>
        <w:ind w:left="340" w:hanging="340"/>
      </w:pPr>
      <w:rPr>
        <w:rFonts w:asciiTheme="minorHAnsi" w:hAnsiTheme="minorHAnsi" w:hint="default"/>
        <w:color w:val="auto"/>
        <w:sz w:val="20"/>
      </w:rPr>
    </w:lvl>
    <w:lvl w:ilvl="1">
      <w:start w:val="1"/>
      <w:numFmt w:val="decimal"/>
      <w:lvlRestart w:val="0"/>
      <w:pStyle w:val="ListNumber2"/>
      <w:lvlText w:val="%2."/>
      <w:lvlJc w:val="left"/>
      <w:pPr>
        <w:ind w:left="680" w:hanging="340"/>
      </w:pPr>
      <w:rPr>
        <w:rFonts w:asciiTheme="minorHAnsi" w:hAnsiTheme="minorHAnsi" w:hint="default"/>
        <w:color w:val="auto"/>
        <w:sz w:val="20"/>
      </w:rPr>
    </w:lvl>
    <w:lvl w:ilvl="2">
      <w:start w:val="1"/>
      <w:numFmt w:val="decimal"/>
      <w:pStyle w:val="ListNumber3"/>
      <w:lvlText w:val="%3."/>
      <w:lvlJc w:val="left"/>
      <w:pPr>
        <w:ind w:left="1021" w:hanging="341"/>
      </w:pPr>
      <w:rPr>
        <w:rFonts w:asciiTheme="minorHAnsi" w:hAnsiTheme="minorHAnsi" w:hint="default"/>
        <w:color w:val="auto"/>
        <w:sz w:val="20"/>
      </w:rPr>
    </w:lvl>
    <w:lvl w:ilvl="3">
      <w:start w:val="1"/>
      <w:numFmt w:val="decimal"/>
      <w:pStyle w:val="ListNumber4"/>
      <w:lvlText w:val="%4."/>
      <w:lvlJc w:val="left"/>
      <w:pPr>
        <w:ind w:left="1361" w:hanging="340"/>
      </w:pPr>
      <w:rPr>
        <w:rFonts w:asciiTheme="minorHAnsi" w:hAnsiTheme="minorHAnsi" w:hint="default"/>
        <w:color w:val="auto"/>
        <w:sz w:val="20"/>
      </w:rPr>
    </w:lvl>
    <w:lvl w:ilvl="4">
      <w:start w:val="1"/>
      <w:numFmt w:val="decimal"/>
      <w:pStyle w:val="ListNumber5"/>
      <w:lvlText w:val="%5."/>
      <w:lvlJc w:val="left"/>
      <w:pPr>
        <w:ind w:left="1701" w:hanging="340"/>
      </w:pPr>
      <w:rPr>
        <w:rFonts w:asciiTheme="minorHAnsi" w:hAnsiTheme="minorHAnsi" w:hint="default"/>
        <w:color w:val="auto"/>
        <w:sz w:val="20"/>
      </w:rPr>
    </w:lvl>
    <w:lvl w:ilvl="5">
      <w:start w:val="1"/>
      <w:numFmt w:val="decimal"/>
      <w:lvlText w:val="%6."/>
      <w:lvlJc w:val="left"/>
      <w:pPr>
        <w:tabs>
          <w:tab w:val="num" w:pos="3402"/>
        </w:tabs>
        <w:ind w:left="4593" w:hanging="1191"/>
      </w:pPr>
      <w:rPr>
        <w:rFonts w:asciiTheme="minorHAnsi" w:hAnsiTheme="minorHAnsi" w:hint="default"/>
        <w:color w:val="auto"/>
      </w:rPr>
    </w:lvl>
    <w:lvl w:ilvl="6">
      <w:start w:val="1"/>
      <w:numFmt w:val="decimal"/>
      <w:lvlText w:val="%7%1."/>
      <w:lvlJc w:val="left"/>
      <w:pPr>
        <w:tabs>
          <w:tab w:val="num" w:pos="3969"/>
        </w:tabs>
        <w:ind w:left="5330" w:hanging="1361"/>
      </w:pPr>
      <w:rPr>
        <w:rFonts w:asciiTheme="minorHAnsi" w:hAnsiTheme="minorHAnsi" w:hint="default"/>
        <w:b w:val="0"/>
        <w:i w:val="0"/>
        <w:color w:val="auto"/>
        <w:sz w:val="20"/>
      </w:rPr>
    </w:lvl>
    <w:lvl w:ilvl="7">
      <w:start w:val="1"/>
      <w:numFmt w:val="decimal"/>
      <w:lvlText w:val="%8%1."/>
      <w:lvlJc w:val="left"/>
      <w:pPr>
        <w:ind w:left="6067" w:hanging="1531"/>
      </w:pPr>
      <w:rPr>
        <w:rFonts w:asciiTheme="minorHAnsi" w:hAnsiTheme="minorHAnsi" w:hint="default"/>
        <w:color w:val="auto"/>
        <w:sz w:val="20"/>
      </w:rPr>
    </w:lvl>
    <w:lvl w:ilvl="8">
      <w:start w:val="1"/>
      <w:numFmt w:val="decimal"/>
      <w:lvlText w:val="%9%1."/>
      <w:lvlJc w:val="left"/>
      <w:pPr>
        <w:ind w:left="6804" w:hanging="1701"/>
      </w:pPr>
      <w:rPr>
        <w:rFonts w:asciiTheme="minorHAnsi" w:hAnsiTheme="minorHAnsi" w:hint="default"/>
        <w:color w:val="auto"/>
        <w:sz w:val="20"/>
      </w:rPr>
    </w:lvl>
  </w:abstractNum>
  <w:abstractNum w:abstractNumId="15" w15:restartNumberingAfterBreak="0">
    <w:nsid w:val="6BC82E3E"/>
    <w:multiLevelType w:val="multilevel"/>
    <w:tmpl w:val="F65229B6"/>
    <w:numStyleLink w:val="SWObullets"/>
  </w:abstractNum>
  <w:abstractNum w:abstractNumId="16" w15:restartNumberingAfterBreak="0">
    <w:nsid w:val="7932573E"/>
    <w:multiLevelType w:val="multilevel"/>
    <w:tmpl w:val="05E80F0E"/>
    <w:styleLink w:val="SWOlist"/>
    <w:lvl w:ilvl="0">
      <w:start w:val="1"/>
      <w:numFmt w:val="none"/>
      <w:pStyle w:val="List"/>
      <w:lvlText w:val="%1"/>
      <w:lvlJc w:val="left"/>
      <w:pPr>
        <w:ind w:left="357" w:hanging="357"/>
      </w:pPr>
      <w:rPr>
        <w:rFonts w:hint="default"/>
      </w:rPr>
    </w:lvl>
    <w:lvl w:ilvl="1">
      <w:start w:val="1"/>
      <w:numFmt w:val="none"/>
      <w:pStyle w:val="List2"/>
      <w:lvlText w:val="%2"/>
      <w:lvlJc w:val="left"/>
      <w:pPr>
        <w:ind w:left="714" w:hanging="357"/>
      </w:pPr>
      <w:rPr>
        <w:rFonts w:hint="default"/>
      </w:rPr>
    </w:lvl>
    <w:lvl w:ilvl="2">
      <w:start w:val="1"/>
      <w:numFmt w:val="none"/>
      <w:pStyle w:val="List3"/>
      <w:lvlText w:val="%3"/>
      <w:lvlJc w:val="left"/>
      <w:pPr>
        <w:ind w:left="1071" w:hanging="357"/>
      </w:pPr>
      <w:rPr>
        <w:rFonts w:hint="default"/>
      </w:rPr>
    </w:lvl>
    <w:lvl w:ilvl="3">
      <w:start w:val="1"/>
      <w:numFmt w:val="none"/>
      <w:pStyle w:val="List4"/>
      <w:lvlText w:val=""/>
      <w:lvlJc w:val="left"/>
      <w:pPr>
        <w:ind w:left="1428" w:hanging="357"/>
      </w:pPr>
      <w:rPr>
        <w:rFonts w:hint="default"/>
      </w:rPr>
    </w:lvl>
    <w:lvl w:ilvl="4">
      <w:start w:val="1"/>
      <w:numFmt w:val="none"/>
      <w:pStyle w:val="List5"/>
      <w:lvlText w:val=""/>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17" w15:restartNumberingAfterBreak="0">
    <w:nsid w:val="7A4A42A0"/>
    <w:multiLevelType w:val="hybridMultilevel"/>
    <w:tmpl w:val="59DA5EA2"/>
    <w:lvl w:ilvl="0" w:tplc="20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7210332">
    <w:abstractNumId w:val="9"/>
  </w:num>
  <w:num w:numId="2" w16cid:durableId="799105325">
    <w:abstractNumId w:val="12"/>
  </w:num>
  <w:num w:numId="3" w16cid:durableId="1389114913">
    <w:abstractNumId w:val="16"/>
  </w:num>
  <w:num w:numId="4" w16cid:durableId="2100367395">
    <w:abstractNumId w:val="14"/>
  </w:num>
  <w:num w:numId="5" w16cid:durableId="97678174">
    <w:abstractNumId w:val="5"/>
  </w:num>
  <w:num w:numId="6" w16cid:durableId="1860199495">
    <w:abstractNumId w:val="7"/>
  </w:num>
  <w:num w:numId="7" w16cid:durableId="95371271">
    <w:abstractNumId w:val="8"/>
  </w:num>
  <w:num w:numId="8" w16cid:durableId="1142381764">
    <w:abstractNumId w:val="4"/>
  </w:num>
  <w:num w:numId="9" w16cid:durableId="780689820">
    <w:abstractNumId w:val="6"/>
  </w:num>
  <w:num w:numId="10" w16cid:durableId="1219515585">
    <w:abstractNumId w:val="15"/>
  </w:num>
  <w:num w:numId="11" w16cid:durableId="1238595186">
    <w:abstractNumId w:val="3"/>
  </w:num>
  <w:num w:numId="12" w16cid:durableId="122160427">
    <w:abstractNumId w:val="17"/>
  </w:num>
  <w:num w:numId="13" w16cid:durableId="2086144261">
    <w:abstractNumId w:val="10"/>
  </w:num>
  <w:num w:numId="14" w16cid:durableId="1132554392">
    <w:abstractNumId w:val="13"/>
  </w:num>
  <w:num w:numId="15" w16cid:durableId="75177768">
    <w:abstractNumId w:val="11"/>
  </w:num>
  <w:num w:numId="16" w16cid:durableId="564149637">
    <w:abstractNumId w:val="0"/>
  </w:num>
  <w:num w:numId="17" w16cid:durableId="1007444880">
    <w:abstractNumId w:val="1"/>
  </w:num>
  <w:num w:numId="18" w16cid:durableId="1738702743">
    <w:abstractNumId w:val="2"/>
  </w:num>
  <w:num w:numId="19" w16cid:durableId="1855268676">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28"/>
    <w:rsid w:val="0000058F"/>
    <w:rsid w:val="00002C1A"/>
    <w:rsid w:val="00002D23"/>
    <w:rsid w:val="00003B00"/>
    <w:rsid w:val="000066DD"/>
    <w:rsid w:val="00016E74"/>
    <w:rsid w:val="00025883"/>
    <w:rsid w:val="0002773C"/>
    <w:rsid w:val="000300DD"/>
    <w:rsid w:val="000361EA"/>
    <w:rsid w:val="00041274"/>
    <w:rsid w:val="00042287"/>
    <w:rsid w:val="00045A8B"/>
    <w:rsid w:val="00045C5D"/>
    <w:rsid w:val="0004749A"/>
    <w:rsid w:val="000535C5"/>
    <w:rsid w:val="00060B9B"/>
    <w:rsid w:val="0006338A"/>
    <w:rsid w:val="00065848"/>
    <w:rsid w:val="000733F7"/>
    <w:rsid w:val="000734B5"/>
    <w:rsid w:val="00077762"/>
    <w:rsid w:val="00095F26"/>
    <w:rsid w:val="000B1E04"/>
    <w:rsid w:val="000B2B32"/>
    <w:rsid w:val="000B340D"/>
    <w:rsid w:val="000B4224"/>
    <w:rsid w:val="000C2441"/>
    <w:rsid w:val="000C66E8"/>
    <w:rsid w:val="000D072A"/>
    <w:rsid w:val="000D1177"/>
    <w:rsid w:val="000D30A8"/>
    <w:rsid w:val="000D43F0"/>
    <w:rsid w:val="000D5977"/>
    <w:rsid w:val="000F1A86"/>
    <w:rsid w:val="000F2091"/>
    <w:rsid w:val="00105727"/>
    <w:rsid w:val="00111B62"/>
    <w:rsid w:val="00114CDB"/>
    <w:rsid w:val="001215DB"/>
    <w:rsid w:val="00121C5F"/>
    <w:rsid w:val="00122221"/>
    <w:rsid w:val="001301DA"/>
    <w:rsid w:val="001342D7"/>
    <w:rsid w:val="00144EF8"/>
    <w:rsid w:val="00145620"/>
    <w:rsid w:val="00165C7E"/>
    <w:rsid w:val="00170EC9"/>
    <w:rsid w:val="00177FD8"/>
    <w:rsid w:val="001861EB"/>
    <w:rsid w:val="00194218"/>
    <w:rsid w:val="001A1165"/>
    <w:rsid w:val="001A75D3"/>
    <w:rsid w:val="001C2E35"/>
    <w:rsid w:val="001C4672"/>
    <w:rsid w:val="001C7913"/>
    <w:rsid w:val="001D09A6"/>
    <w:rsid w:val="001D6174"/>
    <w:rsid w:val="001E1C5D"/>
    <w:rsid w:val="001E24E2"/>
    <w:rsid w:val="001E32C2"/>
    <w:rsid w:val="001E32E1"/>
    <w:rsid w:val="001F1737"/>
    <w:rsid w:val="001F3C9F"/>
    <w:rsid w:val="001F7DD3"/>
    <w:rsid w:val="00201C64"/>
    <w:rsid w:val="00202C7B"/>
    <w:rsid w:val="002160FC"/>
    <w:rsid w:val="00217FB1"/>
    <w:rsid w:val="00220170"/>
    <w:rsid w:val="00221EF9"/>
    <w:rsid w:val="00221FDE"/>
    <w:rsid w:val="0022417F"/>
    <w:rsid w:val="00224929"/>
    <w:rsid w:val="00233EA1"/>
    <w:rsid w:val="00236A7E"/>
    <w:rsid w:val="00240E04"/>
    <w:rsid w:val="00241124"/>
    <w:rsid w:val="00245EFA"/>
    <w:rsid w:val="002734E8"/>
    <w:rsid w:val="002743C0"/>
    <w:rsid w:val="00274D54"/>
    <w:rsid w:val="00275A92"/>
    <w:rsid w:val="00277F14"/>
    <w:rsid w:val="00287DF2"/>
    <w:rsid w:val="002A40F0"/>
    <w:rsid w:val="002B03BD"/>
    <w:rsid w:val="002B0735"/>
    <w:rsid w:val="002B5ADC"/>
    <w:rsid w:val="002B6FC2"/>
    <w:rsid w:val="002C4F8D"/>
    <w:rsid w:val="002C62D8"/>
    <w:rsid w:val="002D07E0"/>
    <w:rsid w:val="002D1F01"/>
    <w:rsid w:val="002D2DF3"/>
    <w:rsid w:val="002D3EC4"/>
    <w:rsid w:val="002E06FC"/>
    <w:rsid w:val="002E6F69"/>
    <w:rsid w:val="002F6EA3"/>
    <w:rsid w:val="0030019F"/>
    <w:rsid w:val="00301F43"/>
    <w:rsid w:val="003073AD"/>
    <w:rsid w:val="00312491"/>
    <w:rsid w:val="00324A87"/>
    <w:rsid w:val="003313BD"/>
    <w:rsid w:val="00336D7A"/>
    <w:rsid w:val="00342D39"/>
    <w:rsid w:val="00355F9D"/>
    <w:rsid w:val="003560DB"/>
    <w:rsid w:val="00362AF5"/>
    <w:rsid w:val="0037760B"/>
    <w:rsid w:val="00393266"/>
    <w:rsid w:val="003A34C6"/>
    <w:rsid w:val="003B143E"/>
    <w:rsid w:val="003B1FC4"/>
    <w:rsid w:val="003B52AF"/>
    <w:rsid w:val="003D0AFD"/>
    <w:rsid w:val="003E1B96"/>
    <w:rsid w:val="003E5D5C"/>
    <w:rsid w:val="003F1126"/>
    <w:rsid w:val="00405AAC"/>
    <w:rsid w:val="004079DD"/>
    <w:rsid w:val="0041066C"/>
    <w:rsid w:val="00412A4B"/>
    <w:rsid w:val="00420402"/>
    <w:rsid w:val="004316C7"/>
    <w:rsid w:val="00436934"/>
    <w:rsid w:val="00436ED4"/>
    <w:rsid w:val="004370DC"/>
    <w:rsid w:val="00451CCA"/>
    <w:rsid w:val="00457FAF"/>
    <w:rsid w:val="00466842"/>
    <w:rsid w:val="0047560D"/>
    <w:rsid w:val="00476B8D"/>
    <w:rsid w:val="00484F1B"/>
    <w:rsid w:val="0049234E"/>
    <w:rsid w:val="004A7625"/>
    <w:rsid w:val="004B7A67"/>
    <w:rsid w:val="004C4063"/>
    <w:rsid w:val="004C6A97"/>
    <w:rsid w:val="004D56A9"/>
    <w:rsid w:val="004F0785"/>
    <w:rsid w:val="004F4C63"/>
    <w:rsid w:val="004F7394"/>
    <w:rsid w:val="00504D33"/>
    <w:rsid w:val="00506998"/>
    <w:rsid w:val="00506FAE"/>
    <w:rsid w:val="00511480"/>
    <w:rsid w:val="0051503E"/>
    <w:rsid w:val="00516B2D"/>
    <w:rsid w:val="00523305"/>
    <w:rsid w:val="005245CF"/>
    <w:rsid w:val="0052762D"/>
    <w:rsid w:val="00540431"/>
    <w:rsid w:val="00540597"/>
    <w:rsid w:val="00547A6D"/>
    <w:rsid w:val="00550C9B"/>
    <w:rsid w:val="00553EC0"/>
    <w:rsid w:val="0055493B"/>
    <w:rsid w:val="00554D4B"/>
    <w:rsid w:val="00565296"/>
    <w:rsid w:val="0057084B"/>
    <w:rsid w:val="00590D06"/>
    <w:rsid w:val="00595B38"/>
    <w:rsid w:val="00595BCE"/>
    <w:rsid w:val="005A6672"/>
    <w:rsid w:val="005B4649"/>
    <w:rsid w:val="005C3035"/>
    <w:rsid w:val="005D5942"/>
    <w:rsid w:val="005D5DF4"/>
    <w:rsid w:val="005D5E01"/>
    <w:rsid w:val="005E230F"/>
    <w:rsid w:val="005E77A2"/>
    <w:rsid w:val="005E7F4F"/>
    <w:rsid w:val="005F2A2B"/>
    <w:rsid w:val="006005C7"/>
    <w:rsid w:val="00602519"/>
    <w:rsid w:val="00607485"/>
    <w:rsid w:val="00613C85"/>
    <w:rsid w:val="00644C00"/>
    <w:rsid w:val="00654904"/>
    <w:rsid w:val="006564D9"/>
    <w:rsid w:val="00662C28"/>
    <w:rsid w:val="00680ABF"/>
    <w:rsid w:val="00682EE6"/>
    <w:rsid w:val="0069496B"/>
    <w:rsid w:val="006956BE"/>
    <w:rsid w:val="00696B32"/>
    <w:rsid w:val="0069794F"/>
    <w:rsid w:val="00697CB5"/>
    <w:rsid w:val="006B2C3E"/>
    <w:rsid w:val="006C0F96"/>
    <w:rsid w:val="006C293F"/>
    <w:rsid w:val="006D1EEF"/>
    <w:rsid w:val="006E3DBB"/>
    <w:rsid w:val="006E640C"/>
    <w:rsid w:val="006E6CE3"/>
    <w:rsid w:val="006E75F9"/>
    <w:rsid w:val="006E7F5B"/>
    <w:rsid w:val="00700B61"/>
    <w:rsid w:val="00704617"/>
    <w:rsid w:val="00704DCA"/>
    <w:rsid w:val="00712E8C"/>
    <w:rsid w:val="007175CB"/>
    <w:rsid w:val="00722EBA"/>
    <w:rsid w:val="007310C3"/>
    <w:rsid w:val="00742828"/>
    <w:rsid w:val="00745577"/>
    <w:rsid w:val="00756F0D"/>
    <w:rsid w:val="007756D6"/>
    <w:rsid w:val="0078016D"/>
    <w:rsid w:val="00784490"/>
    <w:rsid w:val="00793877"/>
    <w:rsid w:val="00793C80"/>
    <w:rsid w:val="007955BC"/>
    <w:rsid w:val="007A486A"/>
    <w:rsid w:val="007B349A"/>
    <w:rsid w:val="007C39A0"/>
    <w:rsid w:val="007D3C28"/>
    <w:rsid w:val="007E1650"/>
    <w:rsid w:val="007E7C28"/>
    <w:rsid w:val="007F24DF"/>
    <w:rsid w:val="007F426B"/>
    <w:rsid w:val="007F725F"/>
    <w:rsid w:val="00801AC4"/>
    <w:rsid w:val="008110FE"/>
    <w:rsid w:val="00814501"/>
    <w:rsid w:val="0082304F"/>
    <w:rsid w:val="008246CA"/>
    <w:rsid w:val="00850D31"/>
    <w:rsid w:val="00855757"/>
    <w:rsid w:val="008662B8"/>
    <w:rsid w:val="0086660E"/>
    <w:rsid w:val="00870FAD"/>
    <w:rsid w:val="008758FC"/>
    <w:rsid w:val="0089423A"/>
    <w:rsid w:val="008A1B15"/>
    <w:rsid w:val="008B2B14"/>
    <w:rsid w:val="008B71DE"/>
    <w:rsid w:val="008C1ACE"/>
    <w:rsid w:val="008C6279"/>
    <w:rsid w:val="008D3D65"/>
    <w:rsid w:val="008D5D4F"/>
    <w:rsid w:val="008D60A9"/>
    <w:rsid w:val="008D737C"/>
    <w:rsid w:val="008E7210"/>
    <w:rsid w:val="008F4478"/>
    <w:rsid w:val="008F5C1D"/>
    <w:rsid w:val="008F61D0"/>
    <w:rsid w:val="008F7BF6"/>
    <w:rsid w:val="008F7CC2"/>
    <w:rsid w:val="00901C5F"/>
    <w:rsid w:val="00905A5E"/>
    <w:rsid w:val="00905D70"/>
    <w:rsid w:val="009115DC"/>
    <w:rsid w:val="00912102"/>
    <w:rsid w:val="00912128"/>
    <w:rsid w:val="00921960"/>
    <w:rsid w:val="00921B94"/>
    <w:rsid w:val="00926B8B"/>
    <w:rsid w:val="00942775"/>
    <w:rsid w:val="009508F5"/>
    <w:rsid w:val="00957077"/>
    <w:rsid w:val="0096703B"/>
    <w:rsid w:val="00973E1C"/>
    <w:rsid w:val="00986846"/>
    <w:rsid w:val="009909FD"/>
    <w:rsid w:val="009926AA"/>
    <w:rsid w:val="0099531D"/>
    <w:rsid w:val="0099632F"/>
    <w:rsid w:val="009A78F3"/>
    <w:rsid w:val="009B2ACF"/>
    <w:rsid w:val="009C1EDC"/>
    <w:rsid w:val="009C38AC"/>
    <w:rsid w:val="009C61C2"/>
    <w:rsid w:val="009C7323"/>
    <w:rsid w:val="009D04AD"/>
    <w:rsid w:val="009D47CB"/>
    <w:rsid w:val="009D546C"/>
    <w:rsid w:val="009E411A"/>
    <w:rsid w:val="009F62F0"/>
    <w:rsid w:val="00A10CF4"/>
    <w:rsid w:val="00A11945"/>
    <w:rsid w:val="00A125C1"/>
    <w:rsid w:val="00A30EBA"/>
    <w:rsid w:val="00A33818"/>
    <w:rsid w:val="00A33F5E"/>
    <w:rsid w:val="00A409A8"/>
    <w:rsid w:val="00A43224"/>
    <w:rsid w:val="00A47BFC"/>
    <w:rsid w:val="00A57241"/>
    <w:rsid w:val="00A652C0"/>
    <w:rsid w:val="00A71BB8"/>
    <w:rsid w:val="00A71E74"/>
    <w:rsid w:val="00A949B5"/>
    <w:rsid w:val="00AA3C9B"/>
    <w:rsid w:val="00AA4A36"/>
    <w:rsid w:val="00AB2B82"/>
    <w:rsid w:val="00AB5DD2"/>
    <w:rsid w:val="00AC178D"/>
    <w:rsid w:val="00AD4339"/>
    <w:rsid w:val="00AD6377"/>
    <w:rsid w:val="00AF4D51"/>
    <w:rsid w:val="00B21088"/>
    <w:rsid w:val="00B25F4E"/>
    <w:rsid w:val="00B32584"/>
    <w:rsid w:val="00B40FEC"/>
    <w:rsid w:val="00B413C5"/>
    <w:rsid w:val="00B4171D"/>
    <w:rsid w:val="00B47BCC"/>
    <w:rsid w:val="00B60835"/>
    <w:rsid w:val="00B626F8"/>
    <w:rsid w:val="00B64367"/>
    <w:rsid w:val="00B71122"/>
    <w:rsid w:val="00B7164A"/>
    <w:rsid w:val="00B733B7"/>
    <w:rsid w:val="00B801EF"/>
    <w:rsid w:val="00B826E5"/>
    <w:rsid w:val="00B8796B"/>
    <w:rsid w:val="00B937EB"/>
    <w:rsid w:val="00B940A7"/>
    <w:rsid w:val="00BA6089"/>
    <w:rsid w:val="00BD0185"/>
    <w:rsid w:val="00BF3FA4"/>
    <w:rsid w:val="00C1680A"/>
    <w:rsid w:val="00C16ACF"/>
    <w:rsid w:val="00C16EB7"/>
    <w:rsid w:val="00C336A4"/>
    <w:rsid w:val="00C33EC7"/>
    <w:rsid w:val="00C34764"/>
    <w:rsid w:val="00C56A0C"/>
    <w:rsid w:val="00C57E2F"/>
    <w:rsid w:val="00C83CCF"/>
    <w:rsid w:val="00C93D50"/>
    <w:rsid w:val="00C93D5A"/>
    <w:rsid w:val="00CB1A5D"/>
    <w:rsid w:val="00CC40C5"/>
    <w:rsid w:val="00CE0B7E"/>
    <w:rsid w:val="00CF2540"/>
    <w:rsid w:val="00CF57B7"/>
    <w:rsid w:val="00D03CA4"/>
    <w:rsid w:val="00D2509E"/>
    <w:rsid w:val="00D261A3"/>
    <w:rsid w:val="00D279AC"/>
    <w:rsid w:val="00D331A6"/>
    <w:rsid w:val="00D360B5"/>
    <w:rsid w:val="00D3615F"/>
    <w:rsid w:val="00D46418"/>
    <w:rsid w:val="00D46BAD"/>
    <w:rsid w:val="00D531E0"/>
    <w:rsid w:val="00D60D30"/>
    <w:rsid w:val="00D639DA"/>
    <w:rsid w:val="00D659BA"/>
    <w:rsid w:val="00D70E44"/>
    <w:rsid w:val="00D77367"/>
    <w:rsid w:val="00D85A43"/>
    <w:rsid w:val="00D85EB7"/>
    <w:rsid w:val="00D968E1"/>
    <w:rsid w:val="00DA5039"/>
    <w:rsid w:val="00DA61DB"/>
    <w:rsid w:val="00DA6F8E"/>
    <w:rsid w:val="00DB0ADF"/>
    <w:rsid w:val="00DB41FD"/>
    <w:rsid w:val="00DB611E"/>
    <w:rsid w:val="00DC0013"/>
    <w:rsid w:val="00DD1016"/>
    <w:rsid w:val="00DE03FC"/>
    <w:rsid w:val="00DF2BE9"/>
    <w:rsid w:val="00DF50C8"/>
    <w:rsid w:val="00E02A80"/>
    <w:rsid w:val="00E049EE"/>
    <w:rsid w:val="00E0513C"/>
    <w:rsid w:val="00E07092"/>
    <w:rsid w:val="00E07600"/>
    <w:rsid w:val="00E13A52"/>
    <w:rsid w:val="00E15254"/>
    <w:rsid w:val="00E152B3"/>
    <w:rsid w:val="00E173DB"/>
    <w:rsid w:val="00E17C14"/>
    <w:rsid w:val="00E24036"/>
    <w:rsid w:val="00E34874"/>
    <w:rsid w:val="00E402DB"/>
    <w:rsid w:val="00E45D27"/>
    <w:rsid w:val="00E463EA"/>
    <w:rsid w:val="00E50F6E"/>
    <w:rsid w:val="00EA2EBF"/>
    <w:rsid w:val="00EB00AA"/>
    <w:rsid w:val="00EB09D1"/>
    <w:rsid w:val="00EB6FDF"/>
    <w:rsid w:val="00EC0548"/>
    <w:rsid w:val="00EC1AB8"/>
    <w:rsid w:val="00EC32A7"/>
    <w:rsid w:val="00EF731F"/>
    <w:rsid w:val="00F0056F"/>
    <w:rsid w:val="00F07314"/>
    <w:rsid w:val="00F1401E"/>
    <w:rsid w:val="00F23A71"/>
    <w:rsid w:val="00F26759"/>
    <w:rsid w:val="00F305D4"/>
    <w:rsid w:val="00F4442B"/>
    <w:rsid w:val="00F5350D"/>
    <w:rsid w:val="00F60A43"/>
    <w:rsid w:val="00F610C7"/>
    <w:rsid w:val="00F73C40"/>
    <w:rsid w:val="00F83E5F"/>
    <w:rsid w:val="00F83FAB"/>
    <w:rsid w:val="00F862F5"/>
    <w:rsid w:val="00F86554"/>
    <w:rsid w:val="00F91D7E"/>
    <w:rsid w:val="00F91DA4"/>
    <w:rsid w:val="00F97C74"/>
    <w:rsid w:val="00FA2C1B"/>
    <w:rsid w:val="00FB25F1"/>
    <w:rsid w:val="00FB5DC8"/>
    <w:rsid w:val="00FB5F6B"/>
    <w:rsid w:val="00FB6040"/>
    <w:rsid w:val="00FF4432"/>
    <w:rsid w:val="00FF61D6"/>
    <w:rsid w:val="1E1D1D4F"/>
    <w:rsid w:val="42E658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90C030"/>
  <w15:chartTrackingRefBased/>
  <w15:docId w15:val="{571791EE-8666-45FC-B229-A96F731D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
        <w:lang w:val="de-DE"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9" w:unhideWhenUsed="1"/>
    <w:lsdException w:name="toc 2" w:semiHidden="1" w:uiPriority="79" w:unhideWhenUsed="1"/>
    <w:lsdException w:name="toc 3" w:semiHidden="1" w:uiPriority="79" w:unhideWhenUsed="1"/>
    <w:lsdException w:name="toc 4" w:semiHidden="1" w:uiPriority="79" w:unhideWhenUsed="1"/>
    <w:lsdException w:name="toc 5" w:semiHidden="1" w:uiPriority="5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0" w:unhideWhenUsed="1" w:qFormat="1"/>
    <w:lsdException w:name="List Bullet" w:semiHidden="1" w:uiPriority="20" w:unhideWhenUsed="1" w:qFormat="1"/>
    <w:lsdException w:name="List Number" w:semiHidden="1" w:uiPriority="39" w:qFormat="1"/>
    <w:lsdException w:name="List 2" w:semiHidden="1" w:uiPriority="31" w:unhideWhenUsed="1" w:qFormat="1"/>
    <w:lsdException w:name="List 3" w:semiHidden="1" w:uiPriority="32" w:unhideWhenUsed="1" w:qFormat="1"/>
    <w:lsdException w:name="List 4" w:semiHidden="1" w:uiPriority="33" w:qFormat="1"/>
    <w:lsdException w:name="List 5" w:semiHidden="1"/>
    <w:lsdException w:name="List Bullet 2" w:semiHidden="1" w:uiPriority="21" w:unhideWhenUsed="1" w:qFormat="1"/>
    <w:lsdException w:name="List Bullet 3" w:semiHidden="1" w:uiPriority="22" w:unhideWhenUsed="1" w:qFormat="1"/>
    <w:lsdException w:name="List Bullet 4" w:semiHidden="1" w:uiPriority="23" w:unhideWhenUsed="1" w:qFormat="1"/>
    <w:lsdException w:name="List Bullet 5" w:semiHidden="1" w:unhideWhenUsed="1"/>
    <w:lsdException w:name="List Number 2" w:semiHidden="1" w:uiPriority="39" w:unhideWhenUsed="1" w:qFormat="1"/>
    <w:lsdException w:name="List Number 3" w:semiHidden="1" w:uiPriority="39" w:unhideWhenUsed="1" w:qFormat="1"/>
    <w:lsdException w:name="List Number 4" w:semiHidden="1" w:uiPriority="39" w:unhideWhenUsed="1"/>
    <w:lsdException w:name="List Number 5" w:semiHidden="1" w:uiPriority="39"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iPriority="89" w:unhideWhenUsed="1" w:qFormat="1"/>
    <w:lsdException w:name="FollowedHyperlink" w:semiHidden="1" w:unhideWhenUsed="1"/>
    <w:lsdException w:name="Strong" w:semiHidden="1" w:qFormat="1"/>
    <w:lsdException w:name="Emphasis" w:uiPriority="89" w:qFormat="1"/>
    <w:lsdException w:name="Document Map" w:semiHidden="1" w:unhideWhenUsed="1"/>
    <w:lsdException w:name="Plain Text" w:semiHidden="1"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uiPriority="8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7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0A"/>
    <w:pPr>
      <w:spacing w:before="120" w:after="120" w:line="288" w:lineRule="auto"/>
    </w:pPr>
    <w:rPr>
      <w:kern w:val="0"/>
      <w:sz w:val="22"/>
      <w:lang w:val="en-US"/>
      <w14:ligatures w14:val="none"/>
    </w:rPr>
  </w:style>
  <w:style w:type="paragraph" w:styleId="Heading1">
    <w:name w:val="heading 1"/>
    <w:basedOn w:val="Normal"/>
    <w:next w:val="BlockText"/>
    <w:link w:val="Heading1Char"/>
    <w:uiPriority w:val="9"/>
    <w:qFormat/>
    <w:locked/>
    <w:rsid w:val="00245EFA"/>
    <w:pPr>
      <w:keepNext/>
      <w:keepLines/>
      <w:numPr>
        <w:numId w:val="9"/>
      </w:numPr>
      <w:spacing w:before="240"/>
      <w:outlineLvl w:val="0"/>
    </w:pPr>
    <w:rPr>
      <w:rFonts w:asciiTheme="majorHAnsi" w:eastAsiaTheme="majorEastAsia" w:hAnsiTheme="majorHAnsi" w:cstheme="majorBidi"/>
      <w:b/>
      <w:bCs/>
      <w:color w:val="3E00FF" w:themeColor="accent1"/>
      <w:sz w:val="32"/>
      <w:szCs w:val="28"/>
    </w:rPr>
  </w:style>
  <w:style w:type="paragraph" w:styleId="Heading2">
    <w:name w:val="heading 2"/>
    <w:basedOn w:val="Normal"/>
    <w:next w:val="BlockText"/>
    <w:link w:val="Heading2Char"/>
    <w:uiPriority w:val="9"/>
    <w:unhideWhenUsed/>
    <w:qFormat/>
    <w:locked/>
    <w:rsid w:val="00245EFA"/>
    <w:pPr>
      <w:keepNext/>
      <w:keepLines/>
      <w:numPr>
        <w:ilvl w:val="1"/>
        <w:numId w:val="9"/>
      </w:numPr>
      <w:spacing w:before="240"/>
      <w:outlineLvl w:val="1"/>
    </w:pPr>
    <w:rPr>
      <w:rFonts w:asciiTheme="majorHAnsi" w:eastAsiaTheme="majorEastAsia" w:hAnsiTheme="majorHAnsi" w:cstheme="majorBidi"/>
      <w:bCs/>
      <w:sz w:val="28"/>
      <w:szCs w:val="26"/>
    </w:rPr>
  </w:style>
  <w:style w:type="paragraph" w:styleId="Heading3">
    <w:name w:val="heading 3"/>
    <w:basedOn w:val="Normal"/>
    <w:next w:val="BlockText"/>
    <w:link w:val="Heading3Char"/>
    <w:uiPriority w:val="9"/>
    <w:unhideWhenUsed/>
    <w:qFormat/>
    <w:locked/>
    <w:rsid w:val="00245EFA"/>
    <w:pPr>
      <w:keepNext/>
      <w:keepLines/>
      <w:numPr>
        <w:ilvl w:val="2"/>
        <w:numId w:val="9"/>
      </w:numPr>
      <w:spacing w:before="240"/>
      <w:outlineLvl w:val="2"/>
    </w:pPr>
    <w:rPr>
      <w:rFonts w:asciiTheme="majorHAnsi" w:eastAsiaTheme="majorEastAsia" w:hAnsiTheme="majorHAnsi" w:cstheme="majorBidi"/>
      <w:bCs/>
      <w:sz w:val="24"/>
    </w:rPr>
  </w:style>
  <w:style w:type="paragraph" w:styleId="Heading4">
    <w:name w:val="heading 4"/>
    <w:basedOn w:val="Normal"/>
    <w:next w:val="BlockText"/>
    <w:link w:val="Heading4Char"/>
    <w:uiPriority w:val="9"/>
    <w:unhideWhenUsed/>
    <w:locked/>
    <w:rsid w:val="00245EFA"/>
    <w:pPr>
      <w:keepNext/>
      <w:keepLines/>
      <w:numPr>
        <w:ilvl w:val="3"/>
        <w:numId w:val="9"/>
      </w:numPr>
      <w:spacing w:before="240"/>
      <w:outlineLvl w:val="3"/>
    </w:pPr>
    <w:rPr>
      <w:rFonts w:asciiTheme="majorHAnsi" w:eastAsiaTheme="majorEastAsia" w:hAnsiTheme="majorHAnsi" w:cstheme="majorBidi"/>
      <w:bCs/>
      <w:iCs/>
    </w:rPr>
  </w:style>
  <w:style w:type="paragraph" w:styleId="Heading5">
    <w:name w:val="heading 5"/>
    <w:basedOn w:val="Normal"/>
    <w:next w:val="BlockText"/>
    <w:link w:val="Heading5Char"/>
    <w:uiPriority w:val="99"/>
    <w:semiHidden/>
    <w:rsid w:val="00245EFA"/>
    <w:pPr>
      <w:keepNext/>
      <w:keepLines/>
      <w:numPr>
        <w:ilvl w:val="4"/>
        <w:numId w:val="9"/>
      </w:numPr>
      <w:spacing w:before="240"/>
      <w:outlineLvl w:val="4"/>
    </w:pPr>
    <w:rPr>
      <w:rFonts w:asciiTheme="majorHAnsi" w:eastAsiaTheme="majorEastAsia" w:hAnsiTheme="majorHAnsi" w:cstheme="majorBidi"/>
      <w:color w:val="3E00FF" w:themeColor="accent1"/>
    </w:rPr>
  </w:style>
  <w:style w:type="paragraph" w:styleId="Heading6">
    <w:name w:val="heading 6"/>
    <w:basedOn w:val="Normal"/>
    <w:next w:val="BlockText"/>
    <w:link w:val="Heading6Char"/>
    <w:uiPriority w:val="99"/>
    <w:semiHidden/>
    <w:rsid w:val="00245EFA"/>
    <w:pPr>
      <w:keepNext/>
      <w:keepLines/>
      <w:numPr>
        <w:ilvl w:val="5"/>
        <w:numId w:val="9"/>
      </w:numPr>
      <w:spacing w:before="240"/>
      <w:outlineLvl w:val="5"/>
    </w:pPr>
    <w:rPr>
      <w:rFonts w:asciiTheme="majorHAnsi" w:eastAsiaTheme="majorEastAsia" w:hAnsiTheme="majorHAnsi" w:cstheme="majorBidi"/>
      <w:iCs/>
      <w:color w:val="3E00FF" w:themeColor="accent1"/>
    </w:rPr>
  </w:style>
  <w:style w:type="paragraph" w:styleId="Heading7">
    <w:name w:val="heading 7"/>
    <w:basedOn w:val="Normal"/>
    <w:next w:val="BlockText"/>
    <w:link w:val="Heading7Char"/>
    <w:uiPriority w:val="99"/>
    <w:semiHidden/>
    <w:rsid w:val="00245EFA"/>
    <w:pPr>
      <w:keepNext/>
      <w:keepLines/>
      <w:numPr>
        <w:ilvl w:val="6"/>
        <w:numId w:val="9"/>
      </w:numPr>
      <w:spacing w:before="240"/>
      <w:outlineLvl w:val="6"/>
    </w:pPr>
    <w:rPr>
      <w:rFonts w:asciiTheme="majorHAnsi" w:eastAsiaTheme="majorEastAsia" w:hAnsiTheme="majorHAnsi" w:cstheme="majorBidi"/>
      <w:iCs/>
      <w:color w:val="3E00FF" w:themeColor="accent1"/>
    </w:rPr>
  </w:style>
  <w:style w:type="paragraph" w:styleId="Heading8">
    <w:name w:val="heading 8"/>
    <w:basedOn w:val="Normal"/>
    <w:next w:val="BlockText"/>
    <w:link w:val="Heading8Char"/>
    <w:uiPriority w:val="99"/>
    <w:semiHidden/>
    <w:rsid w:val="00245EFA"/>
    <w:pPr>
      <w:keepNext/>
      <w:keepLines/>
      <w:numPr>
        <w:ilvl w:val="7"/>
        <w:numId w:val="9"/>
      </w:numPr>
      <w:spacing w:before="240"/>
      <w:outlineLvl w:val="7"/>
    </w:pPr>
    <w:rPr>
      <w:rFonts w:asciiTheme="majorHAnsi" w:eastAsiaTheme="majorEastAsia" w:hAnsiTheme="majorHAnsi" w:cstheme="majorBidi"/>
      <w:color w:val="3E00FF" w:themeColor="accent1"/>
    </w:rPr>
  </w:style>
  <w:style w:type="paragraph" w:styleId="Heading9">
    <w:name w:val="heading 9"/>
    <w:basedOn w:val="Normal"/>
    <w:next w:val="BlockText"/>
    <w:link w:val="Heading9Char"/>
    <w:uiPriority w:val="99"/>
    <w:semiHidden/>
    <w:rsid w:val="00245EFA"/>
    <w:pPr>
      <w:keepNext/>
      <w:keepLines/>
      <w:numPr>
        <w:ilvl w:val="8"/>
        <w:numId w:val="9"/>
      </w:numPr>
      <w:spacing w:before="240"/>
      <w:outlineLvl w:val="8"/>
    </w:pPr>
    <w:rPr>
      <w:rFonts w:asciiTheme="majorHAnsi" w:eastAsiaTheme="majorEastAsia" w:hAnsiTheme="majorHAnsi" w:cstheme="majorBidi"/>
      <w:iCs/>
      <w:color w:val="3E00F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Standardtext"/>
    <w:uiPriority w:val="20"/>
    <w:qFormat/>
    <w:rsid w:val="00121C5F"/>
    <w:pPr>
      <w:numPr>
        <w:numId w:val="13"/>
      </w:numPr>
      <w:spacing w:before="60"/>
    </w:pPr>
  </w:style>
  <w:style w:type="paragraph" w:styleId="ListBullet2">
    <w:name w:val="List Bullet 2"/>
    <w:basedOn w:val="Standardtext"/>
    <w:uiPriority w:val="21"/>
    <w:qFormat/>
    <w:rsid w:val="00121C5F"/>
    <w:pPr>
      <w:numPr>
        <w:ilvl w:val="1"/>
        <w:numId w:val="13"/>
      </w:numPr>
      <w:spacing w:before="60"/>
    </w:pPr>
    <w:rPr>
      <w:lang w:eastAsia="en-US"/>
    </w:rPr>
  </w:style>
  <w:style w:type="paragraph" w:styleId="ListBullet3">
    <w:name w:val="List Bullet 3"/>
    <w:basedOn w:val="Standardtext"/>
    <w:uiPriority w:val="22"/>
    <w:qFormat/>
    <w:rsid w:val="00121C5F"/>
    <w:pPr>
      <w:numPr>
        <w:ilvl w:val="2"/>
        <w:numId w:val="13"/>
      </w:numPr>
      <w:spacing w:before="60"/>
    </w:pPr>
  </w:style>
  <w:style w:type="paragraph" w:styleId="ListBullet4">
    <w:name w:val="List Bullet 4"/>
    <w:basedOn w:val="Normal"/>
    <w:uiPriority w:val="23"/>
    <w:unhideWhenUsed/>
    <w:rsid w:val="00121C5F"/>
    <w:pPr>
      <w:numPr>
        <w:ilvl w:val="3"/>
        <w:numId w:val="13"/>
      </w:numPr>
      <w:spacing w:before="60"/>
    </w:pPr>
  </w:style>
  <w:style w:type="paragraph" w:styleId="Caption">
    <w:name w:val="caption"/>
    <w:basedOn w:val="Standardtext"/>
    <w:next w:val="Standardtext"/>
    <w:uiPriority w:val="89"/>
    <w:rsid w:val="00245EFA"/>
    <w:pPr>
      <w:spacing w:after="200" w:line="240" w:lineRule="auto"/>
    </w:pPr>
    <w:rPr>
      <w:bCs/>
      <w:color w:val="3E00FF" w:themeColor="text2"/>
      <w:sz w:val="18"/>
      <w:szCs w:val="18"/>
    </w:rPr>
  </w:style>
  <w:style w:type="character" w:styleId="FollowedHyperlink">
    <w:name w:val="FollowedHyperlink"/>
    <w:basedOn w:val="DefaultParagraphFont"/>
    <w:uiPriority w:val="99"/>
    <w:unhideWhenUsed/>
    <w:rsid w:val="00245EFA"/>
    <w:rPr>
      <w:rFonts w:asciiTheme="minorHAnsi" w:hAnsiTheme="minorHAnsi"/>
      <w:color w:val="800080"/>
      <w:u w:val="single"/>
    </w:rPr>
  </w:style>
  <w:style w:type="paragraph" w:styleId="BlockText">
    <w:name w:val="Block Text"/>
    <w:basedOn w:val="Normal"/>
    <w:uiPriority w:val="1"/>
    <w:qFormat/>
    <w:rsid w:val="00245EFA"/>
    <w:pPr>
      <w:jc w:val="both"/>
    </w:pPr>
    <w:rPr>
      <w:rFonts w:eastAsiaTheme="minorEastAsia"/>
      <w:iCs/>
    </w:rPr>
  </w:style>
  <w:style w:type="numbering" w:customStyle="1" w:styleId="SWObullets">
    <w:name w:val="SWO bullets"/>
    <w:basedOn w:val="NoList"/>
    <w:uiPriority w:val="99"/>
    <w:locked/>
    <w:rsid w:val="00121C5F"/>
    <w:pPr>
      <w:numPr>
        <w:numId w:val="1"/>
      </w:numPr>
    </w:pPr>
  </w:style>
  <w:style w:type="numbering" w:customStyle="1" w:styleId="SWOheader">
    <w:name w:val="SWO header"/>
    <w:basedOn w:val="NoList"/>
    <w:uiPriority w:val="99"/>
    <w:locked/>
    <w:rsid w:val="00245EFA"/>
    <w:pPr>
      <w:numPr>
        <w:numId w:val="2"/>
      </w:numPr>
    </w:pPr>
  </w:style>
  <w:style w:type="numbering" w:customStyle="1" w:styleId="SWOlist">
    <w:name w:val="SWO list"/>
    <w:basedOn w:val="NoList"/>
    <w:uiPriority w:val="99"/>
    <w:locked/>
    <w:rsid w:val="00245EFA"/>
    <w:pPr>
      <w:numPr>
        <w:numId w:val="3"/>
      </w:numPr>
    </w:pPr>
  </w:style>
  <w:style w:type="numbering" w:customStyle="1" w:styleId="SWOnumberedlist">
    <w:name w:val="SWO numbered_list"/>
    <w:basedOn w:val="SWOlist"/>
    <w:uiPriority w:val="99"/>
    <w:locked/>
    <w:rsid w:val="00B626F8"/>
    <w:pPr>
      <w:numPr>
        <w:numId w:val="4"/>
      </w:numPr>
    </w:pPr>
  </w:style>
  <w:style w:type="table" w:customStyle="1" w:styleId="CPXtableinvisible">
    <w:name w:val="CPX table invisible"/>
    <w:basedOn w:val="TableNormal"/>
    <w:uiPriority w:val="99"/>
    <w:locked/>
    <w:rsid w:val="00245EFA"/>
    <w:rPr>
      <w:rFonts w:ascii="Arial" w:hAnsi="Arial" w:cstheme="minorBidi"/>
      <w:szCs w:val="22"/>
      <w:lang w:eastAsia="en-US"/>
    </w:rPr>
    <w:tblPr/>
    <w:tcPr>
      <w:shd w:val="clear" w:color="auto" w:fill="FFFFFF" w:themeFill="background1"/>
      <w:vAlign w:val="center"/>
    </w:tcPr>
  </w:style>
  <w:style w:type="table" w:customStyle="1" w:styleId="SWOtablestandard">
    <w:name w:val="SWO table standard"/>
    <w:uiPriority w:val="99"/>
    <w:locked/>
    <w:rsid w:val="00C1680A"/>
    <w:rPr>
      <w:rFonts w:cstheme="minorBidi"/>
      <w:kern w:val="0"/>
      <w:lang w:val="en-US" w:eastAsia="en-US"/>
      <w14:ligatures w14:val="none"/>
    </w:rPr>
    <w:tblPr>
      <w:tblStyleRowBandSize w:val="1"/>
      <w:tblStyleColBandSize w:val="1"/>
      <w:tblBorders>
        <w:top w:val="single" w:sz="8" w:space="0" w:color="FFFFFF" w:themeColor="background1"/>
        <w:bottom w:val="single" w:sz="8" w:space="0" w:color="FFFFFF" w:themeColor="background1"/>
        <w:insideH w:val="single" w:sz="8" w:space="0" w:color="FFFFFF" w:themeColor="background1"/>
        <w:insideV w:val="single" w:sz="8" w:space="0" w:color="FFFFFF" w:themeColor="background1"/>
      </w:tblBorders>
      <w:tblCellMar>
        <w:top w:w="0" w:type="dxa"/>
        <w:left w:w="113" w:type="dxa"/>
        <w:bottom w:w="0" w:type="dxa"/>
        <w:right w:w="113" w:type="dxa"/>
      </w:tblCellMar>
    </w:tblPr>
    <w:tcPr>
      <w:vAlign w:val="center"/>
    </w:tcPr>
    <w:tblStylePr w:type="firstRow">
      <w:pPr>
        <w:wordWrap/>
        <w:spacing w:beforeLines="0" w:before="120" w:beforeAutospacing="0" w:afterLines="0" w:after="120" w:afterAutospacing="0"/>
        <w:jc w:val="left"/>
      </w:pPr>
      <w:rPr>
        <w:rFonts w:asciiTheme="minorHAnsi" w:hAnsiTheme="minorHAnsi"/>
        <w:b/>
        <w:color w:val="auto"/>
        <w:sz w:val="20"/>
      </w:rPr>
      <w:tblPr/>
      <w:tcPr>
        <w:tcBorders>
          <w:top w:val="nil"/>
          <w:left w:val="nil"/>
          <w:bottom w:val="single" w:sz="8" w:space="0" w:color="auto"/>
          <w:right w:val="nil"/>
          <w:insideH w:val="nil"/>
          <w:insideV w:val="single" w:sz="8" w:space="0" w:color="FFFFFF" w:themeColor="background1"/>
          <w:tl2br w:val="nil"/>
          <w:tr2bl w:val="nil"/>
        </w:tcBorders>
      </w:tcPr>
    </w:tblStylePr>
    <w:tblStylePr w:type="lastRow">
      <w:rPr>
        <w:rFonts w:asciiTheme="minorHAnsi" w:hAnsiTheme="minorHAnsi"/>
        <w:b/>
        <w:color w:val="auto"/>
        <w:sz w:val="20"/>
        <w:u w:val="double"/>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D9D9D9" w:themeFill="background1" w:themeFillShade="D9"/>
      </w:tcPr>
    </w:tblStylePr>
    <w:tblStylePr w:type="firstCol">
      <w:rPr>
        <w:rFonts w:asciiTheme="minorHAnsi" w:hAnsiTheme="minorHAnsi"/>
        <w:color w:val="3E00FF" w:themeColor="accent1"/>
        <w:sz w:val="20"/>
      </w:rPr>
      <w:tblPr/>
      <w:tcPr>
        <w:tcBorders>
          <w:top w:val="single" w:sz="8" w:space="0" w:color="FFFFFF" w:themeColor="background1"/>
          <w:left w:val="nil"/>
          <w:bottom w:val="single" w:sz="8" w:space="0" w:color="FFFFFF" w:themeColor="background1"/>
          <w:right w:val="single" w:sz="8" w:space="0" w:color="FFFFFF" w:themeColor="background1"/>
          <w:insideH w:val="nil"/>
          <w:insideV w:val="nil"/>
          <w:tl2br w:val="nil"/>
          <w:tr2bl w:val="nil"/>
        </w:tcBorders>
      </w:tcPr>
    </w:tblStylePr>
    <w:tblStylePr w:type="lastCol">
      <w:rPr>
        <w:rFonts w:asciiTheme="minorHAnsi" w:hAnsiTheme="minorHAnsi"/>
        <w:color w:val="3E00FF" w:themeColor="text2"/>
        <w:sz w:val="20"/>
      </w:rPr>
      <w:tblPr/>
      <w:tcPr>
        <w:tcBorders>
          <w:top w:val="single" w:sz="8" w:space="0" w:color="FFFFFF" w:themeColor="background1"/>
          <w:left w:val="single" w:sz="8" w:space="0" w:color="FFFFFF" w:themeColor="background1"/>
          <w:bottom w:val="single" w:sz="8" w:space="0" w:color="FFFFFF" w:themeColor="background1"/>
          <w:right w:val="nil"/>
          <w:insideH w:val="nil"/>
          <w:insideV w:val="nil"/>
          <w:tl2br w:val="nil"/>
          <w:tr2bl w:val="nil"/>
        </w:tcBorders>
      </w:tcPr>
    </w:tblStylePr>
    <w:tblStylePr w:type="band1Vert">
      <w:rPr>
        <w:rFonts w:asciiTheme="minorHAnsi" w:hAnsiTheme="minorHAnsi"/>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2Vert">
      <w:rPr>
        <w:rFonts w:asciiTheme="minorHAnsi" w:hAnsiTheme="minorHAnsi"/>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1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FFFFF" w:themeFill="background1"/>
      </w:tcPr>
    </w:tblStylePr>
    <w:tblStylePr w:type="band2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2F2F2" w:themeFill="background1" w:themeFillShade="F2"/>
      </w:tcPr>
    </w:tblStylePr>
  </w:style>
  <w:style w:type="character" w:styleId="Hyperlink">
    <w:name w:val="Hyperlink"/>
    <w:basedOn w:val="DefaultParagraphFont"/>
    <w:uiPriority w:val="89"/>
    <w:unhideWhenUsed/>
    <w:qFormat/>
    <w:rsid w:val="00245EFA"/>
    <w:rPr>
      <w:rFonts w:asciiTheme="minorHAnsi" w:hAnsiTheme="minorHAnsi"/>
      <w:caps w:val="0"/>
      <w:smallCaps w:val="0"/>
      <w:strike w:val="0"/>
      <w:dstrike w:val="0"/>
      <w:vanish w:val="0"/>
      <w:color w:val="3E00FF" w:themeColor="accent1"/>
      <w:kern w:val="0"/>
      <w:u w:val="single"/>
      <w:vertAlign w:val="baseline"/>
      <w14:cntxtAlts w14:val="0"/>
    </w:rPr>
  </w:style>
  <w:style w:type="paragraph" w:styleId="Index1">
    <w:name w:val="index 1"/>
    <w:basedOn w:val="Normal"/>
    <w:next w:val="Normal"/>
    <w:autoRedefine/>
    <w:uiPriority w:val="99"/>
    <w:semiHidden/>
    <w:rsid w:val="00245EFA"/>
    <w:pPr>
      <w:spacing w:line="240" w:lineRule="auto"/>
      <w:ind w:left="220" w:hanging="220"/>
    </w:pPr>
  </w:style>
  <w:style w:type="paragraph" w:styleId="Index2">
    <w:name w:val="index 2"/>
    <w:basedOn w:val="Normal"/>
    <w:next w:val="Normal"/>
    <w:autoRedefine/>
    <w:uiPriority w:val="99"/>
    <w:semiHidden/>
    <w:rsid w:val="00245EFA"/>
    <w:pPr>
      <w:spacing w:line="240" w:lineRule="auto"/>
      <w:ind w:left="440" w:hanging="220"/>
    </w:pPr>
  </w:style>
  <w:style w:type="paragraph" w:styleId="Index3">
    <w:name w:val="index 3"/>
    <w:basedOn w:val="Normal"/>
    <w:next w:val="Normal"/>
    <w:autoRedefine/>
    <w:uiPriority w:val="99"/>
    <w:semiHidden/>
    <w:rsid w:val="00245EFA"/>
    <w:pPr>
      <w:spacing w:line="240" w:lineRule="auto"/>
      <w:ind w:left="660" w:hanging="220"/>
    </w:pPr>
  </w:style>
  <w:style w:type="paragraph" w:styleId="TOCHeading">
    <w:name w:val="TOC Heading"/>
    <w:basedOn w:val="Normal"/>
    <w:next w:val="Normal"/>
    <w:uiPriority w:val="79"/>
    <w:unhideWhenUsed/>
    <w:rsid w:val="00420402"/>
    <w:pPr>
      <w:keepNext/>
      <w:keepLines/>
      <w:pBdr>
        <w:bottom w:val="single" w:sz="4" w:space="1" w:color="000000" w:themeColor="text1"/>
      </w:pBdr>
      <w:spacing w:before="360" w:after="360"/>
    </w:pPr>
    <w:rPr>
      <w:rFonts w:asciiTheme="majorHAnsi" w:hAnsiTheme="majorHAnsi"/>
      <w:b/>
      <w:color w:val="3E00FF" w:themeColor="accent1"/>
      <w:sz w:val="32"/>
    </w:rPr>
  </w:style>
  <w:style w:type="paragraph" w:styleId="NoSpacing">
    <w:name w:val="No Spacing"/>
    <w:basedOn w:val="BlockText"/>
    <w:link w:val="NoSpacingChar"/>
    <w:uiPriority w:val="2"/>
    <w:qFormat/>
    <w:rsid w:val="00245EFA"/>
    <w:pPr>
      <w:contextualSpacing/>
    </w:pPr>
  </w:style>
  <w:style w:type="paragraph" w:styleId="List">
    <w:name w:val="List"/>
    <w:basedOn w:val="Standardtext"/>
    <w:uiPriority w:val="30"/>
    <w:rsid w:val="00245EFA"/>
    <w:pPr>
      <w:numPr>
        <w:numId w:val="5"/>
      </w:numPr>
    </w:pPr>
  </w:style>
  <w:style w:type="paragraph" w:styleId="List2">
    <w:name w:val="List 2"/>
    <w:basedOn w:val="Standardtext"/>
    <w:uiPriority w:val="31"/>
    <w:unhideWhenUsed/>
    <w:rsid w:val="00245EFA"/>
    <w:pPr>
      <w:numPr>
        <w:ilvl w:val="1"/>
        <w:numId w:val="5"/>
      </w:numPr>
    </w:pPr>
  </w:style>
  <w:style w:type="paragraph" w:styleId="List3">
    <w:name w:val="List 3"/>
    <w:basedOn w:val="Normal"/>
    <w:uiPriority w:val="32"/>
    <w:unhideWhenUsed/>
    <w:rsid w:val="00245EFA"/>
    <w:pPr>
      <w:numPr>
        <w:ilvl w:val="2"/>
        <w:numId w:val="5"/>
      </w:numPr>
    </w:pPr>
  </w:style>
  <w:style w:type="paragraph" w:styleId="List4">
    <w:name w:val="List 4"/>
    <w:basedOn w:val="Standardtext"/>
    <w:uiPriority w:val="33"/>
    <w:semiHidden/>
    <w:qFormat/>
    <w:rsid w:val="00245EFA"/>
    <w:pPr>
      <w:numPr>
        <w:ilvl w:val="3"/>
        <w:numId w:val="5"/>
      </w:numPr>
    </w:pPr>
  </w:style>
  <w:style w:type="paragraph" w:styleId="List5">
    <w:name w:val="List 5"/>
    <w:basedOn w:val="Normal"/>
    <w:uiPriority w:val="99"/>
    <w:unhideWhenUsed/>
    <w:rsid w:val="00245EFA"/>
    <w:pPr>
      <w:numPr>
        <w:ilvl w:val="4"/>
        <w:numId w:val="5"/>
      </w:numPr>
    </w:pPr>
  </w:style>
  <w:style w:type="paragraph" w:styleId="ListParagraph">
    <w:name w:val="List Paragraph"/>
    <w:basedOn w:val="Normal"/>
    <w:uiPriority w:val="99"/>
    <w:semiHidden/>
    <w:rsid w:val="00245EFA"/>
    <w:pPr>
      <w:spacing w:before="60"/>
      <w:ind w:firstLine="340"/>
    </w:pPr>
  </w:style>
  <w:style w:type="paragraph" w:styleId="ListNumber">
    <w:name w:val="List Number"/>
    <w:basedOn w:val="Normal"/>
    <w:uiPriority w:val="39"/>
    <w:qFormat/>
    <w:rsid w:val="00B626F8"/>
    <w:pPr>
      <w:numPr>
        <w:numId w:val="4"/>
      </w:numPr>
      <w:spacing w:before="60"/>
    </w:pPr>
  </w:style>
  <w:style w:type="paragraph" w:styleId="ListNumber2">
    <w:name w:val="List Number 2"/>
    <w:basedOn w:val="Normal"/>
    <w:autoRedefine/>
    <w:uiPriority w:val="39"/>
    <w:unhideWhenUsed/>
    <w:qFormat/>
    <w:rsid w:val="00B626F8"/>
    <w:pPr>
      <w:numPr>
        <w:ilvl w:val="1"/>
        <w:numId w:val="4"/>
      </w:numPr>
      <w:spacing w:before="60"/>
    </w:pPr>
  </w:style>
  <w:style w:type="paragraph" w:styleId="ListNumber3">
    <w:name w:val="List Number 3"/>
    <w:basedOn w:val="Standardtext"/>
    <w:uiPriority w:val="39"/>
    <w:unhideWhenUsed/>
    <w:qFormat/>
    <w:rsid w:val="00B626F8"/>
    <w:pPr>
      <w:numPr>
        <w:ilvl w:val="2"/>
        <w:numId w:val="4"/>
      </w:numPr>
      <w:spacing w:before="60"/>
    </w:pPr>
  </w:style>
  <w:style w:type="paragraph" w:styleId="ListNumber4">
    <w:name w:val="List Number 4"/>
    <w:basedOn w:val="Normal"/>
    <w:uiPriority w:val="39"/>
    <w:semiHidden/>
    <w:rsid w:val="00B626F8"/>
    <w:pPr>
      <w:numPr>
        <w:ilvl w:val="3"/>
        <w:numId w:val="4"/>
      </w:numPr>
      <w:spacing w:before="60"/>
    </w:pPr>
  </w:style>
  <w:style w:type="paragraph" w:styleId="ListNumber5">
    <w:name w:val="List Number 5"/>
    <w:basedOn w:val="Normal"/>
    <w:uiPriority w:val="39"/>
    <w:semiHidden/>
    <w:rsid w:val="00B626F8"/>
    <w:pPr>
      <w:numPr>
        <w:ilvl w:val="4"/>
        <w:numId w:val="4"/>
      </w:numPr>
      <w:spacing w:before="60"/>
    </w:pPr>
  </w:style>
  <w:style w:type="character" w:styleId="SubtleEmphasis">
    <w:name w:val="Subtle Emphasis"/>
    <w:basedOn w:val="DefaultParagraphFont"/>
    <w:uiPriority w:val="99"/>
    <w:semiHidden/>
    <w:rsid w:val="00245EFA"/>
    <w:rPr>
      <w:i/>
      <w:iCs/>
      <w:color w:val="808080" w:themeColor="text1" w:themeTint="7F"/>
    </w:rPr>
  </w:style>
  <w:style w:type="paragraph" w:styleId="BalloonText">
    <w:name w:val="Balloon Text"/>
    <w:basedOn w:val="Normal"/>
    <w:link w:val="BalloonTextChar"/>
    <w:uiPriority w:val="99"/>
    <w:unhideWhenUsed/>
    <w:rsid w:val="00245E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45EFA"/>
    <w:rPr>
      <w:rFonts w:ascii="Tahoma" w:hAnsi="Tahoma" w:cs="Tahoma"/>
      <w:color w:val="000000" w:themeColor="text1"/>
      <w:sz w:val="16"/>
      <w:szCs w:val="16"/>
    </w:rPr>
  </w:style>
  <w:style w:type="table" w:styleId="TableGrid">
    <w:name w:val="Table Grid"/>
    <w:basedOn w:val="TableNormal"/>
    <w:uiPriority w:val="59"/>
    <w:rsid w:val="00245EFA"/>
    <w:rPr>
      <w:rFonts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lockText"/>
    <w:link w:val="TitleChar"/>
    <w:uiPriority w:val="4"/>
    <w:unhideWhenUsed/>
    <w:qFormat/>
    <w:rsid w:val="00B801EF"/>
    <w:pPr>
      <w:spacing w:after="240" w:line="240" w:lineRule="auto"/>
    </w:pPr>
    <w:rPr>
      <w:rFonts w:asciiTheme="majorHAnsi" w:eastAsiaTheme="majorEastAsia" w:hAnsiTheme="majorHAnsi" w:cstheme="majorBidi"/>
      <w:b/>
      <w:spacing w:val="5"/>
      <w:kern w:val="28"/>
      <w:sz w:val="56"/>
      <w:szCs w:val="52"/>
    </w:rPr>
  </w:style>
  <w:style w:type="character" w:customStyle="1" w:styleId="TitleChar">
    <w:name w:val="Title Char"/>
    <w:basedOn w:val="DefaultParagraphFont"/>
    <w:link w:val="Title"/>
    <w:uiPriority w:val="4"/>
    <w:rsid w:val="00B801EF"/>
    <w:rPr>
      <w:rFonts w:asciiTheme="majorHAnsi" w:eastAsiaTheme="majorEastAsia" w:hAnsiTheme="majorHAnsi" w:cstheme="majorBidi"/>
      <w:b/>
      <w:spacing w:val="5"/>
      <w:kern w:val="28"/>
      <w:sz w:val="56"/>
      <w:szCs w:val="52"/>
    </w:rPr>
  </w:style>
  <w:style w:type="character" w:customStyle="1" w:styleId="Heading1Char">
    <w:name w:val="Heading 1 Char"/>
    <w:basedOn w:val="DefaultParagraphFont"/>
    <w:link w:val="Heading1"/>
    <w:uiPriority w:val="9"/>
    <w:rsid w:val="00245EFA"/>
    <w:rPr>
      <w:rFonts w:asciiTheme="majorHAnsi" w:eastAsiaTheme="majorEastAsia" w:hAnsiTheme="majorHAnsi" w:cstheme="majorBidi"/>
      <w:b/>
      <w:bCs/>
      <w:color w:val="3E00FF" w:themeColor="accent1"/>
      <w:sz w:val="32"/>
      <w:szCs w:val="28"/>
    </w:rPr>
  </w:style>
  <w:style w:type="character" w:customStyle="1" w:styleId="Heading2Char">
    <w:name w:val="Heading 2 Char"/>
    <w:basedOn w:val="DefaultParagraphFont"/>
    <w:link w:val="Heading2"/>
    <w:uiPriority w:val="9"/>
    <w:rsid w:val="00245EFA"/>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9"/>
    <w:rsid w:val="00245EFA"/>
    <w:rPr>
      <w:rFonts w:asciiTheme="majorHAnsi" w:eastAsiaTheme="majorEastAsia" w:hAnsiTheme="majorHAnsi" w:cstheme="majorBidi"/>
      <w:bCs/>
      <w:color w:val="000000" w:themeColor="text1"/>
      <w:sz w:val="24"/>
    </w:rPr>
  </w:style>
  <w:style w:type="character" w:customStyle="1" w:styleId="Heading4Char">
    <w:name w:val="Heading 4 Char"/>
    <w:basedOn w:val="DefaultParagraphFont"/>
    <w:link w:val="Heading4"/>
    <w:uiPriority w:val="9"/>
    <w:rsid w:val="00245EFA"/>
    <w:rPr>
      <w:rFonts w:asciiTheme="majorHAnsi" w:eastAsiaTheme="majorEastAsia" w:hAnsiTheme="majorHAnsi" w:cstheme="majorBidi"/>
      <w:bCs/>
      <w:iCs/>
      <w:color w:val="000000" w:themeColor="text1"/>
      <w:sz w:val="22"/>
    </w:rPr>
  </w:style>
  <w:style w:type="character" w:customStyle="1" w:styleId="Heading5Char">
    <w:name w:val="Heading 5 Char"/>
    <w:basedOn w:val="DefaultParagraphFont"/>
    <w:link w:val="Heading5"/>
    <w:uiPriority w:val="99"/>
    <w:semiHidden/>
    <w:rsid w:val="00245EFA"/>
    <w:rPr>
      <w:rFonts w:asciiTheme="majorHAnsi" w:eastAsiaTheme="majorEastAsia" w:hAnsiTheme="majorHAnsi" w:cstheme="majorBidi"/>
      <w:color w:val="3E00FF" w:themeColor="accent1"/>
    </w:rPr>
  </w:style>
  <w:style w:type="character" w:customStyle="1" w:styleId="Heading6Char">
    <w:name w:val="Heading 6 Char"/>
    <w:basedOn w:val="DefaultParagraphFont"/>
    <w:link w:val="Heading6"/>
    <w:uiPriority w:val="99"/>
    <w:semiHidden/>
    <w:rsid w:val="00245EFA"/>
    <w:rPr>
      <w:rFonts w:asciiTheme="majorHAnsi" w:eastAsiaTheme="majorEastAsia" w:hAnsiTheme="majorHAnsi" w:cstheme="majorBidi"/>
      <w:iCs/>
      <w:color w:val="3E00FF" w:themeColor="accent1"/>
    </w:rPr>
  </w:style>
  <w:style w:type="character" w:customStyle="1" w:styleId="Heading7Char">
    <w:name w:val="Heading 7 Char"/>
    <w:basedOn w:val="DefaultParagraphFont"/>
    <w:link w:val="Heading7"/>
    <w:uiPriority w:val="99"/>
    <w:semiHidden/>
    <w:rsid w:val="00245EFA"/>
    <w:rPr>
      <w:rFonts w:asciiTheme="majorHAnsi" w:eastAsiaTheme="majorEastAsia" w:hAnsiTheme="majorHAnsi" w:cstheme="majorBidi"/>
      <w:iCs/>
      <w:color w:val="3E00FF" w:themeColor="accent1"/>
    </w:rPr>
  </w:style>
  <w:style w:type="character" w:customStyle="1" w:styleId="Heading8Char">
    <w:name w:val="Heading 8 Char"/>
    <w:basedOn w:val="DefaultParagraphFont"/>
    <w:link w:val="Heading8"/>
    <w:uiPriority w:val="99"/>
    <w:semiHidden/>
    <w:rsid w:val="00245EFA"/>
    <w:rPr>
      <w:rFonts w:asciiTheme="majorHAnsi" w:eastAsiaTheme="majorEastAsia" w:hAnsiTheme="majorHAnsi" w:cstheme="majorBidi"/>
      <w:color w:val="3E00FF" w:themeColor="accent1"/>
    </w:rPr>
  </w:style>
  <w:style w:type="character" w:customStyle="1" w:styleId="Heading9Char">
    <w:name w:val="Heading 9 Char"/>
    <w:basedOn w:val="DefaultParagraphFont"/>
    <w:link w:val="Heading9"/>
    <w:uiPriority w:val="99"/>
    <w:semiHidden/>
    <w:rsid w:val="00245EFA"/>
    <w:rPr>
      <w:rFonts w:asciiTheme="majorHAnsi" w:eastAsiaTheme="majorEastAsia" w:hAnsiTheme="majorHAnsi" w:cstheme="majorBidi"/>
      <w:iCs/>
      <w:color w:val="3E00FF" w:themeColor="accent1"/>
    </w:rPr>
  </w:style>
  <w:style w:type="paragraph" w:styleId="Subtitle">
    <w:name w:val="Subtitle"/>
    <w:basedOn w:val="Normal"/>
    <w:next w:val="BlockText"/>
    <w:link w:val="SubtitleChar"/>
    <w:uiPriority w:val="4"/>
    <w:qFormat/>
    <w:rsid w:val="00B801EF"/>
    <w:pPr>
      <w:numPr>
        <w:ilvl w:val="1"/>
      </w:numPr>
      <w:spacing w:before="240"/>
    </w:pPr>
    <w:rPr>
      <w:rFonts w:asciiTheme="majorHAnsi" w:eastAsiaTheme="majorEastAsia" w:hAnsiTheme="majorHAnsi" w:cstheme="majorBidi"/>
      <w:b/>
      <w:iCs/>
      <w:sz w:val="32"/>
      <w:szCs w:val="24"/>
    </w:rPr>
  </w:style>
  <w:style w:type="character" w:customStyle="1" w:styleId="SubtitleChar">
    <w:name w:val="Subtitle Char"/>
    <w:basedOn w:val="DefaultParagraphFont"/>
    <w:link w:val="Subtitle"/>
    <w:uiPriority w:val="4"/>
    <w:rsid w:val="00B801EF"/>
    <w:rPr>
      <w:rFonts w:asciiTheme="majorHAnsi" w:eastAsiaTheme="majorEastAsia" w:hAnsiTheme="majorHAnsi" w:cstheme="majorBidi"/>
      <w:b/>
      <w:iCs/>
      <w:sz w:val="32"/>
      <w:szCs w:val="24"/>
    </w:rPr>
  </w:style>
  <w:style w:type="paragraph" w:styleId="TOC1">
    <w:name w:val="toc 1"/>
    <w:basedOn w:val="Standardtext"/>
    <w:next w:val="Normal"/>
    <w:autoRedefine/>
    <w:uiPriority w:val="79"/>
    <w:unhideWhenUsed/>
    <w:rsid w:val="00C1680A"/>
    <w:pPr>
      <w:tabs>
        <w:tab w:val="left" w:pos="907"/>
        <w:tab w:val="right" w:leader="dot" w:pos="9639"/>
      </w:tabs>
      <w:spacing w:after="100"/>
      <w:ind w:left="907" w:hanging="907"/>
    </w:pPr>
    <w:rPr>
      <w:b/>
    </w:rPr>
  </w:style>
  <w:style w:type="paragraph" w:styleId="TOC2">
    <w:name w:val="toc 2"/>
    <w:basedOn w:val="Standardtext"/>
    <w:next w:val="Normal"/>
    <w:autoRedefine/>
    <w:uiPriority w:val="79"/>
    <w:unhideWhenUsed/>
    <w:rsid w:val="00C1680A"/>
    <w:pPr>
      <w:tabs>
        <w:tab w:val="left" w:pos="907"/>
        <w:tab w:val="right" w:leader="dot" w:pos="9639"/>
      </w:tabs>
      <w:spacing w:after="100"/>
      <w:ind w:left="907" w:hanging="907"/>
    </w:pPr>
  </w:style>
  <w:style w:type="paragraph" w:styleId="TOC3">
    <w:name w:val="toc 3"/>
    <w:basedOn w:val="Standardtext"/>
    <w:next w:val="Normal"/>
    <w:autoRedefine/>
    <w:uiPriority w:val="79"/>
    <w:unhideWhenUsed/>
    <w:rsid w:val="00C1680A"/>
    <w:pPr>
      <w:tabs>
        <w:tab w:val="left" w:pos="907"/>
        <w:tab w:val="right" w:leader="dot" w:pos="9639"/>
      </w:tabs>
      <w:spacing w:after="100"/>
      <w:ind w:left="907" w:hanging="907"/>
    </w:pPr>
  </w:style>
  <w:style w:type="paragraph" w:styleId="TOC4">
    <w:name w:val="toc 4"/>
    <w:basedOn w:val="Standardtext"/>
    <w:next w:val="Normal"/>
    <w:autoRedefine/>
    <w:uiPriority w:val="79"/>
    <w:unhideWhenUsed/>
    <w:rsid w:val="00C1680A"/>
    <w:pPr>
      <w:tabs>
        <w:tab w:val="left" w:pos="907"/>
        <w:tab w:val="right" w:leader="dot" w:pos="9639"/>
      </w:tabs>
      <w:spacing w:after="100"/>
      <w:ind w:left="907" w:hanging="907"/>
    </w:pPr>
  </w:style>
  <w:style w:type="paragraph" w:styleId="TOC5">
    <w:name w:val="toc 5"/>
    <w:basedOn w:val="Standardtext"/>
    <w:next w:val="Normal"/>
    <w:autoRedefine/>
    <w:uiPriority w:val="59"/>
    <w:unhideWhenUsed/>
    <w:rsid w:val="00245EFA"/>
    <w:pPr>
      <w:spacing w:after="100"/>
    </w:pPr>
  </w:style>
  <w:style w:type="paragraph" w:customStyle="1" w:styleId="Heading1blank">
    <w:name w:val="Heading 1 blank"/>
    <w:basedOn w:val="Normal"/>
    <w:next w:val="BlockText"/>
    <w:uiPriority w:val="49"/>
    <w:qFormat/>
    <w:rsid w:val="00245EFA"/>
    <w:pPr>
      <w:keepNext/>
      <w:keepLines/>
      <w:spacing w:before="240"/>
    </w:pPr>
    <w:rPr>
      <w:rFonts w:asciiTheme="majorHAnsi" w:hAnsiTheme="majorHAnsi"/>
      <w:b/>
      <w:color w:val="3E00FF" w:themeColor="accent1"/>
      <w:sz w:val="32"/>
    </w:rPr>
  </w:style>
  <w:style w:type="paragraph" w:customStyle="1" w:styleId="Heading2blank">
    <w:name w:val="Heading 2 blank"/>
    <w:basedOn w:val="Heading1blank"/>
    <w:next w:val="BlockText"/>
    <w:uiPriority w:val="49"/>
    <w:qFormat/>
    <w:rsid w:val="000B4224"/>
    <w:rPr>
      <w:b w:val="0"/>
      <w:color w:val="000000" w:themeColor="text1"/>
      <w:sz w:val="28"/>
    </w:rPr>
  </w:style>
  <w:style w:type="paragraph" w:customStyle="1" w:styleId="Heading3blank">
    <w:name w:val="Heading 3 blank"/>
    <w:basedOn w:val="Heading2blank"/>
    <w:next w:val="BlockText"/>
    <w:uiPriority w:val="49"/>
    <w:qFormat/>
    <w:rsid w:val="000B4224"/>
    <w:rPr>
      <w:sz w:val="24"/>
    </w:rPr>
  </w:style>
  <w:style w:type="paragraph" w:customStyle="1" w:styleId="Heading4blank">
    <w:name w:val="Heading 4 blank"/>
    <w:basedOn w:val="Heading3blank"/>
    <w:next w:val="BlockText"/>
    <w:uiPriority w:val="49"/>
    <w:rsid w:val="00245EFA"/>
    <w:rPr>
      <w:sz w:val="20"/>
    </w:rPr>
  </w:style>
  <w:style w:type="paragraph" w:customStyle="1" w:styleId="Heading5blank">
    <w:name w:val="Heading 5 blank"/>
    <w:basedOn w:val="Heading4blank"/>
    <w:next w:val="BlockText"/>
    <w:uiPriority w:val="49"/>
    <w:rsid w:val="00245EFA"/>
  </w:style>
  <w:style w:type="paragraph" w:customStyle="1" w:styleId="Framedtext">
    <w:name w:val="Framed text"/>
    <w:basedOn w:val="BlockText"/>
    <w:next w:val="BlockText"/>
    <w:uiPriority w:val="58"/>
    <w:rsid w:val="00245EFA"/>
    <w:pPr>
      <w:pBdr>
        <w:top w:val="single" w:sz="4" w:space="1" w:color="000000" w:themeColor="text1"/>
        <w:left w:val="single" w:sz="4" w:space="4" w:color="000000" w:themeColor="text1"/>
        <w:bottom w:val="single" w:sz="4" w:space="1" w:color="000000" w:themeColor="text1"/>
        <w:right w:val="single" w:sz="4" w:space="4" w:color="000000" w:themeColor="text1"/>
      </w:pBdr>
    </w:pPr>
    <w:rPr>
      <w:rFonts w:eastAsia="Times New Roman"/>
      <w:iCs w:val="0"/>
    </w:rPr>
  </w:style>
  <w:style w:type="paragraph" w:customStyle="1" w:styleId="Standardtext">
    <w:name w:val="Standard text"/>
    <w:basedOn w:val="Normal"/>
    <w:link w:val="StandardtextChar"/>
    <w:rsid w:val="00245EFA"/>
  </w:style>
  <w:style w:type="character" w:styleId="Emphasis">
    <w:name w:val="Emphasis"/>
    <w:basedOn w:val="DefaultParagraphFont"/>
    <w:uiPriority w:val="89"/>
    <w:qFormat/>
    <w:rsid w:val="00245EFA"/>
    <w:rPr>
      <w:rFonts w:asciiTheme="minorHAnsi" w:hAnsiTheme="minorHAnsi"/>
      <w:b/>
      <w:i w:val="0"/>
      <w:iCs/>
      <w:color w:val="3E00FF" w:themeColor="accent1"/>
    </w:rPr>
  </w:style>
  <w:style w:type="paragraph" w:styleId="Quote">
    <w:name w:val="Quote"/>
    <w:basedOn w:val="Normal"/>
    <w:next w:val="Standardtext"/>
    <w:link w:val="QuoteChar"/>
    <w:uiPriority w:val="89"/>
    <w:rsid w:val="00245EFA"/>
    <w:pPr>
      <w:spacing w:before="200" w:after="160"/>
      <w:ind w:left="864" w:right="864"/>
      <w:jc w:val="center"/>
    </w:pPr>
    <w:rPr>
      <w:i/>
      <w:iCs/>
      <w:color w:val="3E00FF" w:themeColor="text2"/>
    </w:rPr>
  </w:style>
  <w:style w:type="character" w:customStyle="1" w:styleId="QuoteChar">
    <w:name w:val="Quote Char"/>
    <w:basedOn w:val="DefaultParagraphFont"/>
    <w:link w:val="Quote"/>
    <w:uiPriority w:val="89"/>
    <w:rsid w:val="00245EFA"/>
    <w:rPr>
      <w:i/>
      <w:iCs/>
      <w:color w:val="3E00FF" w:themeColor="text2"/>
    </w:rPr>
  </w:style>
  <w:style w:type="paragraph" w:customStyle="1" w:styleId="Date1">
    <w:name w:val="Date1"/>
    <w:basedOn w:val="Normal"/>
    <w:next w:val="Normal"/>
    <w:link w:val="Date1Char"/>
    <w:uiPriority w:val="89"/>
    <w:rsid w:val="003560DB"/>
    <w:pPr>
      <w:spacing w:before="1200" w:after="360"/>
    </w:pPr>
    <w:rPr>
      <w:rFonts w:asciiTheme="majorHAnsi" w:eastAsiaTheme="majorEastAsia" w:hAnsiTheme="majorHAnsi" w:cstheme="majorBidi"/>
      <w:color w:val="3E00FF" w:themeColor="accent1"/>
      <w:kern w:val="20"/>
    </w:rPr>
  </w:style>
  <w:style w:type="character" w:customStyle="1" w:styleId="Date1Char">
    <w:name w:val="Date1 Char"/>
    <w:basedOn w:val="DefaultParagraphFont"/>
    <w:link w:val="Date1"/>
    <w:uiPriority w:val="89"/>
    <w:rsid w:val="003560DB"/>
    <w:rPr>
      <w:rFonts w:asciiTheme="majorHAnsi" w:eastAsiaTheme="majorEastAsia" w:hAnsiTheme="majorHAnsi" w:cstheme="majorBidi"/>
      <w:color w:val="3E00FF" w:themeColor="accent1"/>
      <w:kern w:val="20"/>
      <w:sz w:val="22"/>
    </w:rPr>
  </w:style>
  <w:style w:type="character" w:customStyle="1" w:styleId="StandardtextChar">
    <w:name w:val="Standard text Char"/>
    <w:basedOn w:val="DefaultParagraphFont"/>
    <w:link w:val="Standardtext"/>
    <w:locked/>
    <w:rsid w:val="00245EFA"/>
    <w:rPr>
      <w:color w:val="000000" w:themeColor="text1"/>
    </w:rPr>
  </w:style>
  <w:style w:type="character" w:customStyle="1" w:styleId="JobTitleZchn">
    <w:name w:val="Job Title Zchn"/>
    <w:basedOn w:val="DefaultParagraphFont"/>
    <w:link w:val="JobTitle"/>
    <w:uiPriority w:val="89"/>
    <w:locked/>
    <w:rsid w:val="00F305D4"/>
    <w:rPr>
      <w:rFonts w:asciiTheme="majorHAnsi" w:hAnsiTheme="majorHAnsi" w:cstheme="minorBidi"/>
      <w:color w:val="3E00FF" w:themeColor="accent1"/>
      <w:sz w:val="22"/>
      <w:szCs w:val="22"/>
      <w:lang w:eastAsia="en-US"/>
    </w:rPr>
  </w:style>
  <w:style w:type="paragraph" w:customStyle="1" w:styleId="JobTitle">
    <w:name w:val="Job Title"/>
    <w:basedOn w:val="Normal"/>
    <w:next w:val="Standardtext"/>
    <w:link w:val="JobTitleZchn"/>
    <w:uiPriority w:val="89"/>
    <w:qFormat/>
    <w:rsid w:val="00F305D4"/>
    <w:pPr>
      <w:spacing w:before="40" w:after="160" w:line="256" w:lineRule="auto"/>
    </w:pPr>
    <w:rPr>
      <w:rFonts w:asciiTheme="majorHAnsi" w:hAnsiTheme="majorHAnsi" w:cstheme="minorBidi"/>
      <w:color w:val="3E00FF" w:themeColor="accent1"/>
      <w:szCs w:val="22"/>
      <w:lang w:eastAsia="en-US"/>
    </w:rPr>
  </w:style>
  <w:style w:type="character" w:styleId="PlaceholderText">
    <w:name w:val="Placeholder Text"/>
    <w:basedOn w:val="DefaultParagraphFont"/>
    <w:uiPriority w:val="99"/>
    <w:semiHidden/>
    <w:rsid w:val="00245EFA"/>
    <w:rPr>
      <w:color w:val="808080"/>
    </w:rPr>
  </w:style>
  <w:style w:type="paragraph" w:styleId="Header">
    <w:name w:val="header"/>
    <w:basedOn w:val="Normal"/>
    <w:link w:val="HeaderChar"/>
    <w:uiPriority w:val="99"/>
    <w:unhideWhenUsed/>
    <w:rsid w:val="00245EFA"/>
    <w:pPr>
      <w:tabs>
        <w:tab w:val="center" w:pos="4536"/>
        <w:tab w:val="right" w:pos="9072"/>
      </w:tabs>
      <w:spacing w:line="240" w:lineRule="auto"/>
    </w:pPr>
  </w:style>
  <w:style w:type="character" w:customStyle="1" w:styleId="HeaderChar">
    <w:name w:val="Header Char"/>
    <w:basedOn w:val="DefaultParagraphFont"/>
    <w:link w:val="Header"/>
    <w:uiPriority w:val="99"/>
    <w:rsid w:val="00245EFA"/>
    <w:rPr>
      <w:color w:val="000000" w:themeColor="text1"/>
    </w:rPr>
  </w:style>
  <w:style w:type="paragraph" w:styleId="Footer">
    <w:name w:val="footer"/>
    <w:basedOn w:val="Normal"/>
    <w:link w:val="FooterChar"/>
    <w:uiPriority w:val="99"/>
    <w:unhideWhenUsed/>
    <w:rsid w:val="00245EFA"/>
    <w:pPr>
      <w:tabs>
        <w:tab w:val="center" w:pos="4536"/>
        <w:tab w:val="right" w:pos="9072"/>
      </w:tabs>
      <w:spacing w:line="240" w:lineRule="auto"/>
    </w:pPr>
  </w:style>
  <w:style w:type="character" w:customStyle="1" w:styleId="FooterChar">
    <w:name w:val="Footer Char"/>
    <w:basedOn w:val="DefaultParagraphFont"/>
    <w:link w:val="Footer"/>
    <w:uiPriority w:val="99"/>
    <w:rsid w:val="00245EFA"/>
    <w:rPr>
      <w:color w:val="000000" w:themeColor="text1"/>
    </w:rPr>
  </w:style>
  <w:style w:type="character" w:customStyle="1" w:styleId="NoSpacingChar">
    <w:name w:val="No Spacing Char"/>
    <w:basedOn w:val="DefaultParagraphFont"/>
    <w:link w:val="NoSpacing"/>
    <w:uiPriority w:val="2"/>
    <w:rsid w:val="00245EFA"/>
    <w:rPr>
      <w:rFonts w:eastAsiaTheme="minorEastAsia"/>
      <w:iCs/>
      <w:color w:val="000000" w:themeColor="text1"/>
    </w:rPr>
  </w:style>
  <w:style w:type="paragraph" w:styleId="ListBullet5">
    <w:name w:val="List Bullet 5"/>
    <w:basedOn w:val="Normal"/>
    <w:uiPriority w:val="99"/>
    <w:semiHidden/>
    <w:unhideWhenUsed/>
    <w:rsid w:val="00245EFA"/>
    <w:pPr>
      <w:spacing w:before="60"/>
      <w:contextualSpacing/>
    </w:pPr>
  </w:style>
  <w:style w:type="paragraph" w:styleId="CommentText">
    <w:name w:val="annotation text"/>
    <w:basedOn w:val="Normal"/>
    <w:link w:val="CommentTextChar"/>
    <w:uiPriority w:val="99"/>
    <w:semiHidden/>
    <w:unhideWhenUsed/>
    <w:rsid w:val="00245EFA"/>
    <w:pPr>
      <w:spacing w:line="240" w:lineRule="auto"/>
    </w:pPr>
  </w:style>
  <w:style w:type="character" w:customStyle="1" w:styleId="CommentTextChar">
    <w:name w:val="Comment Text Char"/>
    <w:basedOn w:val="DefaultParagraphFont"/>
    <w:link w:val="CommentText"/>
    <w:uiPriority w:val="99"/>
    <w:semiHidden/>
    <w:rsid w:val="00245EFA"/>
    <w:rPr>
      <w:color w:val="000000" w:themeColor="text1"/>
    </w:rPr>
  </w:style>
  <w:style w:type="paragraph" w:styleId="CommentSubject">
    <w:name w:val="annotation subject"/>
    <w:basedOn w:val="CommentText"/>
    <w:next w:val="CommentText"/>
    <w:link w:val="CommentSubjectChar"/>
    <w:uiPriority w:val="99"/>
    <w:semiHidden/>
    <w:unhideWhenUsed/>
    <w:rsid w:val="00245EFA"/>
    <w:rPr>
      <w:b/>
      <w:bCs/>
    </w:rPr>
  </w:style>
  <w:style w:type="character" w:customStyle="1" w:styleId="CommentSubjectChar">
    <w:name w:val="Comment Subject Char"/>
    <w:basedOn w:val="CommentTextChar"/>
    <w:link w:val="CommentSubject"/>
    <w:uiPriority w:val="99"/>
    <w:semiHidden/>
    <w:rsid w:val="00245EFA"/>
    <w:rPr>
      <w:b/>
      <w:bCs/>
      <w:color w:val="000000" w:themeColor="text1"/>
    </w:rPr>
  </w:style>
  <w:style w:type="character" w:styleId="CommentReference">
    <w:name w:val="annotation reference"/>
    <w:basedOn w:val="DefaultParagraphFont"/>
    <w:uiPriority w:val="99"/>
    <w:semiHidden/>
    <w:unhideWhenUsed/>
    <w:rsid w:val="00245EFA"/>
    <w:rPr>
      <w:sz w:val="16"/>
      <w:szCs w:val="16"/>
    </w:rPr>
  </w:style>
  <w:style w:type="table" w:styleId="TableGridLight">
    <w:name w:val="Grid Table Light"/>
    <w:basedOn w:val="TableNormal"/>
    <w:uiPriority w:val="40"/>
    <w:rsid w:val="00245EF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ectionHeading">
    <w:name w:val="Section Heading"/>
    <w:basedOn w:val="Heading1"/>
    <w:next w:val="Normal"/>
    <w:link w:val="SectionHeadingChar"/>
    <w:uiPriority w:val="9"/>
    <w:qFormat/>
    <w:rsid w:val="00C1680A"/>
    <w:pPr>
      <w:pageBreakBefore/>
      <w:pBdr>
        <w:bottom w:val="single" w:sz="4" w:space="1" w:color="000000" w:themeColor="text1"/>
      </w:pBdr>
      <w:spacing w:after="240"/>
    </w:pPr>
    <w:rPr>
      <w:lang w:eastAsia="en-US"/>
    </w:rPr>
  </w:style>
  <w:style w:type="character" w:customStyle="1" w:styleId="SectionHeadingChar">
    <w:name w:val="Section Heading Char"/>
    <w:basedOn w:val="JobTitleZchn"/>
    <w:link w:val="SectionHeading"/>
    <w:uiPriority w:val="9"/>
    <w:rsid w:val="00C1680A"/>
    <w:rPr>
      <w:rFonts w:asciiTheme="majorHAnsi" w:eastAsiaTheme="majorEastAsia" w:hAnsiTheme="majorHAnsi" w:cstheme="majorBidi"/>
      <w:b/>
      <w:bCs/>
      <w:color w:val="3E00FF" w:themeColor="accent1"/>
      <w:sz w:val="32"/>
      <w:szCs w:val="28"/>
      <w:lang w:eastAsia="en-US"/>
    </w:rPr>
  </w:style>
  <w:style w:type="paragraph" w:customStyle="1" w:styleId="Disclaimer">
    <w:name w:val="Disclaimer"/>
    <w:basedOn w:val="Normal"/>
    <w:link w:val="DisclaimerChar"/>
    <w:uiPriority w:val="89"/>
    <w:qFormat/>
    <w:rsid w:val="00C1680A"/>
    <w:rPr>
      <w:color w:val="BFBFBF" w:themeColor="background1" w:themeShade="BF"/>
      <w:sz w:val="18"/>
    </w:rPr>
  </w:style>
  <w:style w:type="character" w:customStyle="1" w:styleId="DisclaimerChar">
    <w:name w:val="Disclaimer Char"/>
    <w:basedOn w:val="DefaultParagraphFont"/>
    <w:link w:val="Disclaimer"/>
    <w:uiPriority w:val="89"/>
    <w:rsid w:val="00C1680A"/>
    <w:rPr>
      <w:color w:val="BFBFBF" w:themeColor="background1"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16164">
      <w:bodyDiv w:val="1"/>
      <w:marLeft w:val="0"/>
      <w:marRight w:val="0"/>
      <w:marTop w:val="0"/>
      <w:marBottom w:val="0"/>
      <w:divBdr>
        <w:top w:val="none" w:sz="0" w:space="0" w:color="auto"/>
        <w:left w:val="none" w:sz="0" w:space="0" w:color="auto"/>
        <w:bottom w:val="none" w:sz="0" w:space="0" w:color="auto"/>
        <w:right w:val="none" w:sz="0" w:space="0" w:color="auto"/>
      </w:divBdr>
      <w:divsChild>
        <w:div w:id="1208763092">
          <w:marLeft w:val="1050"/>
          <w:marRight w:val="1050"/>
          <w:marTop w:val="0"/>
          <w:marBottom w:val="0"/>
          <w:divBdr>
            <w:top w:val="none" w:sz="0" w:space="0" w:color="auto"/>
            <w:left w:val="none" w:sz="0" w:space="0" w:color="auto"/>
            <w:bottom w:val="none" w:sz="0" w:space="0" w:color="auto"/>
            <w:right w:val="none" w:sz="0" w:space="0" w:color="auto"/>
          </w:divBdr>
          <w:divsChild>
            <w:div w:id="1135610125">
              <w:marLeft w:val="0"/>
              <w:marRight w:val="0"/>
              <w:marTop w:val="0"/>
              <w:marBottom w:val="0"/>
              <w:divBdr>
                <w:top w:val="none" w:sz="0" w:space="0" w:color="auto"/>
                <w:left w:val="none" w:sz="0" w:space="0" w:color="auto"/>
                <w:bottom w:val="none" w:sz="0" w:space="0" w:color="auto"/>
                <w:right w:val="none" w:sz="0" w:space="0" w:color="auto"/>
              </w:divBdr>
              <w:divsChild>
                <w:div w:id="540678007">
                  <w:marLeft w:val="0"/>
                  <w:marRight w:val="0"/>
                  <w:marTop w:val="0"/>
                  <w:marBottom w:val="0"/>
                  <w:divBdr>
                    <w:top w:val="none" w:sz="0" w:space="0" w:color="auto"/>
                    <w:left w:val="none" w:sz="0" w:space="0" w:color="auto"/>
                    <w:bottom w:val="none" w:sz="0" w:space="0" w:color="auto"/>
                    <w:right w:val="none" w:sz="0" w:space="0" w:color="auto"/>
                  </w:divBdr>
                  <w:divsChild>
                    <w:div w:id="1462111657">
                      <w:marLeft w:val="0"/>
                      <w:marRight w:val="0"/>
                      <w:marTop w:val="75"/>
                      <w:marBottom w:val="0"/>
                      <w:divBdr>
                        <w:top w:val="none" w:sz="0" w:space="0" w:color="auto"/>
                        <w:left w:val="none" w:sz="0" w:space="0" w:color="auto"/>
                        <w:bottom w:val="none" w:sz="0" w:space="0" w:color="auto"/>
                        <w:right w:val="none" w:sz="0" w:space="0" w:color="auto"/>
                      </w:divBdr>
                      <w:divsChild>
                        <w:div w:id="1351760569">
                          <w:marLeft w:val="150"/>
                          <w:marRight w:val="150"/>
                          <w:marTop w:val="0"/>
                          <w:marBottom w:val="0"/>
                          <w:divBdr>
                            <w:top w:val="none" w:sz="0" w:space="0" w:color="auto"/>
                            <w:left w:val="none" w:sz="0" w:space="0" w:color="auto"/>
                            <w:bottom w:val="none" w:sz="0" w:space="0" w:color="auto"/>
                            <w:right w:val="none" w:sz="0" w:space="0" w:color="auto"/>
                          </w:divBdr>
                          <w:divsChild>
                            <w:div w:id="1708215844">
                              <w:marLeft w:val="0"/>
                              <w:marRight w:val="0"/>
                              <w:marTop w:val="0"/>
                              <w:marBottom w:val="0"/>
                              <w:divBdr>
                                <w:top w:val="none" w:sz="0" w:space="0" w:color="auto"/>
                                <w:left w:val="none" w:sz="0" w:space="0" w:color="auto"/>
                                <w:bottom w:val="none" w:sz="0" w:space="0" w:color="auto"/>
                                <w:right w:val="none" w:sz="0" w:space="0" w:color="auto"/>
                              </w:divBdr>
                              <w:divsChild>
                                <w:div w:id="1987078658">
                                  <w:marLeft w:val="0"/>
                                  <w:marRight w:val="0"/>
                                  <w:marTop w:val="0"/>
                                  <w:marBottom w:val="0"/>
                                  <w:divBdr>
                                    <w:top w:val="none" w:sz="0" w:space="0" w:color="auto"/>
                                    <w:left w:val="none" w:sz="0" w:space="0" w:color="auto"/>
                                    <w:bottom w:val="none" w:sz="0" w:space="0" w:color="auto"/>
                                    <w:right w:val="none" w:sz="0" w:space="0" w:color="auto"/>
                                  </w:divBdr>
                                  <w:divsChild>
                                    <w:div w:id="505749419">
                                      <w:marLeft w:val="0"/>
                                      <w:marRight w:val="0"/>
                                      <w:marTop w:val="0"/>
                                      <w:marBottom w:val="0"/>
                                      <w:divBdr>
                                        <w:top w:val="none" w:sz="0" w:space="0" w:color="auto"/>
                                        <w:left w:val="none" w:sz="0" w:space="0" w:color="auto"/>
                                        <w:bottom w:val="none" w:sz="0" w:space="0" w:color="auto"/>
                                        <w:right w:val="none" w:sz="0" w:space="0" w:color="auto"/>
                                      </w:divBdr>
                                      <w:divsChild>
                                        <w:div w:id="1431273205">
                                          <w:marLeft w:val="0"/>
                                          <w:marRight w:val="0"/>
                                          <w:marTop w:val="0"/>
                                          <w:marBottom w:val="0"/>
                                          <w:divBdr>
                                            <w:top w:val="none" w:sz="0" w:space="0" w:color="auto"/>
                                            <w:left w:val="none" w:sz="0" w:space="0" w:color="auto"/>
                                            <w:bottom w:val="none" w:sz="0" w:space="0" w:color="auto"/>
                                            <w:right w:val="none" w:sz="0" w:space="0" w:color="auto"/>
                                          </w:divBdr>
                                          <w:divsChild>
                                            <w:div w:id="149559610">
                                              <w:marLeft w:val="-12300"/>
                                              <w:marRight w:val="0"/>
                                              <w:marTop w:val="0"/>
                                              <w:marBottom w:val="0"/>
                                              <w:divBdr>
                                                <w:top w:val="none" w:sz="0" w:space="0" w:color="auto"/>
                                                <w:left w:val="dotted" w:sz="6" w:space="4" w:color="CCCCCC"/>
                                                <w:bottom w:val="none" w:sz="0" w:space="0" w:color="auto"/>
                                                <w:right w:val="none" w:sz="0" w:space="0" w:color="auto"/>
                                              </w:divBdr>
                                              <w:divsChild>
                                                <w:div w:id="1858957934">
                                                  <w:marLeft w:val="150"/>
                                                  <w:marRight w:val="0"/>
                                                  <w:marTop w:val="0"/>
                                                  <w:marBottom w:val="0"/>
                                                  <w:divBdr>
                                                    <w:top w:val="none" w:sz="0" w:space="0" w:color="auto"/>
                                                    <w:left w:val="none" w:sz="0" w:space="0" w:color="auto"/>
                                                    <w:bottom w:val="none" w:sz="0" w:space="0" w:color="auto"/>
                                                    <w:right w:val="none" w:sz="0" w:space="0" w:color="auto"/>
                                                  </w:divBdr>
                                                  <w:divsChild>
                                                    <w:div w:id="1087966218">
                                                      <w:marLeft w:val="0"/>
                                                      <w:marRight w:val="0"/>
                                                      <w:marTop w:val="75"/>
                                                      <w:marBottom w:val="0"/>
                                                      <w:divBdr>
                                                        <w:top w:val="none" w:sz="0" w:space="0" w:color="auto"/>
                                                        <w:left w:val="none" w:sz="0" w:space="0" w:color="auto"/>
                                                        <w:bottom w:val="none" w:sz="0" w:space="0" w:color="auto"/>
                                                        <w:right w:val="none" w:sz="0" w:space="0" w:color="auto"/>
                                                      </w:divBdr>
                                                      <w:divsChild>
                                                        <w:div w:id="419453363">
                                                          <w:marLeft w:val="0"/>
                                                          <w:marRight w:val="0"/>
                                                          <w:marTop w:val="0"/>
                                                          <w:marBottom w:val="0"/>
                                                          <w:divBdr>
                                                            <w:top w:val="none" w:sz="0" w:space="0" w:color="auto"/>
                                                            <w:left w:val="none" w:sz="0" w:space="0" w:color="auto"/>
                                                            <w:bottom w:val="none" w:sz="0" w:space="0" w:color="auto"/>
                                                            <w:right w:val="none" w:sz="0" w:space="0" w:color="auto"/>
                                                          </w:divBdr>
                                                          <w:divsChild>
                                                            <w:div w:id="1078555033">
                                                              <w:marLeft w:val="0"/>
                                                              <w:marRight w:val="0"/>
                                                              <w:marTop w:val="0"/>
                                                              <w:marBottom w:val="0"/>
                                                              <w:divBdr>
                                                                <w:top w:val="none" w:sz="0" w:space="0" w:color="auto"/>
                                                                <w:left w:val="none" w:sz="0" w:space="0" w:color="auto"/>
                                                                <w:bottom w:val="none" w:sz="0" w:space="0" w:color="auto"/>
                                                                <w:right w:val="none" w:sz="0" w:space="0" w:color="auto"/>
                                                              </w:divBdr>
                                                              <w:divsChild>
                                                                <w:div w:id="721752841">
                                                                  <w:marLeft w:val="0"/>
                                                                  <w:marRight w:val="0"/>
                                                                  <w:marTop w:val="0"/>
                                                                  <w:marBottom w:val="0"/>
                                                                  <w:divBdr>
                                                                    <w:top w:val="none" w:sz="0" w:space="0" w:color="auto"/>
                                                                    <w:left w:val="none" w:sz="0" w:space="0" w:color="auto"/>
                                                                    <w:bottom w:val="none" w:sz="0" w:space="0" w:color="auto"/>
                                                                    <w:right w:val="none" w:sz="0" w:space="0" w:color="auto"/>
                                                                  </w:divBdr>
                                                                  <w:divsChild>
                                                                    <w:div w:id="33963585">
                                                                      <w:marLeft w:val="15"/>
                                                                      <w:marRight w:val="15"/>
                                                                      <w:marTop w:val="15"/>
                                                                      <w:marBottom w:val="15"/>
                                                                      <w:divBdr>
                                                                        <w:top w:val="none" w:sz="0" w:space="0" w:color="auto"/>
                                                                        <w:left w:val="none" w:sz="0" w:space="0" w:color="auto"/>
                                                                        <w:bottom w:val="none" w:sz="0" w:space="0" w:color="auto"/>
                                                                        <w:right w:val="none" w:sz="0" w:space="0" w:color="auto"/>
                                                                      </w:divBdr>
                                                                    </w:div>
                                                                    <w:div w:id="1443456349">
                                                                      <w:marLeft w:val="15"/>
                                                                      <w:marRight w:val="15"/>
                                                                      <w:marTop w:val="15"/>
                                                                      <w:marBottom w:val="15"/>
                                                                      <w:divBdr>
                                                                        <w:top w:val="none" w:sz="0" w:space="0" w:color="auto"/>
                                                                        <w:left w:val="none" w:sz="0" w:space="0" w:color="auto"/>
                                                                        <w:bottom w:val="none" w:sz="0" w:space="0" w:color="auto"/>
                                                                        <w:right w:val="none" w:sz="0" w:space="0" w:color="auto"/>
                                                                      </w:divBdr>
                                                                    </w:div>
                                                                    <w:div w:id="1007052316">
                                                                      <w:marLeft w:val="15"/>
                                                                      <w:marRight w:val="15"/>
                                                                      <w:marTop w:val="15"/>
                                                                      <w:marBottom w:val="15"/>
                                                                      <w:divBdr>
                                                                        <w:top w:val="none" w:sz="0" w:space="0" w:color="auto"/>
                                                                        <w:left w:val="none" w:sz="0" w:space="0" w:color="auto"/>
                                                                        <w:bottom w:val="none" w:sz="0" w:space="0" w:color="auto"/>
                                                                        <w:right w:val="none" w:sz="0" w:space="0" w:color="auto"/>
                                                                      </w:divBdr>
                                                                    </w:div>
                                                                    <w:div w:id="1785077088">
                                                                      <w:marLeft w:val="15"/>
                                                                      <w:marRight w:val="15"/>
                                                                      <w:marTop w:val="15"/>
                                                                      <w:marBottom w:val="15"/>
                                                                      <w:divBdr>
                                                                        <w:top w:val="none" w:sz="0" w:space="0" w:color="auto"/>
                                                                        <w:left w:val="none" w:sz="0" w:space="0" w:color="auto"/>
                                                                        <w:bottom w:val="none" w:sz="0" w:space="0" w:color="auto"/>
                                                                        <w:right w:val="none" w:sz="0" w:space="0" w:color="auto"/>
                                                                      </w:divBdr>
                                                                    </w:div>
                                                                    <w:div w:id="202714100">
                                                                      <w:marLeft w:val="0"/>
                                                                      <w:marRight w:val="0"/>
                                                                      <w:marTop w:val="0"/>
                                                                      <w:marBottom w:val="0"/>
                                                                      <w:divBdr>
                                                                        <w:top w:val="none" w:sz="0" w:space="0" w:color="auto"/>
                                                                        <w:left w:val="none" w:sz="0" w:space="0" w:color="auto"/>
                                                                        <w:bottom w:val="none" w:sz="0" w:space="0" w:color="auto"/>
                                                                        <w:right w:val="none" w:sz="0" w:space="0" w:color="auto"/>
                                                                      </w:divBdr>
                                                                    </w:div>
                                                                    <w:div w:id="1164202492">
                                                                      <w:marLeft w:val="0"/>
                                                                      <w:marRight w:val="0"/>
                                                                      <w:marTop w:val="0"/>
                                                                      <w:marBottom w:val="0"/>
                                                                      <w:divBdr>
                                                                        <w:top w:val="none" w:sz="0" w:space="0" w:color="auto"/>
                                                                        <w:left w:val="none" w:sz="0" w:space="0" w:color="auto"/>
                                                                        <w:bottom w:val="none" w:sz="0" w:space="0" w:color="auto"/>
                                                                        <w:right w:val="none" w:sz="0" w:space="0" w:color="auto"/>
                                                                      </w:divBdr>
                                                                    </w:div>
                                                                    <w:div w:id="1214655235">
                                                                      <w:marLeft w:val="0"/>
                                                                      <w:marRight w:val="0"/>
                                                                      <w:marTop w:val="0"/>
                                                                      <w:marBottom w:val="0"/>
                                                                      <w:divBdr>
                                                                        <w:top w:val="none" w:sz="0" w:space="0" w:color="auto"/>
                                                                        <w:left w:val="none" w:sz="0" w:space="0" w:color="auto"/>
                                                                        <w:bottom w:val="none" w:sz="0" w:space="0" w:color="auto"/>
                                                                        <w:right w:val="none" w:sz="0" w:space="0" w:color="auto"/>
                                                                      </w:divBdr>
                                                                    </w:div>
                                                                    <w:div w:id="475802136">
                                                                      <w:marLeft w:val="0"/>
                                                                      <w:marRight w:val="0"/>
                                                                      <w:marTop w:val="0"/>
                                                                      <w:marBottom w:val="0"/>
                                                                      <w:divBdr>
                                                                        <w:top w:val="none" w:sz="0" w:space="0" w:color="auto"/>
                                                                        <w:left w:val="none" w:sz="0" w:space="0" w:color="auto"/>
                                                                        <w:bottom w:val="none" w:sz="0" w:space="0" w:color="auto"/>
                                                                        <w:right w:val="none" w:sz="0" w:space="0" w:color="auto"/>
                                                                      </w:divBdr>
                                                                    </w:div>
                                                                    <w:div w:id="1870292244">
                                                                      <w:marLeft w:val="0"/>
                                                                      <w:marRight w:val="0"/>
                                                                      <w:marTop w:val="0"/>
                                                                      <w:marBottom w:val="0"/>
                                                                      <w:divBdr>
                                                                        <w:top w:val="none" w:sz="0" w:space="0" w:color="auto"/>
                                                                        <w:left w:val="none" w:sz="0" w:space="0" w:color="auto"/>
                                                                        <w:bottom w:val="none" w:sz="0" w:space="0" w:color="auto"/>
                                                                        <w:right w:val="none" w:sz="0" w:space="0" w:color="auto"/>
                                                                      </w:divBdr>
                                                                    </w:div>
                                                                    <w:div w:id="1482308821">
                                                                      <w:marLeft w:val="0"/>
                                                                      <w:marRight w:val="0"/>
                                                                      <w:marTop w:val="0"/>
                                                                      <w:marBottom w:val="0"/>
                                                                      <w:divBdr>
                                                                        <w:top w:val="none" w:sz="0" w:space="0" w:color="auto"/>
                                                                        <w:left w:val="none" w:sz="0" w:space="0" w:color="auto"/>
                                                                        <w:bottom w:val="none" w:sz="0" w:space="0" w:color="auto"/>
                                                                        <w:right w:val="none" w:sz="0" w:space="0" w:color="auto"/>
                                                                      </w:divBdr>
                                                                    </w:div>
                                                                    <w:div w:id="1343045776">
                                                                      <w:marLeft w:val="0"/>
                                                                      <w:marRight w:val="0"/>
                                                                      <w:marTop w:val="0"/>
                                                                      <w:marBottom w:val="0"/>
                                                                      <w:divBdr>
                                                                        <w:top w:val="none" w:sz="0" w:space="0" w:color="auto"/>
                                                                        <w:left w:val="none" w:sz="0" w:space="0" w:color="auto"/>
                                                                        <w:bottom w:val="none" w:sz="0" w:space="0" w:color="auto"/>
                                                                        <w:right w:val="none" w:sz="0" w:space="0" w:color="auto"/>
                                                                      </w:divBdr>
                                                                    </w:div>
                                                                    <w:div w:id="1822502172">
                                                                      <w:marLeft w:val="0"/>
                                                                      <w:marRight w:val="0"/>
                                                                      <w:marTop w:val="0"/>
                                                                      <w:marBottom w:val="0"/>
                                                                      <w:divBdr>
                                                                        <w:top w:val="none" w:sz="0" w:space="0" w:color="auto"/>
                                                                        <w:left w:val="none" w:sz="0" w:space="0" w:color="auto"/>
                                                                        <w:bottom w:val="none" w:sz="0" w:space="0" w:color="auto"/>
                                                                        <w:right w:val="none" w:sz="0" w:space="0" w:color="auto"/>
                                                                      </w:divBdr>
                                                                    </w:div>
                                                                    <w:div w:id="576552013">
                                                                      <w:marLeft w:val="0"/>
                                                                      <w:marRight w:val="0"/>
                                                                      <w:marTop w:val="0"/>
                                                                      <w:marBottom w:val="0"/>
                                                                      <w:divBdr>
                                                                        <w:top w:val="none" w:sz="0" w:space="0" w:color="auto"/>
                                                                        <w:left w:val="none" w:sz="0" w:space="0" w:color="auto"/>
                                                                        <w:bottom w:val="none" w:sz="0" w:space="0" w:color="auto"/>
                                                                        <w:right w:val="none" w:sz="0" w:space="0" w:color="auto"/>
                                                                      </w:divBdr>
                                                                    </w:div>
                                                                    <w:div w:id="880677336">
                                                                      <w:marLeft w:val="0"/>
                                                                      <w:marRight w:val="0"/>
                                                                      <w:marTop w:val="0"/>
                                                                      <w:marBottom w:val="0"/>
                                                                      <w:divBdr>
                                                                        <w:top w:val="none" w:sz="0" w:space="0" w:color="auto"/>
                                                                        <w:left w:val="none" w:sz="0" w:space="0" w:color="auto"/>
                                                                        <w:bottom w:val="none" w:sz="0" w:space="0" w:color="auto"/>
                                                                        <w:right w:val="none" w:sz="0" w:space="0" w:color="auto"/>
                                                                      </w:divBdr>
                                                                    </w:div>
                                                                    <w:div w:id="468522843">
                                                                      <w:marLeft w:val="0"/>
                                                                      <w:marRight w:val="0"/>
                                                                      <w:marTop w:val="0"/>
                                                                      <w:marBottom w:val="0"/>
                                                                      <w:divBdr>
                                                                        <w:top w:val="none" w:sz="0" w:space="0" w:color="auto"/>
                                                                        <w:left w:val="none" w:sz="0" w:space="0" w:color="auto"/>
                                                                        <w:bottom w:val="none" w:sz="0" w:space="0" w:color="auto"/>
                                                                        <w:right w:val="none" w:sz="0" w:space="0" w:color="auto"/>
                                                                      </w:divBdr>
                                                                    </w:div>
                                                                    <w:div w:id="2817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4076907">
      <w:bodyDiv w:val="1"/>
      <w:marLeft w:val="0"/>
      <w:marRight w:val="0"/>
      <w:marTop w:val="0"/>
      <w:marBottom w:val="0"/>
      <w:divBdr>
        <w:top w:val="none" w:sz="0" w:space="0" w:color="auto"/>
        <w:left w:val="none" w:sz="0" w:space="0" w:color="auto"/>
        <w:bottom w:val="none" w:sz="0" w:space="0" w:color="auto"/>
        <w:right w:val="none" w:sz="0" w:space="0" w:color="auto"/>
      </w:divBdr>
    </w:div>
    <w:div w:id="2040080977">
      <w:bodyDiv w:val="1"/>
      <w:marLeft w:val="0"/>
      <w:marRight w:val="0"/>
      <w:marTop w:val="0"/>
      <w:marBottom w:val="0"/>
      <w:divBdr>
        <w:top w:val="none" w:sz="0" w:space="0" w:color="auto"/>
        <w:left w:val="none" w:sz="0" w:space="0" w:color="auto"/>
        <w:bottom w:val="none" w:sz="0" w:space="0" w:color="auto"/>
        <w:right w:val="none" w:sz="0" w:space="0" w:color="auto"/>
      </w:divBdr>
      <w:divsChild>
        <w:div w:id="299188535">
          <w:marLeft w:val="0"/>
          <w:marRight w:val="0"/>
          <w:marTop w:val="0"/>
          <w:marBottom w:val="0"/>
          <w:divBdr>
            <w:top w:val="none" w:sz="0" w:space="0" w:color="auto"/>
            <w:left w:val="none" w:sz="0" w:space="0" w:color="auto"/>
            <w:bottom w:val="none" w:sz="0" w:space="0" w:color="auto"/>
            <w:right w:val="none" w:sz="0" w:space="0" w:color="auto"/>
          </w:divBdr>
          <w:divsChild>
            <w:div w:id="833648228">
              <w:marLeft w:val="0"/>
              <w:marRight w:val="0"/>
              <w:marTop w:val="0"/>
              <w:marBottom w:val="0"/>
              <w:divBdr>
                <w:top w:val="none" w:sz="0" w:space="0" w:color="auto"/>
                <w:left w:val="none" w:sz="0" w:space="0" w:color="auto"/>
                <w:bottom w:val="none" w:sz="0" w:space="0" w:color="auto"/>
                <w:right w:val="none" w:sz="0" w:space="0" w:color="auto"/>
              </w:divBdr>
              <w:divsChild>
                <w:div w:id="2107724837">
                  <w:marLeft w:val="0"/>
                  <w:marRight w:val="0"/>
                  <w:marTop w:val="0"/>
                  <w:marBottom w:val="0"/>
                  <w:divBdr>
                    <w:top w:val="none" w:sz="0" w:space="0" w:color="auto"/>
                    <w:left w:val="none" w:sz="0" w:space="0" w:color="auto"/>
                    <w:bottom w:val="none" w:sz="0" w:space="0" w:color="auto"/>
                    <w:right w:val="none" w:sz="0" w:space="0" w:color="auto"/>
                  </w:divBdr>
                  <w:divsChild>
                    <w:div w:id="1499031509">
                      <w:marLeft w:val="0"/>
                      <w:marRight w:val="0"/>
                      <w:marTop w:val="0"/>
                      <w:marBottom w:val="0"/>
                      <w:divBdr>
                        <w:top w:val="none" w:sz="0" w:space="0" w:color="auto"/>
                        <w:left w:val="none" w:sz="0" w:space="0" w:color="auto"/>
                        <w:bottom w:val="none" w:sz="0" w:space="0" w:color="auto"/>
                        <w:right w:val="none" w:sz="0" w:space="0" w:color="auto"/>
                      </w:divBdr>
                      <w:divsChild>
                        <w:div w:id="1199968773">
                          <w:marLeft w:val="0"/>
                          <w:marRight w:val="0"/>
                          <w:marTop w:val="0"/>
                          <w:marBottom w:val="0"/>
                          <w:divBdr>
                            <w:top w:val="none" w:sz="0" w:space="0" w:color="auto"/>
                            <w:left w:val="none" w:sz="0" w:space="0" w:color="auto"/>
                            <w:bottom w:val="none" w:sz="0" w:space="0" w:color="auto"/>
                            <w:right w:val="none" w:sz="0" w:space="0" w:color="auto"/>
                          </w:divBdr>
                          <w:divsChild>
                            <w:div w:id="2127578332">
                              <w:marLeft w:val="0"/>
                              <w:marRight w:val="0"/>
                              <w:marTop w:val="0"/>
                              <w:marBottom w:val="0"/>
                              <w:divBdr>
                                <w:top w:val="single" w:sz="6" w:space="3" w:color="666666"/>
                                <w:left w:val="single" w:sz="6" w:space="3" w:color="666666"/>
                                <w:bottom w:val="single" w:sz="6" w:space="3" w:color="666666"/>
                                <w:right w:val="single" w:sz="6" w:space="3" w:color="666666"/>
                              </w:divBdr>
                              <w:divsChild>
                                <w:div w:id="1997411329">
                                  <w:marLeft w:val="0"/>
                                  <w:marRight w:val="0"/>
                                  <w:marTop w:val="0"/>
                                  <w:marBottom w:val="0"/>
                                  <w:divBdr>
                                    <w:top w:val="none" w:sz="0" w:space="0" w:color="auto"/>
                                    <w:left w:val="none" w:sz="0" w:space="0" w:color="auto"/>
                                    <w:bottom w:val="none" w:sz="0" w:space="0" w:color="auto"/>
                                    <w:right w:val="single" w:sz="6" w:space="3" w:color="666666"/>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SoftwareOne Colours">
      <a:dk1>
        <a:sysClr val="windowText" lastClr="000000"/>
      </a:dk1>
      <a:lt1>
        <a:srgbClr val="FFFFFF"/>
      </a:lt1>
      <a:dk2>
        <a:srgbClr val="3E00FF"/>
      </a:dk2>
      <a:lt2>
        <a:srgbClr val="E7E6E6"/>
      </a:lt2>
      <a:accent1>
        <a:srgbClr val="3E00FF"/>
      </a:accent1>
      <a:accent2>
        <a:srgbClr val="00ECD4"/>
      </a:accent2>
      <a:accent3>
        <a:srgbClr val="E3EE14"/>
      </a:accent3>
      <a:accent4>
        <a:srgbClr val="00DEFF"/>
      </a:accent4>
      <a:accent5>
        <a:srgbClr val="81A5FF"/>
      </a:accent5>
      <a:accent6>
        <a:srgbClr val="B7A5FF"/>
      </a:accent6>
      <a:hlink>
        <a:srgbClr val="3E00FF"/>
      </a:hlink>
      <a:folHlink>
        <a:srgbClr val="00EFED"/>
      </a:folHlink>
    </a:clrScheme>
    <a:fontScheme name="Custom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Synopsis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b0cf496b-7cd7-4498-8ef1-dcff20b440b8" xsi:nil="true"/>
    <lcf76f155ced4ddcb4097134ff3c332f xmlns="ae88299f-fa6d-4287-a79c-aeff339cb90e">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64A76906015D047A83C61F4036C33F1" ma:contentTypeVersion="16" ma:contentTypeDescription="Create a new document." ma:contentTypeScope="" ma:versionID="2d59b17edfb097a00e43550e86de7332">
  <xsd:schema xmlns:xsd="http://www.w3.org/2001/XMLSchema" xmlns:xs="http://www.w3.org/2001/XMLSchema" xmlns:p="http://schemas.microsoft.com/office/2006/metadata/properties" xmlns:ns2="ae88299f-fa6d-4287-a79c-aeff339cb90e" xmlns:ns3="b0cf496b-7cd7-4498-8ef1-dcff20b440b8" targetNamespace="http://schemas.microsoft.com/office/2006/metadata/properties" ma:root="true" ma:fieldsID="7450eca8c989272edbe7752c6e968785" ns2:_="" ns3:_="">
    <xsd:import namespace="ae88299f-fa6d-4287-a79c-aeff339cb90e"/>
    <xsd:import namespace="b0cf496b-7cd7-4498-8ef1-dcff20b440b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8299f-fa6d-4287-a79c-aeff339cb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7f68753-1e36-4716-ad1e-f6d5661a739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cf496b-7cd7-4498-8ef1-dcff20b440b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89a8996-a216-4ac8-851c-0306af152362}" ma:internalName="TaxCatchAll" ma:showField="CatchAllData" ma:web="b0cf496b-7cd7-4498-8ef1-dcff20b440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C9872-DD8F-4252-9937-7232B73ED417}">
  <ds:schemaRefs>
    <ds:schemaRef ds:uri="http://schemas.microsoft.com/sharepoint/v3/contenttype/forms"/>
  </ds:schemaRefs>
</ds:datastoreItem>
</file>

<file path=customXml/itemProps3.xml><?xml version="1.0" encoding="utf-8"?>
<ds:datastoreItem xmlns:ds="http://schemas.openxmlformats.org/officeDocument/2006/customXml" ds:itemID="{332CDDE0-3017-4DAA-B87F-9300FD48B502}">
  <ds:schemaRefs>
    <ds:schemaRef ds:uri="http://schemas.openxmlformats.org/officeDocument/2006/bibliography"/>
  </ds:schemaRefs>
</ds:datastoreItem>
</file>

<file path=customXml/itemProps4.xml><?xml version="1.0" encoding="utf-8"?>
<ds:datastoreItem xmlns:ds="http://schemas.openxmlformats.org/officeDocument/2006/customXml" ds:itemID="{741CF4C7-3EE6-433A-A90F-0AE377BB07CE}">
  <ds:schemaRefs>
    <ds:schemaRef ds:uri="http://schemas.microsoft.com/office/2006/metadata/properties"/>
    <ds:schemaRef ds:uri="http://schemas.microsoft.com/office/infopath/2007/PartnerControls"/>
    <ds:schemaRef ds:uri="b0cf496b-7cd7-4498-8ef1-dcff20b440b8"/>
    <ds:schemaRef ds:uri="ae88299f-fa6d-4287-a79c-aeff339cb90e"/>
  </ds:schemaRefs>
</ds:datastoreItem>
</file>

<file path=customXml/itemProps5.xml><?xml version="1.0" encoding="utf-8"?>
<ds:datastoreItem xmlns:ds="http://schemas.openxmlformats.org/officeDocument/2006/customXml" ds:itemID="{28006BC5-88BA-4CA1-8924-8102AE585F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8299f-fa6d-4287-a79c-aeff339cb90e"/>
    <ds:schemaRef ds:uri="b0cf496b-7cd7-4498-8ef1-dcff20b440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Pages>
  <Words>1176</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Title</vt:lpstr>
    </vt:vector>
  </TitlesOfParts>
  <Company>SoftwareONE</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 Title</dc:subject>
  <dc:creator>Agudelo, Mateo</dc:creator>
  <cp:keywords/>
  <dc:description/>
  <cp:lastModifiedBy>Agudelo, Mateo</cp:lastModifiedBy>
  <cp:revision>17</cp:revision>
  <cp:lastPrinted>2019-06-19T09:05:00Z</cp:lastPrinted>
  <dcterms:created xsi:type="dcterms:W3CDTF">2023-11-17T19:16:00Z</dcterms:created>
  <dcterms:modified xsi:type="dcterms:W3CDTF">2024-03-07T21:49:00Z</dcterms:modified>
</cp:coreProperties>
</file>