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746E" w14:textId="4F4D149B" w:rsidR="000F7759" w:rsidRDefault="00FC2305">
      <w:pPr>
        <w:rPr>
          <w:rFonts w:cstheme="minorHAnsi"/>
          <w:b/>
          <w:bCs/>
        </w:rPr>
      </w:pPr>
      <w:r w:rsidRPr="00FC2305">
        <w:rPr>
          <w:rFonts w:cstheme="minorHAnsi"/>
          <w:b/>
          <w:bCs/>
        </w:rPr>
        <w:t xml:space="preserve">Exam of Applied Statistics                            </w:t>
      </w:r>
      <w:r>
        <w:rPr>
          <w:rFonts w:cstheme="minorHAnsi"/>
          <w:b/>
          <w:bCs/>
        </w:rPr>
        <w:t xml:space="preserve">             </w:t>
      </w:r>
      <w:r w:rsidRPr="00FC2305">
        <w:rPr>
          <w:rFonts w:cstheme="minorHAnsi"/>
          <w:b/>
          <w:bCs/>
        </w:rPr>
        <w:t>15/06/2020</w:t>
      </w:r>
    </w:p>
    <w:p w14:paraId="466CF1E0" w14:textId="0960F9E2" w:rsidR="00FC2305" w:rsidRDefault="00FC23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  <w:r w:rsidR="00B9574A">
        <w:rPr>
          <w:rFonts w:cstheme="minorHAnsi"/>
          <w:b/>
          <w:bCs/>
        </w:rPr>
        <w:t>3</w:t>
      </w:r>
    </w:p>
    <w:p w14:paraId="2B7AED2C" w14:textId="77777777" w:rsidR="00B9574A" w:rsidRDefault="00B9574A">
      <w:pPr>
        <w:rPr>
          <w:rFonts w:cstheme="minorHAnsi"/>
        </w:rPr>
      </w:pPr>
      <w:r>
        <w:rPr>
          <w:rFonts w:cstheme="minorHAnsi"/>
        </w:rPr>
        <w:t>First of all we give a glance at the datas distinguishing them with high frequency (red) and low frequency (black):</w:t>
      </w:r>
    </w:p>
    <w:p w14:paraId="685EFFC2" w14:textId="0BD00EB5" w:rsidR="00B9574A" w:rsidRPr="00B9574A" w:rsidRDefault="00B9574A">
      <w:pPr>
        <w:rPr>
          <w:rFonts w:cstheme="minorHAnsi"/>
          <w:u w:val="single"/>
        </w:rPr>
      </w:pPr>
      <w:r>
        <w:rPr>
          <w:rFonts w:cstheme="minorHAnsi"/>
          <w:noProof/>
        </w:rPr>
        <w:drawing>
          <wp:inline distT="0" distB="0" distL="0" distR="0" wp14:anchorId="47D0E87B" wp14:editId="5A510B2D">
            <wp:extent cx="6120130" cy="33299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44C605CD" w14:textId="77777777" w:rsidR="00FC2305" w:rsidRDefault="00FC2305">
      <w:pPr>
        <w:rPr>
          <w:rFonts w:cstheme="minorHAnsi"/>
          <w:b/>
          <w:bCs/>
        </w:rPr>
      </w:pPr>
    </w:p>
    <w:p w14:paraId="5CE33CDC" w14:textId="26EF41A1" w:rsidR="00B9574A" w:rsidRPr="00B9574A" w:rsidRDefault="00B9574A" w:rsidP="00B9574A">
      <w:pPr>
        <w:rPr>
          <w:rFonts w:cstheme="minorHAnsi"/>
        </w:rPr>
      </w:pPr>
      <w:r>
        <w:rPr>
          <w:rFonts w:cstheme="minorHAnsi"/>
        </w:rPr>
        <w:t>It appears to be a differenc</w:t>
      </w:r>
      <w:r w:rsidR="00276BA1">
        <w:rPr>
          <w:rFonts w:cstheme="minorHAnsi"/>
        </w:rPr>
        <w:t>e</w:t>
      </w:r>
      <w:r>
        <w:rPr>
          <w:rFonts w:cstheme="minorHAnsi"/>
        </w:rPr>
        <w:t>, let’s build a linear</w:t>
      </w:r>
      <w:r w:rsidR="00276BA1">
        <w:rPr>
          <w:rFonts w:cstheme="minorHAnsi"/>
        </w:rPr>
        <w:t xml:space="preserve"> model</w:t>
      </w:r>
      <w:r>
        <w:rPr>
          <w:rFonts w:cstheme="minorHAnsi"/>
        </w:rPr>
        <w:t xml:space="preserve"> using </w:t>
      </w:r>
      <w:r w:rsidR="00276BA1">
        <w:rPr>
          <w:rFonts w:cstheme="minorHAnsi"/>
        </w:rPr>
        <w:t xml:space="preserve">also </w:t>
      </w:r>
      <w:r>
        <w:rPr>
          <w:rFonts w:cstheme="minorHAnsi"/>
        </w:rPr>
        <w:t>the interaction between frequency and velocity. We estimate from the model the coefficients and the standard deviation of the error, sigma:</w:t>
      </w:r>
    </w:p>
    <w:p w14:paraId="2D511532" w14:textId="317FBFF1" w:rsidR="00B9574A" w:rsidRPr="00B9574A" w:rsidRDefault="00B9574A" w:rsidP="00B9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</w:pP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>beta.00 =</w:t>
      </w:r>
      <w:r>
        <w:rPr>
          <w:rFonts w:eastAsia="Times New Roman" w:cstheme="minorHAnsi"/>
          <w:color w:val="0000FF"/>
          <w:sz w:val="20"/>
          <w:szCs w:val="20"/>
          <w:lang w:eastAsia="it-IT"/>
        </w:rPr>
        <w:t xml:space="preserve"> 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123.3592 </w:t>
      </w:r>
    </w:p>
    <w:p w14:paraId="76EFF6B4" w14:textId="6F808BCA" w:rsidR="00B9574A" w:rsidRPr="00B9574A" w:rsidRDefault="00B9574A" w:rsidP="00B9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</w:pP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>beta.01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= 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241.9234 </w:t>
      </w:r>
    </w:p>
    <w:p w14:paraId="4B472559" w14:textId="0A9423B8" w:rsidR="00B9574A" w:rsidRPr="00B9574A" w:rsidRDefault="00B9574A" w:rsidP="00B9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</w:pP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 xml:space="preserve">beta.10 = 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0.009761214 </w:t>
      </w:r>
    </w:p>
    <w:p w14:paraId="4D7F040E" w14:textId="288ED528" w:rsidR="00B9574A" w:rsidRPr="00B9574A" w:rsidRDefault="00B9574A" w:rsidP="00B9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</w:pP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>beta.11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 = 0.012276 </w:t>
      </w:r>
    </w:p>
    <w:p w14:paraId="4069E018" w14:textId="1684EAE4" w:rsidR="00B9574A" w:rsidRPr="00AD47D3" w:rsidRDefault="00B9574A" w:rsidP="00AD4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>sigma</w:t>
      </w:r>
      <w:r>
        <w:rPr>
          <w:rFonts w:eastAsia="Times New Roman" w:cstheme="minorHAnsi"/>
          <w:color w:val="0000FF"/>
          <w:sz w:val="20"/>
          <w:szCs w:val="20"/>
          <w:lang w:eastAsia="it-IT"/>
        </w:rPr>
        <w:t xml:space="preserve">   </w:t>
      </w:r>
      <w:r w:rsidRPr="00B9574A">
        <w:rPr>
          <w:rFonts w:eastAsia="Times New Roman" w:cstheme="minorHAnsi"/>
          <w:color w:val="0000FF"/>
          <w:sz w:val="20"/>
          <w:szCs w:val="20"/>
          <w:lang w:eastAsia="it-IT"/>
        </w:rPr>
        <w:t xml:space="preserve"> = </w:t>
      </w:r>
      <w:r w:rsidRPr="00B9574A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 42.48767</w:t>
      </w:r>
    </w:p>
    <w:p w14:paraId="4A9AD396" w14:textId="30005EBB" w:rsidR="00AD47D3" w:rsidRDefault="00AD47D3" w:rsidP="00B9574A">
      <w:pPr>
        <w:rPr>
          <w:rFonts w:cstheme="minorHAnsi"/>
        </w:rPr>
      </w:pPr>
      <w:r>
        <w:rPr>
          <w:rFonts w:cstheme="minorHAnsi"/>
        </w:rPr>
        <w:t>We check if residuals are normal through a shapiro test (pvalue = 0.5268) and we conclude that they are,</w:t>
      </w:r>
    </w:p>
    <w:p w14:paraId="09CE59A1" w14:textId="73CF24A2" w:rsidR="00AD47D3" w:rsidRDefault="00AD47D3" w:rsidP="00AD47D3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AD47D3">
        <w:rPr>
          <w:rFonts w:asciiTheme="minorHAnsi" w:hAnsiTheme="minorHAnsi" w:cstheme="minorHAnsi"/>
        </w:rPr>
        <w:t>the VIFs</w:t>
      </w:r>
      <w:r w:rsidR="00276BA1">
        <w:rPr>
          <w:rFonts w:asciiTheme="minorHAnsi" w:hAnsiTheme="minorHAnsi" w:cstheme="minorHAnsi"/>
        </w:rPr>
        <w:t xml:space="preserve"> </w:t>
      </w:r>
      <w:r w:rsidRPr="00AD47D3">
        <w:rPr>
          <w:rFonts w:asciiTheme="minorHAnsi" w:hAnsiTheme="minorHAnsi" w:cstheme="minorHAnsi"/>
        </w:rPr>
        <w:t xml:space="preserve"> are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frequency  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: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1.778714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velocity  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: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4.703664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frequency:velocity 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: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4.691128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and they’re good eno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u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gh to say that there’s not 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so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much collinearity. </w:t>
      </w:r>
    </w:p>
    <w:p w14:paraId="0561A7FF" w14:textId="464136A6" w:rsidR="00AD47D3" w:rsidRPr="00AD47D3" w:rsidRDefault="00AD47D3" w:rsidP="00AD47D3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EDA4E8D" wp14:editId="41F95D81">
            <wp:extent cx="3940810" cy="2144180"/>
            <wp:effectExtent l="0" t="0" r="2540" b="8890"/>
            <wp:docPr id="2" name="Immagine 2" descr="Immagine che contiene mapp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40" cy="21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AA6" w14:textId="468485C3" w:rsidR="00AD47D3" w:rsidRPr="00AD47D3" w:rsidRDefault="00AD47D3" w:rsidP="00AD47D3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    </w:t>
      </w:r>
      <w:r w:rsidRPr="00AD47D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</w:t>
      </w:r>
    </w:p>
    <w:p w14:paraId="193EEFBF" w14:textId="3070E1F2" w:rsidR="00AD47D3" w:rsidRDefault="00AD47D3" w:rsidP="00B9574A">
      <w:pPr>
        <w:rPr>
          <w:rFonts w:cstheme="minorHAnsi"/>
        </w:rPr>
      </w:pPr>
      <w:r>
        <w:rPr>
          <w:rFonts w:cstheme="minorHAnsi"/>
        </w:rPr>
        <w:lastRenderedPageBreak/>
        <w:t>The diagnostic is good, we can see how the residuals are homoschedastic, and there seems not to be</w:t>
      </w:r>
      <w:r w:rsidR="00276BA1">
        <w:rPr>
          <w:rFonts w:cstheme="minorHAnsi"/>
        </w:rPr>
        <w:t xml:space="preserve"> any particular</w:t>
      </w:r>
      <w:r>
        <w:rPr>
          <w:rFonts w:cstheme="minorHAnsi"/>
        </w:rPr>
        <w:t xml:space="preserve"> leverage effect. This model is good.</w:t>
      </w:r>
    </w:p>
    <w:p w14:paraId="1FAFB40A" w14:textId="00BEC676" w:rsidR="00AD47D3" w:rsidRDefault="00AD47D3" w:rsidP="00B9574A">
      <w:pPr>
        <w:rPr>
          <w:rFonts w:cstheme="minorHAnsi"/>
        </w:rPr>
      </w:pPr>
      <w:r>
        <w:rPr>
          <w:rFonts w:cstheme="minorHAnsi"/>
        </w:rPr>
        <w:t>We perform statistical tests to see if frequency, velocity and their relationship are significant</w:t>
      </w:r>
      <w:r w:rsidR="006B72CD">
        <w:rPr>
          <w:rFonts w:cstheme="minorHAnsi"/>
        </w:rPr>
        <w:t xml:space="preserve"> for the sound</w:t>
      </w:r>
      <w:r>
        <w:rPr>
          <w:rFonts w:cstheme="minorHAnsi"/>
        </w:rPr>
        <w:t xml:space="preserve"> and we obtain pvalues respectively of </w:t>
      </w:r>
      <w:r w:rsidR="006B72CD" w:rsidRPr="006B72CD">
        <w:rPr>
          <w:rFonts w:cstheme="minorHAnsi"/>
        </w:rPr>
        <w:t>2.043e-11</w:t>
      </w:r>
      <w:r w:rsidR="006B72CD">
        <w:rPr>
          <w:rFonts w:cstheme="minorHAnsi"/>
        </w:rPr>
        <w:t xml:space="preserve">, </w:t>
      </w:r>
      <w:r w:rsidR="006B72CD" w:rsidRPr="006B72CD">
        <w:rPr>
          <w:rFonts w:cstheme="minorHAnsi"/>
        </w:rPr>
        <w:t>7.229e-14</w:t>
      </w:r>
      <w:r w:rsidR="006B72CD">
        <w:rPr>
          <w:rFonts w:cstheme="minorHAnsi"/>
        </w:rPr>
        <w:t xml:space="preserve">, </w:t>
      </w:r>
      <w:r w:rsidR="006B72CD" w:rsidRPr="006B72CD">
        <w:rPr>
          <w:rFonts w:cstheme="minorHAnsi"/>
        </w:rPr>
        <w:t>0.2906</w:t>
      </w:r>
      <w:r w:rsidR="006B72CD">
        <w:rPr>
          <w:rFonts w:cstheme="minorHAnsi"/>
        </w:rPr>
        <w:t>. So frequency and velocity are significant for the sound, while the</w:t>
      </w:r>
      <w:r w:rsidR="00371A63">
        <w:rPr>
          <w:rFonts w:cstheme="minorHAnsi"/>
        </w:rPr>
        <w:t xml:space="preserve"> difference in sound produced by variation of frequency</w:t>
      </w:r>
      <w:r w:rsidR="006B72CD">
        <w:rPr>
          <w:rFonts w:cstheme="minorHAnsi"/>
        </w:rPr>
        <w:t xml:space="preserve"> is not </w:t>
      </w:r>
      <w:r w:rsidR="00371A63">
        <w:rPr>
          <w:rFonts w:cstheme="minorHAnsi"/>
        </w:rPr>
        <w:t>influenced by velocity</w:t>
      </w:r>
      <w:r w:rsidR="006B72CD">
        <w:rPr>
          <w:rFonts w:cstheme="minorHAnsi"/>
        </w:rPr>
        <w:t>.</w:t>
      </w:r>
    </w:p>
    <w:p w14:paraId="2C43E2A1" w14:textId="4378CA1B" w:rsidR="006B72CD" w:rsidRDefault="006B72CD" w:rsidP="00B9574A">
      <w:pPr>
        <w:rPr>
          <w:rFonts w:cstheme="minorHAnsi"/>
        </w:rPr>
      </w:pPr>
      <w:r>
        <w:rPr>
          <w:rFonts w:cstheme="minorHAnsi"/>
        </w:rPr>
        <w:t xml:space="preserve">We remove this </w:t>
      </w:r>
      <w:r w:rsidR="00276BA1">
        <w:rPr>
          <w:rFonts w:cstheme="minorHAnsi"/>
        </w:rPr>
        <w:t xml:space="preserve">interaction </w:t>
      </w:r>
      <w:r>
        <w:rPr>
          <w:rFonts w:cstheme="minorHAnsi"/>
        </w:rPr>
        <w:t>and update the model</w:t>
      </w:r>
      <w:r w:rsidR="00371A63">
        <w:rPr>
          <w:rFonts w:cstheme="minorHAnsi"/>
        </w:rPr>
        <w:t xml:space="preserve"> parameters</w:t>
      </w:r>
      <w:r>
        <w:rPr>
          <w:rFonts w:cstheme="minorHAnsi"/>
        </w:rPr>
        <w:t>:</w:t>
      </w:r>
    </w:p>
    <w:p w14:paraId="1F266CB2" w14:textId="77777777" w:rsidR="006B72CD" w:rsidRPr="006B72CD" w:rsidRDefault="006B72CD" w:rsidP="006B72CD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72CD">
        <w:rPr>
          <w:rFonts w:asciiTheme="minorHAnsi" w:hAnsiTheme="minorHAnsi" w:cstheme="minorHAnsi"/>
        </w:rPr>
        <w:t xml:space="preserve">beta.00 = 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111.2703 </w:t>
      </w:r>
    </w:p>
    <w:p w14:paraId="5ECAA61A" w14:textId="77777777" w:rsidR="006B72CD" w:rsidRPr="006B72CD" w:rsidRDefault="006B72CD" w:rsidP="006B72CD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72CD">
        <w:rPr>
          <w:rFonts w:asciiTheme="minorHAnsi" w:hAnsiTheme="minorHAnsi" w:cstheme="minorHAnsi"/>
        </w:rPr>
        <w:t xml:space="preserve">beta.01 = 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255.7112 </w:t>
      </w:r>
    </w:p>
    <w:p w14:paraId="6820E1FD" w14:textId="7FDB7BC4" w:rsidR="006B72CD" w:rsidRPr="006B72CD" w:rsidRDefault="006B72CD" w:rsidP="006B72CD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72CD">
        <w:rPr>
          <w:rFonts w:asciiTheme="minorHAnsi" w:hAnsiTheme="minorHAnsi" w:cstheme="minorHAnsi"/>
        </w:rPr>
        <w:t xml:space="preserve">beta.1 </w:t>
      </w:r>
      <w:r w:rsidR="00276BA1">
        <w:rPr>
          <w:rFonts w:asciiTheme="minorHAnsi" w:hAnsiTheme="minorHAnsi" w:cstheme="minorHAnsi"/>
        </w:rPr>
        <w:t xml:space="preserve">  </w:t>
      </w:r>
      <w:r w:rsidRPr="006B72CD">
        <w:rPr>
          <w:rFonts w:asciiTheme="minorHAnsi" w:hAnsiTheme="minorHAnsi" w:cstheme="minorHAnsi"/>
        </w:rPr>
        <w:t xml:space="preserve">= 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0.01079504 </w:t>
      </w:r>
    </w:p>
    <w:p w14:paraId="347A00BC" w14:textId="332598B0" w:rsidR="006B72CD" w:rsidRPr="006B72CD" w:rsidRDefault="006B72CD" w:rsidP="006B72CD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72CD">
        <w:rPr>
          <w:rFonts w:asciiTheme="minorHAnsi" w:hAnsiTheme="minorHAnsi" w:cstheme="minorHAnsi"/>
        </w:rPr>
        <w:t xml:space="preserve">sigma </w:t>
      </w:r>
      <w:r w:rsidR="00276BA1">
        <w:rPr>
          <w:rFonts w:asciiTheme="minorHAnsi" w:hAnsiTheme="minorHAnsi" w:cstheme="minorHAnsi"/>
        </w:rPr>
        <w:t xml:space="preserve">   </w:t>
      </w:r>
      <w:r w:rsidRPr="006B72CD">
        <w:rPr>
          <w:rFonts w:asciiTheme="minorHAnsi" w:hAnsiTheme="minorHAnsi" w:cstheme="minorHAnsi"/>
        </w:rPr>
        <w:t xml:space="preserve">= 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43.01224</w:t>
      </w:r>
    </w:p>
    <w:p w14:paraId="17CF84AA" w14:textId="3954127B" w:rsidR="006B72CD" w:rsidRPr="006B72CD" w:rsidRDefault="006B72CD" w:rsidP="00B9574A">
      <w:pPr>
        <w:rPr>
          <w:rFonts w:cstheme="minorHAnsi"/>
        </w:rPr>
      </w:pPr>
    </w:p>
    <w:p w14:paraId="2912EBC1" w14:textId="08D576D8" w:rsidR="006B72CD" w:rsidRPr="006B72CD" w:rsidRDefault="006B72CD" w:rsidP="006B72CD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6B72CD">
        <w:rPr>
          <w:rFonts w:asciiTheme="minorHAnsi" w:hAnsiTheme="minorHAnsi" w:cstheme="minorHAnsi"/>
        </w:rPr>
        <w:t xml:space="preserve">Residuals are still normal with 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p-value = 0.8251, VIFs improved : frequency  1.047487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Pr="006B72C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velocity 1.047487</w:t>
      </w:r>
      <w:r w:rsid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so we reduced the collinearity and the diagnostic is pretty good: </w:t>
      </w:r>
      <w:r w:rsidR="00276BA1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05305A8F" wp14:editId="2D411D23">
            <wp:extent cx="6120130" cy="3329940"/>
            <wp:effectExtent l="0" t="0" r="0" b="3810"/>
            <wp:docPr id="3" name="Immagine 3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no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183" w14:textId="431F4C76" w:rsidR="006B72CD" w:rsidRDefault="006B72CD" w:rsidP="006B72C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8DDB79D" w14:textId="33A5D37C" w:rsidR="006B72CD" w:rsidRDefault="006B72CD" w:rsidP="006B72C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55CF99" w14:textId="0CD9CAF2" w:rsidR="006B72CD" w:rsidRDefault="006B72CD" w:rsidP="00B9574A">
      <w:pPr>
        <w:rPr>
          <w:rFonts w:cstheme="minorHAnsi"/>
        </w:rPr>
      </w:pPr>
    </w:p>
    <w:p w14:paraId="264E4229" w14:textId="3AA9EA39" w:rsidR="00276BA1" w:rsidRDefault="00276BA1" w:rsidP="00276BA1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276BA1">
        <w:rPr>
          <w:rFonts w:asciiTheme="minorHAnsi" w:hAnsiTheme="minorHAnsi" w:cstheme="minorHAnsi"/>
        </w:rPr>
        <w:t>With homoschedasticity and leverage still good. The R^2 remained near</w:t>
      </w:r>
      <w:r>
        <w:rPr>
          <w:rFonts w:asciiTheme="minorHAnsi" w:hAnsiTheme="minorHAnsi" w:cstheme="minorHAnsi"/>
        </w:rPr>
        <w:t>l</w:t>
      </w:r>
      <w:r w:rsidRPr="00276BA1">
        <w:rPr>
          <w:rFonts w:asciiTheme="minorHAnsi" w:hAnsiTheme="minorHAnsi" w:cstheme="minorHAnsi"/>
        </w:rPr>
        <w:t xml:space="preserve">y the same going from </w:t>
      </w:r>
      <w:r w:rsidRPr="00276BA1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0.7794 to 0.7787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63C98EB3" w14:textId="6F79522F" w:rsidR="00276BA1" w:rsidRDefault="00276BA1" w:rsidP="00276BA1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We choose a confidence level of 95% and compute the interval of confidence for the new datum at 15.000 Hz and high velocity and obtain:</w:t>
      </w:r>
    </w:p>
    <w:p w14:paraId="63F9A458" w14:textId="77777777" w:rsidR="00276BA1" w:rsidRDefault="00276BA1" w:rsidP="00276BA1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010B76E" w14:textId="44526525" w:rsidR="00276BA1" w:rsidRDefault="00276BA1" w:rsidP="00276BA1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fit      lwr      upr</w:t>
      </w:r>
    </w:p>
    <w:p w14:paraId="7C59F091" w14:textId="33923783" w:rsidR="00276BA1" w:rsidRDefault="00276BA1" w:rsidP="00276BA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417.6368 393.8384 441.4352</w:t>
      </w:r>
    </w:p>
    <w:p w14:paraId="08AE7328" w14:textId="77777777" w:rsidR="00276BA1" w:rsidRPr="00276BA1" w:rsidRDefault="00276BA1" w:rsidP="00276BA1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F576658" w14:textId="5990D0CD" w:rsidR="00276BA1" w:rsidRDefault="00276BA1" w:rsidP="00276BA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21C276" w14:textId="06FE4046" w:rsidR="006B72CD" w:rsidRPr="00FC2305" w:rsidRDefault="006B72CD" w:rsidP="00B9574A">
      <w:pPr>
        <w:rPr>
          <w:rFonts w:cstheme="minorHAnsi"/>
        </w:rPr>
      </w:pPr>
    </w:p>
    <w:sectPr w:rsidR="006B72CD" w:rsidRPr="00FC2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F7759"/>
    <w:rsid w:val="00276BA1"/>
    <w:rsid w:val="00351D65"/>
    <w:rsid w:val="00371A63"/>
    <w:rsid w:val="006B72CD"/>
    <w:rsid w:val="0089482A"/>
    <w:rsid w:val="00AD47D3"/>
    <w:rsid w:val="00B9574A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9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9574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kub">
    <w:name w:val="gd15mcfckub"/>
    <w:basedOn w:val="Carpredefinitoparagrafo"/>
    <w:rsid w:val="00B9574A"/>
  </w:style>
  <w:style w:type="character" w:customStyle="1" w:styleId="gd15mcfcktb">
    <w:name w:val="gd15mcfcktb"/>
    <w:basedOn w:val="Carpredefinitoparagrafo"/>
    <w:rsid w:val="00B9574A"/>
  </w:style>
  <w:style w:type="character" w:customStyle="1" w:styleId="gd15mcfceub">
    <w:name w:val="gd15mcfceub"/>
    <w:basedOn w:val="Carpredefinitoparagrafo"/>
    <w:rsid w:val="00B9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Gianmarco Genalti</cp:lastModifiedBy>
  <cp:revision>7</cp:revision>
  <dcterms:created xsi:type="dcterms:W3CDTF">2020-06-14T19:58:00Z</dcterms:created>
  <dcterms:modified xsi:type="dcterms:W3CDTF">2021-01-12T20:58:00Z</dcterms:modified>
</cp:coreProperties>
</file>