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7.png" ContentType="image/png"/>
  <Override PartName="/word/media/rId3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nicc-installation"/>
      <w:r>
        <w:t xml:space="preserve">SNICC Installation</w:t>
      </w:r>
      <w:bookmarkEnd w:id="20"/>
    </w:p>
    <w:p>
      <w:pPr>
        <w:pStyle w:val="Heading2"/>
      </w:pPr>
      <w:bookmarkStart w:id="21" w:name="prerequisites"/>
      <w:r>
        <w:t xml:space="preserve">Prerequisites</w:t>
      </w:r>
      <w:bookmarkEnd w:id="21"/>
    </w:p>
    <w:p>
      <w:pPr>
        <w:pStyle w:val="Heading3"/>
      </w:pPr>
      <w:bookmarkStart w:id="22" w:name="docker"/>
      <w:r>
        <w:t xml:space="preserve">1. docker</w:t>
      </w:r>
      <w:bookmarkEnd w:id="22"/>
    </w:p>
    <w:p>
      <w:pPr>
        <w:pStyle w:val="FirstParagraph"/>
      </w:pPr>
      <w:r>
        <w:t xml:space="preserve">Install docker on your system : [https://docs.docker.com/get-started/get-docker/]</w:t>
      </w:r>
    </w:p>
    <w:p>
      <w:pPr>
        <w:pStyle w:val="Heading3"/>
      </w:pPr>
      <w:bookmarkStart w:id="23" w:name="git"/>
      <w:r>
        <w:t xml:space="preserve">2. git</w:t>
      </w:r>
      <w:bookmarkEnd w:id="23"/>
    </w:p>
    <w:p>
      <w:pPr>
        <w:pStyle w:val="FirstParagraph"/>
      </w:pPr>
      <w:r>
        <w:t xml:space="preserve">Install git : [https://git-scm.com/downloads]</w:t>
      </w:r>
    </w:p>
    <w:p>
      <w:pPr>
        <w:pStyle w:val="Heading3"/>
      </w:pPr>
      <w:bookmarkStart w:id="24" w:name="source-code"/>
      <w:r>
        <w:t xml:space="preserve">3. source code</w:t>
      </w:r>
      <w:bookmarkEnd w:id="24"/>
    </w:p>
    <w:p>
      <w:pPr>
        <w:pStyle w:val="FirstParagraph"/>
      </w:pPr>
      <w:r>
        <w:t xml:space="preserve">Open a terminal and clone the source code</w:t>
      </w:r>
    </w:p>
    <w:p>
      <w:pPr>
        <w:pStyle w:val="SourceCode"/>
      </w:pPr>
      <w:r>
        <w:rPr>
          <w:rStyle w:val="VerbatimChar"/>
        </w:rPr>
        <w:t xml:space="preserve">$ git clone https://github.com/laurent-braud/snicc.git</w:t>
      </w:r>
      <w:r>
        <w:br/>
      </w:r>
      <w:r>
        <w:br/>
      </w:r>
      <w:r>
        <w:rPr>
          <w:rStyle w:val="VerbatimChar"/>
        </w:rPr>
        <w:t xml:space="preserve">Clonage dans 'snicc'...</w:t>
      </w:r>
      <w:r>
        <w:br/>
      </w:r>
      <w:r>
        <w:rPr>
          <w:rStyle w:val="VerbatimChar"/>
        </w:rPr>
        <w:t xml:space="preserve">remote: Enumerating objects: 2157, done.</w:t>
      </w:r>
      <w:r>
        <w:br/>
      </w:r>
      <w:r>
        <w:rPr>
          <w:rStyle w:val="VerbatimChar"/>
        </w:rPr>
        <w:t xml:space="preserve">remote: Counting objects: 100% (12/12), done.</w:t>
      </w:r>
      <w:r>
        <w:br/>
      </w:r>
      <w:r>
        <w:rPr>
          <w:rStyle w:val="VerbatimChar"/>
        </w:rPr>
        <w:t xml:space="preserve">remote: Compressing objects: 100% (11/11), done.</w:t>
      </w:r>
      <w:r>
        <w:br/>
      </w:r>
      <w:r>
        <w:rPr>
          <w:rStyle w:val="VerbatimChar"/>
        </w:rPr>
        <w:t xml:space="preserve">remote: Total 2157 (delta 0), reused 2 (delta 0), pack-reused 2145 (from 1)</w:t>
      </w:r>
      <w:r>
        <w:br/>
      </w:r>
      <w:r>
        <w:rPr>
          <w:rStyle w:val="VerbatimChar"/>
        </w:rPr>
        <w:t xml:space="preserve">Réception d'objets: 100% (2157/2157), 13.93 Mio | 14.89 Mio/s, fait.</w:t>
      </w:r>
      <w:r>
        <w:br/>
      </w:r>
      <w:r>
        <w:rPr>
          <w:rStyle w:val="VerbatimChar"/>
        </w:rPr>
        <w:t xml:space="preserve">Résolution des deltas: 100% (1353/1353), fait.</w:t>
      </w:r>
    </w:p>
    <w:p>
      <w:pPr>
        <w:pStyle w:val="Heading2"/>
      </w:pPr>
      <w:bookmarkStart w:id="25" w:name="run-docker-image"/>
      <w:r>
        <w:t xml:space="preserve">Run docker image</w:t>
      </w:r>
      <w:bookmarkEnd w:id="25"/>
    </w:p>
    <w:p>
      <w:pPr>
        <w:pStyle w:val="Heading3"/>
      </w:pPr>
      <w:bookmarkStart w:id="26" w:name="enter-the-directory."/>
      <w:r>
        <w:t xml:space="preserve">4. Enter the directory.</w:t>
      </w:r>
      <w:bookmarkEnd w:id="26"/>
    </w:p>
    <w:p>
      <w:pPr>
        <w:pStyle w:val="SourceCode"/>
      </w:pPr>
      <w:r>
        <w:rPr>
          <w:rStyle w:val="VerbatimChar"/>
        </w:rPr>
        <w:t xml:space="preserve">$ cd snicc</w:t>
      </w:r>
    </w:p>
    <w:p>
      <w:pPr>
        <w:pStyle w:val="Heading3"/>
      </w:pPr>
      <w:bookmarkStart w:id="27" w:name="edit-.env"/>
      <w:r>
        <w:t xml:space="preserve">5. Edit .env</w:t>
      </w:r>
      <w:bookmarkEnd w:id="27"/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dot.env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setting the host port to suit your needs.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HOST_PORT</w:t>
      </w:r>
      <w:r>
        <w:t xml:space="preserve"> </w:t>
      </w:r>
      <w:r>
        <w:t xml:space="preserve">: port of the server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EMAIL_HOST, EMAIL_PORT, EMAIL_HOST_USER, EMAIL_HOST_PASSWORD</w:t>
      </w:r>
      <w:r>
        <w:t xml:space="preserve"> </w:t>
      </w:r>
      <w:r>
        <w:t xml:space="preserve">: authentification to the smtp mail server. If</w:t>
      </w:r>
      <w:r>
        <w:t xml:space="preserve"> </w:t>
      </w:r>
      <w:r>
        <w:rPr>
          <w:rStyle w:val="VerbatimChar"/>
        </w:rPr>
        <w:t xml:space="preserve">EMAIL_HOST</w:t>
      </w:r>
      <w:r>
        <w:t xml:space="preserve"> </w:t>
      </w:r>
      <w:r>
        <w:t xml:space="preserve">is not set, the server will not output email, so user login is not possible (admin login is still available).</w:t>
      </w:r>
    </w:p>
    <w:p>
      <w:pPr>
        <w:pStyle w:val="Heading3"/>
      </w:pPr>
      <w:bookmarkStart w:id="28" w:name="run-the-containers"/>
      <w:r>
        <w:t xml:space="preserve">6. Run the containers</w:t>
      </w:r>
      <w:bookmarkEnd w:id="28"/>
    </w:p>
    <w:p>
      <w:pPr>
        <w:pStyle w:val="FirstParagraph"/>
      </w:pPr>
      <w:r>
        <w:t xml:space="preserve">This might take some time while docker is downloading and building containers.</w:t>
      </w:r>
    </w:p>
    <w:p>
      <w:pPr>
        <w:pStyle w:val="SourceCode"/>
      </w:pPr>
      <w:r>
        <w:rPr>
          <w:rStyle w:val="VerbatimChar"/>
        </w:rPr>
        <w:t xml:space="preserve">$ docker compose up -d</w:t>
      </w:r>
      <w:r>
        <w:br/>
      </w:r>
      <w:r>
        <w:br/>
      </w:r>
      <w:r>
        <w:rPr>
          <w:rStyle w:val="VerbatimChar"/>
        </w:rPr>
        <w:t xml:space="preserve">✔ Network snicc_snicc       Created</w:t>
      </w:r>
      <w:r>
        <w:br/>
      </w:r>
      <w:r>
        <w:rPr>
          <w:rStyle w:val="VerbatimChar"/>
        </w:rPr>
        <w:t xml:space="preserve">✔ Container snicc-django-1  Started</w:t>
      </w:r>
      <w:r>
        <w:br/>
      </w:r>
      <w:r>
        <w:rPr>
          <w:rStyle w:val="VerbatimChar"/>
        </w:rPr>
        <w:t xml:space="preserve">✔ Container snicc-nginx-1   Started</w:t>
      </w:r>
    </w:p>
    <w:p>
      <w:pPr>
        <w:pStyle w:val="Heading3"/>
      </w:pPr>
      <w:bookmarkStart w:id="29" w:name="enter-the-main-container."/>
      <w:r>
        <w:t xml:space="preserve">7. Enter the main container.</w:t>
      </w:r>
      <w:bookmarkEnd w:id="29"/>
    </w:p>
    <w:p>
      <w:pPr>
        <w:pStyle w:val="SourceCode"/>
      </w:pPr>
      <w:r>
        <w:rPr>
          <w:rStyle w:val="VerbatimChar"/>
        </w:rPr>
        <w:t xml:space="preserve">$ docker compose exec django bash</w:t>
      </w:r>
    </w:p>
    <w:p>
      <w:pPr>
        <w:pStyle w:val="Heading3"/>
      </w:pPr>
      <w:bookmarkStart w:id="30" w:name="build-static-files"/>
      <w:r>
        <w:t xml:space="preserve">8. Build static files</w:t>
      </w:r>
      <w:bookmarkEnd w:id="30"/>
    </w:p>
    <w:p>
      <w:pPr>
        <w:pStyle w:val="SourceCode"/>
      </w:pPr>
      <w:r>
        <w:rPr>
          <w:rStyle w:val="VerbatimChar"/>
        </w:rPr>
        <w:t xml:space="preserve"># python manage.py collectstatic</w:t>
      </w:r>
      <w:r>
        <w:br/>
      </w:r>
      <w:r>
        <w:br/>
      </w:r>
      <w:r>
        <w:rPr>
          <w:rStyle w:val="VerbatimChar"/>
        </w:rPr>
        <w:t xml:space="preserve">258 static files copied to '/code/static'.</w:t>
      </w:r>
    </w:p>
    <w:p>
      <w:pPr>
        <w:pStyle w:val="Heading3"/>
      </w:pPr>
      <w:bookmarkStart w:id="31" w:name="make-migrations"/>
      <w:r>
        <w:t xml:space="preserve">9. Make migrations</w:t>
      </w:r>
      <w:bookmarkEnd w:id="31"/>
    </w:p>
    <w:p>
      <w:pPr>
        <w:pStyle w:val="SourceCode"/>
      </w:pPr>
      <w:r>
        <w:rPr>
          <w:rStyle w:val="VerbatimChar"/>
        </w:rPr>
        <w:t xml:space="preserve"># python manage.py makemigrations</w:t>
      </w:r>
      <w:r>
        <w:br/>
      </w:r>
      <w:r>
        <w:br/>
      </w:r>
      <w:r>
        <w:rPr>
          <w:rStyle w:val="VerbatimChar"/>
        </w:rPr>
        <w:t xml:space="preserve">Migrations for 'measure':</w:t>
      </w:r>
      <w:r>
        <w:br/>
      </w:r>
      <w:r>
        <w:rPr>
          <w:rStyle w:val="VerbatimChar"/>
        </w:rPr>
        <w:t xml:space="preserve">  measure/migrations/0001_initial.py</w:t>
      </w:r>
      <w:r>
        <w:br/>
      </w:r>
      <w:r>
        <w:rPr>
          <w:rStyle w:val="VerbatimChar"/>
        </w:rPr>
        <w:t xml:space="preserve">    + Create model CacheResponse</w:t>
      </w:r>
      <w:r>
        <w:br/>
      </w:r>
      <w:r>
        <w:rPr>
          <w:rStyle w:val="VerbatimChar"/>
        </w:rPr>
        <w:t xml:space="preserve">    + Create model Label</w:t>
      </w:r>
      <w:r>
        <w:br/>
      </w:r>
      <w:r>
        <w:rPr>
          <w:rStyle w:val="VerbatimChar"/>
        </w:rPr>
        <w:t xml:space="preserve">    + Create model Line</w:t>
      </w:r>
      <w:r>
        <w:br/>
      </w:r>
      <w:r>
        <w:rPr>
          <w:rStyle w:val="VerbatimChar"/>
        </w:rPr>
        <w:t xml:space="preserve">    + Create model LineCategory</w:t>
      </w:r>
      <w:r>
        <w:br/>
      </w:r>
      <w:r>
        <w:rPr>
          <w:rStyle w:val="VerbatimChar"/>
        </w:rPr>
        <w:t xml:space="preserve">    + Create model MeasureField</w:t>
      </w:r>
      <w:r>
        <w:br/>
      </w:r>
      <w:r>
        <w:rPr>
          <w:rStyle w:val="VerbatimChar"/>
        </w:rPr>
        <w:t xml:space="preserve">    + Create model Meta_0</w:t>
      </w:r>
      <w:r>
        <w:br/>
      </w:r>
      <w:r>
        <w:rPr>
          <w:rStyle w:val="VerbatimChar"/>
        </w:rPr>
        <w:t xml:space="preserve">    + Create model Pilar</w:t>
      </w:r>
      <w:r>
        <w:br/>
      </w:r>
      <w:r>
        <w:rPr>
          <w:rStyle w:val="VerbatimChar"/>
        </w:rPr>
        <w:t xml:space="preserve">    + Create model Action</w:t>
      </w:r>
      <w:r>
        <w:br/>
      </w:r>
      <w:r>
        <w:rPr>
          <w:rStyle w:val="VerbatimChar"/>
        </w:rPr>
        <w:t xml:space="preserve">    + Add field category to line</w:t>
      </w:r>
      <w:r>
        <w:br/>
      </w:r>
      <w:r>
        <w:rPr>
          <w:rStyle w:val="VerbatimChar"/>
        </w:rPr>
        <w:t xml:space="preserve">    + Create model Meta_1</w:t>
      </w:r>
      <w:r>
        <w:br/>
      </w:r>
      <w:r>
        <w:rPr>
          <w:rStyle w:val="VerbatimChar"/>
        </w:rPr>
        <w:t xml:space="preserve">    + Create model Meta_2</w:t>
      </w:r>
      <w:r>
        <w:br/>
      </w:r>
      <w:r>
        <w:rPr>
          <w:rStyle w:val="VerbatimChar"/>
        </w:rPr>
        <w:t xml:space="preserve">    + Create model Measure</w:t>
      </w:r>
      <w:r>
        <w:br/>
      </w:r>
      <w:r>
        <w:rPr>
          <w:rStyle w:val="VerbatimChar"/>
        </w:rPr>
        <w:t xml:space="preserve">Migrations for 'main':</w:t>
      </w:r>
      <w:r>
        <w:br/>
      </w:r>
      <w:r>
        <w:rPr>
          <w:rStyle w:val="VerbatimChar"/>
        </w:rPr>
        <w:t xml:space="preserve">  main/migrations/0001_initial.py</w:t>
      </w:r>
      <w:r>
        <w:br/>
      </w:r>
      <w:r>
        <w:rPr>
          <w:rStyle w:val="VerbatimChar"/>
        </w:rPr>
        <w:t xml:space="preserve">    + Create model Language</w:t>
      </w:r>
      <w:r>
        <w:br/>
      </w:r>
      <w:r>
        <w:rPr>
          <w:rStyle w:val="VerbatimChar"/>
        </w:rPr>
        <w:t xml:space="preserve">    + Create model Post</w:t>
      </w:r>
      <w:r>
        <w:br/>
      </w:r>
      <w:r>
        <w:rPr>
          <w:rStyle w:val="VerbatimChar"/>
        </w:rPr>
        <w:t xml:space="preserve">    + Create model PostCategory</w:t>
      </w:r>
      <w:r>
        <w:br/>
      </w:r>
      <w:r>
        <w:rPr>
          <w:rStyle w:val="VerbatimChar"/>
        </w:rPr>
        <w:t xml:space="preserve">    + Create model Profile</w:t>
      </w:r>
      <w:r>
        <w:br/>
      </w:r>
      <w:r>
        <w:rPr>
          <w:rStyle w:val="VerbatimChar"/>
        </w:rPr>
        <w:t xml:space="preserve">    + Create model Provincia</w:t>
      </w:r>
      <w:r>
        <w:br/>
      </w:r>
      <w:r>
        <w:rPr>
          <w:rStyle w:val="VerbatimChar"/>
        </w:rPr>
        <w:t xml:space="preserve">    + Create model Tag</w:t>
      </w:r>
      <w:r>
        <w:br/>
      </w:r>
      <w:r>
        <w:rPr>
          <w:rStyle w:val="VerbatimChar"/>
        </w:rPr>
        <w:t xml:space="preserve">    + Create model Media</w:t>
      </w:r>
      <w:r>
        <w:br/>
      </w:r>
      <w:r>
        <w:rPr>
          <w:rStyle w:val="VerbatimChar"/>
        </w:rPr>
        <w:t xml:space="preserve">    + Add field category to post</w:t>
      </w:r>
      <w:r>
        <w:br/>
      </w:r>
      <w:r>
        <w:rPr>
          <w:rStyle w:val="VerbatimChar"/>
        </w:rPr>
        <w:t xml:space="preserve">    + Create model PostCategoryVersion</w:t>
      </w:r>
      <w:r>
        <w:br/>
      </w:r>
      <w:r>
        <w:rPr>
          <w:rStyle w:val="VerbatimChar"/>
        </w:rPr>
        <w:t xml:space="preserve">    + Create model PostProfile</w:t>
      </w:r>
      <w:r>
        <w:br/>
      </w:r>
      <w:r>
        <w:rPr>
          <w:rStyle w:val="VerbatimChar"/>
        </w:rPr>
        <w:t xml:space="preserve">    + Create model PostVersion</w:t>
      </w:r>
      <w:r>
        <w:br/>
      </w:r>
      <w:r>
        <w:rPr>
          <w:rStyle w:val="VerbatimChar"/>
        </w:rPr>
        <w:t xml:space="preserve">  main/migrations/0002_initial.py</w:t>
      </w:r>
      <w:r>
        <w:br/>
      </w:r>
      <w:r>
        <w:rPr>
          <w:rStyle w:val="VerbatimChar"/>
        </w:rPr>
        <w:t xml:space="preserve">    + Add field user to postversion</w:t>
      </w:r>
      <w:r>
        <w:br/>
      </w:r>
      <w:r>
        <w:rPr>
          <w:rStyle w:val="VerbatimChar"/>
        </w:rPr>
        <w:t xml:space="preserve">    + Add field profile to postprofile</w:t>
      </w:r>
      <w:r>
        <w:br/>
      </w:r>
      <w:r>
        <w:rPr>
          <w:rStyle w:val="VerbatimChar"/>
        </w:rPr>
        <w:t xml:space="preserve">    + Add field tags to post</w:t>
      </w:r>
      <w:r>
        <w:br/>
      </w:r>
      <w:r>
        <w:rPr>
          <w:rStyle w:val="VerbatimChar"/>
        </w:rPr>
        <w:t xml:space="preserve">    ~ Alter unique_together for postprofile (1 constraint(s))</w:t>
      </w:r>
      <w:r>
        <w:br/>
      </w:r>
      <w:r>
        <w:rPr>
          <w:rStyle w:val="VerbatimChar"/>
        </w:rPr>
        <w:t xml:space="preserve">Migrations for 'user':</w:t>
      </w:r>
      <w:r>
        <w:br/>
      </w:r>
      <w:r>
        <w:rPr>
          <w:rStyle w:val="VerbatimChar"/>
        </w:rPr>
        <w:t xml:space="preserve">  user/migrations/0001_initial.py</w:t>
      </w:r>
      <w:r>
        <w:br/>
      </w:r>
      <w:r>
        <w:rPr>
          <w:rStyle w:val="VerbatimChar"/>
        </w:rPr>
        <w:t xml:space="preserve">    + Create model User</w:t>
      </w:r>
      <w:r>
        <w:br/>
      </w:r>
      <w:r>
        <w:rPr>
          <w:rStyle w:val="VerbatimChar"/>
        </w:rPr>
        <w:t xml:space="preserve">    + Create model EditorAccess</w:t>
      </w:r>
    </w:p>
    <w:p>
      <w:pPr>
        <w:pStyle w:val="Heading3"/>
      </w:pPr>
      <w:bookmarkStart w:id="32" w:name="apply-migrations-in-the-database."/>
      <w:r>
        <w:t xml:space="preserve">10. Apply migrations in the database.</w:t>
      </w:r>
      <w:bookmarkEnd w:id="32"/>
    </w:p>
    <w:p>
      <w:pPr>
        <w:pStyle w:val="SourceCode"/>
      </w:pPr>
      <w:r>
        <w:rPr>
          <w:rStyle w:val="VerbatimChar"/>
        </w:rPr>
        <w:t xml:space="preserve"># python manage.py migrate</w:t>
      </w:r>
      <w:r>
        <w:br/>
      </w:r>
      <w:r>
        <w:br/>
      </w:r>
      <w:r>
        <w:rPr>
          <w:rStyle w:val="VerbatimChar"/>
        </w:rPr>
        <w:t xml:space="preserve">Operations to perform:</w:t>
      </w:r>
      <w:r>
        <w:br/>
      </w:r>
      <w:r>
        <w:rPr>
          <w:rStyle w:val="VerbatimChar"/>
        </w:rPr>
        <w:t xml:space="preserve">  Apply all migrations: admin, auth, contenttypes, main, measure, sessions, user</w:t>
      </w:r>
      <w:r>
        <w:br/>
      </w:r>
      <w:r>
        <w:rPr>
          <w:rStyle w:val="VerbatimChar"/>
        </w:rPr>
        <w:t xml:space="preserve">Running migrations:</w:t>
      </w:r>
      <w:r>
        <w:br/>
      </w:r>
      <w:r>
        <w:rPr>
          <w:rStyle w:val="VerbatimChar"/>
        </w:rPr>
        <w:t xml:space="preserve">  Applying main.0001_initial... OK</w:t>
      </w:r>
      <w:r>
        <w:br/>
      </w:r>
      <w:r>
        <w:rPr>
          <w:rStyle w:val="VerbatimChar"/>
        </w:rPr>
        <w:t xml:space="preserve">  Applying contenttypes.0001_initial... OK</w:t>
      </w:r>
      <w:r>
        <w:br/>
      </w:r>
      <w:r>
        <w:rPr>
          <w:rStyle w:val="VerbatimChar"/>
        </w:rPr>
        <w:t xml:space="preserve">  Applying contenttypes.0002_remove_content_type_name... OK</w:t>
      </w:r>
      <w:r>
        <w:br/>
      </w:r>
      <w:r>
        <w:rPr>
          <w:rStyle w:val="VerbatimChar"/>
        </w:rPr>
        <w:t xml:space="preserve">  Applying auth.0001_initial... OK</w:t>
      </w:r>
      <w:r>
        <w:br/>
      </w:r>
      <w:r>
        <w:rPr>
          <w:rStyle w:val="VerbatimChar"/>
        </w:rPr>
        <w:t xml:space="preserve">  Applying auth.0002_alter_permission_name_max_length... OK</w:t>
      </w:r>
      <w:r>
        <w:br/>
      </w:r>
      <w:r>
        <w:rPr>
          <w:rStyle w:val="VerbatimChar"/>
        </w:rPr>
        <w:t xml:space="preserve">  Applying auth.0003_alter_user_email_max_length... OK</w:t>
      </w:r>
      <w:r>
        <w:br/>
      </w:r>
      <w:r>
        <w:rPr>
          <w:rStyle w:val="VerbatimChar"/>
        </w:rPr>
        <w:t xml:space="preserve">  Applying auth.0004_alter_user_username_opts... OK</w:t>
      </w:r>
      <w:r>
        <w:br/>
      </w:r>
      <w:r>
        <w:rPr>
          <w:rStyle w:val="VerbatimChar"/>
        </w:rPr>
        <w:t xml:space="preserve">  Applying auth.0005_alter_user_last_login_null... OK</w:t>
      </w:r>
      <w:r>
        <w:br/>
      </w:r>
      <w:r>
        <w:rPr>
          <w:rStyle w:val="VerbatimChar"/>
        </w:rPr>
        <w:t xml:space="preserve">  Applying auth.0006_require_contenttypes_0002... OK</w:t>
      </w:r>
      <w:r>
        <w:br/>
      </w:r>
      <w:r>
        <w:rPr>
          <w:rStyle w:val="VerbatimChar"/>
        </w:rPr>
        <w:t xml:space="preserve">  Applying auth.0007_alter_validators_add_error_messages... OK</w:t>
      </w:r>
      <w:r>
        <w:br/>
      </w:r>
      <w:r>
        <w:rPr>
          <w:rStyle w:val="VerbatimChar"/>
        </w:rPr>
        <w:t xml:space="preserve">  Applying auth.0008_alter_user_username_max_length... OK</w:t>
      </w:r>
      <w:r>
        <w:br/>
      </w:r>
      <w:r>
        <w:rPr>
          <w:rStyle w:val="VerbatimChar"/>
        </w:rPr>
        <w:t xml:space="preserve">  Applying auth.0009_alter_user_last_name_max_length... OK</w:t>
      </w:r>
      <w:r>
        <w:br/>
      </w:r>
      <w:r>
        <w:rPr>
          <w:rStyle w:val="VerbatimChar"/>
        </w:rPr>
        <w:t xml:space="preserve">  Applying auth.0010_alter_group_name_max_length... OK</w:t>
      </w:r>
      <w:r>
        <w:br/>
      </w:r>
      <w:r>
        <w:rPr>
          <w:rStyle w:val="VerbatimChar"/>
        </w:rPr>
        <w:t xml:space="preserve">  Applying auth.0011_update_proxy_permissions... OK</w:t>
      </w:r>
      <w:r>
        <w:br/>
      </w:r>
      <w:r>
        <w:rPr>
          <w:rStyle w:val="VerbatimChar"/>
        </w:rPr>
        <w:t xml:space="preserve">  Applying auth.0012_alter_user_first_name_max_length... OK</w:t>
      </w:r>
      <w:r>
        <w:br/>
      </w:r>
      <w:r>
        <w:rPr>
          <w:rStyle w:val="VerbatimChar"/>
        </w:rPr>
        <w:t xml:space="preserve">  Applying user.0001_initial... OK</w:t>
      </w:r>
      <w:r>
        <w:br/>
      </w:r>
      <w:r>
        <w:rPr>
          <w:rStyle w:val="VerbatimChar"/>
        </w:rPr>
        <w:t xml:space="preserve">  Applying admin.0001_initial... OK</w:t>
      </w:r>
      <w:r>
        <w:br/>
      </w:r>
      <w:r>
        <w:rPr>
          <w:rStyle w:val="VerbatimChar"/>
        </w:rPr>
        <w:t xml:space="preserve">  Applying admin.0002_logentry_remove_auto_add... OK</w:t>
      </w:r>
      <w:r>
        <w:br/>
      </w:r>
      <w:r>
        <w:rPr>
          <w:rStyle w:val="VerbatimChar"/>
        </w:rPr>
        <w:t xml:space="preserve">  Applying admin.0003_logentry_add_action_flag_choices... OK</w:t>
      </w:r>
      <w:r>
        <w:br/>
      </w:r>
      <w:r>
        <w:rPr>
          <w:rStyle w:val="VerbatimChar"/>
        </w:rPr>
        <w:t xml:space="preserve">  Applying main.0002_initial... OK</w:t>
      </w:r>
      <w:r>
        <w:br/>
      </w:r>
      <w:r>
        <w:rPr>
          <w:rStyle w:val="VerbatimChar"/>
        </w:rPr>
        <w:t xml:space="preserve">  Applying measure.0001_initial... OK</w:t>
      </w:r>
      <w:r>
        <w:br/>
      </w:r>
      <w:r>
        <w:rPr>
          <w:rStyle w:val="VerbatimChar"/>
        </w:rPr>
        <w:t xml:space="preserve">  Applying sessions.0001_initial... OK</w:t>
      </w:r>
    </w:p>
    <w:p>
      <w:pPr>
        <w:pStyle w:val="Heading3"/>
      </w:pPr>
      <w:bookmarkStart w:id="33" w:name="create-a-superuser"/>
      <w:r>
        <w:t xml:space="preserve">11. Create a superuser</w:t>
      </w:r>
      <w:bookmarkEnd w:id="33"/>
    </w:p>
    <w:p>
      <w:pPr>
        <w:pStyle w:val="SourceCode"/>
      </w:pPr>
      <w:r>
        <w:rPr>
          <w:rStyle w:val="VerbatimChar"/>
        </w:rPr>
        <w:t xml:space="preserve"># python manage.py createsuperuser</w:t>
      </w:r>
      <w:r>
        <w:br/>
      </w:r>
      <w:r>
        <w:br/>
      </w:r>
      <w:r>
        <w:rPr>
          <w:rStyle w:val="VerbatimChar"/>
        </w:rPr>
        <w:t xml:space="preserve">Nombre de usuario: admin</w:t>
      </w:r>
      <w:r>
        <w:br/>
      </w:r>
      <w:r>
        <w:rPr>
          <w:rStyle w:val="VerbatimChar"/>
        </w:rPr>
        <w:t xml:space="preserve">Dirección de email: admin@example.com</w:t>
      </w:r>
      <w:r>
        <w:br/>
      </w:r>
      <w:r>
        <w:rPr>
          <w:rStyle w:val="VerbatimChar"/>
        </w:rPr>
        <w:t xml:space="preserve">Password: </w:t>
      </w:r>
      <w:r>
        <w:br/>
      </w:r>
      <w:r>
        <w:rPr>
          <w:rStyle w:val="VerbatimChar"/>
        </w:rPr>
        <w:t xml:space="preserve">Password (again): </w:t>
      </w:r>
      <w:r>
        <w:br/>
      </w:r>
      <w:r>
        <w:rPr>
          <w:rStyle w:val="VerbatimChar"/>
        </w:rPr>
        <w:t xml:space="preserve">Superuser created successfully.</w:t>
      </w:r>
    </w:p>
    <w:p>
      <w:pPr>
        <w:pStyle w:val="Heading3"/>
      </w:pPr>
      <w:bookmarkStart w:id="34" w:name="load-initial-metadata"/>
      <w:r>
        <w:t xml:space="preserve">12. Load initial metadata</w:t>
      </w:r>
      <w:bookmarkEnd w:id="34"/>
    </w:p>
    <w:p>
      <w:pPr>
        <w:pStyle w:val="FirstParagraph"/>
      </w:pPr>
      <w:r>
        <w:t xml:space="preserve">The superuser (or any user with id 1) must exist to allow the loading of data.</w:t>
      </w:r>
    </w:p>
    <w:p>
      <w:pPr>
        <w:pStyle w:val="SourceCode"/>
      </w:pPr>
      <w:r>
        <w:rPr>
          <w:rStyle w:val="VerbatimChar"/>
        </w:rPr>
        <w:t xml:space="preserve"># python manage.py loaddata main_medidas</w:t>
      </w:r>
    </w:p>
    <w:p>
      <w:pPr>
        <w:pStyle w:val="Heading3"/>
      </w:pPr>
      <w:bookmarkStart w:id="35" w:name="superuser-access"/>
      <w:r>
        <w:t xml:space="preserve">13. Superuser access</w:t>
      </w:r>
      <w:bookmarkEnd w:id="35"/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&lt;SITE&gt;/admin/user/user/1/change/</w:t>
      </w:r>
      <w:r>
        <w:t xml:space="preserve"> </w:t>
      </w:r>
      <w:r>
        <w:t xml:space="preserve">and give the superuser full editor access (</w:t>
      </w:r>
      <w:r>
        <w:t xml:space="preserve">“</w:t>
      </w:r>
      <w:r>
        <w:t xml:space="preserve">Todos los idiomas</w:t>
      </w:r>
      <w:r>
        <w:t xml:space="preserve">”</w:t>
      </w:r>
      <w:r>
        <w:t xml:space="preserve">, etc). Save the changes (</w:t>
      </w:r>
      <w:r>
        <w:rPr>
          <w:i/>
        </w:rPr>
        <w:t xml:space="preserve">guardar</w:t>
      </w:r>
      <w:r>
        <w:t xml:space="preserve">).</w:t>
      </w:r>
    </w:p>
    <w:p>
      <w:pPr>
        <w:pStyle w:val="BodyText"/>
      </w:pPr>
      <w:r>
        <w:drawing>
          <wp:inline>
            <wp:extent cx="5334000" cy="4506736"/>
            <wp:effectExtent b="0" l="0" r="0" t="0"/>
            <wp:docPr descr="login" title="" id="1" name="Picture"/>
            <a:graphic>
              <a:graphicData uri="http://schemas.openxmlformats.org/drawingml/2006/picture">
                <pic:pic>
                  <pic:nvPicPr>
                    <pic:cNvPr descr="install/log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198075"/>
            <wp:effectExtent b="0" l="0" r="0" t="0"/>
            <wp:docPr descr="locate user" title="" id="1" name="Picture"/>
            <a:graphic>
              <a:graphicData uri="http://schemas.openxmlformats.org/drawingml/2006/picture">
                <pic:pic>
                  <pic:nvPicPr>
                    <pic:cNvPr descr="install/user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98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576916"/>
            <wp:effectExtent b="0" l="0" r="0" t="0"/>
            <wp:docPr descr="access" title="" id="1" name="Picture"/>
            <a:graphic>
              <a:graphicData uri="http://schemas.openxmlformats.org/drawingml/2006/picture">
                <pic:pic>
                  <pic:nvPicPr>
                    <pic:cNvPr descr="install/user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9" w:name="setup-users"/>
      <w:r>
        <w:t xml:space="preserve">14. Setup users</w:t>
      </w:r>
      <w:bookmarkEnd w:id="39"/>
    </w:p>
    <w:p>
      <w:pPr>
        <w:pStyle w:val="FirstParagraph"/>
      </w:pPr>
      <w:r>
        <w:t xml:space="preserve">Create a user via the admin or let him/her registrate through the regular user process.</w:t>
      </w:r>
    </w:p>
    <w:p>
      <w:pPr>
        <w:numPr>
          <w:ilvl w:val="0"/>
          <w:numId w:val="1002"/>
        </w:numPr>
      </w:pPr>
      <w:r>
        <w:t xml:space="preserve">For the user to be a</w:t>
      </w:r>
      <w:r>
        <w:t xml:space="preserve"> </w:t>
      </w:r>
      <w:r>
        <w:rPr>
          <w:i/>
        </w:rPr>
        <w:t xml:space="preserve">editor</w:t>
      </w:r>
      <w:r>
        <w:t xml:space="preserve">, go to</w:t>
      </w:r>
      <w:r>
        <w:t xml:space="preserve"> </w:t>
      </w:r>
      <w:r>
        <w:rPr>
          <w:rStyle w:val="VerbatimChar"/>
        </w:rPr>
        <w:t xml:space="preserve">Editor Access</w:t>
      </w:r>
      <w:r>
        <w:t xml:space="preserve"> </w:t>
      </w:r>
      <w:r>
        <w:t xml:space="preserve">below. Configure the editing access as needed. The user will be able to edit post and/or measures at the</w:t>
      </w:r>
      <w:r>
        <w:t xml:space="preserve"> </w:t>
      </w:r>
      <w:r>
        <w:rPr>
          <w:rStyle w:val="VerbatimChar"/>
        </w:rPr>
        <w:t xml:space="preserve">/editor/post/list</w:t>
      </w:r>
      <w:r>
        <w:t xml:space="preserve"> </w:t>
      </w:r>
      <w:r>
        <w:t xml:space="preserve">url.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Idiomas</w:t>
      </w:r>
      <w:r>
        <w:t xml:space="preserve"> </w:t>
      </w:r>
      <w:r>
        <w:t xml:space="preserve">means the user will only be able to edit specific languages, or all if</w:t>
      </w:r>
      <w:r>
        <w:t xml:space="preserve"> </w:t>
      </w:r>
      <w:r>
        <w:rPr>
          <w:rStyle w:val="VerbatimChar"/>
        </w:rPr>
        <w:t xml:space="preserve">Todos los idiomas</w:t>
      </w:r>
      <w:r>
        <w:t xml:space="preserve"> </w:t>
      </w:r>
      <w:r>
        <w:t xml:space="preserve">is checked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Puede eliminar</w:t>
      </w:r>
      <w:r>
        <w:t xml:space="preserve"> </w:t>
      </w:r>
      <w:r>
        <w:t xml:space="preserve">means the user is able to delete unprotected posts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Medidas</w:t>
      </w:r>
      <w:r>
        <w:t xml:space="preserve"> </w:t>
      </w:r>
      <w:r>
        <w:t xml:space="preserve">means the user can also edit measures (but not create new ones).</w:t>
      </w:r>
    </w:p>
    <w:p>
      <w:pPr>
        <w:numPr>
          <w:ilvl w:val="0"/>
          <w:numId w:val="1002"/>
        </w:numPr>
      </w:pPr>
      <w:r>
        <w:t xml:space="preserve">For the user to be an</w:t>
      </w:r>
      <w:r>
        <w:t xml:space="preserve"> </w:t>
      </w:r>
      <w:r>
        <w:rPr>
          <w:i/>
        </w:rPr>
        <w:t xml:space="preserve">administrator</w:t>
      </w:r>
      <w:r>
        <w:t xml:space="preserve">, check the</w:t>
      </w:r>
      <w:r>
        <w:t xml:space="preserve"> </w:t>
      </w:r>
      <w:r>
        <w:rPr>
          <w:rStyle w:val="VerbatimChar"/>
        </w:rPr>
        <w:t xml:space="preserve">is_superuser</w:t>
      </w:r>
      <w:r>
        <w:t xml:space="preserve"> </w:t>
      </w:r>
      <w:r>
        <w:t xml:space="preserve">box. The user will be able to login to the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interface and edit anything there. You might want to also give editor access to this user.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2025-02-19T23:33:22Z</dcterms:created>
  <dcterms:modified xsi:type="dcterms:W3CDTF">2025-02-19T23:33:22Z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