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 xml:space="preserve">Лаб: </w:t>
      </w:r>
      <w:r>
        <w:rPr>
          <w:lang w:val="bg-BG"/>
        </w:rPr>
        <w:t>Компютърни системи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Характеристики на компютърна система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firstLine="360"/>
        <w:jc w:val="both"/>
        <w:rPr/>
      </w:pPr>
      <w:r>
        <w:rPr>
          <w:sz w:val="24"/>
        </w:rPr>
        <w:t xml:space="preserve">Опишете подробно параметрите на основните компоненти на собствената компютърна система. Съставете таблица и опишете </w:t>
      </w:r>
      <w:r>
        <w:rPr>
          <w:sz w:val="24"/>
        </w:rPr>
        <w:t>значението им.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Процесор: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Процесор тип (марка, модел)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Брой ядра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Работна тактова честота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Цокъл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Технология на производство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Кеш памет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  <w:lang w:val="en-US"/>
        </w:rPr>
        <w:t>TDP</w:t>
      </w:r>
    </w:p>
    <w:p>
      <w:pPr>
        <w:pStyle w:val="Normal"/>
        <w:rPr>
          <w:b/>
          <w:b/>
          <w:sz w:val="24"/>
          <w:lang w:val="en-US"/>
        </w:rPr>
      </w:pPr>
      <w:r>
        <w:rPr>
          <w:b/>
          <w:sz w:val="24"/>
        </w:rPr>
        <w:t>Оперативна памет: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  <w:lang w:val="en-US"/>
        </w:rPr>
      </w:pPr>
      <w:r>
        <w:rPr>
          <w:sz w:val="24"/>
        </w:rPr>
        <w:t>Памет тип (марка, модел)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  <w:lang w:val="en-US"/>
        </w:rPr>
      </w:pPr>
      <w:r>
        <w:rPr>
          <w:sz w:val="24"/>
        </w:rPr>
        <w:t>Размер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  <w:lang w:val="en-US"/>
        </w:rPr>
      </w:pPr>
      <w:r>
        <w:rPr>
          <w:sz w:val="24"/>
        </w:rPr>
        <w:t>Честота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Постоянна памет: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 xml:space="preserve">Вид – </w:t>
      </w:r>
      <w:r>
        <w:rPr>
          <w:sz w:val="24"/>
          <w:lang w:val="en-US"/>
        </w:rPr>
        <w:t>HDD/SSD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Размер на паметта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Интерфейси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Видеокарта: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Производител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Графичен процеор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  <w:lang w:val="en-US"/>
        </w:rPr>
        <w:t>VRAM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Работни честоти на процесора и паметта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Дънна платка: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Входно-изходни интерфейси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Описание на интерфейсите. Скорости на обмен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Проектиране на компютърна система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360"/>
        <w:jc w:val="both"/>
        <w:rPr/>
      </w:pPr>
      <w:bookmarkStart w:id="0" w:name="_GoBack"/>
      <w:bookmarkEnd w:id="0"/>
      <w:r>
        <w:rPr>
          <w:sz w:val="24"/>
        </w:rPr>
        <w:t>Имате за цел да изберете конфигурация за компютърна система за графичен 3</w:t>
      </w:r>
      <w:r>
        <w:rPr>
          <w:sz w:val="24"/>
          <w:lang w:val="en-US"/>
        </w:rPr>
        <w:t xml:space="preserve">D </w:t>
      </w:r>
      <w:r>
        <w:rPr>
          <w:sz w:val="24"/>
        </w:rPr>
        <w:t xml:space="preserve">дизайнер. Ще използва програмата </w:t>
      </w:r>
      <w:r>
        <w:rPr>
          <w:b/>
          <w:sz w:val="24"/>
          <w:lang w:val="en-US"/>
        </w:rPr>
        <w:t>Autodesk Maya 3D</w:t>
      </w:r>
      <w:r>
        <w:rPr>
          <w:sz w:val="24"/>
          <w:lang w:val="en-US"/>
        </w:rPr>
        <w:t xml:space="preserve"> (</w:t>
      </w:r>
      <w:r>
        <w:rPr>
          <w:sz w:val="24"/>
        </w:rPr>
        <w:t>последната към момента версия</w:t>
      </w:r>
      <w:r>
        <w:rPr>
          <w:sz w:val="24"/>
          <w:lang w:val="en-US"/>
        </w:rPr>
        <w:t>)</w:t>
      </w:r>
      <w:r>
        <w:rPr>
          <w:sz w:val="24"/>
        </w:rPr>
        <w:t xml:space="preserve">. От произволни онлайн магазини и каталози изберете подходящи и съвместими компютърни компоненти, така че да покриете препоръчителните изисквания за програмата. Направете таблица с компонентите и икономическа оценка. 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Intel vs AMD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360"/>
        <w:jc w:val="both"/>
        <w:rPr>
          <w:sz w:val="24"/>
        </w:rPr>
      </w:pPr>
      <w:r>
        <w:rPr>
          <w:sz w:val="24"/>
        </w:rPr>
        <w:t xml:space="preserve">Направете сравнение между най-новите процесори на </w:t>
      </w:r>
      <w:r>
        <w:rPr>
          <w:sz w:val="24"/>
          <w:lang w:val="en-US"/>
        </w:rPr>
        <w:t xml:space="preserve">AMD </w:t>
      </w:r>
      <w:r>
        <w:rPr>
          <w:sz w:val="24"/>
        </w:rPr>
        <w:t xml:space="preserve">и </w:t>
      </w:r>
      <w:r>
        <w:rPr>
          <w:sz w:val="24"/>
          <w:lang w:val="en-US"/>
        </w:rPr>
        <w:t>Intel</w:t>
      </w:r>
      <w:r>
        <w:rPr>
          <w:sz w:val="24"/>
        </w:rPr>
        <w:t>. Съставете таблица с резултатите от направенито проучване.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804f4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804f4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2</Pages>
  <Words>172</Words>
  <Characters>1014</Characters>
  <CharactersWithSpaces>1135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2019-05-02T18:39:00Z</dcterms:created>
  <dc:creator>Vencislav Nachev</dc:creator>
  <dc:description/>
  <dc:language>en-US</dc:language>
  <cp:lastModifiedBy/>
  <dcterms:modified xsi:type="dcterms:W3CDTF">2019-05-04T10:48:46Z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