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FD7A" w14:textId="4F6B59FD" w:rsidR="001D5386" w:rsidRDefault="00AF4F86">
      <w:r>
        <w:rPr>
          <w:rStyle w:val="Strong"/>
          <w:color w:val="000000"/>
          <w:sz w:val="27"/>
          <w:szCs w:val="27"/>
        </w:rPr>
        <w:t>Ključne riječi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LAN</w:t>
      </w:r>
      <w:r>
        <w:rPr>
          <w:color w:val="000000"/>
          <w:sz w:val="27"/>
          <w:szCs w:val="27"/>
        </w:rPr>
        <w:t>-(</w:t>
      </w:r>
      <w:r>
        <w:rPr>
          <w:rStyle w:val="Emphasis"/>
          <w:color w:val="000000"/>
          <w:sz w:val="27"/>
          <w:szCs w:val="27"/>
        </w:rPr>
        <w:t>Local Area Network</w:t>
      </w:r>
      <w:r>
        <w:rPr>
          <w:color w:val="000000"/>
          <w:sz w:val="27"/>
          <w:szCs w:val="27"/>
        </w:rPr>
        <w:t>), predstavlja oznaku za računarsku mrežu realizovanu na malim udaljenostima između pojedinih njenih elemenata.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WAN</w:t>
      </w:r>
      <w:r>
        <w:rPr>
          <w:color w:val="000000"/>
          <w:sz w:val="27"/>
          <w:szCs w:val="27"/>
        </w:rPr>
        <w:t>-(</w:t>
      </w:r>
      <w:r>
        <w:rPr>
          <w:rStyle w:val="Emphasis"/>
          <w:color w:val="000000"/>
          <w:sz w:val="27"/>
          <w:szCs w:val="27"/>
        </w:rPr>
        <w:t>Wide Area Network</w:t>
      </w:r>
      <w:r>
        <w:rPr>
          <w:color w:val="000000"/>
          <w:sz w:val="27"/>
          <w:szCs w:val="27"/>
        </w:rPr>
        <w:t>), je oznaka za mrežu većih razmjera.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WLAN</w:t>
      </w:r>
      <w:r>
        <w:rPr>
          <w:color w:val="000000"/>
          <w:sz w:val="27"/>
          <w:szCs w:val="27"/>
        </w:rPr>
        <w:t>-(</w:t>
      </w:r>
      <w:r>
        <w:rPr>
          <w:rStyle w:val="Emphasis"/>
          <w:color w:val="000000"/>
          <w:sz w:val="27"/>
          <w:szCs w:val="27"/>
        </w:rPr>
        <w:t>Wireless Local Area Network</w:t>
      </w:r>
      <w:r>
        <w:rPr>
          <w:color w:val="000000"/>
          <w:sz w:val="27"/>
          <w:szCs w:val="27"/>
        </w:rPr>
        <w:t>)-lokalna mreža koja se zasniva na bežičnim tehnologijama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WiFi</w:t>
      </w:r>
      <w:r>
        <w:rPr>
          <w:color w:val="000000"/>
          <w:sz w:val="27"/>
          <w:szCs w:val="27"/>
        </w:rPr>
        <w:t>-je popularan naziv za bežične mreže a također je i sinonim i oznaka za kompatibilnost uređaja sa 802.11b standardom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WEP</w:t>
      </w:r>
      <w:r>
        <w:rPr>
          <w:color w:val="000000"/>
          <w:sz w:val="27"/>
          <w:szCs w:val="27"/>
        </w:rPr>
        <w:t>-(</w:t>
      </w:r>
      <w:r>
        <w:rPr>
          <w:rStyle w:val="Emphasis"/>
          <w:color w:val="000000"/>
          <w:sz w:val="27"/>
          <w:szCs w:val="27"/>
        </w:rPr>
        <w:t>Wired Equivalent Privacy</w:t>
      </w:r>
      <w:r>
        <w:rPr>
          <w:color w:val="000000"/>
          <w:sz w:val="27"/>
          <w:szCs w:val="27"/>
        </w:rPr>
        <w:t>), je sigurnosni protokol za zaštitu prenosa podataka wireless mrežama.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WPA</w:t>
      </w:r>
      <w:r>
        <w:rPr>
          <w:color w:val="000000"/>
          <w:sz w:val="27"/>
          <w:szCs w:val="27"/>
        </w:rPr>
        <w:t>-je unaprijeđeni ssigurnosni protokol za zaštitu prenosa podataka u bežičnim mrežama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SSL</w:t>
      </w:r>
      <w:r>
        <w:rPr>
          <w:color w:val="000000"/>
          <w:sz w:val="27"/>
          <w:szCs w:val="27"/>
        </w:rPr>
        <w:t>-(</w:t>
      </w:r>
      <w:r>
        <w:rPr>
          <w:rStyle w:val="Emphasis"/>
          <w:color w:val="000000"/>
          <w:sz w:val="27"/>
          <w:szCs w:val="27"/>
        </w:rPr>
        <w:t>Secure Sockets Layer</w:t>
      </w:r>
      <w:r>
        <w:rPr>
          <w:color w:val="000000"/>
          <w:sz w:val="27"/>
          <w:szCs w:val="27"/>
        </w:rPr>
        <w:t>), omogućava sigurnu komunikaciju preko interneta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B0"/>
    <w:rsid w:val="001D5386"/>
    <w:rsid w:val="003176B0"/>
    <w:rsid w:val="00AF4F86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A6DE1-D032-437E-8B14-6B27F422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F86"/>
    <w:rPr>
      <w:b/>
      <w:bCs/>
    </w:rPr>
  </w:style>
  <w:style w:type="character" w:styleId="Emphasis">
    <w:name w:val="Emphasis"/>
    <w:basedOn w:val="DefaultParagraphFont"/>
    <w:uiPriority w:val="20"/>
    <w:qFormat/>
    <w:rsid w:val="00AF4F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2020-11-29T19:23:00Z</dcterms:created>
  <dcterms:modified xsi:type="dcterms:W3CDTF">2020-11-29T19:23:00Z</dcterms:modified>
</cp:coreProperties>
</file>