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12131" w14:textId="76ADA2FF" w:rsidR="001D5386" w:rsidRDefault="00E83952">
      <w:r>
        <w:rPr>
          <w:rFonts w:ascii="Segoe UI" w:hAnsi="Segoe UI" w:cs="Segoe UI"/>
          <w:color w:val="212529"/>
          <w:shd w:val="clear" w:color="auto" w:fill="FFFFFF"/>
        </w:rPr>
        <w:t>Studenti upisani po bolonjskom sistemu, pocev od 2005. godine pa na dalje, su putem Preporuke ministarstva prosvete do sada uspevali da dobiju novi rok za okoncanje studija, uz saglasnost kako ministarstva tako i studenata da je bolonjski sistem napravio vise stete nego koristi, te da studenti imaju mali broj ispita koji bi uspeo da se resi uz podrsku i zajednicko resenje u okviru fakulteta. Usled situacije sa virusom COVIS 19, u mnogome je onemoguceno i otezano polaganje ispita, te su studenti ponovo u problemu, kako se za stare studente (upisane pre 2005.te godine) trazi rok do 2022. godine, usled situacije sa virusom, tako smo mi bolonjski studenti prinudjeni da dodatni rok trazimo sami za sebe!</w:t>
      </w:r>
    </w:p>
    <w:sectPr w:rsidR="001D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CC"/>
    <w:rsid w:val="001D5386"/>
    <w:rsid w:val="005267CC"/>
    <w:rsid w:val="00E178EA"/>
    <w:rsid w:val="00E8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C1A02-A542-41C2-AC4B-15F73558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Oetker</dc:creator>
  <cp:keywords/>
  <dc:description/>
  <cp:lastModifiedBy>Dr Oetker</cp:lastModifiedBy>
  <cp:revision>2</cp:revision>
  <dcterms:created xsi:type="dcterms:W3CDTF">2020-11-29T19:13:00Z</dcterms:created>
  <dcterms:modified xsi:type="dcterms:W3CDTF">2020-11-29T19:13:00Z</dcterms:modified>
</cp:coreProperties>
</file>