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2B5C8C" w14:paraId="0283A144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8E9EBF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t>S.C. UNITAR PROIECT TDA S.R.L.</w:t>
            </w:r>
          </w:p>
          <w:p w14:paraId="5C6CE2BF" w14:textId="77777777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58439FAA" w14:textId="7D01C866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5" w:history="1">
              <w:r w:rsidR="00B52DE8" w:rsidRPr="00576F9B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B52DE8">
              <w:rPr>
                <w:color w:val="555555"/>
                <w:sz w:val="18"/>
                <w:szCs w:val="18"/>
              </w:rPr>
              <w:t xml:space="preserve"> </w:t>
            </w:r>
            <w:hyperlink r:id="rId6" w:history="1">
              <w:r w:rsidR="00B52DE8" w:rsidRPr="00576F9B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  <w:r w:rsidR="00B52DE8">
              <w:rPr>
                <w:color w:val="555555"/>
                <w:sz w:val="18"/>
                <w:szCs w:val="18"/>
              </w:rPr>
              <w:t xml:space="preserve"> </w:t>
            </w:r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11446" w14:textId="77777777" w:rsidR="002B5C8C" w:rsidRDefault="00000000">
            <w:pPr>
              <w:spacing w:before="80" w:after="80"/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>Număr înregistrare: ____/____</w:t>
            </w:r>
          </w:p>
        </w:tc>
      </w:tr>
    </w:tbl>
    <w:p w14:paraId="0ECE6D65" w14:textId="77777777" w:rsidR="002B5C8C" w:rsidRDefault="002B5C8C">
      <w:pPr>
        <w:pBdr>
          <w:bottom w:val="single" w:sz="6" w:space="1" w:color="2E5FA3"/>
        </w:pBdr>
        <w:spacing w:before="160" w:after="160"/>
      </w:pPr>
    </w:p>
    <w:p w14:paraId="20477E4F" w14:textId="77777777" w:rsidR="002B5C8C" w:rsidRDefault="002B5C8C">
      <w:pPr>
        <w:spacing w:before="80"/>
      </w:pPr>
    </w:p>
    <w:p w14:paraId="71C5532B" w14:textId="4AE0E6BF" w:rsidR="002B5C8C" w:rsidRDefault="00000000">
      <w:pPr>
        <w:spacing w:before="240" w:after="200"/>
        <w:jc w:val="center"/>
      </w:pPr>
      <w:r>
        <w:rPr>
          <w:b/>
          <w:bCs/>
          <w:color w:val="1F3864"/>
          <w:sz w:val="28"/>
          <w:szCs w:val="28"/>
        </w:rPr>
        <w:t>OFERTĂ DE PROIECTARE — REZISTENȚĂ</w:t>
      </w:r>
      <w:r>
        <w:rPr>
          <w:color w:val="555555"/>
          <w:sz w:val="22"/>
          <w:szCs w:val="22"/>
        </w:rPr>
        <w:t xml:space="preserve"> Construcție nouă: Tipul clădirii — Adresă/Localitate</w:t>
      </w:r>
    </w:p>
    <w:p w14:paraId="3A149AD9" w14:textId="3D2C679B" w:rsidR="002B5C8C" w:rsidRDefault="00000000">
      <w:pPr>
        <w:spacing w:before="40" w:after="200"/>
        <w:jc w:val="center"/>
      </w:pPr>
      <w:r>
        <w:rPr>
          <w:i/>
          <w:iCs/>
          <w:color w:val="555555"/>
          <w:sz w:val="20"/>
          <w:szCs w:val="20"/>
        </w:rPr>
        <w:t>Faza: DTAC / PT+DE / DTAC+PT+DE  |  Beneficiar: Denumire</w:t>
      </w:r>
    </w:p>
    <w:p w14:paraId="438544FB" w14:textId="77777777" w:rsidR="002B5C8C" w:rsidRDefault="00000000">
      <w:pPr>
        <w:pBdr>
          <w:bottom w:val="single" w:sz="8" w:space="2" w:color="2E5FA3"/>
        </w:pBdr>
        <w:spacing w:before="280" w:after="120"/>
      </w:pPr>
      <w:r>
        <w:rPr>
          <w:b/>
          <w:bCs/>
          <w:caps/>
          <w:color w:val="2E5FA3"/>
          <w:sz w:val="26"/>
          <w:szCs w:val="26"/>
        </w:rPr>
        <w:t>1. Ofertă Tehnică — Specialitatea Rezistență</w:t>
      </w:r>
    </w:p>
    <w:p w14:paraId="6AB43C54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1.1. Descrierea lucrării</w:t>
      </w:r>
    </w:p>
    <w:p w14:paraId="1F7B58FB" w14:textId="788123D5" w:rsidR="002B5C8C" w:rsidRDefault="00000000">
      <w:pPr>
        <w:spacing w:before="80" w:after="80"/>
      </w:pPr>
      <w:r>
        <w:t>Se completează cu tipul clădirii, regimul de înălțime, materialul structurii, suprafața construită aproximativă și orice specificații tehnice relevante primite de la beneficiar sau arhitect.</w:t>
      </w:r>
    </w:p>
    <w:p w14:paraId="5A114F54" w14:textId="77777777" w:rsidR="002B5C8C" w:rsidRDefault="002B5C8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0E1A90F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51D218E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Structura propusă</w:t>
            </w:r>
          </w:p>
          <w:p w14:paraId="299D2ED6" w14:textId="32FA2943" w:rsidR="002B5C8C" w:rsidRDefault="00000000">
            <w:pPr>
              <w:spacing w:before="80" w:after="80"/>
            </w:pPr>
            <w:r>
              <w:t>Ex: Structură din beton armat cu cadre / pereți structurali, fundații pe radier general / fundații izolate pe piloți, regim S+P+4E, Sc ≈ 500 mp/nivel.</w:t>
            </w:r>
          </w:p>
        </w:tc>
      </w:tr>
    </w:tbl>
    <w:p w14:paraId="2C377F83" w14:textId="77777777" w:rsidR="002B5C8C" w:rsidRDefault="002B5C8C">
      <w:pPr>
        <w:spacing w:before="100"/>
      </w:pPr>
    </w:p>
    <w:p w14:paraId="68239822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1.2. Baza de proiectare</w:t>
      </w:r>
    </w:p>
    <w:p w14:paraId="38903E7F" w14:textId="77777777" w:rsidR="002B5C8C" w:rsidRDefault="00000000">
      <w:pPr>
        <w:spacing w:before="80" w:after="80"/>
      </w:pPr>
      <w:r>
        <w:t>Proiectul de rezistență se va elabora cu respectarea integrală a legislației și normativelor tehnice în vigoare:</w:t>
      </w:r>
    </w:p>
    <w:p w14:paraId="10BA686E" w14:textId="77777777" w:rsidR="002B5C8C" w:rsidRDefault="002B5C8C">
      <w:pPr>
        <w:spacing w:before="60"/>
      </w:pPr>
    </w:p>
    <w:p w14:paraId="5A44F2B7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Normativul de proiectare seismică P100-1/2013, cu modificările și completările ulterioare</w:t>
      </w:r>
    </w:p>
    <w:p w14:paraId="22203D82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Eurocodurile structurale aplicabile (EN 1990, EN 1991, EN 1992, EN 1993, EN 1995, EN 1997) și anexele naționale</w:t>
      </w:r>
    </w:p>
    <w:p w14:paraId="49E474B3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NP 112-2014 — Normativ pentru proiectarea fundațiilor de suprafață</w:t>
      </w:r>
    </w:p>
    <w:p w14:paraId="5C5DD403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Normativele și reglementările românești specifice tipului de structură proiectate</w:t>
      </w:r>
    </w:p>
    <w:p w14:paraId="169B60E4" w14:textId="77777777" w:rsidR="002B5C8C" w:rsidRDefault="002B5C8C">
      <w:pPr>
        <w:spacing w:before="100"/>
      </w:pPr>
    </w:p>
    <w:p w14:paraId="61E0D096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1.3. Conținutul documentației</w:t>
      </w:r>
    </w:p>
    <w:p w14:paraId="08AEE875" w14:textId="77777777" w:rsidR="002B5C8C" w:rsidRDefault="00000000">
      <w:pPr>
        <w:spacing w:before="80" w:after="80"/>
      </w:pPr>
      <w:r>
        <w:t>Documentația va fi diferențiată pe faze conform contractului:</w:t>
      </w:r>
    </w:p>
    <w:p w14:paraId="39187B70" w14:textId="77777777" w:rsidR="002B5C8C" w:rsidRDefault="002B5C8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5C8C" w14:paraId="1E73F5C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45498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Piese scrise</w:t>
            </w:r>
          </w:p>
          <w:p w14:paraId="076E546B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Lista semnaturilor și a responsabililor</w:t>
            </w:r>
          </w:p>
          <w:p w14:paraId="2EA93077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Memoriu tehnic de rezistență:</w:t>
            </w:r>
          </w:p>
          <w:p w14:paraId="2BB5036C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date despre amplasament și teren</w:t>
            </w:r>
          </w:p>
          <w:p w14:paraId="5A5116EE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descrierea soluției structurale</w:t>
            </w:r>
          </w:p>
          <w:p w14:paraId="73E99A59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ipoteze de calcul și încărcări</w:t>
            </w:r>
          </w:p>
          <w:p w14:paraId="63D34C21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materiale utilizate</w:t>
            </w:r>
          </w:p>
          <w:p w14:paraId="3C1C7B4F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Breviar de calcul (calcule structurale complete)</w:t>
            </w:r>
          </w:p>
          <w:p w14:paraId="2BB36010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Caiet de sarcini pentru execuție</w:t>
            </w:r>
          </w:p>
          <w:p w14:paraId="1B7921E7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lastRenderedPageBreak/>
              <w:t>• Program de control calitate și faze determinante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165777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lastRenderedPageBreak/>
              <w:t>Piese desenate</w:t>
            </w:r>
          </w:p>
          <w:p w14:paraId="21261AB8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Plan de săpătură</w:t>
            </w:r>
          </w:p>
          <w:p w14:paraId="4DDBB7F2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Planuri de fundații cu secțiuni și detalii</w:t>
            </w:r>
          </w:p>
          <w:p w14:paraId="012C941D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Planuri de cofraj pentru toate nivelurile</w:t>
            </w:r>
          </w:p>
          <w:p w14:paraId="263ABDCE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Planuri de armare (detalii complete la faza PT+DE):</w:t>
            </w:r>
          </w:p>
          <w:p w14:paraId="36905431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 xml:space="preserve">   — stâlpi, grinzi, planșee, scări, pereți</w:t>
            </w:r>
          </w:p>
          <w:p w14:paraId="59FA9E4C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Detalii de alcătuire noduri structurale</w:t>
            </w:r>
          </w:p>
          <w:p w14:paraId="7E97BE7E" w14:textId="77777777" w:rsidR="002B5C8C" w:rsidRDefault="00000000">
            <w:pPr>
              <w:spacing w:before="80" w:after="80"/>
            </w:pPr>
            <w:r>
              <w:rPr>
                <w:sz w:val="20"/>
                <w:szCs w:val="20"/>
              </w:rPr>
              <w:t>• Extrase de materiale: beton, armătură (la faza PT+DE)</w:t>
            </w:r>
          </w:p>
        </w:tc>
      </w:tr>
    </w:tbl>
    <w:p w14:paraId="61A81BC5" w14:textId="77777777" w:rsidR="002B5C8C" w:rsidRDefault="002B5C8C">
      <w:pPr>
        <w:spacing w:before="100"/>
      </w:pPr>
    </w:p>
    <w:p w14:paraId="093E3DEB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1.4. Date și documentații necesare la începerea proiectării</w:t>
      </w:r>
    </w:p>
    <w:p w14:paraId="33DA22AF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Tema de arhitectură finală aprobată (inclusiv planuri de arhitectură în format DWG)</w:t>
      </w:r>
    </w:p>
    <w:p w14:paraId="527163E6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Studiul geotehnic al amplasamentului</w:t>
      </w:r>
    </w:p>
    <w:p w14:paraId="63123D9A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Ridicarea topografică a amplasamentului vizată OCPI</w:t>
      </w:r>
    </w:p>
    <w:p w14:paraId="4DD22EFC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Certificatul de urbanism</w:t>
      </w:r>
    </w:p>
    <w:p w14:paraId="136164EC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Orice studii sau avize cu implicații structurale obținute anterior</w:t>
      </w:r>
    </w:p>
    <w:p w14:paraId="1A697061" w14:textId="77777777" w:rsidR="002B5C8C" w:rsidRDefault="002B5C8C">
      <w:pPr>
        <w:spacing w:before="100"/>
      </w:pPr>
    </w:p>
    <w:p w14:paraId="5A08E705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1.5. Ofertă financiară</w:t>
      </w:r>
    </w:p>
    <w:p w14:paraId="229383FC" w14:textId="77777777" w:rsidR="002B5C8C" w:rsidRDefault="002B5C8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B5C8C" w14:paraId="5B7B410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103B13DF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Serviciu proiectat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57603C4" w14:textId="7996075F" w:rsidR="002B5C8C" w:rsidRDefault="00000000">
            <w:pPr>
              <w:spacing w:before="80" w:after="80"/>
            </w:pPr>
            <w:r>
              <w:t>Proiect rezistență DTAC / PT+DE pentru construcție nouă</w:t>
            </w:r>
          </w:p>
        </w:tc>
      </w:tr>
    </w:tbl>
    <w:p w14:paraId="227BA189" w14:textId="77777777" w:rsidR="002B5C8C" w:rsidRDefault="002B5C8C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B5C8C" w14:paraId="4E6CD2E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BF0CA60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Preț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F90BB43" w14:textId="234DF985" w:rsidR="002B5C8C" w:rsidRDefault="00000000">
            <w:pPr>
              <w:spacing w:before="80" w:after="80"/>
            </w:pPr>
            <w:r>
              <w:t>___________ EUR + TVA</w:t>
            </w:r>
          </w:p>
        </w:tc>
      </w:tr>
    </w:tbl>
    <w:p w14:paraId="3FE2DDE7" w14:textId="77777777" w:rsidR="002B5C8C" w:rsidRDefault="002B5C8C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B5C8C" w14:paraId="2260DBC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D67AA6D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Termen de livrare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D020AB1" w14:textId="5E131A41" w:rsidR="002B5C8C" w:rsidRDefault="00000000">
            <w:pPr>
              <w:spacing w:before="80" w:after="80"/>
            </w:pPr>
            <w:r>
              <w:t>___ zile lucrătoare de la semnarea contractului și primirea tuturor datelor de intrare</w:t>
            </w:r>
          </w:p>
        </w:tc>
      </w:tr>
    </w:tbl>
    <w:p w14:paraId="78DC32F6" w14:textId="77777777" w:rsidR="002B5C8C" w:rsidRDefault="002B5C8C">
      <w:pPr>
        <w:spacing w:before="4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B5C8C" w14:paraId="2E37AD0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29C071F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Lucrări suplimentare</w:t>
            </w:r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6C9FE90" w14:textId="77777777" w:rsidR="002B5C8C" w:rsidRDefault="00000000">
            <w:pPr>
              <w:spacing w:before="80" w:after="80"/>
            </w:pPr>
            <w:r>
              <w:t>400 EUR + TVA / zi·om pentru orice modificare sau revizie care nu provine dintr-o eroare a proiectantului</w:t>
            </w:r>
          </w:p>
        </w:tc>
      </w:tr>
    </w:tbl>
    <w:p w14:paraId="28F5FA21" w14:textId="77777777" w:rsidR="002B5C8C" w:rsidRDefault="002B5C8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0FFA279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F897EE1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C55A11"/>
                <w:sz w:val="22"/>
                <w:szCs w:val="22"/>
              </w:rPr>
              <w:t>Nota privind asistența tehnică pe șantier</w:t>
            </w:r>
          </w:p>
          <w:p w14:paraId="58D57519" w14:textId="77777777" w:rsidR="002B5C8C" w:rsidRDefault="00000000">
            <w:pPr>
              <w:spacing w:before="80" w:after="80"/>
            </w:pPr>
            <w:r>
              <w:t>Asistența tehnică pe șantier nu este inclusă în prezenta ofertă și se contractează separat, la tariful de [150–300] EUR + TVA / vizită, în funcție de distanță și complexitate. Vizitele la fazele determinante obligatorii sunt incluse în pachetul Complet și Premium.</w:t>
            </w:r>
          </w:p>
        </w:tc>
      </w:tr>
    </w:tbl>
    <w:p w14:paraId="0ACC6CDF" w14:textId="77777777" w:rsidR="002B5C8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2B5C8C" w14:paraId="78ABEC67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796B45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S.C. UNITAR PROIECT TDA S.R.L.</w:t>
            </w:r>
          </w:p>
          <w:p w14:paraId="5015221D" w14:textId="77777777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55CA8987" w14:textId="50AC65FA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7" w:history="1">
              <w:r w:rsidR="00B52DE8" w:rsidRPr="00576F9B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B52DE8">
              <w:rPr>
                <w:color w:val="555555"/>
                <w:sz w:val="18"/>
                <w:szCs w:val="18"/>
              </w:rPr>
              <w:t xml:space="preserve"> </w:t>
            </w:r>
            <w:hyperlink r:id="rId8" w:history="1">
              <w:r w:rsidR="00B52DE8" w:rsidRPr="00576F9B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0AD576" w14:textId="00D0FD78" w:rsidR="002B5C8C" w:rsidRDefault="002B5C8C">
            <w:pPr>
              <w:spacing w:before="80" w:after="80"/>
              <w:jc w:val="right"/>
            </w:pPr>
          </w:p>
        </w:tc>
      </w:tr>
    </w:tbl>
    <w:p w14:paraId="769911C4" w14:textId="77777777" w:rsidR="002B5C8C" w:rsidRDefault="002B5C8C">
      <w:pPr>
        <w:pBdr>
          <w:bottom w:val="single" w:sz="6" w:space="1" w:color="2E5FA3"/>
        </w:pBdr>
        <w:spacing w:before="160" w:after="160"/>
      </w:pPr>
    </w:p>
    <w:p w14:paraId="694B9133" w14:textId="77777777" w:rsidR="002B5C8C" w:rsidRDefault="002B5C8C">
      <w:pPr>
        <w:spacing w:before="80"/>
      </w:pPr>
    </w:p>
    <w:p w14:paraId="130E3B41" w14:textId="77777777" w:rsidR="002B5C8C" w:rsidRDefault="00000000">
      <w:pPr>
        <w:pBdr>
          <w:bottom w:val="single" w:sz="8" w:space="2" w:color="2E5FA3"/>
        </w:pBdr>
        <w:spacing w:before="280" w:after="120"/>
      </w:pPr>
      <w:r>
        <w:rPr>
          <w:b/>
          <w:bCs/>
          <w:caps/>
          <w:color w:val="2E5FA3"/>
          <w:sz w:val="26"/>
          <w:szCs w:val="26"/>
        </w:rPr>
        <w:t>2. Condiții Comerciale</w:t>
      </w:r>
    </w:p>
    <w:p w14:paraId="2403EB68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2.1. Grafic de plată</w:t>
      </w:r>
    </w:p>
    <w:p w14:paraId="456AB080" w14:textId="77777777" w:rsidR="002B5C8C" w:rsidRDefault="002B5C8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4"/>
        <w:gridCol w:w="2931"/>
        <w:gridCol w:w="2745"/>
        <w:gridCol w:w="2526"/>
      </w:tblGrid>
      <w:tr w:rsidR="002B5C8C" w14:paraId="2F76F1D1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1EF6D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Tranșă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AE2AB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Condiție de plată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68B32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Termen (zile de la facturare)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6C52B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Valoare (% din contract)</w:t>
            </w:r>
          </w:p>
        </w:tc>
      </w:tr>
      <w:tr w:rsidR="002B5C8C" w14:paraId="0210FEC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7A7AF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8A65C" w14:textId="77777777" w:rsidR="002B5C8C" w:rsidRDefault="00000000">
            <w:pPr>
              <w:spacing w:before="80" w:after="80"/>
            </w:pPr>
            <w:r>
              <w:t>Semnarea contractului + primirea tuturor datelor de intrare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303B3" w14:textId="77777777" w:rsidR="002B5C8C" w:rsidRDefault="00000000">
            <w:pPr>
              <w:spacing w:before="80" w:after="80"/>
              <w:jc w:val="center"/>
            </w:pPr>
            <w:r>
              <w:t>5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E194A9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40%</w:t>
            </w:r>
          </w:p>
        </w:tc>
      </w:tr>
      <w:tr w:rsidR="002B5C8C" w14:paraId="59B9A40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BA50F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81F33" w14:textId="77777777" w:rsidR="002B5C8C" w:rsidRDefault="00000000">
            <w:pPr>
              <w:spacing w:before="80" w:after="80"/>
            </w:pPr>
            <w:r>
              <w:t>Predarea documentației în format electronic (PDF complet)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19D7B" w14:textId="77777777" w:rsidR="002B5C8C" w:rsidRDefault="00000000">
            <w:pPr>
              <w:spacing w:before="80" w:after="80"/>
              <w:jc w:val="center"/>
            </w:pPr>
            <w:r>
              <w:t>10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322C5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40%</w:t>
            </w:r>
          </w:p>
        </w:tc>
      </w:tr>
      <w:tr w:rsidR="002B5C8C" w14:paraId="254F5D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76150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T3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D04B0" w14:textId="77777777" w:rsidR="002B5C8C" w:rsidRDefault="00000000">
            <w:pPr>
              <w:spacing w:before="80" w:after="80"/>
            </w:pPr>
            <w:r>
              <w:t>Predarea documentației finale semnate și ștampilate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9D0D8" w14:textId="77777777" w:rsidR="002B5C8C" w:rsidRDefault="00000000">
            <w:pPr>
              <w:spacing w:before="80" w:after="80"/>
              <w:jc w:val="center"/>
            </w:pPr>
            <w:r>
              <w:t>10 zile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DC084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3864"/>
              </w:rPr>
              <w:t>20%</w:t>
            </w:r>
          </w:p>
        </w:tc>
      </w:tr>
    </w:tbl>
    <w:p w14:paraId="70CF2145" w14:textId="77777777" w:rsidR="002B5C8C" w:rsidRDefault="002B5C8C">
      <w:pPr>
        <w:spacing w:before="100"/>
      </w:pPr>
    </w:p>
    <w:p w14:paraId="553C480E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2.2. Condiții generale</w:t>
      </w:r>
    </w:p>
    <w:p w14:paraId="04A521D3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rPr>
          <w:b/>
          <w:bCs/>
        </w:rPr>
        <w:t>Prețurile sunt exprimate în EUR și nu includ TVA</w:t>
      </w:r>
    </w:p>
    <w:p w14:paraId="4E0F3BDF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Prezenta ofertă este valabilă 30 de zile de la data emiterii</w:t>
      </w:r>
    </w:p>
    <w:p w14:paraId="3978B7E6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Proiectantul nu răspunde pentru întârzieri cauzate de furnizarea incompletă sau tardivă a datelor de intrare</w:t>
      </w:r>
    </w:p>
    <w:p w14:paraId="6733BCE2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O rundă de corecturi în limitele temei inițiale de proiectare este inclusă fără cost suplimentar</w:t>
      </w:r>
    </w:p>
    <w:p w14:paraId="46E20B22" w14:textId="77777777" w:rsidR="002B5C8C" w:rsidRDefault="002B5C8C">
      <w:pPr>
        <w:spacing w:before="80"/>
      </w:pPr>
    </w:p>
    <w:p w14:paraId="68D1F9CE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2.3. Oferta include:</w:t>
      </w:r>
    </w:p>
    <w:p w14:paraId="5A694799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Elaborarea documentației tehnice de rezistență conform fazei contractate</w:t>
      </w:r>
    </w:p>
    <w:p w14:paraId="13ECAAC7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Răspunsul la solicitările verificatorului de proiecte</w:t>
      </w:r>
    </w:p>
    <w:p w14:paraId="796040DF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Clarificări tehnice pentru antreprenor în faza de execuție (email/telefon, fără deplasare pe șantier)</w:t>
      </w:r>
    </w:p>
    <w:p w14:paraId="7CA5AE22" w14:textId="77777777" w:rsidR="002B5C8C" w:rsidRDefault="002B5C8C">
      <w:pPr>
        <w:spacing w:before="80"/>
      </w:pPr>
    </w:p>
    <w:p w14:paraId="7B1649C1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2.4. Oferta NU include:</w:t>
      </w:r>
    </w:p>
    <w:p w14:paraId="2118779D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Asistență tehnică pe șantier / vizite de șantier (se contractează separat)</w:t>
      </w:r>
    </w:p>
    <w:p w14:paraId="42B1774F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Proiectele celorlalte specialități (arhitectură, instalații, etc.)</w:t>
      </w:r>
    </w:p>
    <w:p w14:paraId="2D3AF129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Studii geotehnice, topografice sau alte studii de teren</w:t>
      </w:r>
    </w:p>
    <w:p w14:paraId="4942751B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Avize, acorduri sau taxe către autorități</w:t>
      </w:r>
    </w:p>
    <w:p w14:paraId="15936407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Verificarea proiectului de rezistență (poate fi realizată de un verificator A1 din cadrul firmei — ofertă separată)</w:t>
      </w:r>
    </w:p>
    <w:p w14:paraId="52712481" w14:textId="77777777" w:rsidR="002B5C8C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526"/>
      </w:tblGrid>
      <w:tr w:rsidR="002B5C8C" w14:paraId="5306A90D" w14:textId="77777777"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923909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S.C. UNITAR PROIECT TDA S.R.L.</w:t>
            </w:r>
          </w:p>
          <w:p w14:paraId="59A2F5BF" w14:textId="77777777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>Str. Dristorului nr. 98, bl. 11, sc. B, ap. 85, Sector 3, București</w:t>
            </w:r>
          </w:p>
          <w:p w14:paraId="5BBA744E" w14:textId="2C8AC8C1" w:rsidR="002B5C8C" w:rsidRDefault="00000000">
            <w:pPr>
              <w:spacing w:before="80" w:after="80"/>
            </w:pPr>
            <w:r>
              <w:rPr>
                <w:color w:val="555555"/>
                <w:sz w:val="18"/>
                <w:szCs w:val="18"/>
              </w:rPr>
              <w:t xml:space="preserve">Tel: 0765 486 044  |  </w:t>
            </w:r>
            <w:hyperlink r:id="rId9" w:history="1">
              <w:r w:rsidR="00B52DE8" w:rsidRPr="00576F9B">
                <w:rPr>
                  <w:rStyle w:val="Hyperlink"/>
                  <w:sz w:val="18"/>
                  <w:szCs w:val="18"/>
                </w:rPr>
                <w:t>contact@unitarproiect.eu</w:t>
              </w:r>
            </w:hyperlink>
            <w:r w:rsidR="00B52DE8">
              <w:rPr>
                <w:color w:val="555555"/>
                <w:sz w:val="18"/>
                <w:szCs w:val="18"/>
              </w:rPr>
              <w:t xml:space="preserve"> </w:t>
            </w:r>
            <w:hyperlink r:id="rId10" w:history="1">
              <w:r w:rsidR="00B52DE8" w:rsidRPr="00576F9B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</w:p>
        </w:tc>
        <w:tc>
          <w:tcPr>
            <w:tcW w:w="3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CBEF6" w14:textId="6344694E" w:rsidR="002B5C8C" w:rsidRDefault="002B5C8C">
            <w:pPr>
              <w:spacing w:before="80" w:after="80"/>
              <w:jc w:val="right"/>
            </w:pPr>
          </w:p>
        </w:tc>
      </w:tr>
    </w:tbl>
    <w:p w14:paraId="41902EB7" w14:textId="77777777" w:rsidR="002B5C8C" w:rsidRDefault="002B5C8C">
      <w:pPr>
        <w:pBdr>
          <w:bottom w:val="single" w:sz="6" w:space="1" w:color="2E5FA3"/>
        </w:pBdr>
        <w:spacing w:before="160" w:after="160"/>
      </w:pPr>
    </w:p>
    <w:p w14:paraId="535CF7E6" w14:textId="77777777" w:rsidR="002B5C8C" w:rsidRDefault="002B5C8C">
      <w:pPr>
        <w:spacing w:before="80"/>
      </w:pPr>
    </w:p>
    <w:p w14:paraId="309F0F18" w14:textId="77777777" w:rsidR="002B5C8C" w:rsidRDefault="00000000">
      <w:pPr>
        <w:pBdr>
          <w:bottom w:val="single" w:sz="8" w:space="2" w:color="1F3864"/>
        </w:pBdr>
        <w:spacing w:before="280" w:after="120"/>
      </w:pPr>
      <w:r>
        <w:rPr>
          <w:b/>
          <w:bCs/>
          <w:caps/>
          <w:color w:val="1F3864"/>
          <w:sz w:val="26"/>
          <w:szCs w:val="26"/>
        </w:rPr>
        <w:t>Prezentare S.C. Unitar Proiect TDA S.R.L.</w:t>
      </w:r>
    </w:p>
    <w:p w14:paraId="6112CBB5" w14:textId="77777777" w:rsidR="002B5C8C" w:rsidRDefault="00000000">
      <w:pPr>
        <w:spacing w:before="60" w:after="60"/>
        <w:jc w:val="center"/>
      </w:pPr>
      <w:r>
        <w:rPr>
          <w:b/>
          <w:bCs/>
          <w:i/>
          <w:iCs/>
          <w:color w:val="1F3864"/>
          <w:sz w:val="28"/>
          <w:szCs w:val="28"/>
        </w:rPr>
        <w:t>Proiectăm unitar, clar și sigur.</w:t>
      </w:r>
    </w:p>
    <w:p w14:paraId="291DBD3D" w14:textId="77777777" w:rsidR="002B5C8C" w:rsidRDefault="00000000">
      <w:pPr>
        <w:spacing w:before="40" w:after="180"/>
        <w:jc w:val="center"/>
      </w:pPr>
      <w:r>
        <w:rPr>
          <w:i/>
          <w:iCs/>
          <w:color w:val="555555"/>
          <w:sz w:val="22"/>
          <w:szCs w:val="22"/>
        </w:rPr>
        <w:t>Siguranță structurală pentru construcții noi, consolidări și monumente istorice — proiecte livrate la termen, verificate, gata de autorizare și execuție.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B5C8C" w14:paraId="2F56AC92" w14:textId="77777777"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4F1A8DF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Expert tehnic A1</w:t>
            </w:r>
          </w:p>
          <w:p w14:paraId="75E85970" w14:textId="77777777" w:rsidR="002B5C8C" w:rsidRDefault="00000000">
            <w:pPr>
              <w:spacing w:before="80" w:after="80"/>
              <w:jc w:val="center"/>
            </w:pPr>
            <w:r>
              <w:rPr>
                <w:color w:val="CCDDEE"/>
                <w:sz w:val="19"/>
                <w:szCs w:val="19"/>
              </w:rPr>
              <w:t>Ministerul Dezvoltării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A3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DBC0336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Verificator proiecte A1/A2</w:t>
            </w:r>
          </w:p>
          <w:p w14:paraId="60D4339D" w14:textId="77777777" w:rsidR="002B5C8C" w:rsidRDefault="00000000">
            <w:pPr>
              <w:spacing w:before="80" w:after="80"/>
              <w:jc w:val="center"/>
            </w:pPr>
            <w:r>
              <w:rPr>
                <w:color w:val="DDEEFF"/>
                <w:sz w:val="19"/>
                <w:szCs w:val="19"/>
              </w:rPr>
              <w:t>Ministerul Dezvoltării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55A11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47CCF7C2" w14:textId="77777777" w:rsidR="002B5C8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FFFFFF"/>
              </w:rPr>
              <w:t>Expert monumente istorice</w:t>
            </w:r>
          </w:p>
          <w:p w14:paraId="1D49B2A2" w14:textId="77777777" w:rsidR="002B5C8C" w:rsidRDefault="00000000">
            <w:pPr>
              <w:spacing w:before="80" w:after="80"/>
              <w:jc w:val="center"/>
            </w:pPr>
            <w:r>
              <w:rPr>
                <w:color w:val="FFDDC5"/>
                <w:sz w:val="19"/>
                <w:szCs w:val="19"/>
              </w:rPr>
              <w:t>Ministerul Culturii</w:t>
            </w:r>
          </w:p>
        </w:tc>
      </w:tr>
    </w:tbl>
    <w:p w14:paraId="2B272DF7" w14:textId="77777777" w:rsidR="002B5C8C" w:rsidRDefault="002B5C8C">
      <w:pPr>
        <w:spacing w:before="140"/>
      </w:pPr>
    </w:p>
    <w:p w14:paraId="191B16CD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t>De ce lucrează clienții cu noi de ani de zile:</w:t>
      </w:r>
    </w:p>
    <w:p w14:paraId="3F46878C" w14:textId="77777777" w:rsidR="002B5C8C" w:rsidRDefault="002B5C8C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635BE57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FCACDDE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Proiectant și verificator în același birou</w:t>
            </w:r>
          </w:p>
          <w:p w14:paraId="7248867A" w14:textId="77777777" w:rsidR="002B5C8C" w:rsidRDefault="00000000">
            <w:pPr>
              <w:spacing w:before="80" w:after="80"/>
            </w:pPr>
            <w:r>
              <w:t>Suntem unul dintre puținele birouri din România unde proiectantul de rezistență este și verificator A1. Cunoaștem din interior ce caută verificatorul — proiectele noastre trec verificarea fără reveniri costisitoare de timp.</w:t>
            </w:r>
          </w:p>
        </w:tc>
      </w:tr>
    </w:tbl>
    <w:p w14:paraId="577DE1E9" w14:textId="77777777" w:rsidR="002B5C8C" w:rsidRDefault="002B5C8C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7E64FC2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3509AE3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Echipă formată și stabilă de 6 ingineri structuriști</w:t>
            </w:r>
          </w:p>
          <w:p w14:paraId="1652B7E1" w14:textId="77777777" w:rsidR="002B5C8C" w:rsidRDefault="00000000">
            <w:pPr>
              <w:spacing w:before="80" w:after="80"/>
            </w:pPr>
            <w:r>
              <w:t>Experiență verificată în proiecte diverse: sute de construcții noi, zeci de consolidări, monumente istorice, stații electrice, spitale, stadioane. Capacitate de a gestiona simultan proiecte complexe fără a compromite termenele.</w:t>
            </w:r>
          </w:p>
        </w:tc>
      </w:tr>
    </w:tbl>
    <w:p w14:paraId="032AD7C4" w14:textId="77777777" w:rsidR="002B5C8C" w:rsidRDefault="002B5C8C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7811629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DA41B19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Optimizare costuri fără compromisuri de siguranță</w:t>
            </w:r>
          </w:p>
          <w:p w14:paraId="3BB05DF5" w14:textId="77777777" w:rsidR="002B5C8C" w:rsidRDefault="00000000">
            <w:pPr>
              <w:spacing w:before="80" w:after="80"/>
            </w:pPr>
            <w:r>
              <w:t>Fiecare proiect este calculat și verificat de două ori în programe specializate. Proiectăm structuri eficiente economic — nu supradimensionate, nu subdimensionate. Siguranța și economia nu sunt obiective opuse.</w:t>
            </w:r>
          </w:p>
        </w:tc>
      </w:tr>
    </w:tbl>
    <w:p w14:paraId="4E00D602" w14:textId="77777777" w:rsidR="002B5C8C" w:rsidRDefault="002B5C8C">
      <w:pPr>
        <w:spacing w:before="8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2B5C8C" w14:paraId="7E6D681A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111EF4C1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  <w:sz w:val="22"/>
                <w:szCs w:val="22"/>
              </w:rPr>
              <w:t>Disponibilitate reală de comunicare</w:t>
            </w:r>
          </w:p>
          <w:p w14:paraId="6BA04469" w14:textId="77777777" w:rsidR="002B5C8C" w:rsidRDefault="00000000">
            <w:pPr>
              <w:spacing w:before="80" w:after="80"/>
            </w:pPr>
            <w:r>
              <w:t>Răspundem la telefon și email. Soluționăm rapid neconcordanțele apărute în execuție, fără a lăsa șantierul în așteptare. Beneficiarul are un singur interlocutor tehnic pe toată durata proiectului.</w:t>
            </w:r>
          </w:p>
        </w:tc>
      </w:tr>
    </w:tbl>
    <w:p w14:paraId="463FA64E" w14:textId="77777777" w:rsidR="002B5C8C" w:rsidRDefault="002B5C8C">
      <w:pPr>
        <w:spacing w:before="140"/>
      </w:pPr>
    </w:p>
    <w:p w14:paraId="4AE8B8CA" w14:textId="77777777" w:rsidR="00A21FD7" w:rsidRDefault="00A21FD7">
      <w:pPr>
        <w:spacing w:before="140"/>
      </w:pPr>
    </w:p>
    <w:p w14:paraId="46D08F90" w14:textId="77777777" w:rsidR="00A21FD7" w:rsidRDefault="00A21FD7">
      <w:pPr>
        <w:spacing w:before="140"/>
      </w:pPr>
    </w:p>
    <w:p w14:paraId="57AC01CC" w14:textId="77777777" w:rsidR="00A21FD7" w:rsidRDefault="00A21FD7">
      <w:pPr>
        <w:spacing w:before="140"/>
      </w:pPr>
    </w:p>
    <w:p w14:paraId="12DBD7BA" w14:textId="77777777" w:rsidR="002B5C8C" w:rsidRDefault="00000000">
      <w:pPr>
        <w:spacing w:before="200" w:after="80"/>
      </w:pPr>
      <w:r>
        <w:rPr>
          <w:b/>
          <w:bCs/>
          <w:color w:val="1F3864"/>
          <w:sz w:val="22"/>
          <w:szCs w:val="22"/>
        </w:rPr>
        <w:lastRenderedPageBreak/>
        <w:t>Din portofoliul nostru relevant:</w:t>
      </w:r>
    </w:p>
    <w:p w14:paraId="16EFC8CC" w14:textId="77777777" w:rsidR="002B5C8C" w:rsidRDefault="002B5C8C">
      <w:pPr>
        <w:spacing w:before="60"/>
      </w:pPr>
    </w:p>
    <w:p w14:paraId="07F705DE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Blocuri de locuințe S+P+4E–S+P+10E — București, Ilfov, Brașov</w:t>
      </w:r>
    </w:p>
    <w:p w14:paraId="2AA8BB44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Clădiri de birouri și spații comerciale — structuri din beton armat</w:t>
      </w:r>
    </w:p>
    <w:p w14:paraId="2624DA39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Hale metalice și acoperiișuri metalice — diverse locații</w:t>
      </w:r>
    </w:p>
    <w:p w14:paraId="6ED49139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Structuri Cinema și tribune — proiecte speciale</w:t>
      </w:r>
    </w:p>
    <w:p w14:paraId="6BD433B6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Case din lemn lamelat încleiat și acoperiișuri din lemn</w:t>
      </w:r>
    </w:p>
    <w:p w14:paraId="46D0BEA2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Spitale, săli de sport, clădiri publice</w:t>
      </w:r>
    </w:p>
    <w:p w14:paraId="512E2DE2" w14:textId="77777777" w:rsidR="002B5C8C" w:rsidRDefault="00000000">
      <w:pPr>
        <w:pStyle w:val="Listparagraf"/>
        <w:numPr>
          <w:ilvl w:val="0"/>
          <w:numId w:val="2"/>
        </w:numPr>
        <w:spacing w:before="60" w:after="60"/>
      </w:pPr>
      <w:r>
        <w:t>Stații electrice — fundații și structuri metalice (5+ obiective)</w:t>
      </w:r>
    </w:p>
    <w:p w14:paraId="73A3198E" w14:textId="77777777" w:rsidR="002B5C8C" w:rsidRDefault="002B5C8C">
      <w:pPr>
        <w:spacing w:before="120"/>
      </w:pPr>
    </w:p>
    <w:p w14:paraId="53185059" w14:textId="77777777" w:rsidR="002B5C8C" w:rsidRDefault="002B5C8C">
      <w:pPr>
        <w:pBdr>
          <w:bottom w:val="single" w:sz="6" w:space="1" w:color="2E5FA3"/>
        </w:pBdr>
        <w:spacing w:before="160" w:after="160"/>
      </w:pPr>
    </w:p>
    <w:p w14:paraId="66CF5898" w14:textId="77777777" w:rsidR="002B5C8C" w:rsidRDefault="002B5C8C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2B5C8C" w14:paraId="48352D38" w14:textId="77777777"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86BF7F" w14:textId="77777777" w:rsidR="002B5C8C" w:rsidRDefault="00000000">
            <w:pPr>
              <w:spacing w:before="80" w:after="80"/>
            </w:pPr>
            <w:r>
              <w:t>Cu stimă,</w:t>
            </w:r>
          </w:p>
          <w:p w14:paraId="3B6D43C7" w14:textId="77777777" w:rsidR="002B5C8C" w:rsidRDefault="002B5C8C">
            <w:pPr>
              <w:spacing w:before="80"/>
            </w:pPr>
          </w:p>
          <w:p w14:paraId="69CDFE8F" w14:textId="77777777" w:rsidR="002B5C8C" w:rsidRDefault="00000000">
            <w:pPr>
              <w:spacing w:before="80" w:after="80"/>
            </w:pPr>
            <w:r>
              <w:rPr>
                <w:b/>
                <w:bCs/>
                <w:color w:val="1F3864"/>
              </w:rPr>
              <w:t>S.C. UNITAR PROIECT TDA S.R.L.</w:t>
            </w:r>
          </w:p>
          <w:p w14:paraId="1EABA8EA" w14:textId="77777777" w:rsidR="002B5C8C" w:rsidRDefault="00000000">
            <w:pPr>
              <w:spacing w:before="80" w:after="80"/>
            </w:pPr>
            <w:r>
              <w:t>Administrator: Teodor Damian</w:t>
            </w:r>
          </w:p>
          <w:p w14:paraId="5BD6C0DE" w14:textId="77777777" w:rsidR="00B52DE8" w:rsidRDefault="00000000">
            <w:pPr>
              <w:spacing w:before="80" w:after="80"/>
              <w:rPr>
                <w:color w:val="555555"/>
                <w:sz w:val="20"/>
                <w:szCs w:val="20"/>
              </w:rPr>
            </w:pPr>
            <w:hyperlink r:id="rId11" w:history="1">
              <w:r w:rsidR="00B52DE8" w:rsidRPr="00576F9B">
                <w:rPr>
                  <w:rStyle w:val="Hyperlink"/>
                  <w:sz w:val="20"/>
                  <w:szCs w:val="20"/>
                </w:rPr>
                <w:t>contact@unitarproiect.eu</w:t>
              </w:r>
            </w:hyperlink>
            <w:r w:rsidR="00B52DE8">
              <w:rPr>
                <w:color w:val="555555"/>
                <w:sz w:val="20"/>
                <w:szCs w:val="20"/>
              </w:rPr>
              <w:t xml:space="preserve"> </w:t>
            </w:r>
          </w:p>
          <w:p w14:paraId="3A7BE13D" w14:textId="4B149FD2" w:rsidR="002B5C8C" w:rsidRDefault="00000000">
            <w:pPr>
              <w:spacing w:before="80" w:after="80"/>
            </w:pPr>
            <w:hyperlink r:id="rId12" w:history="1">
              <w:r w:rsidR="00B52DE8" w:rsidRPr="00576F9B">
                <w:rPr>
                  <w:rStyle w:val="Hyperlink"/>
                  <w:sz w:val="18"/>
                  <w:szCs w:val="18"/>
                </w:rPr>
                <w:t>office@unitarproiect.eu</w:t>
              </w:r>
            </w:hyperlink>
            <w:r w:rsidR="00B52DE8">
              <w:rPr>
                <w:color w:val="555555"/>
                <w:sz w:val="20"/>
                <w:szCs w:val="20"/>
              </w:rPr>
              <w:t xml:space="preserve">  |  0765 486 044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CBEE5" w14:textId="77777777" w:rsidR="002B5C8C" w:rsidRDefault="00000000">
            <w:pPr>
              <w:spacing w:before="80" w:after="80"/>
              <w:jc w:val="right"/>
            </w:pPr>
            <w:r>
              <w:rPr>
                <w:color w:val="555555"/>
                <w:sz w:val="20"/>
                <w:szCs w:val="20"/>
              </w:rPr>
              <w:t>Semnătură și ștampilă:</w:t>
            </w:r>
          </w:p>
          <w:p w14:paraId="75B439F2" w14:textId="7CCDC13A" w:rsidR="002B5C8C" w:rsidRDefault="00A21FD7">
            <w:pPr>
              <w:spacing w:before="700"/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7C7AD144" wp14:editId="279A0253">
                  <wp:simplePos x="0" y="0"/>
                  <wp:positionH relativeFrom="column">
                    <wp:posOffset>640881</wp:posOffset>
                  </wp:positionH>
                  <wp:positionV relativeFrom="paragraph">
                    <wp:posOffset>131031</wp:posOffset>
                  </wp:positionV>
                  <wp:extent cx="1765426" cy="1284838"/>
                  <wp:effectExtent l="0" t="0" r="0" b="0"/>
                  <wp:wrapNone/>
                  <wp:docPr id="3" name="Picture 3" descr="C:\Users\unita\OneDrive - UNITAR PROIECT TDA\1-Organizare Unitar\Semnaturi si stampila\Semnatura transparenta cu stampil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nita\OneDrive - UNITAR PROIECT TDA\1-Organizare Unitar\Semnaturi si stampila\Semnatura transparenta cu stampil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426" cy="12848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E1FE231" w14:textId="77777777" w:rsidR="002B5C8C" w:rsidRDefault="00000000">
            <w:pPr>
              <w:spacing w:before="80" w:after="80"/>
              <w:jc w:val="right"/>
            </w:pPr>
            <w:r>
              <w:rPr>
                <w:color w:val="555555"/>
                <w:sz w:val="20"/>
                <w:szCs w:val="20"/>
              </w:rPr>
              <w:t>___________________________</w:t>
            </w:r>
          </w:p>
        </w:tc>
      </w:tr>
    </w:tbl>
    <w:p w14:paraId="3B1498C2" w14:textId="77777777" w:rsidR="00F63A7B" w:rsidRDefault="00F63A7B"/>
    <w:sectPr w:rsidR="00F63A7B">
      <w:pgSz w:w="11906" w:h="16838"/>
      <w:pgMar w:top="1000" w:right="1100" w:bottom="1000" w:left="11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227F7"/>
    <w:multiLevelType w:val="hybridMultilevel"/>
    <w:tmpl w:val="BBA8A4DE"/>
    <w:lvl w:ilvl="0" w:tplc="8716F5D6">
      <w:start w:val="1"/>
      <w:numFmt w:val="bullet"/>
      <w:lvlText w:val="●"/>
      <w:lvlJc w:val="left"/>
      <w:pPr>
        <w:ind w:left="720" w:hanging="360"/>
      </w:pPr>
    </w:lvl>
    <w:lvl w:ilvl="1" w:tplc="9F34FD98">
      <w:start w:val="1"/>
      <w:numFmt w:val="bullet"/>
      <w:lvlText w:val="○"/>
      <w:lvlJc w:val="left"/>
      <w:pPr>
        <w:ind w:left="1440" w:hanging="360"/>
      </w:pPr>
    </w:lvl>
    <w:lvl w:ilvl="2" w:tplc="4950E7EA">
      <w:start w:val="1"/>
      <w:numFmt w:val="bullet"/>
      <w:lvlText w:val="■"/>
      <w:lvlJc w:val="left"/>
      <w:pPr>
        <w:ind w:left="2160" w:hanging="360"/>
      </w:pPr>
    </w:lvl>
    <w:lvl w:ilvl="3" w:tplc="84C62070">
      <w:start w:val="1"/>
      <w:numFmt w:val="bullet"/>
      <w:lvlText w:val="●"/>
      <w:lvlJc w:val="left"/>
      <w:pPr>
        <w:ind w:left="2880" w:hanging="360"/>
      </w:pPr>
    </w:lvl>
    <w:lvl w:ilvl="4" w:tplc="B66C05E4">
      <w:start w:val="1"/>
      <w:numFmt w:val="bullet"/>
      <w:lvlText w:val="○"/>
      <w:lvlJc w:val="left"/>
      <w:pPr>
        <w:ind w:left="3600" w:hanging="360"/>
      </w:pPr>
    </w:lvl>
    <w:lvl w:ilvl="5" w:tplc="3E98CDBE">
      <w:start w:val="1"/>
      <w:numFmt w:val="bullet"/>
      <w:lvlText w:val="■"/>
      <w:lvlJc w:val="left"/>
      <w:pPr>
        <w:ind w:left="4320" w:hanging="360"/>
      </w:pPr>
    </w:lvl>
    <w:lvl w:ilvl="6" w:tplc="994C6E08">
      <w:start w:val="1"/>
      <w:numFmt w:val="bullet"/>
      <w:lvlText w:val="●"/>
      <w:lvlJc w:val="left"/>
      <w:pPr>
        <w:ind w:left="5040" w:hanging="360"/>
      </w:pPr>
    </w:lvl>
    <w:lvl w:ilvl="7" w:tplc="B8C84250">
      <w:start w:val="1"/>
      <w:numFmt w:val="bullet"/>
      <w:lvlText w:val="●"/>
      <w:lvlJc w:val="left"/>
      <w:pPr>
        <w:ind w:left="5760" w:hanging="360"/>
      </w:pPr>
    </w:lvl>
    <w:lvl w:ilvl="8" w:tplc="48DA4A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715239"/>
    <w:multiLevelType w:val="hybridMultilevel"/>
    <w:tmpl w:val="46467A3C"/>
    <w:lvl w:ilvl="0" w:tplc="DA5C7592">
      <w:start w:val="1"/>
      <w:numFmt w:val="bullet"/>
      <w:lvlText w:val="•"/>
      <w:lvlJc w:val="left"/>
      <w:pPr>
        <w:ind w:left="600" w:hanging="300"/>
      </w:pPr>
    </w:lvl>
    <w:lvl w:ilvl="1" w:tplc="C5EA27D0">
      <w:numFmt w:val="decimal"/>
      <w:lvlText w:val=""/>
      <w:lvlJc w:val="left"/>
    </w:lvl>
    <w:lvl w:ilvl="2" w:tplc="9D06865E">
      <w:numFmt w:val="decimal"/>
      <w:lvlText w:val=""/>
      <w:lvlJc w:val="left"/>
    </w:lvl>
    <w:lvl w:ilvl="3" w:tplc="42B8E2B0">
      <w:numFmt w:val="decimal"/>
      <w:lvlText w:val=""/>
      <w:lvlJc w:val="left"/>
    </w:lvl>
    <w:lvl w:ilvl="4" w:tplc="01D6B28E">
      <w:numFmt w:val="decimal"/>
      <w:lvlText w:val=""/>
      <w:lvlJc w:val="left"/>
    </w:lvl>
    <w:lvl w:ilvl="5" w:tplc="91D6364C">
      <w:numFmt w:val="decimal"/>
      <w:lvlText w:val=""/>
      <w:lvlJc w:val="left"/>
    </w:lvl>
    <w:lvl w:ilvl="6" w:tplc="5B24E7B4">
      <w:numFmt w:val="decimal"/>
      <w:lvlText w:val=""/>
      <w:lvlJc w:val="left"/>
    </w:lvl>
    <w:lvl w:ilvl="7" w:tplc="814A86FA">
      <w:numFmt w:val="decimal"/>
      <w:lvlText w:val=""/>
      <w:lvlJc w:val="left"/>
    </w:lvl>
    <w:lvl w:ilvl="8" w:tplc="B136DFB6">
      <w:numFmt w:val="decimal"/>
      <w:lvlText w:val=""/>
      <w:lvlJc w:val="left"/>
    </w:lvl>
  </w:abstractNum>
  <w:num w:numId="1" w16cid:durableId="508721355">
    <w:abstractNumId w:val="0"/>
    <w:lvlOverride w:ilvl="0">
      <w:startOverride w:val="1"/>
    </w:lvlOverride>
  </w:num>
  <w:num w:numId="2" w16cid:durableId="4400315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C8C"/>
    <w:rsid w:val="002B5C8C"/>
    <w:rsid w:val="00A21FD7"/>
    <w:rsid w:val="00B52DE8"/>
    <w:rsid w:val="00F6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4A37B"/>
  <w15:docId w15:val="{496381A9-5566-4200-A20F-8A8E0227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1"/>
        <w:szCs w:val="21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spacing w:before="320" w:after="160"/>
      <w:outlineLvl w:val="0"/>
    </w:pPr>
    <w:rPr>
      <w:b/>
      <w:bCs/>
      <w:color w:val="1F3864"/>
      <w:sz w:val="28"/>
      <w:szCs w:val="28"/>
    </w:rPr>
  </w:style>
  <w:style w:type="paragraph" w:styleId="Titlu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MeniuneNerezolvat">
    <w:name w:val="Unresolved Mention"/>
    <w:basedOn w:val="Fontdeparagrafimplicit"/>
    <w:uiPriority w:val="99"/>
    <w:semiHidden/>
    <w:unhideWhenUsed/>
    <w:rsid w:val="00B52D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ffice@unitarproiect.eu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contact@unitarproiect.eu" TargetMode="External"/><Relationship Id="rId12" Type="http://schemas.openxmlformats.org/officeDocument/2006/relationships/hyperlink" Target="mailto:office@unitarproiect.e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ffice@unitarproiect.eu" TargetMode="External"/><Relationship Id="rId11" Type="http://schemas.openxmlformats.org/officeDocument/2006/relationships/hyperlink" Target="mailto:contact@unitarproiect.eu" TargetMode="External"/><Relationship Id="rId5" Type="http://schemas.openxmlformats.org/officeDocument/2006/relationships/hyperlink" Target="mailto:contact@unitarproiect.eu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office@unitarproiect.e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ontact@unitarproiect.e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1055</Words>
  <Characters>6123</Characters>
  <Application>Microsoft Office Word</Application>
  <DocSecurity>0</DocSecurity>
  <Lines>51</Lines>
  <Paragraphs>14</Paragraphs>
  <ScaleCrop>false</ScaleCrop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Teodor Damian</cp:lastModifiedBy>
  <cp:revision>3</cp:revision>
  <dcterms:created xsi:type="dcterms:W3CDTF">2026-03-03T21:46:00Z</dcterms:created>
  <dcterms:modified xsi:type="dcterms:W3CDTF">2026-03-10T11:42:00Z</dcterms:modified>
</cp:coreProperties>
</file>