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26"/>
      </w:tblGrid>
      <w:tr w:rsidR="00212660" w14:paraId="3C507493" w14:textId="77777777">
        <w:tc>
          <w:tcPr>
            <w:tcW w:w="5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9FC8013" w14:textId="77777777" w:rsidR="00212660" w:rsidRDefault="001B410F">
            <w:pPr>
              <w:spacing w:before="80" w:after="80"/>
            </w:pPr>
            <w:r>
              <w:rPr>
                <w:b/>
                <w:bCs/>
                <w:color w:val="1F3864"/>
                <w:sz w:val="20"/>
                <w:szCs w:val="20"/>
              </w:rPr>
              <w:t>S.C. UNITAR PROIECT TDA S.R.L.</w:t>
            </w:r>
          </w:p>
          <w:p w14:paraId="36CA1957" w14:textId="77777777" w:rsidR="00212660" w:rsidRDefault="001B410F">
            <w:pPr>
              <w:spacing w:before="80" w:after="80"/>
            </w:pPr>
            <w:r>
              <w:rPr>
                <w:color w:val="555555"/>
                <w:sz w:val="18"/>
                <w:szCs w:val="18"/>
              </w:rPr>
              <w:t xml:space="preserve">Str. </w:t>
            </w:r>
            <w:proofErr w:type="spellStart"/>
            <w:r>
              <w:rPr>
                <w:color w:val="555555"/>
                <w:sz w:val="18"/>
                <w:szCs w:val="18"/>
              </w:rPr>
              <w:t>Dristorului</w:t>
            </w:r>
            <w:proofErr w:type="spellEnd"/>
            <w:r>
              <w:rPr>
                <w:color w:val="555555"/>
                <w:sz w:val="18"/>
                <w:szCs w:val="18"/>
              </w:rPr>
              <w:t xml:space="preserve"> nr. 98, bl. 11, sc. B, ap. 85, Sector 3, București</w:t>
            </w:r>
          </w:p>
          <w:p w14:paraId="023B008A" w14:textId="792ABA09" w:rsidR="00212660" w:rsidRDefault="001B410F">
            <w:pPr>
              <w:spacing w:before="80" w:after="80"/>
            </w:pPr>
            <w:r>
              <w:rPr>
                <w:color w:val="555555"/>
                <w:sz w:val="18"/>
                <w:szCs w:val="18"/>
              </w:rPr>
              <w:t xml:space="preserve">Tel: 0765 486 044  |  </w:t>
            </w:r>
            <w:hyperlink r:id="rId5" w:history="1">
              <w:r w:rsidR="00191974" w:rsidRPr="00C55FF7">
                <w:rPr>
                  <w:rStyle w:val="Hyperlink"/>
                  <w:sz w:val="18"/>
                  <w:szCs w:val="18"/>
                </w:rPr>
                <w:t>contact@unitarproiect.eu</w:t>
              </w:r>
            </w:hyperlink>
            <w:r w:rsidR="00191974">
              <w:rPr>
                <w:color w:val="555555"/>
                <w:sz w:val="18"/>
                <w:szCs w:val="18"/>
              </w:rPr>
              <w:t xml:space="preserve"> </w:t>
            </w:r>
            <w:hyperlink r:id="rId6" w:history="1">
              <w:r w:rsidR="00191974" w:rsidRPr="00C55FF7">
                <w:rPr>
                  <w:rStyle w:val="Hyperlink"/>
                  <w:sz w:val="18"/>
                  <w:szCs w:val="18"/>
                </w:rPr>
                <w:t>office@unitarproiect.eu</w:t>
              </w:r>
            </w:hyperlink>
            <w:r w:rsidR="00191974">
              <w:rPr>
                <w:color w:val="555555"/>
                <w:sz w:val="18"/>
                <w:szCs w:val="18"/>
              </w:rPr>
              <w:t xml:space="preserve"> </w:t>
            </w:r>
          </w:p>
        </w:tc>
        <w:tc>
          <w:tcPr>
            <w:tcW w:w="35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bottom"/>
          </w:tcPr>
          <w:p w14:paraId="2C90711F" w14:textId="10C4A8C5" w:rsidR="00212660" w:rsidRDefault="001B410F">
            <w:pPr>
              <w:spacing w:before="80" w:after="80"/>
              <w:jc w:val="right"/>
            </w:pPr>
            <w:r>
              <w:rPr>
                <w:i/>
                <w:iCs/>
                <w:color w:val="555555"/>
                <w:sz w:val="18"/>
                <w:szCs w:val="18"/>
              </w:rPr>
              <w:t xml:space="preserve">Număr înregistrare: </w:t>
            </w:r>
            <w:r w:rsidR="007641AC">
              <w:rPr>
                <w:i/>
                <w:iCs/>
                <w:color w:val="555555"/>
                <w:sz w:val="18"/>
                <w:szCs w:val="18"/>
              </w:rPr>
              <w:t>......</w:t>
            </w:r>
            <w:r>
              <w:rPr>
                <w:i/>
                <w:iCs/>
                <w:color w:val="555555"/>
                <w:sz w:val="18"/>
                <w:szCs w:val="18"/>
              </w:rPr>
              <w:t>/</w:t>
            </w:r>
            <w:r w:rsidR="007641AC">
              <w:rPr>
                <w:i/>
                <w:iCs/>
                <w:color w:val="555555"/>
                <w:sz w:val="18"/>
                <w:szCs w:val="18"/>
              </w:rPr>
              <w:t>.............</w:t>
            </w:r>
          </w:p>
        </w:tc>
      </w:tr>
    </w:tbl>
    <w:p w14:paraId="759512BA" w14:textId="77777777" w:rsidR="00212660" w:rsidRDefault="00212660">
      <w:pPr>
        <w:pBdr>
          <w:bottom w:val="single" w:sz="6" w:space="1" w:color="2E5FA3"/>
        </w:pBdr>
        <w:spacing w:before="160" w:after="160"/>
      </w:pPr>
    </w:p>
    <w:p w14:paraId="72FC55EA" w14:textId="77777777" w:rsidR="00212660" w:rsidRDefault="00212660">
      <w:pPr>
        <w:spacing w:before="80"/>
      </w:pPr>
    </w:p>
    <w:p w14:paraId="5578E506" w14:textId="2D1956A7" w:rsidR="00212660" w:rsidRDefault="001B410F">
      <w:pPr>
        <w:spacing w:before="240" w:after="200"/>
        <w:jc w:val="center"/>
      </w:pPr>
      <w:r>
        <w:rPr>
          <w:b/>
          <w:bCs/>
          <w:color w:val="1F3864"/>
          <w:sz w:val="28"/>
          <w:szCs w:val="28"/>
        </w:rPr>
        <w:t>OFERTĂ DE PROIECTARE</w:t>
      </w:r>
      <w:r>
        <w:rPr>
          <w:color w:val="555555"/>
          <w:sz w:val="22"/>
          <w:szCs w:val="22"/>
        </w:rPr>
        <w:t xml:space="preserve"> </w:t>
      </w:r>
      <w:r w:rsidR="007641AC">
        <w:rPr>
          <w:color w:val="555555"/>
          <w:sz w:val="22"/>
          <w:szCs w:val="22"/>
        </w:rPr>
        <w:t>Denumire</w:t>
      </w:r>
    </w:p>
    <w:p w14:paraId="19F6EA21" w14:textId="7B9E7EFA" w:rsidR="00212660" w:rsidRDefault="007641AC">
      <w:pPr>
        <w:spacing w:before="40" w:after="200"/>
        <w:jc w:val="center"/>
      </w:pPr>
      <w:r>
        <w:rPr>
          <w:i/>
          <w:iCs/>
          <w:color w:val="555555"/>
          <w:sz w:val="20"/>
          <w:szCs w:val="20"/>
        </w:rPr>
        <w:t>Adresa</w:t>
      </w:r>
      <w:r w:rsidR="001B410F">
        <w:rPr>
          <w:i/>
          <w:iCs/>
          <w:color w:val="555555"/>
          <w:sz w:val="20"/>
          <w:szCs w:val="20"/>
        </w:rPr>
        <w:t xml:space="preserve">  |  Faza: DTAC</w:t>
      </w:r>
      <w:r>
        <w:rPr>
          <w:i/>
          <w:iCs/>
          <w:color w:val="555555"/>
          <w:sz w:val="20"/>
          <w:szCs w:val="20"/>
        </w:rPr>
        <w:t>, PT, DE</w:t>
      </w:r>
    </w:p>
    <w:p w14:paraId="3080AA63" w14:textId="77777777" w:rsidR="00212660" w:rsidRDefault="001B410F">
      <w:pPr>
        <w:pBdr>
          <w:bottom w:val="single" w:sz="8" w:space="2" w:color="2E5FA3"/>
        </w:pBdr>
        <w:spacing w:before="280" w:after="120"/>
      </w:pPr>
      <w:r>
        <w:rPr>
          <w:b/>
          <w:bCs/>
          <w:caps/>
          <w:color w:val="2E5FA3"/>
          <w:sz w:val="26"/>
          <w:szCs w:val="26"/>
        </w:rPr>
        <w:t>1. Ofertă Tehnică — Specialitatea Rezistență</w:t>
      </w:r>
    </w:p>
    <w:p w14:paraId="53156CDC" w14:textId="77777777" w:rsidR="00212660" w:rsidRDefault="001B410F">
      <w:pPr>
        <w:spacing w:before="200" w:after="80"/>
      </w:pPr>
      <w:r>
        <w:rPr>
          <w:b/>
          <w:bCs/>
          <w:color w:val="1F3864"/>
          <w:sz w:val="22"/>
          <w:szCs w:val="22"/>
        </w:rPr>
        <w:t>1.1. Baza de proiectare</w:t>
      </w:r>
    </w:p>
    <w:p w14:paraId="77FE060A" w14:textId="77777777" w:rsidR="00212660" w:rsidRDefault="001B410F">
      <w:pPr>
        <w:spacing w:before="80" w:after="80"/>
      </w:pPr>
      <w:r>
        <w:rPr>
          <w:color w:val="222222"/>
        </w:rPr>
        <w:t>Proiectul de rezistență se va elabora cu respectarea integrală a legislației și normativelor tehnice în vigoare, inclusiv, dar fără a se limita la:</w:t>
      </w:r>
    </w:p>
    <w:p w14:paraId="673AB0D5" w14:textId="77777777" w:rsidR="00212660" w:rsidRDefault="00212660">
      <w:pPr>
        <w:spacing w:before="60"/>
      </w:pPr>
    </w:p>
    <w:p w14:paraId="519EB751" w14:textId="77777777" w:rsidR="00212660" w:rsidRDefault="001B410F">
      <w:pPr>
        <w:pStyle w:val="Listparagraf"/>
        <w:numPr>
          <w:ilvl w:val="0"/>
          <w:numId w:val="2"/>
        </w:numPr>
        <w:spacing w:before="60" w:after="60"/>
      </w:pPr>
      <w:r>
        <w:t>Normativul de proiectare seismică P100-1/2013, cu modificările și completările ulterioare (actualizarea decembrie 2019)</w:t>
      </w:r>
    </w:p>
    <w:p w14:paraId="50EB7365" w14:textId="77777777" w:rsidR="00212660" w:rsidRDefault="001B410F">
      <w:pPr>
        <w:pStyle w:val="Listparagraf"/>
        <w:numPr>
          <w:ilvl w:val="0"/>
          <w:numId w:val="2"/>
        </w:numPr>
        <w:spacing w:before="60" w:after="60"/>
      </w:pPr>
      <w:proofErr w:type="spellStart"/>
      <w:r>
        <w:t>Eurocodurile</w:t>
      </w:r>
      <w:proofErr w:type="spellEnd"/>
      <w:r>
        <w:t xml:space="preserve"> structurale aplicabile și anexele naționale</w:t>
      </w:r>
    </w:p>
    <w:p w14:paraId="73B6C2C7" w14:textId="77777777" w:rsidR="00212660" w:rsidRDefault="001B410F">
      <w:pPr>
        <w:pStyle w:val="Listparagraf"/>
        <w:numPr>
          <w:ilvl w:val="0"/>
          <w:numId w:val="2"/>
        </w:numPr>
        <w:spacing w:before="60" w:after="60"/>
      </w:pPr>
      <w:r>
        <w:t>Normativele și reglementările românești specifice tipului de structură proiectate</w:t>
      </w:r>
    </w:p>
    <w:p w14:paraId="455B4B5F" w14:textId="77777777" w:rsidR="00212660" w:rsidRDefault="00212660">
      <w:pPr>
        <w:spacing w:before="80"/>
      </w:pPr>
    </w:p>
    <w:p w14:paraId="5A6757BF" w14:textId="77777777" w:rsidR="00212660" w:rsidRDefault="001B410F">
      <w:pPr>
        <w:spacing w:before="80" w:after="80"/>
      </w:pPr>
      <w:r>
        <w:rPr>
          <w:color w:val="222222"/>
        </w:rPr>
        <w:t>Soluțiile tehnice vor urmări asigurarea nivelului de siguranță structurală impus de normele în vigoare, corelat cu specificul tehnic al centralei fotovoltaice și al instalației de stocare.</w:t>
      </w:r>
    </w:p>
    <w:p w14:paraId="499E2B3A" w14:textId="77777777" w:rsidR="00212660" w:rsidRDefault="00212660">
      <w:pPr>
        <w:spacing w:before="100"/>
      </w:pPr>
    </w:p>
    <w:p w14:paraId="53ED3F0A" w14:textId="77777777" w:rsidR="00212660" w:rsidRDefault="001B410F">
      <w:pPr>
        <w:spacing w:before="200" w:after="80"/>
      </w:pPr>
      <w:r>
        <w:rPr>
          <w:b/>
          <w:bCs/>
          <w:color w:val="1F3864"/>
          <w:sz w:val="22"/>
          <w:szCs w:val="22"/>
        </w:rPr>
        <w:t>1.2. Conținutul documentației de rezistență</w:t>
      </w:r>
    </w:p>
    <w:p w14:paraId="4F983CD9" w14:textId="77777777" w:rsidR="00212660" w:rsidRDefault="001B410F">
      <w:pPr>
        <w:spacing w:before="80" w:after="80"/>
      </w:pPr>
      <w:r>
        <w:rPr>
          <w:b/>
          <w:bCs/>
          <w:color w:val="222222"/>
        </w:rPr>
        <w:t>Documentația va cuprinde piese scrise și piese desenate, diferențiate pentru fazele DTAC și DTOE:</w:t>
      </w:r>
    </w:p>
    <w:p w14:paraId="1E631EFC" w14:textId="77777777" w:rsidR="00212660" w:rsidRDefault="0021266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12660" w14:paraId="22C99A74" w14:textId="77777777">
        <w:tc>
          <w:tcPr>
            <w:tcW w:w="4513"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5BA86E54" w14:textId="77777777" w:rsidR="00212660" w:rsidRDefault="001B410F">
            <w:pPr>
              <w:spacing w:before="80" w:after="80"/>
            </w:pPr>
            <w:r>
              <w:rPr>
                <w:b/>
                <w:bCs/>
                <w:color w:val="1F3864"/>
              </w:rPr>
              <w:t>Piese scrise</w:t>
            </w:r>
          </w:p>
          <w:p w14:paraId="679D82FA" w14:textId="77777777" w:rsidR="00212660" w:rsidRDefault="001B410F">
            <w:pPr>
              <w:spacing w:before="80" w:after="80"/>
            </w:pPr>
            <w:r>
              <w:rPr>
                <w:sz w:val="20"/>
                <w:szCs w:val="20"/>
              </w:rPr>
              <w:t xml:space="preserve">• Lista </w:t>
            </w:r>
            <w:proofErr w:type="spellStart"/>
            <w:r>
              <w:rPr>
                <w:sz w:val="20"/>
                <w:szCs w:val="20"/>
              </w:rPr>
              <w:t>semnaturilor</w:t>
            </w:r>
            <w:proofErr w:type="spellEnd"/>
            <w:r>
              <w:rPr>
                <w:sz w:val="20"/>
                <w:szCs w:val="20"/>
              </w:rPr>
              <w:t xml:space="preserve"> și a responsabililor</w:t>
            </w:r>
          </w:p>
          <w:p w14:paraId="20B69155" w14:textId="77777777" w:rsidR="00212660" w:rsidRDefault="001B410F">
            <w:pPr>
              <w:spacing w:before="80" w:after="80"/>
            </w:pPr>
            <w:r>
              <w:rPr>
                <w:sz w:val="20"/>
                <w:szCs w:val="20"/>
              </w:rPr>
              <w:t>• Memoriu tehnic de rezistență:</w:t>
            </w:r>
          </w:p>
          <w:p w14:paraId="16F21B8F" w14:textId="77777777" w:rsidR="00212660" w:rsidRDefault="001B410F">
            <w:pPr>
              <w:spacing w:before="80" w:after="80"/>
            </w:pPr>
            <w:r>
              <w:rPr>
                <w:sz w:val="20"/>
                <w:szCs w:val="20"/>
              </w:rPr>
              <w:t xml:space="preserve">   — descrierea structurii existente</w:t>
            </w:r>
          </w:p>
          <w:p w14:paraId="611800D5" w14:textId="77777777" w:rsidR="00212660" w:rsidRDefault="001B410F">
            <w:pPr>
              <w:spacing w:before="80" w:after="80"/>
            </w:pPr>
            <w:r>
              <w:rPr>
                <w:sz w:val="20"/>
                <w:szCs w:val="20"/>
              </w:rPr>
              <w:t xml:space="preserve">   — evaluarea soluțiilor de consolidare</w:t>
            </w:r>
          </w:p>
          <w:p w14:paraId="70E4DAF2" w14:textId="77777777" w:rsidR="00212660" w:rsidRDefault="001B410F">
            <w:pPr>
              <w:spacing w:before="80" w:after="80"/>
            </w:pPr>
            <w:r>
              <w:rPr>
                <w:sz w:val="20"/>
                <w:szCs w:val="20"/>
              </w:rPr>
              <w:t xml:space="preserve">   — ipoteze de calcul și încărcări considerate</w:t>
            </w:r>
          </w:p>
          <w:p w14:paraId="16B06184" w14:textId="77777777" w:rsidR="00212660" w:rsidRDefault="001B410F">
            <w:pPr>
              <w:spacing w:before="80" w:after="80"/>
            </w:pPr>
            <w:r>
              <w:rPr>
                <w:sz w:val="20"/>
                <w:szCs w:val="20"/>
              </w:rPr>
              <w:t xml:space="preserve">   — descrierea soluției structurale finale</w:t>
            </w:r>
          </w:p>
          <w:p w14:paraId="0799B223" w14:textId="77777777" w:rsidR="00212660" w:rsidRDefault="001B410F">
            <w:pPr>
              <w:spacing w:before="80" w:after="80"/>
            </w:pPr>
            <w:r>
              <w:rPr>
                <w:sz w:val="20"/>
                <w:szCs w:val="20"/>
              </w:rPr>
              <w:t>• Programul de control al calității, cu fazele determinante</w:t>
            </w:r>
          </w:p>
        </w:tc>
        <w:tc>
          <w:tcPr>
            <w:tcW w:w="4513"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2E53B07F" w14:textId="77777777" w:rsidR="00212660" w:rsidRDefault="001B410F">
            <w:pPr>
              <w:spacing w:before="80" w:after="80"/>
            </w:pPr>
            <w:r>
              <w:rPr>
                <w:b/>
                <w:bCs/>
                <w:color w:val="1F3864"/>
              </w:rPr>
              <w:t>Piese desenate</w:t>
            </w:r>
          </w:p>
          <w:p w14:paraId="5BA6D26D" w14:textId="77777777" w:rsidR="00212660" w:rsidRDefault="001B410F">
            <w:pPr>
              <w:spacing w:before="80" w:after="80"/>
            </w:pPr>
            <w:r>
              <w:rPr>
                <w:sz w:val="20"/>
                <w:szCs w:val="20"/>
              </w:rPr>
              <w:t>• Plan de săpătură</w:t>
            </w:r>
          </w:p>
          <w:p w14:paraId="29E374B8" w14:textId="77777777" w:rsidR="00212660" w:rsidRDefault="001B410F">
            <w:pPr>
              <w:spacing w:before="80" w:after="80"/>
            </w:pPr>
            <w:r>
              <w:rPr>
                <w:sz w:val="20"/>
                <w:szCs w:val="20"/>
              </w:rPr>
              <w:t>• Planuri de fundații</w:t>
            </w:r>
          </w:p>
          <w:p w14:paraId="16017782" w14:textId="77777777" w:rsidR="00212660" w:rsidRDefault="001B410F">
            <w:pPr>
              <w:spacing w:before="80" w:after="80"/>
            </w:pPr>
            <w:r>
              <w:rPr>
                <w:sz w:val="20"/>
                <w:szCs w:val="20"/>
              </w:rPr>
              <w:t>• Planuri generale de cofraj</w:t>
            </w:r>
          </w:p>
          <w:p w14:paraId="515286B3" w14:textId="77777777" w:rsidR="00212660" w:rsidRDefault="001B410F">
            <w:pPr>
              <w:spacing w:before="80" w:after="80"/>
            </w:pPr>
            <w:r>
              <w:rPr>
                <w:sz w:val="20"/>
                <w:szCs w:val="20"/>
              </w:rPr>
              <w:t>• Detaliere armături:</w:t>
            </w:r>
          </w:p>
          <w:p w14:paraId="66065E03" w14:textId="77777777" w:rsidR="00212660" w:rsidRDefault="001B410F">
            <w:pPr>
              <w:spacing w:before="80" w:after="80"/>
            </w:pPr>
            <w:r>
              <w:rPr>
                <w:sz w:val="20"/>
                <w:szCs w:val="20"/>
              </w:rPr>
              <w:t xml:space="preserve">   — DTAC: detalii generale</w:t>
            </w:r>
          </w:p>
          <w:p w14:paraId="1D5182E4" w14:textId="77777777" w:rsidR="00212660" w:rsidRDefault="001B410F">
            <w:pPr>
              <w:spacing w:before="80" w:after="80"/>
            </w:pPr>
            <w:r>
              <w:rPr>
                <w:sz w:val="20"/>
                <w:szCs w:val="20"/>
              </w:rPr>
              <w:t xml:space="preserve">   — DTOE: detalii complete de execuție</w:t>
            </w:r>
          </w:p>
          <w:p w14:paraId="5B172A96" w14:textId="77777777" w:rsidR="00212660" w:rsidRDefault="001B410F">
            <w:pPr>
              <w:spacing w:before="80" w:after="80"/>
            </w:pPr>
            <w:r>
              <w:rPr>
                <w:sz w:val="20"/>
                <w:szCs w:val="20"/>
              </w:rPr>
              <w:t>• Planuri structuri metalice (dacă este cazul)</w:t>
            </w:r>
          </w:p>
        </w:tc>
      </w:tr>
    </w:tbl>
    <w:p w14:paraId="2B372570" w14:textId="77777777" w:rsidR="00212660" w:rsidRDefault="00212660">
      <w:pPr>
        <w:spacing w:before="120"/>
      </w:pPr>
    </w:p>
    <w:p w14:paraId="7DA41698" w14:textId="77777777" w:rsidR="00212660" w:rsidRDefault="001B410F">
      <w:pPr>
        <w:spacing w:before="200" w:after="80"/>
      </w:pPr>
      <w:r>
        <w:rPr>
          <w:b/>
          <w:bCs/>
          <w:color w:val="1F3864"/>
          <w:sz w:val="22"/>
          <w:szCs w:val="22"/>
        </w:rPr>
        <w:t>1.3. Date și documentații necesare la începerea proiectării</w:t>
      </w:r>
    </w:p>
    <w:p w14:paraId="1B03CE6A" w14:textId="77777777" w:rsidR="00212660" w:rsidRDefault="001B410F">
      <w:pPr>
        <w:spacing w:before="80" w:after="80"/>
      </w:pPr>
      <w:r>
        <w:rPr>
          <w:color w:val="222222"/>
        </w:rPr>
        <w:t>Pentru demararea proiectării, beneficiarul va pune la dispoziția proiectantului:</w:t>
      </w:r>
    </w:p>
    <w:p w14:paraId="7C128275" w14:textId="77777777" w:rsidR="00212660" w:rsidRDefault="00212660">
      <w:pPr>
        <w:spacing w:before="60"/>
      </w:pPr>
    </w:p>
    <w:p w14:paraId="6D23CD6B" w14:textId="77777777" w:rsidR="00212660" w:rsidRDefault="001B410F">
      <w:pPr>
        <w:pStyle w:val="Listparagraf"/>
        <w:numPr>
          <w:ilvl w:val="0"/>
          <w:numId w:val="2"/>
        </w:numPr>
        <w:spacing w:before="60" w:after="60"/>
      </w:pPr>
      <w:r>
        <w:t>Tema de arhitectură finală, aprobată</w:t>
      </w:r>
    </w:p>
    <w:p w14:paraId="118C7916" w14:textId="77777777" w:rsidR="00212660" w:rsidRDefault="001B410F">
      <w:pPr>
        <w:pStyle w:val="Listparagraf"/>
        <w:numPr>
          <w:ilvl w:val="0"/>
          <w:numId w:val="2"/>
        </w:numPr>
        <w:spacing w:before="60" w:after="60"/>
      </w:pPr>
      <w:r>
        <w:t>Studiul geotehnic al amplasamentului</w:t>
      </w:r>
    </w:p>
    <w:p w14:paraId="550DF42B" w14:textId="77777777" w:rsidR="00212660" w:rsidRDefault="001B410F">
      <w:pPr>
        <w:pStyle w:val="Listparagraf"/>
        <w:numPr>
          <w:ilvl w:val="0"/>
          <w:numId w:val="2"/>
        </w:numPr>
        <w:spacing w:before="60" w:after="60"/>
      </w:pPr>
      <w:r>
        <w:t>Ridicarea topografică a amplasamentului</w:t>
      </w:r>
    </w:p>
    <w:p w14:paraId="135CF1C9" w14:textId="77777777" w:rsidR="00212660" w:rsidRDefault="001B410F">
      <w:pPr>
        <w:pStyle w:val="Listparagraf"/>
        <w:numPr>
          <w:ilvl w:val="0"/>
          <w:numId w:val="2"/>
        </w:numPr>
        <w:spacing w:before="60" w:after="60"/>
      </w:pPr>
      <w:r>
        <w:t>Certificatul de urbanism</w:t>
      </w:r>
    </w:p>
    <w:p w14:paraId="6FB46F87" w14:textId="77777777" w:rsidR="00212660" w:rsidRDefault="001B410F">
      <w:pPr>
        <w:pStyle w:val="Listparagraf"/>
        <w:numPr>
          <w:ilvl w:val="0"/>
          <w:numId w:val="2"/>
        </w:numPr>
        <w:spacing w:before="60" w:after="60"/>
      </w:pPr>
      <w:r>
        <w:t>Planul de situație și vederea în plan a obiectivului (format DWG)</w:t>
      </w:r>
    </w:p>
    <w:p w14:paraId="78278121" w14:textId="77777777" w:rsidR="00212660" w:rsidRDefault="00212660">
      <w:pPr>
        <w:spacing w:before="140"/>
      </w:pPr>
    </w:p>
    <w:p w14:paraId="1E91CF31" w14:textId="77777777" w:rsidR="00212660" w:rsidRDefault="001B410F">
      <w:pPr>
        <w:spacing w:before="200" w:after="80"/>
      </w:pPr>
      <w:r>
        <w:rPr>
          <w:b/>
          <w:bCs/>
          <w:color w:val="1F3864"/>
          <w:sz w:val="22"/>
          <w:szCs w:val="22"/>
        </w:rPr>
        <w:t>1.4. Ofertă financiară — Rezistență</w:t>
      </w:r>
    </w:p>
    <w:p w14:paraId="5AC65C8C" w14:textId="77777777" w:rsidR="00212660" w:rsidRDefault="0021266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212660" w14:paraId="59A77CE7"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80" w:type="dxa"/>
            </w:tcMar>
          </w:tcPr>
          <w:p w14:paraId="06D94739" w14:textId="77777777" w:rsidR="00212660" w:rsidRDefault="001B410F">
            <w:pPr>
              <w:spacing w:before="80" w:after="80"/>
            </w:pPr>
            <w:r>
              <w:rPr>
                <w:b/>
                <w:bCs/>
                <w:color w:val="1F3864"/>
              </w:rPr>
              <w:t>Serviciu</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588DF972" w14:textId="50D9CBF6" w:rsidR="00212660" w:rsidRDefault="001B410F">
            <w:pPr>
              <w:spacing w:before="80" w:after="80"/>
            </w:pPr>
            <w:r>
              <w:t>Proiect tehnic de rezistență DTAC</w:t>
            </w:r>
            <w:r w:rsidR="007641AC">
              <w:t>,</w:t>
            </w:r>
            <w:r>
              <w:t xml:space="preserve"> </w:t>
            </w:r>
            <w:r w:rsidR="007641AC">
              <w:t>PT, DE</w:t>
            </w:r>
          </w:p>
        </w:tc>
      </w:tr>
    </w:tbl>
    <w:p w14:paraId="096F98BE" w14:textId="77777777" w:rsidR="00212660" w:rsidRDefault="00212660">
      <w:pPr>
        <w:spacing w:before="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212660" w14:paraId="70A81729"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80" w:type="dxa"/>
            </w:tcMar>
          </w:tcPr>
          <w:p w14:paraId="194356F1" w14:textId="77777777" w:rsidR="00212660" w:rsidRDefault="001B410F">
            <w:pPr>
              <w:spacing w:before="80" w:after="80"/>
            </w:pPr>
            <w:r>
              <w:rPr>
                <w:b/>
                <w:bCs/>
                <w:color w:val="1F3864"/>
              </w:rPr>
              <w:t>Preț</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476B0B94" w14:textId="14AA1BFB" w:rsidR="00212660" w:rsidRDefault="007641AC">
            <w:pPr>
              <w:spacing w:before="80" w:after="80"/>
            </w:pPr>
            <w:r>
              <w:t>____</w:t>
            </w:r>
            <w:r w:rsidR="001B410F">
              <w:t xml:space="preserve"> EUR + TVA</w:t>
            </w:r>
          </w:p>
        </w:tc>
      </w:tr>
    </w:tbl>
    <w:p w14:paraId="7B8D7D65" w14:textId="77777777" w:rsidR="00212660" w:rsidRDefault="00212660">
      <w:pPr>
        <w:spacing w:before="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212660" w14:paraId="042D46A1"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80" w:type="dxa"/>
            </w:tcMar>
          </w:tcPr>
          <w:p w14:paraId="7E10957B" w14:textId="77777777" w:rsidR="00212660" w:rsidRDefault="001B410F">
            <w:pPr>
              <w:spacing w:before="80" w:after="80"/>
            </w:pPr>
            <w:r>
              <w:rPr>
                <w:b/>
                <w:bCs/>
                <w:color w:val="1F3864"/>
              </w:rPr>
              <w:t>Lucrări suplimentare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5D439162" w14:textId="77777777" w:rsidR="00212660" w:rsidRDefault="001B410F">
            <w:pPr>
              <w:spacing w:before="80" w:after="80"/>
            </w:pPr>
            <w:r>
              <w:t xml:space="preserve">Orice modificare sau revizie care nu provine dintr-o greșeală a proiectantului se tarifează la 400 EUR + TVA / </w:t>
            </w:r>
            <w:proofErr w:type="spellStart"/>
            <w:r>
              <w:t>zi·om</w:t>
            </w:r>
            <w:proofErr w:type="spellEnd"/>
          </w:p>
        </w:tc>
      </w:tr>
    </w:tbl>
    <w:p w14:paraId="57FB42C9" w14:textId="77777777" w:rsidR="00212660" w:rsidRDefault="00212660">
      <w:pPr>
        <w:spacing w:before="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212660" w14:paraId="707AEFA7"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80" w:type="dxa"/>
            </w:tcMar>
          </w:tcPr>
          <w:p w14:paraId="5D3E10FA" w14:textId="77777777" w:rsidR="00212660" w:rsidRDefault="001B410F">
            <w:pPr>
              <w:spacing w:before="80" w:after="80"/>
            </w:pPr>
            <w:r>
              <w:rPr>
                <w:b/>
                <w:bCs/>
                <w:color w:val="1F3864"/>
              </w:rPr>
              <w:t>Termen de livrare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311E3F9B" w14:textId="77777777" w:rsidR="00212660" w:rsidRDefault="001B410F">
            <w:pPr>
              <w:spacing w:before="80" w:after="80"/>
            </w:pPr>
            <w:r>
              <w:t>30 zile lucrătoare de la semnarea contractului și primirea tuturor datelor de intrare</w:t>
            </w:r>
          </w:p>
        </w:tc>
      </w:tr>
    </w:tbl>
    <w:p w14:paraId="3748CB69" w14:textId="77777777" w:rsidR="00212660" w:rsidRDefault="00212660">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2660" w14:paraId="3BA111C1" w14:textId="77777777">
        <w:tc>
          <w:tcPr>
            <w:tcW w:w="9026" w:type="dxa"/>
            <w:tcBorders>
              <w:top w:val="single" w:sz="1" w:space="0" w:color="CCCCCC"/>
              <w:left w:val="single" w:sz="1" w:space="0" w:color="CCCCCC"/>
              <w:bottom w:val="single" w:sz="1" w:space="0" w:color="CCCCCC"/>
              <w:right w:val="single" w:sz="1" w:space="0" w:color="CCCCCC"/>
            </w:tcBorders>
            <w:shd w:val="clear" w:color="auto" w:fill="FCE4D6"/>
            <w:tcMar>
              <w:top w:w="140" w:type="dxa"/>
              <w:left w:w="220" w:type="dxa"/>
              <w:bottom w:w="140" w:type="dxa"/>
              <w:right w:w="220" w:type="dxa"/>
            </w:tcMar>
          </w:tcPr>
          <w:p w14:paraId="7EB04ACA" w14:textId="77777777" w:rsidR="00212660" w:rsidRDefault="001B410F">
            <w:pPr>
              <w:spacing w:before="80" w:after="80"/>
            </w:pPr>
            <w:r>
              <w:rPr>
                <w:b/>
                <w:bCs/>
                <w:color w:val="C55A11"/>
                <w:sz w:val="22"/>
                <w:szCs w:val="22"/>
              </w:rPr>
              <w:t>Notă privind lucrările suplimentare</w:t>
            </w:r>
          </w:p>
          <w:p w14:paraId="4C322ACE" w14:textId="77777777" w:rsidR="00212660" w:rsidRDefault="001B410F">
            <w:pPr>
              <w:spacing w:before="80" w:after="80"/>
            </w:pPr>
            <w:r>
              <w:t>Modificările solicitate de beneficiar pe parcursul proiectării (schimbări de amplasament, modificări de soluție, cerințe suplimentare față de tema inițială) nu sunt incluse în prețul de bază și se tarifează conform ratei de mai sus. Reviziile datorate erorilor proiectantului sunt incluse fără cost suplimentar.</w:t>
            </w:r>
          </w:p>
        </w:tc>
      </w:tr>
    </w:tbl>
    <w:p w14:paraId="2D32E8B0" w14:textId="77777777" w:rsidR="00212660" w:rsidRDefault="001B410F">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26"/>
      </w:tblGrid>
      <w:tr w:rsidR="00212660" w14:paraId="771322A8" w14:textId="77777777">
        <w:tc>
          <w:tcPr>
            <w:tcW w:w="5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5157E08" w14:textId="77777777" w:rsidR="00212660" w:rsidRDefault="001B410F">
            <w:pPr>
              <w:spacing w:before="80" w:after="80"/>
            </w:pPr>
            <w:r>
              <w:rPr>
                <w:b/>
                <w:bCs/>
                <w:color w:val="1F3864"/>
                <w:sz w:val="20"/>
                <w:szCs w:val="20"/>
              </w:rPr>
              <w:lastRenderedPageBreak/>
              <w:t>S.C. UNITAR PROIECT TDA S.R.L.</w:t>
            </w:r>
          </w:p>
          <w:p w14:paraId="7490C76E" w14:textId="77777777" w:rsidR="00212660" w:rsidRDefault="001B410F">
            <w:pPr>
              <w:spacing w:before="80" w:after="80"/>
            </w:pPr>
            <w:r>
              <w:rPr>
                <w:color w:val="555555"/>
                <w:sz w:val="18"/>
                <w:szCs w:val="18"/>
              </w:rPr>
              <w:t xml:space="preserve">Str. </w:t>
            </w:r>
            <w:proofErr w:type="spellStart"/>
            <w:r>
              <w:rPr>
                <w:color w:val="555555"/>
                <w:sz w:val="18"/>
                <w:szCs w:val="18"/>
              </w:rPr>
              <w:t>Dristorului</w:t>
            </w:r>
            <w:proofErr w:type="spellEnd"/>
            <w:r>
              <w:rPr>
                <w:color w:val="555555"/>
                <w:sz w:val="18"/>
                <w:szCs w:val="18"/>
              </w:rPr>
              <w:t xml:space="preserve"> nr. 98, bl. 11, sc. B, ap. 85, Sector 3, București</w:t>
            </w:r>
          </w:p>
          <w:p w14:paraId="713FAE96" w14:textId="601F6D6C" w:rsidR="00212660" w:rsidRDefault="001B410F">
            <w:pPr>
              <w:spacing w:before="80" w:after="80"/>
            </w:pPr>
            <w:r>
              <w:rPr>
                <w:color w:val="555555"/>
                <w:sz w:val="18"/>
                <w:szCs w:val="18"/>
              </w:rPr>
              <w:t xml:space="preserve">Tel: 0765 486 044  |  </w:t>
            </w:r>
            <w:hyperlink r:id="rId7" w:history="1">
              <w:r w:rsidR="00191974" w:rsidRPr="00C55FF7">
                <w:rPr>
                  <w:rStyle w:val="Hyperlink"/>
                  <w:sz w:val="18"/>
                  <w:szCs w:val="18"/>
                </w:rPr>
                <w:t>contact@unitarproiect.eu</w:t>
              </w:r>
            </w:hyperlink>
            <w:r w:rsidR="00191974">
              <w:rPr>
                <w:color w:val="555555"/>
                <w:sz w:val="18"/>
                <w:szCs w:val="18"/>
              </w:rPr>
              <w:t xml:space="preserve"> </w:t>
            </w:r>
            <w:hyperlink r:id="rId8" w:history="1">
              <w:r w:rsidR="00191974" w:rsidRPr="00C55FF7">
                <w:rPr>
                  <w:rStyle w:val="Hyperlink"/>
                  <w:sz w:val="18"/>
                  <w:szCs w:val="18"/>
                </w:rPr>
                <w:t>office@unitarproiect.eu</w:t>
              </w:r>
            </w:hyperlink>
          </w:p>
        </w:tc>
        <w:tc>
          <w:tcPr>
            <w:tcW w:w="35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bottom"/>
          </w:tcPr>
          <w:p w14:paraId="3319926D" w14:textId="1FD09FB2" w:rsidR="00212660" w:rsidRDefault="00212660">
            <w:pPr>
              <w:spacing w:before="80" w:after="80"/>
              <w:jc w:val="right"/>
            </w:pPr>
          </w:p>
        </w:tc>
      </w:tr>
    </w:tbl>
    <w:p w14:paraId="342576AD" w14:textId="77777777" w:rsidR="00212660" w:rsidRDefault="00212660">
      <w:pPr>
        <w:pBdr>
          <w:bottom w:val="single" w:sz="6" w:space="1" w:color="2E5FA3"/>
        </w:pBdr>
        <w:spacing w:before="160" w:after="160"/>
      </w:pPr>
    </w:p>
    <w:p w14:paraId="61E0F402" w14:textId="68193015" w:rsidR="00212660" w:rsidRDefault="007641AC">
      <w:pPr>
        <w:pBdr>
          <w:bottom w:val="single" w:sz="8" w:space="2" w:color="2E5FA3"/>
        </w:pBdr>
        <w:spacing w:before="280" w:after="120"/>
      </w:pPr>
      <w:r>
        <w:rPr>
          <w:b/>
          <w:bCs/>
          <w:caps/>
          <w:color w:val="2E5FA3"/>
          <w:sz w:val="26"/>
          <w:szCs w:val="26"/>
        </w:rPr>
        <w:t>2</w:t>
      </w:r>
      <w:r w:rsidR="001B410F">
        <w:rPr>
          <w:b/>
          <w:bCs/>
          <w:caps/>
          <w:color w:val="2E5FA3"/>
          <w:sz w:val="26"/>
          <w:szCs w:val="26"/>
        </w:rPr>
        <w:t>. Condiții Comerciale</w:t>
      </w:r>
    </w:p>
    <w:p w14:paraId="0DFDE5FE" w14:textId="77B97554" w:rsidR="00212660" w:rsidRDefault="007641AC">
      <w:pPr>
        <w:spacing w:before="200" w:after="80"/>
      </w:pPr>
      <w:r>
        <w:rPr>
          <w:b/>
          <w:bCs/>
          <w:color w:val="1F3864"/>
          <w:sz w:val="22"/>
          <w:szCs w:val="22"/>
        </w:rPr>
        <w:t>2</w:t>
      </w:r>
      <w:r w:rsidR="001B410F">
        <w:rPr>
          <w:b/>
          <w:bCs/>
          <w:color w:val="1F3864"/>
          <w:sz w:val="22"/>
          <w:szCs w:val="22"/>
        </w:rPr>
        <w:t>.1. Grafic de plată</w:t>
      </w:r>
    </w:p>
    <w:p w14:paraId="606CFF03" w14:textId="77777777" w:rsidR="00212660" w:rsidRDefault="0021266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4"/>
        <w:gridCol w:w="2923"/>
        <w:gridCol w:w="2749"/>
        <w:gridCol w:w="2530"/>
      </w:tblGrid>
      <w:tr w:rsidR="00212660" w14:paraId="7F3158EF"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00" w:type="dxa"/>
              <w:bottom w:w="100" w:type="dxa"/>
              <w:right w:w="100" w:type="dxa"/>
            </w:tcMar>
          </w:tcPr>
          <w:p w14:paraId="508009B4" w14:textId="77777777" w:rsidR="00212660" w:rsidRDefault="001B410F">
            <w:pPr>
              <w:spacing w:before="80" w:after="80"/>
              <w:jc w:val="center"/>
            </w:pPr>
            <w:r>
              <w:rPr>
                <w:b/>
                <w:bCs/>
                <w:color w:val="FFFFFF"/>
                <w:sz w:val="19"/>
                <w:szCs w:val="19"/>
              </w:rPr>
              <w:t>Tranșă</w:t>
            </w:r>
          </w:p>
        </w:tc>
        <w:tc>
          <w:tcPr>
            <w:tcW w:w="30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00" w:type="dxa"/>
              <w:bottom w:w="100" w:type="dxa"/>
              <w:right w:w="100" w:type="dxa"/>
            </w:tcMar>
          </w:tcPr>
          <w:p w14:paraId="5B0122A5" w14:textId="77777777" w:rsidR="00212660" w:rsidRDefault="001B410F">
            <w:pPr>
              <w:spacing w:before="80" w:after="80"/>
              <w:jc w:val="center"/>
            </w:pPr>
            <w:r>
              <w:rPr>
                <w:b/>
                <w:bCs/>
                <w:color w:val="FFFFFF"/>
                <w:sz w:val="19"/>
                <w:szCs w:val="19"/>
              </w:rPr>
              <w:t>Condiție de plată</w:t>
            </w:r>
          </w:p>
        </w:tc>
        <w:tc>
          <w:tcPr>
            <w:tcW w:w="2826"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00" w:type="dxa"/>
              <w:bottom w:w="100" w:type="dxa"/>
              <w:right w:w="100" w:type="dxa"/>
            </w:tcMar>
          </w:tcPr>
          <w:p w14:paraId="559AEF21" w14:textId="77777777" w:rsidR="00212660" w:rsidRDefault="001B410F">
            <w:pPr>
              <w:spacing w:before="80" w:after="80"/>
              <w:jc w:val="center"/>
            </w:pPr>
            <w:r>
              <w:rPr>
                <w:b/>
                <w:bCs/>
                <w:color w:val="FFFFFF"/>
                <w:sz w:val="19"/>
                <w:szCs w:val="19"/>
              </w:rPr>
              <w:t>Termen (zile de la facturare)</w:t>
            </w:r>
          </w:p>
        </w:tc>
        <w:tc>
          <w:tcPr>
            <w:tcW w:w="2600" w:type="dxa"/>
            <w:tcBorders>
              <w:top w:val="single" w:sz="1" w:space="0" w:color="CCCCCC"/>
              <w:left w:val="single" w:sz="1" w:space="0" w:color="CCCCCC"/>
              <w:bottom w:val="single" w:sz="1" w:space="0" w:color="CCCCCC"/>
              <w:right w:val="single" w:sz="1" w:space="0" w:color="CCCCCC"/>
            </w:tcBorders>
            <w:shd w:val="clear" w:color="auto" w:fill="2E5FA3"/>
            <w:tcMar>
              <w:top w:w="100" w:type="dxa"/>
              <w:left w:w="100" w:type="dxa"/>
              <w:bottom w:w="100" w:type="dxa"/>
              <w:right w:w="100" w:type="dxa"/>
            </w:tcMar>
          </w:tcPr>
          <w:p w14:paraId="33D4A100" w14:textId="77777777" w:rsidR="00212660" w:rsidRDefault="001B410F">
            <w:pPr>
              <w:spacing w:before="80" w:after="80"/>
              <w:jc w:val="center"/>
            </w:pPr>
            <w:r>
              <w:rPr>
                <w:b/>
                <w:bCs/>
                <w:color w:val="FFFFFF"/>
                <w:sz w:val="19"/>
                <w:szCs w:val="19"/>
              </w:rPr>
              <w:t>Valoare (% din contract)</w:t>
            </w:r>
          </w:p>
        </w:tc>
      </w:tr>
      <w:tr w:rsidR="00212660" w14:paraId="68B92FD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32DC429" w14:textId="77777777" w:rsidR="00212660" w:rsidRDefault="001B410F">
            <w:pPr>
              <w:spacing w:before="80" w:after="80"/>
              <w:jc w:val="center"/>
            </w:pPr>
            <w:r>
              <w:t>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DCB0BC6" w14:textId="77777777" w:rsidR="00212660" w:rsidRDefault="001B410F">
            <w:pPr>
              <w:spacing w:before="80" w:after="80"/>
            </w:pPr>
            <w:r>
              <w:t>Semnarea contractului + primirea tuturor datelor de intrare (ordinul de începere)</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18F6B37" w14:textId="77777777" w:rsidR="00212660" w:rsidRDefault="001B410F">
            <w:pPr>
              <w:spacing w:before="80" w:after="80"/>
              <w:jc w:val="center"/>
            </w:pPr>
            <w:r>
              <w:t>5 zile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6111756" w14:textId="77777777" w:rsidR="00212660" w:rsidRDefault="001B410F">
            <w:pPr>
              <w:spacing w:before="80" w:after="80"/>
              <w:jc w:val="center"/>
            </w:pPr>
            <w:r>
              <w:t>40%</w:t>
            </w:r>
          </w:p>
        </w:tc>
      </w:tr>
      <w:tr w:rsidR="00212660" w14:paraId="184D85CA" w14:textId="77777777">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36CE64E" w14:textId="77777777" w:rsidR="00212660" w:rsidRDefault="001B410F">
            <w:pPr>
              <w:spacing w:before="80" w:after="80"/>
              <w:jc w:val="center"/>
            </w:pPr>
            <w:r>
              <w:t>T2</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3CC15B4" w14:textId="77777777" w:rsidR="00212660" w:rsidRDefault="001B410F">
            <w:pPr>
              <w:spacing w:before="80" w:after="80"/>
            </w:pPr>
            <w:r>
              <w:t>Predarea proiectului în format electronic (PDF complet)</w:t>
            </w:r>
          </w:p>
        </w:tc>
        <w:tc>
          <w:tcPr>
            <w:tcW w:w="2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7696C49" w14:textId="77777777" w:rsidR="00212660" w:rsidRDefault="001B410F">
            <w:pPr>
              <w:spacing w:before="80" w:after="80"/>
              <w:jc w:val="center"/>
            </w:pPr>
            <w:r>
              <w:t>10 zile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26C1AD0" w14:textId="77777777" w:rsidR="00212660" w:rsidRDefault="001B410F">
            <w:pPr>
              <w:spacing w:before="80" w:after="80"/>
              <w:jc w:val="center"/>
            </w:pPr>
            <w:r>
              <w:t>40%</w:t>
            </w:r>
          </w:p>
        </w:tc>
      </w:tr>
      <w:tr w:rsidR="00212660" w14:paraId="4ABDBB4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1126342" w14:textId="77777777" w:rsidR="00212660" w:rsidRDefault="001B410F">
            <w:pPr>
              <w:spacing w:before="80" w:after="80"/>
              <w:jc w:val="center"/>
            </w:pPr>
            <w:r>
              <w:t>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976C2C0" w14:textId="77777777" w:rsidR="00212660" w:rsidRDefault="001B410F">
            <w:pPr>
              <w:spacing w:before="80" w:after="80"/>
            </w:pPr>
            <w:r>
              <w:t>Predarea proiectului final semnat și ștampilat</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C1A2F9F" w14:textId="77777777" w:rsidR="00212660" w:rsidRDefault="001B410F">
            <w:pPr>
              <w:spacing w:before="80" w:after="80"/>
              <w:jc w:val="center"/>
            </w:pPr>
            <w:r>
              <w:t>10 zile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3A1A181" w14:textId="77777777" w:rsidR="00212660" w:rsidRDefault="001B410F">
            <w:pPr>
              <w:spacing w:before="80" w:after="80"/>
              <w:jc w:val="center"/>
            </w:pPr>
            <w:r>
              <w:t>20%</w:t>
            </w:r>
          </w:p>
        </w:tc>
      </w:tr>
    </w:tbl>
    <w:p w14:paraId="6BC6CF29" w14:textId="77777777" w:rsidR="00212660" w:rsidRDefault="00212660">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2660" w14:paraId="1D63605E"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140" w:type="dxa"/>
              <w:left w:w="220" w:type="dxa"/>
              <w:bottom w:w="140" w:type="dxa"/>
              <w:right w:w="220" w:type="dxa"/>
            </w:tcMar>
          </w:tcPr>
          <w:p w14:paraId="45064A76" w14:textId="77777777" w:rsidR="00212660" w:rsidRDefault="001B410F">
            <w:pPr>
              <w:spacing w:before="80" w:after="80"/>
            </w:pPr>
            <w:r>
              <w:t>Plata tranșei T1 și confirmarea primirii tuturor datelor de intrare constituie ordinul de începere al proiectării. Termenul de livrare de 30 de zile lucrătoare curge de la această dată.</w:t>
            </w:r>
          </w:p>
        </w:tc>
      </w:tr>
    </w:tbl>
    <w:p w14:paraId="0874C547" w14:textId="77777777" w:rsidR="00212660" w:rsidRDefault="00212660">
      <w:pPr>
        <w:spacing w:before="120"/>
      </w:pPr>
    </w:p>
    <w:p w14:paraId="02C0E114" w14:textId="77777777" w:rsidR="00212660" w:rsidRDefault="001B410F">
      <w:pPr>
        <w:spacing w:before="200" w:after="80"/>
      </w:pPr>
      <w:r>
        <w:rPr>
          <w:b/>
          <w:bCs/>
          <w:color w:val="1F3864"/>
          <w:sz w:val="22"/>
          <w:szCs w:val="22"/>
        </w:rPr>
        <w:t>3.2. Condiții generale</w:t>
      </w:r>
    </w:p>
    <w:p w14:paraId="3C877D27" w14:textId="77777777" w:rsidR="00212660" w:rsidRDefault="00212660">
      <w:pPr>
        <w:spacing w:before="60"/>
      </w:pPr>
    </w:p>
    <w:p w14:paraId="34D9268D" w14:textId="77777777" w:rsidR="00212660" w:rsidRDefault="001B410F">
      <w:pPr>
        <w:pStyle w:val="Listparagraf"/>
        <w:numPr>
          <w:ilvl w:val="0"/>
          <w:numId w:val="2"/>
        </w:numPr>
        <w:spacing w:before="60" w:after="60"/>
      </w:pPr>
      <w:r>
        <w:rPr>
          <w:b/>
          <w:bCs/>
        </w:rPr>
        <w:t>Prețurile sunt exprimate în EUR și nu includ TVA</w:t>
      </w:r>
    </w:p>
    <w:p w14:paraId="09A8B07D" w14:textId="77777777" w:rsidR="00212660" w:rsidRDefault="001B410F">
      <w:pPr>
        <w:pStyle w:val="Listparagraf"/>
        <w:numPr>
          <w:ilvl w:val="0"/>
          <w:numId w:val="2"/>
        </w:numPr>
        <w:spacing w:before="60" w:after="60"/>
      </w:pPr>
      <w:r>
        <w:t>Documentația va fi livrată în format electronic (PDF), sub coordonarea Beneficiarului în calitate de Proiectant General și/sau Antreprenor General</w:t>
      </w:r>
    </w:p>
    <w:p w14:paraId="278766E8" w14:textId="77777777" w:rsidR="00212660" w:rsidRDefault="001B410F">
      <w:pPr>
        <w:pStyle w:val="Listparagraf"/>
        <w:numPr>
          <w:ilvl w:val="0"/>
          <w:numId w:val="2"/>
        </w:numPr>
        <w:spacing w:before="60" w:after="60"/>
      </w:pPr>
      <w:r>
        <w:t>Prezenta ofertă este valabilă 30 de zile de la data emiterii și poate fi modificată în urma negocierilor directe</w:t>
      </w:r>
    </w:p>
    <w:p w14:paraId="10838E4D" w14:textId="77777777" w:rsidR="00212660" w:rsidRDefault="001B410F">
      <w:pPr>
        <w:pStyle w:val="Listparagraf"/>
        <w:numPr>
          <w:ilvl w:val="0"/>
          <w:numId w:val="2"/>
        </w:numPr>
        <w:spacing w:before="60" w:after="60"/>
      </w:pPr>
      <w:r>
        <w:t>Proiectantul nu răspunde pentru întârzieri cauzate de furnizarea incompletă sau tardivă a datelor de intrare</w:t>
      </w:r>
    </w:p>
    <w:p w14:paraId="21F6E668" w14:textId="77777777" w:rsidR="00212660" w:rsidRDefault="00212660">
      <w:pPr>
        <w:spacing w:before="120"/>
      </w:pPr>
    </w:p>
    <w:p w14:paraId="17F1F3BC" w14:textId="77777777" w:rsidR="00212660" w:rsidRDefault="001B410F">
      <w:pPr>
        <w:spacing w:before="200" w:after="80"/>
      </w:pPr>
      <w:r>
        <w:rPr>
          <w:b/>
          <w:bCs/>
          <w:color w:val="1F3864"/>
          <w:sz w:val="22"/>
          <w:szCs w:val="22"/>
        </w:rPr>
        <w:t>3.3. Oferta include:</w:t>
      </w:r>
    </w:p>
    <w:p w14:paraId="38201F81" w14:textId="77777777" w:rsidR="00212660" w:rsidRDefault="001B410F">
      <w:pPr>
        <w:pStyle w:val="Listparagraf"/>
        <w:numPr>
          <w:ilvl w:val="0"/>
          <w:numId w:val="2"/>
        </w:numPr>
        <w:spacing w:before="60" w:after="60"/>
      </w:pPr>
      <w:r>
        <w:t>Întocmirea documentațiilor tehnice specificate în tabelul financiar</w:t>
      </w:r>
    </w:p>
    <w:p w14:paraId="43657825" w14:textId="77777777" w:rsidR="00212660" w:rsidRDefault="001B410F">
      <w:pPr>
        <w:pStyle w:val="Listparagraf"/>
        <w:numPr>
          <w:ilvl w:val="0"/>
          <w:numId w:val="2"/>
        </w:numPr>
        <w:spacing w:before="60" w:after="60"/>
      </w:pPr>
      <w:r>
        <w:t>Răspunsul la solicitările verificatorului de proiecte (pentru specialitatea rezistență)</w:t>
      </w:r>
    </w:p>
    <w:p w14:paraId="26BF0CF1" w14:textId="77777777" w:rsidR="00212660" w:rsidRDefault="001B410F">
      <w:pPr>
        <w:pStyle w:val="Listparagraf"/>
        <w:numPr>
          <w:ilvl w:val="0"/>
          <w:numId w:val="2"/>
        </w:numPr>
        <w:spacing w:before="60" w:after="60"/>
      </w:pPr>
      <w:r>
        <w:t>O rundă de corecturi ca urmare a observațiilor beneficiarului, în limitele temei inițiale de proiectare</w:t>
      </w:r>
    </w:p>
    <w:p w14:paraId="0A6049CD" w14:textId="77777777" w:rsidR="00212660" w:rsidRDefault="00212660">
      <w:pPr>
        <w:spacing w:before="80"/>
      </w:pPr>
    </w:p>
    <w:p w14:paraId="2AFC058E" w14:textId="77777777" w:rsidR="00212660" w:rsidRDefault="001B410F">
      <w:pPr>
        <w:spacing w:before="200" w:after="80"/>
      </w:pPr>
      <w:r>
        <w:rPr>
          <w:b/>
          <w:bCs/>
          <w:color w:val="1F3864"/>
          <w:sz w:val="22"/>
          <w:szCs w:val="22"/>
        </w:rPr>
        <w:t>3.4. Oferta NU include:</w:t>
      </w:r>
    </w:p>
    <w:p w14:paraId="216DE863" w14:textId="77777777" w:rsidR="00212660" w:rsidRDefault="001B410F">
      <w:pPr>
        <w:pStyle w:val="Listparagraf"/>
        <w:numPr>
          <w:ilvl w:val="0"/>
          <w:numId w:val="2"/>
        </w:numPr>
        <w:spacing w:before="60" w:after="60"/>
      </w:pPr>
      <w:r>
        <w:t>Asistență tehnică pe șantier / vizite de șantier (se tarifează separat)</w:t>
      </w:r>
    </w:p>
    <w:p w14:paraId="1078E29A" w14:textId="77777777" w:rsidR="00212660" w:rsidRDefault="001B410F">
      <w:pPr>
        <w:pStyle w:val="Listparagraf"/>
        <w:numPr>
          <w:ilvl w:val="0"/>
          <w:numId w:val="2"/>
        </w:numPr>
        <w:spacing w:before="60" w:after="60"/>
      </w:pPr>
      <w:r>
        <w:t>Studii geotehnice, topografice sau alte studii de teren</w:t>
      </w:r>
    </w:p>
    <w:p w14:paraId="0899F01C" w14:textId="77777777" w:rsidR="00212660" w:rsidRDefault="001B410F">
      <w:pPr>
        <w:pStyle w:val="Listparagraf"/>
        <w:numPr>
          <w:ilvl w:val="0"/>
          <w:numId w:val="2"/>
        </w:numPr>
        <w:spacing w:before="60" w:after="60"/>
      </w:pPr>
      <w:r>
        <w:t>Avize, acorduri sau taxe către autorități</w:t>
      </w:r>
    </w:p>
    <w:p w14:paraId="6B90593D" w14:textId="050C66AF" w:rsidR="00212660" w:rsidRDefault="001B410F" w:rsidP="007641AC">
      <w:pPr>
        <w:pStyle w:val="Listparagraf"/>
        <w:numPr>
          <w:ilvl w:val="0"/>
          <w:numId w:val="2"/>
        </w:numPr>
        <w:spacing w:before="60" w:after="60"/>
      </w:pPr>
      <w:r>
        <w:t>Alte servicii neprecizate explicit în prezenta ofertă</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26"/>
      </w:tblGrid>
      <w:tr w:rsidR="00212660" w14:paraId="05206433" w14:textId="77777777">
        <w:tc>
          <w:tcPr>
            <w:tcW w:w="5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BBC6A74" w14:textId="77777777" w:rsidR="00212660" w:rsidRDefault="001B410F">
            <w:pPr>
              <w:spacing w:before="80" w:after="80"/>
            </w:pPr>
            <w:r>
              <w:rPr>
                <w:b/>
                <w:bCs/>
                <w:color w:val="1F3864"/>
                <w:sz w:val="20"/>
                <w:szCs w:val="20"/>
              </w:rPr>
              <w:lastRenderedPageBreak/>
              <w:t>S.C. UNITAR PROIECT TDA S.R.L.</w:t>
            </w:r>
          </w:p>
          <w:p w14:paraId="264CB032" w14:textId="77777777" w:rsidR="00212660" w:rsidRDefault="001B410F">
            <w:pPr>
              <w:spacing w:before="80" w:after="80"/>
            </w:pPr>
            <w:r>
              <w:rPr>
                <w:color w:val="555555"/>
                <w:sz w:val="18"/>
                <w:szCs w:val="18"/>
              </w:rPr>
              <w:t xml:space="preserve">Str. </w:t>
            </w:r>
            <w:proofErr w:type="spellStart"/>
            <w:r>
              <w:rPr>
                <w:color w:val="555555"/>
                <w:sz w:val="18"/>
                <w:szCs w:val="18"/>
              </w:rPr>
              <w:t>Dristorului</w:t>
            </w:r>
            <w:proofErr w:type="spellEnd"/>
            <w:r>
              <w:rPr>
                <w:color w:val="555555"/>
                <w:sz w:val="18"/>
                <w:szCs w:val="18"/>
              </w:rPr>
              <w:t xml:space="preserve"> nr. 98, bl. 11, sc. B, ap. 85, Sector 3, București</w:t>
            </w:r>
          </w:p>
          <w:p w14:paraId="67102FA6" w14:textId="6C0A8447" w:rsidR="00212660" w:rsidRDefault="001B410F">
            <w:pPr>
              <w:spacing w:before="80" w:after="80"/>
            </w:pPr>
            <w:r>
              <w:rPr>
                <w:color w:val="555555"/>
                <w:sz w:val="18"/>
                <w:szCs w:val="18"/>
              </w:rPr>
              <w:t xml:space="preserve">Tel: 0765 486 044  |  </w:t>
            </w:r>
            <w:hyperlink r:id="rId9" w:history="1">
              <w:r w:rsidR="00191974" w:rsidRPr="00C55FF7">
                <w:rPr>
                  <w:rStyle w:val="Hyperlink"/>
                  <w:sz w:val="18"/>
                  <w:szCs w:val="18"/>
                </w:rPr>
                <w:t>contact@unitarproiect.eu</w:t>
              </w:r>
            </w:hyperlink>
            <w:r w:rsidR="00191974">
              <w:rPr>
                <w:color w:val="555555"/>
                <w:sz w:val="18"/>
                <w:szCs w:val="18"/>
              </w:rPr>
              <w:t xml:space="preserve"> </w:t>
            </w:r>
            <w:hyperlink r:id="rId10" w:history="1">
              <w:r w:rsidR="00191974" w:rsidRPr="00C55FF7">
                <w:rPr>
                  <w:rStyle w:val="Hyperlink"/>
                  <w:sz w:val="18"/>
                  <w:szCs w:val="18"/>
                </w:rPr>
                <w:t>office@unitarproiect.eu</w:t>
              </w:r>
            </w:hyperlink>
          </w:p>
        </w:tc>
        <w:tc>
          <w:tcPr>
            <w:tcW w:w="35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bottom"/>
          </w:tcPr>
          <w:p w14:paraId="7300EA10" w14:textId="41A127BF" w:rsidR="00212660" w:rsidRDefault="00212660">
            <w:pPr>
              <w:spacing w:before="80" w:after="80"/>
              <w:jc w:val="right"/>
            </w:pPr>
          </w:p>
        </w:tc>
      </w:tr>
    </w:tbl>
    <w:p w14:paraId="46B099B8" w14:textId="77777777" w:rsidR="00212660" w:rsidRDefault="00212660">
      <w:pPr>
        <w:pBdr>
          <w:bottom w:val="single" w:sz="6" w:space="1" w:color="2E5FA3"/>
        </w:pBdr>
        <w:spacing w:before="160" w:after="160"/>
      </w:pPr>
    </w:p>
    <w:p w14:paraId="00061398" w14:textId="77777777" w:rsidR="00212660" w:rsidRDefault="00212660">
      <w:pPr>
        <w:spacing w:before="80"/>
      </w:pPr>
    </w:p>
    <w:p w14:paraId="042A6957" w14:textId="77777777" w:rsidR="00212660" w:rsidRDefault="001B410F">
      <w:pPr>
        <w:pBdr>
          <w:bottom w:val="single" w:sz="8" w:space="2" w:color="1F3864"/>
        </w:pBdr>
        <w:spacing w:before="280" w:after="120"/>
      </w:pPr>
      <w:r>
        <w:rPr>
          <w:b/>
          <w:bCs/>
          <w:caps/>
          <w:color w:val="1F3864"/>
          <w:sz w:val="26"/>
          <w:szCs w:val="26"/>
        </w:rPr>
        <w:t>4. Prezentare S.C. Unitar Proiect TDA S.R.L.</w:t>
      </w:r>
    </w:p>
    <w:p w14:paraId="6A17EE25" w14:textId="77777777" w:rsidR="00212660" w:rsidRDefault="001B410F">
      <w:pPr>
        <w:spacing w:before="60" w:after="60"/>
        <w:jc w:val="center"/>
      </w:pPr>
      <w:r>
        <w:rPr>
          <w:b/>
          <w:bCs/>
          <w:i/>
          <w:iCs/>
          <w:color w:val="1F3864"/>
          <w:sz w:val="28"/>
          <w:szCs w:val="28"/>
        </w:rPr>
        <w:t>Proiectăm unitar, clar și sigur.</w:t>
      </w:r>
    </w:p>
    <w:p w14:paraId="3317EA23" w14:textId="77777777" w:rsidR="00212660" w:rsidRDefault="001B410F">
      <w:pPr>
        <w:spacing w:before="40" w:after="180"/>
        <w:jc w:val="center"/>
      </w:pPr>
      <w:r>
        <w:rPr>
          <w:i/>
          <w:iCs/>
          <w:color w:val="555555"/>
          <w:sz w:val="22"/>
          <w:szCs w:val="22"/>
        </w:rPr>
        <w:t>Siguranță structurală pentru construcții noi, consolidări și monumente istorice — proiecte livrate la termen, verificate, gata de autorizare și execuție.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212660" w14:paraId="78FB2C7A" w14:textId="77777777">
        <w:tc>
          <w:tcPr>
            <w:tcW w:w="3008" w:type="dxa"/>
            <w:tcBorders>
              <w:top w:val="single" w:sz="1" w:space="0" w:color="CCCCCC"/>
              <w:left w:val="single" w:sz="1" w:space="0" w:color="CCCCCC"/>
              <w:bottom w:val="single" w:sz="1" w:space="0" w:color="CCCCCC"/>
              <w:right w:val="single" w:sz="1" w:space="0" w:color="CCCCCC"/>
            </w:tcBorders>
            <w:shd w:val="clear" w:color="auto" w:fill="1F3864"/>
            <w:tcMar>
              <w:top w:w="140" w:type="dxa"/>
              <w:left w:w="160" w:type="dxa"/>
              <w:bottom w:w="140" w:type="dxa"/>
              <w:right w:w="160" w:type="dxa"/>
            </w:tcMar>
          </w:tcPr>
          <w:p w14:paraId="377E092C" w14:textId="77777777" w:rsidR="00212660" w:rsidRDefault="001B410F">
            <w:pPr>
              <w:spacing w:before="80" w:after="80"/>
              <w:jc w:val="center"/>
            </w:pPr>
            <w:r>
              <w:rPr>
                <w:b/>
                <w:bCs/>
                <w:color w:val="FFFFFF"/>
              </w:rPr>
              <w:t>Expert tehnic A1</w:t>
            </w:r>
          </w:p>
          <w:p w14:paraId="7932A942" w14:textId="77777777" w:rsidR="00212660" w:rsidRDefault="001B410F">
            <w:pPr>
              <w:spacing w:before="80" w:after="80"/>
              <w:jc w:val="center"/>
            </w:pPr>
            <w:r>
              <w:rPr>
                <w:color w:val="CCDDEE"/>
                <w:sz w:val="19"/>
                <w:szCs w:val="19"/>
              </w:rPr>
              <w:t>Ministerul Dezvoltării</w:t>
            </w:r>
          </w:p>
        </w:tc>
        <w:tc>
          <w:tcPr>
            <w:tcW w:w="3009" w:type="dxa"/>
            <w:tcBorders>
              <w:top w:val="single" w:sz="1" w:space="0" w:color="CCCCCC"/>
              <w:left w:val="single" w:sz="1" w:space="0" w:color="CCCCCC"/>
              <w:bottom w:val="single" w:sz="1" w:space="0" w:color="CCCCCC"/>
              <w:right w:val="single" w:sz="1" w:space="0" w:color="CCCCCC"/>
            </w:tcBorders>
            <w:shd w:val="clear" w:color="auto" w:fill="2E5FA3"/>
            <w:tcMar>
              <w:top w:w="140" w:type="dxa"/>
              <w:left w:w="160" w:type="dxa"/>
              <w:bottom w:w="140" w:type="dxa"/>
              <w:right w:w="160" w:type="dxa"/>
            </w:tcMar>
          </w:tcPr>
          <w:p w14:paraId="279445BC" w14:textId="77777777" w:rsidR="00212660" w:rsidRDefault="001B410F">
            <w:pPr>
              <w:spacing w:before="80" w:after="80"/>
              <w:jc w:val="center"/>
            </w:pPr>
            <w:r>
              <w:rPr>
                <w:b/>
                <w:bCs/>
                <w:color w:val="FFFFFF"/>
              </w:rPr>
              <w:t>Verificator proiecte A1/A2</w:t>
            </w:r>
          </w:p>
          <w:p w14:paraId="7E440167" w14:textId="77777777" w:rsidR="00212660" w:rsidRDefault="001B410F">
            <w:pPr>
              <w:spacing w:before="80" w:after="80"/>
              <w:jc w:val="center"/>
            </w:pPr>
            <w:r>
              <w:rPr>
                <w:color w:val="DDEEFF"/>
                <w:sz w:val="19"/>
                <w:szCs w:val="19"/>
              </w:rPr>
              <w:t>Ministerul Dezvoltării</w:t>
            </w:r>
          </w:p>
        </w:tc>
        <w:tc>
          <w:tcPr>
            <w:tcW w:w="3009" w:type="dxa"/>
            <w:tcBorders>
              <w:top w:val="single" w:sz="1" w:space="0" w:color="CCCCCC"/>
              <w:left w:val="single" w:sz="1" w:space="0" w:color="CCCCCC"/>
              <w:bottom w:val="single" w:sz="1" w:space="0" w:color="CCCCCC"/>
              <w:right w:val="single" w:sz="1" w:space="0" w:color="CCCCCC"/>
            </w:tcBorders>
            <w:shd w:val="clear" w:color="auto" w:fill="C55A11"/>
            <w:tcMar>
              <w:top w:w="140" w:type="dxa"/>
              <w:left w:w="160" w:type="dxa"/>
              <w:bottom w:w="140" w:type="dxa"/>
              <w:right w:w="160" w:type="dxa"/>
            </w:tcMar>
          </w:tcPr>
          <w:p w14:paraId="11F6D0E5" w14:textId="77777777" w:rsidR="00212660" w:rsidRDefault="001B410F">
            <w:pPr>
              <w:spacing w:before="80" w:after="80"/>
              <w:jc w:val="center"/>
            </w:pPr>
            <w:r>
              <w:rPr>
                <w:b/>
                <w:bCs/>
                <w:color w:val="FFFFFF"/>
              </w:rPr>
              <w:t>Expert monumente istorice</w:t>
            </w:r>
          </w:p>
          <w:p w14:paraId="44B89A10" w14:textId="77777777" w:rsidR="00212660" w:rsidRDefault="001B410F">
            <w:pPr>
              <w:spacing w:before="80" w:after="80"/>
              <w:jc w:val="center"/>
            </w:pPr>
            <w:r>
              <w:rPr>
                <w:color w:val="FFDDC5"/>
                <w:sz w:val="19"/>
                <w:szCs w:val="19"/>
              </w:rPr>
              <w:t>Ministerul Culturii</w:t>
            </w:r>
          </w:p>
        </w:tc>
      </w:tr>
    </w:tbl>
    <w:p w14:paraId="56E64E43" w14:textId="77777777" w:rsidR="00212660" w:rsidRDefault="00212660">
      <w:pPr>
        <w:spacing w:before="140"/>
      </w:pPr>
    </w:p>
    <w:p w14:paraId="5C55499D" w14:textId="77777777" w:rsidR="00212660" w:rsidRDefault="001B410F">
      <w:pPr>
        <w:spacing w:before="200" w:after="80"/>
      </w:pPr>
      <w:r>
        <w:rPr>
          <w:b/>
          <w:bCs/>
          <w:color w:val="1F3864"/>
          <w:sz w:val="22"/>
          <w:szCs w:val="22"/>
        </w:rPr>
        <w:t>De ce lucrează clienții cu noi de ani de zile:</w:t>
      </w:r>
    </w:p>
    <w:p w14:paraId="4EF5EDBE" w14:textId="77777777" w:rsidR="00212660" w:rsidRDefault="0021266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2660" w14:paraId="4E7E9E44"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140" w:type="dxa"/>
              <w:left w:w="220" w:type="dxa"/>
              <w:bottom w:w="140" w:type="dxa"/>
              <w:right w:w="220" w:type="dxa"/>
            </w:tcMar>
          </w:tcPr>
          <w:p w14:paraId="4BAE6678" w14:textId="77777777" w:rsidR="00212660" w:rsidRDefault="001B410F">
            <w:pPr>
              <w:spacing w:before="80" w:after="80"/>
            </w:pPr>
            <w:r>
              <w:rPr>
                <w:b/>
                <w:bCs/>
                <w:color w:val="1F3864"/>
                <w:sz w:val="22"/>
                <w:szCs w:val="22"/>
              </w:rPr>
              <w:t>Proiectant și verificator în același birou</w:t>
            </w:r>
          </w:p>
          <w:p w14:paraId="7C9DD844" w14:textId="77777777" w:rsidR="00212660" w:rsidRDefault="001B410F">
            <w:pPr>
              <w:spacing w:before="80" w:after="80"/>
            </w:pPr>
            <w:r>
              <w:t>Suntem unul dintre puținele birouri din România unde proiectantul de rezistență este și verificator A1. Cunoaștem din interior ce caută verificatorul — proiectele noastre trec verificarea fără reveniri costisitoare de timp.</w:t>
            </w:r>
          </w:p>
        </w:tc>
      </w:tr>
    </w:tbl>
    <w:p w14:paraId="6A8A7064" w14:textId="77777777" w:rsidR="00212660" w:rsidRDefault="00212660">
      <w:pPr>
        <w:spacing w:before="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2660" w14:paraId="52C665E9"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40" w:type="dxa"/>
              <w:left w:w="220" w:type="dxa"/>
              <w:bottom w:w="140" w:type="dxa"/>
              <w:right w:w="220" w:type="dxa"/>
            </w:tcMar>
          </w:tcPr>
          <w:p w14:paraId="5C06966D" w14:textId="77777777" w:rsidR="00212660" w:rsidRDefault="001B410F">
            <w:pPr>
              <w:spacing w:before="80" w:after="80"/>
            </w:pPr>
            <w:r>
              <w:rPr>
                <w:b/>
                <w:bCs/>
                <w:color w:val="1F3864"/>
                <w:sz w:val="22"/>
                <w:szCs w:val="22"/>
              </w:rPr>
              <w:t xml:space="preserve">Echipă formată și stabilă cu peste 8 ingineri </w:t>
            </w:r>
            <w:proofErr w:type="spellStart"/>
            <w:r>
              <w:rPr>
                <w:b/>
                <w:bCs/>
                <w:color w:val="1F3864"/>
                <w:sz w:val="22"/>
                <w:szCs w:val="22"/>
              </w:rPr>
              <w:t>structuriști</w:t>
            </w:r>
            <w:proofErr w:type="spellEnd"/>
          </w:p>
          <w:p w14:paraId="03C5B53C" w14:textId="77777777" w:rsidR="00212660" w:rsidRDefault="001B410F">
            <w:pPr>
              <w:spacing w:before="80" w:after="80"/>
            </w:pPr>
            <w:r>
              <w:t>Experiență verificată în proiecte diverse: sute de construcții noi, zeci de consolidări, monumente istorice, stații electrice, spitale, stadioane. Capacitate de a gestiona simultan proiecte complexe fără a compromite termenele.</w:t>
            </w:r>
          </w:p>
        </w:tc>
      </w:tr>
    </w:tbl>
    <w:p w14:paraId="20406E71" w14:textId="77777777" w:rsidR="00212660" w:rsidRDefault="00212660">
      <w:pPr>
        <w:spacing w:before="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2660" w14:paraId="4266F3F6" w14:textId="77777777">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140" w:type="dxa"/>
              <w:left w:w="220" w:type="dxa"/>
              <w:bottom w:w="140" w:type="dxa"/>
              <w:right w:w="220" w:type="dxa"/>
            </w:tcMar>
          </w:tcPr>
          <w:p w14:paraId="62D9B3E0" w14:textId="77777777" w:rsidR="00212660" w:rsidRDefault="001B410F">
            <w:pPr>
              <w:spacing w:before="80" w:after="80"/>
            </w:pPr>
            <w:r>
              <w:rPr>
                <w:b/>
                <w:bCs/>
                <w:color w:val="1F3864"/>
                <w:sz w:val="22"/>
                <w:szCs w:val="22"/>
              </w:rPr>
              <w:t>Optimizare costuri fără compromisuri de siguranță</w:t>
            </w:r>
          </w:p>
          <w:p w14:paraId="54D67583" w14:textId="77777777" w:rsidR="00212660" w:rsidRDefault="001B410F">
            <w:pPr>
              <w:spacing w:before="80" w:after="80"/>
            </w:pPr>
            <w:r>
              <w:t>Fiecare proiect este calculat și verificat de două ori în programe specializate. Proiectăm structuri eficiente economic — nu supradimensionate, nu subdimensionate. Siguranța și economia nu sunt obiective opuse.</w:t>
            </w:r>
          </w:p>
        </w:tc>
      </w:tr>
    </w:tbl>
    <w:p w14:paraId="02AA0840" w14:textId="77777777" w:rsidR="00212660" w:rsidRDefault="00212660">
      <w:pPr>
        <w:spacing w:before="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12660" w14:paraId="6DB9ACCE"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40" w:type="dxa"/>
              <w:left w:w="220" w:type="dxa"/>
              <w:bottom w:w="140" w:type="dxa"/>
              <w:right w:w="220" w:type="dxa"/>
            </w:tcMar>
          </w:tcPr>
          <w:p w14:paraId="500B3798" w14:textId="77777777" w:rsidR="00212660" w:rsidRDefault="001B410F">
            <w:pPr>
              <w:spacing w:before="80" w:after="80"/>
            </w:pPr>
            <w:r>
              <w:rPr>
                <w:b/>
                <w:bCs/>
                <w:color w:val="1F3864"/>
                <w:sz w:val="22"/>
                <w:szCs w:val="22"/>
              </w:rPr>
              <w:t>Disponibilitate reală de comunicare</w:t>
            </w:r>
          </w:p>
          <w:p w14:paraId="5960B2D6" w14:textId="77777777" w:rsidR="00212660" w:rsidRDefault="001B410F">
            <w:pPr>
              <w:spacing w:before="80" w:after="80"/>
            </w:pPr>
            <w:r>
              <w:t>Răspundem la telefon și email. Soluționăm rapid neconcordanțele apărute în execuție, fără a lăsa șantierul în așteptare. Beneficiarul are un singur interlocutor tehnic pe toată durata proiectului.</w:t>
            </w:r>
          </w:p>
        </w:tc>
      </w:tr>
    </w:tbl>
    <w:p w14:paraId="07275EB7" w14:textId="77777777" w:rsidR="00212660" w:rsidRDefault="00212660">
      <w:pPr>
        <w:spacing w:before="140"/>
      </w:pPr>
    </w:p>
    <w:p w14:paraId="177482D1" w14:textId="77777777" w:rsidR="001B410F" w:rsidRDefault="001B410F">
      <w:pPr>
        <w:spacing w:before="140"/>
      </w:pPr>
    </w:p>
    <w:p w14:paraId="723D4234" w14:textId="77777777" w:rsidR="001B410F" w:rsidRDefault="001B410F">
      <w:pPr>
        <w:spacing w:before="140"/>
      </w:pPr>
    </w:p>
    <w:p w14:paraId="30AD05D0" w14:textId="77777777" w:rsidR="001B410F" w:rsidRDefault="001B410F">
      <w:pPr>
        <w:spacing w:before="140"/>
      </w:pPr>
    </w:p>
    <w:p w14:paraId="31062EBD" w14:textId="77777777" w:rsidR="001B410F" w:rsidRDefault="001B410F">
      <w:pPr>
        <w:spacing w:before="140"/>
      </w:pPr>
    </w:p>
    <w:p w14:paraId="0C6939F9" w14:textId="77777777" w:rsidR="00212660" w:rsidRDefault="001B410F">
      <w:pPr>
        <w:spacing w:before="200" w:after="80"/>
      </w:pPr>
      <w:r>
        <w:rPr>
          <w:b/>
          <w:bCs/>
          <w:color w:val="1F3864"/>
          <w:sz w:val="22"/>
          <w:szCs w:val="22"/>
        </w:rPr>
        <w:t>Din portofoliul nostru de stații electrice:</w:t>
      </w:r>
    </w:p>
    <w:p w14:paraId="3BE1AE5E" w14:textId="77777777" w:rsidR="00212660" w:rsidRDefault="00212660">
      <w:pPr>
        <w:spacing w:before="60"/>
      </w:pPr>
    </w:p>
    <w:p w14:paraId="5BEB2CBB" w14:textId="77777777" w:rsidR="00212660" w:rsidRDefault="001B410F">
      <w:pPr>
        <w:pStyle w:val="Listparagraf"/>
        <w:numPr>
          <w:ilvl w:val="0"/>
          <w:numId w:val="2"/>
        </w:numPr>
        <w:spacing w:before="60" w:after="60"/>
      </w:pPr>
      <w:r>
        <w:t xml:space="preserve">Stație electrică — Parc Eolian Pogoanele, </w:t>
      </w:r>
      <w:proofErr w:type="spellStart"/>
      <w:r>
        <w:t>com</w:t>
      </w:r>
      <w:proofErr w:type="spellEnd"/>
      <w:r>
        <w:t>. Luciu, jud. Buzău</w:t>
      </w:r>
    </w:p>
    <w:p w14:paraId="681FE0F1" w14:textId="77777777" w:rsidR="00212660" w:rsidRDefault="001B410F">
      <w:pPr>
        <w:pStyle w:val="Listparagraf"/>
        <w:numPr>
          <w:ilvl w:val="0"/>
          <w:numId w:val="2"/>
        </w:numPr>
        <w:spacing w:before="60" w:after="60"/>
      </w:pPr>
      <w:r>
        <w:t>Centrală Electrică Mixtă GLYPTODON 50 MW / 40 MWh — Sat Sânandrei, jud. Timiș</w:t>
      </w:r>
    </w:p>
    <w:p w14:paraId="2A0563AE" w14:textId="77777777" w:rsidR="00212660" w:rsidRDefault="001B410F">
      <w:pPr>
        <w:pStyle w:val="Listparagraf"/>
        <w:numPr>
          <w:ilvl w:val="0"/>
          <w:numId w:val="2"/>
        </w:numPr>
        <w:spacing w:before="60" w:after="60"/>
      </w:pPr>
      <w:r>
        <w:t>Extindere Stație electrică Gamma — sistem stocare 75 MWh, jud. Giurgiu</w:t>
      </w:r>
    </w:p>
    <w:p w14:paraId="2BCDD3CB" w14:textId="77777777" w:rsidR="00212660" w:rsidRDefault="001B410F">
      <w:pPr>
        <w:pStyle w:val="Listparagraf"/>
        <w:numPr>
          <w:ilvl w:val="0"/>
          <w:numId w:val="2"/>
        </w:numPr>
        <w:spacing w:before="60" w:after="60"/>
      </w:pPr>
      <w:r>
        <w:t>Stație nouă 110/33 kV — racordare în SEN a CEF Mihăilești–Bulbucata</w:t>
      </w:r>
    </w:p>
    <w:p w14:paraId="1242D476" w14:textId="77777777" w:rsidR="00212660" w:rsidRDefault="00212660">
      <w:pPr>
        <w:spacing w:before="120"/>
      </w:pPr>
    </w:p>
    <w:p w14:paraId="28DD71CF" w14:textId="77777777" w:rsidR="00212660" w:rsidRDefault="00212660">
      <w:pPr>
        <w:pBdr>
          <w:bottom w:val="single" w:sz="6" w:space="1" w:color="2E5FA3"/>
        </w:pBdr>
        <w:spacing w:before="160" w:after="160"/>
      </w:pPr>
    </w:p>
    <w:p w14:paraId="5263DBDA" w14:textId="77777777" w:rsidR="00212660" w:rsidRDefault="00212660">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12660" w14:paraId="68209F46" w14:textId="77777777">
        <w:tc>
          <w:tcPr>
            <w:tcW w:w="4513"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BF6293D" w14:textId="77777777" w:rsidR="00212660" w:rsidRDefault="001B410F">
            <w:pPr>
              <w:spacing w:before="80" w:after="80"/>
            </w:pPr>
            <w:r>
              <w:t>Cu stimă,</w:t>
            </w:r>
          </w:p>
          <w:p w14:paraId="0D98EA58" w14:textId="77777777" w:rsidR="00212660" w:rsidRDefault="00212660">
            <w:pPr>
              <w:spacing w:before="80"/>
            </w:pPr>
          </w:p>
          <w:p w14:paraId="3E62FC00" w14:textId="77777777" w:rsidR="00212660" w:rsidRDefault="001B410F">
            <w:pPr>
              <w:spacing w:before="80" w:after="80"/>
            </w:pPr>
            <w:r>
              <w:rPr>
                <w:b/>
                <w:bCs/>
                <w:color w:val="1F3864"/>
              </w:rPr>
              <w:t>S.C. UNITAR PROIECT TDA S.R.L.</w:t>
            </w:r>
          </w:p>
          <w:p w14:paraId="766A5128" w14:textId="77777777" w:rsidR="00212660" w:rsidRDefault="001B410F">
            <w:pPr>
              <w:spacing w:before="80" w:after="80"/>
            </w:pPr>
            <w:r>
              <w:t>Administrator: Teodor Damian</w:t>
            </w:r>
          </w:p>
          <w:p w14:paraId="37E7C37B" w14:textId="77777777" w:rsidR="00191974" w:rsidRDefault="00000000">
            <w:pPr>
              <w:spacing w:before="80" w:after="80"/>
              <w:rPr>
                <w:color w:val="555555"/>
                <w:sz w:val="20"/>
                <w:szCs w:val="20"/>
              </w:rPr>
            </w:pPr>
            <w:hyperlink r:id="rId11" w:history="1">
              <w:r w:rsidR="00191974" w:rsidRPr="00C55FF7">
                <w:rPr>
                  <w:rStyle w:val="Hyperlink"/>
                  <w:sz w:val="20"/>
                  <w:szCs w:val="20"/>
                </w:rPr>
                <w:t>contact@unitarproiect.eu</w:t>
              </w:r>
            </w:hyperlink>
            <w:r w:rsidR="00191974">
              <w:rPr>
                <w:color w:val="555555"/>
                <w:sz w:val="20"/>
                <w:szCs w:val="20"/>
              </w:rPr>
              <w:t xml:space="preserve"> </w:t>
            </w:r>
          </w:p>
          <w:p w14:paraId="67B85E78" w14:textId="5C8A1568" w:rsidR="00212660" w:rsidRDefault="00000000">
            <w:pPr>
              <w:spacing w:before="80" w:after="80"/>
            </w:pPr>
            <w:hyperlink r:id="rId12" w:history="1">
              <w:r w:rsidR="00191974" w:rsidRPr="00C55FF7">
                <w:rPr>
                  <w:rStyle w:val="Hyperlink"/>
                  <w:sz w:val="18"/>
                  <w:szCs w:val="18"/>
                </w:rPr>
                <w:t>office@unitarproiect.eu</w:t>
              </w:r>
            </w:hyperlink>
            <w:r w:rsidR="001B410F">
              <w:rPr>
                <w:color w:val="555555"/>
                <w:sz w:val="20"/>
                <w:szCs w:val="20"/>
              </w:rPr>
              <w:t xml:space="preserve">  |  0765 486 044</w:t>
            </w:r>
          </w:p>
        </w:tc>
        <w:tc>
          <w:tcPr>
            <w:tcW w:w="4513"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70D1403" w14:textId="77777777" w:rsidR="00212660" w:rsidRDefault="001B410F">
            <w:pPr>
              <w:spacing w:before="80" w:after="80"/>
              <w:jc w:val="right"/>
            </w:pPr>
            <w:r>
              <w:rPr>
                <w:color w:val="555555"/>
                <w:sz w:val="20"/>
                <w:szCs w:val="20"/>
              </w:rPr>
              <w:t>Semnătură și ștampilă:</w:t>
            </w:r>
          </w:p>
          <w:p w14:paraId="3BC57894" w14:textId="46735025" w:rsidR="00212660" w:rsidRDefault="00E82A27">
            <w:pPr>
              <w:spacing w:before="700"/>
            </w:pPr>
            <w:r>
              <w:rPr>
                <w:noProof/>
                <w:lang w:eastAsia="en-US"/>
              </w:rPr>
              <w:drawing>
                <wp:anchor distT="0" distB="0" distL="114300" distR="114300" simplePos="0" relativeHeight="251659264" behindDoc="0" locked="0" layoutInCell="1" allowOverlap="1" wp14:anchorId="69892A74" wp14:editId="455B5C6D">
                  <wp:simplePos x="0" y="0"/>
                  <wp:positionH relativeFrom="column">
                    <wp:posOffset>895323</wp:posOffset>
                  </wp:positionH>
                  <wp:positionV relativeFrom="paragraph">
                    <wp:posOffset>416643</wp:posOffset>
                  </wp:positionV>
                  <wp:extent cx="1765426" cy="1284838"/>
                  <wp:effectExtent l="0" t="0" r="0" b="0"/>
                  <wp:wrapNone/>
                  <wp:docPr id="3" name="Picture 3" descr="C:\Users\unita\OneDrive - UNITAR PROIECT TDA\1-Organizare Unitar\Semnaturi si stampila\Semnatura transparenta cu stampi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nita\OneDrive - UNITAR PROIECT TDA\1-Organizare Unitar\Semnaturi si stampila\Semnatura transparenta cu stampila.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65426" cy="128483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AF962A" w14:textId="5DF2CB6F" w:rsidR="00212660" w:rsidRDefault="001B410F">
            <w:pPr>
              <w:spacing w:before="80" w:after="80"/>
              <w:jc w:val="right"/>
            </w:pPr>
            <w:r>
              <w:rPr>
                <w:color w:val="555555"/>
                <w:sz w:val="20"/>
                <w:szCs w:val="20"/>
              </w:rPr>
              <w:t>___________________________</w:t>
            </w:r>
          </w:p>
        </w:tc>
      </w:tr>
    </w:tbl>
    <w:p w14:paraId="468B2E59" w14:textId="77777777" w:rsidR="008333FE" w:rsidRDefault="008333FE"/>
    <w:sectPr w:rsidR="008333FE">
      <w:pgSz w:w="11906" w:h="16838"/>
      <w:pgMar w:top="1000" w:right="1100" w:bottom="1000" w:left="11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96C44"/>
    <w:multiLevelType w:val="hybridMultilevel"/>
    <w:tmpl w:val="56764A12"/>
    <w:lvl w:ilvl="0" w:tplc="E6F85738">
      <w:start w:val="1"/>
      <w:numFmt w:val="bullet"/>
      <w:lvlText w:val="•"/>
      <w:lvlJc w:val="left"/>
      <w:pPr>
        <w:ind w:left="600" w:hanging="300"/>
      </w:pPr>
    </w:lvl>
    <w:lvl w:ilvl="1" w:tplc="5560CD94">
      <w:numFmt w:val="decimal"/>
      <w:lvlText w:val=""/>
      <w:lvlJc w:val="left"/>
    </w:lvl>
    <w:lvl w:ilvl="2" w:tplc="1D42AF9C">
      <w:numFmt w:val="decimal"/>
      <w:lvlText w:val=""/>
      <w:lvlJc w:val="left"/>
    </w:lvl>
    <w:lvl w:ilvl="3" w:tplc="AA76E7E6">
      <w:numFmt w:val="decimal"/>
      <w:lvlText w:val=""/>
      <w:lvlJc w:val="left"/>
    </w:lvl>
    <w:lvl w:ilvl="4" w:tplc="FCF0518E">
      <w:numFmt w:val="decimal"/>
      <w:lvlText w:val=""/>
      <w:lvlJc w:val="left"/>
    </w:lvl>
    <w:lvl w:ilvl="5" w:tplc="28FA6020">
      <w:numFmt w:val="decimal"/>
      <w:lvlText w:val=""/>
      <w:lvlJc w:val="left"/>
    </w:lvl>
    <w:lvl w:ilvl="6" w:tplc="1D966A78">
      <w:numFmt w:val="decimal"/>
      <w:lvlText w:val=""/>
      <w:lvlJc w:val="left"/>
    </w:lvl>
    <w:lvl w:ilvl="7" w:tplc="0EC62700">
      <w:numFmt w:val="decimal"/>
      <w:lvlText w:val=""/>
      <w:lvlJc w:val="left"/>
    </w:lvl>
    <w:lvl w:ilvl="8" w:tplc="A65C99EE">
      <w:numFmt w:val="decimal"/>
      <w:lvlText w:val=""/>
      <w:lvlJc w:val="left"/>
    </w:lvl>
  </w:abstractNum>
  <w:abstractNum w:abstractNumId="1" w15:restartNumberingAfterBreak="0">
    <w:nsid w:val="59625C87"/>
    <w:multiLevelType w:val="hybridMultilevel"/>
    <w:tmpl w:val="051C3D3C"/>
    <w:lvl w:ilvl="0" w:tplc="AB74F202">
      <w:start w:val="1"/>
      <w:numFmt w:val="bullet"/>
      <w:lvlText w:val="●"/>
      <w:lvlJc w:val="left"/>
      <w:pPr>
        <w:ind w:left="720" w:hanging="360"/>
      </w:pPr>
    </w:lvl>
    <w:lvl w:ilvl="1" w:tplc="C2F6E2E2">
      <w:start w:val="1"/>
      <w:numFmt w:val="bullet"/>
      <w:lvlText w:val="○"/>
      <w:lvlJc w:val="left"/>
      <w:pPr>
        <w:ind w:left="1440" w:hanging="360"/>
      </w:pPr>
    </w:lvl>
    <w:lvl w:ilvl="2" w:tplc="82128F86">
      <w:start w:val="1"/>
      <w:numFmt w:val="bullet"/>
      <w:lvlText w:val="■"/>
      <w:lvlJc w:val="left"/>
      <w:pPr>
        <w:ind w:left="2160" w:hanging="360"/>
      </w:pPr>
    </w:lvl>
    <w:lvl w:ilvl="3" w:tplc="9C166B0E">
      <w:start w:val="1"/>
      <w:numFmt w:val="bullet"/>
      <w:lvlText w:val="●"/>
      <w:lvlJc w:val="left"/>
      <w:pPr>
        <w:ind w:left="2880" w:hanging="360"/>
      </w:pPr>
    </w:lvl>
    <w:lvl w:ilvl="4" w:tplc="71765DFC">
      <w:start w:val="1"/>
      <w:numFmt w:val="bullet"/>
      <w:lvlText w:val="○"/>
      <w:lvlJc w:val="left"/>
      <w:pPr>
        <w:ind w:left="3600" w:hanging="360"/>
      </w:pPr>
    </w:lvl>
    <w:lvl w:ilvl="5" w:tplc="E9F274C0">
      <w:start w:val="1"/>
      <w:numFmt w:val="bullet"/>
      <w:lvlText w:val="■"/>
      <w:lvlJc w:val="left"/>
      <w:pPr>
        <w:ind w:left="4320" w:hanging="360"/>
      </w:pPr>
    </w:lvl>
    <w:lvl w:ilvl="6" w:tplc="4A4215E6">
      <w:start w:val="1"/>
      <w:numFmt w:val="bullet"/>
      <w:lvlText w:val="●"/>
      <w:lvlJc w:val="left"/>
      <w:pPr>
        <w:ind w:left="5040" w:hanging="360"/>
      </w:pPr>
    </w:lvl>
    <w:lvl w:ilvl="7" w:tplc="7B1A1CE6">
      <w:start w:val="1"/>
      <w:numFmt w:val="bullet"/>
      <w:lvlText w:val="●"/>
      <w:lvlJc w:val="left"/>
      <w:pPr>
        <w:ind w:left="5760" w:hanging="360"/>
      </w:pPr>
    </w:lvl>
    <w:lvl w:ilvl="8" w:tplc="059C909E">
      <w:start w:val="1"/>
      <w:numFmt w:val="bullet"/>
      <w:lvlText w:val="●"/>
      <w:lvlJc w:val="left"/>
      <w:pPr>
        <w:ind w:left="6480" w:hanging="360"/>
      </w:pPr>
    </w:lvl>
  </w:abstractNum>
  <w:num w:numId="1" w16cid:durableId="1468432029">
    <w:abstractNumId w:val="1"/>
    <w:lvlOverride w:ilvl="0">
      <w:startOverride w:val="1"/>
    </w:lvlOverride>
  </w:num>
  <w:num w:numId="2" w16cid:durableId="8474461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660"/>
    <w:rsid w:val="00191974"/>
    <w:rsid w:val="001B410F"/>
    <w:rsid w:val="00212660"/>
    <w:rsid w:val="007641AC"/>
    <w:rsid w:val="008333FE"/>
    <w:rsid w:val="00E82A27"/>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2F8BF"/>
  <w15:docId w15:val="{AEDCEDD3-0C77-409F-B65D-AD5B5C4F0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ro-RO" w:eastAsia="ro-R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uiPriority w:val="9"/>
    <w:qFormat/>
    <w:pPr>
      <w:spacing w:before="320" w:after="160"/>
      <w:outlineLvl w:val="0"/>
    </w:pPr>
    <w:rPr>
      <w:b/>
      <w:bCs/>
      <w:color w:val="1F3864"/>
      <w:sz w:val="28"/>
      <w:szCs w:val="28"/>
    </w:rPr>
  </w:style>
  <w:style w:type="paragraph" w:styleId="Titlu2">
    <w:name w:val="heading 2"/>
    <w:uiPriority w:val="9"/>
    <w:semiHidden/>
    <w:unhideWhenUsed/>
    <w:qFormat/>
    <w:pPr>
      <w:outlineLvl w:val="1"/>
    </w:pPr>
    <w:rPr>
      <w:color w:val="2E74B5"/>
      <w:sz w:val="26"/>
      <w:szCs w:val="26"/>
    </w:rPr>
  </w:style>
  <w:style w:type="paragraph" w:styleId="Titlu3">
    <w:name w:val="heading 3"/>
    <w:uiPriority w:val="9"/>
    <w:semiHidden/>
    <w:unhideWhenUsed/>
    <w:qFormat/>
    <w:pPr>
      <w:outlineLvl w:val="2"/>
    </w:pPr>
    <w:rPr>
      <w:color w:val="1F4D78"/>
      <w:sz w:val="24"/>
      <w:szCs w:val="24"/>
    </w:rPr>
  </w:style>
  <w:style w:type="paragraph" w:styleId="Titlu4">
    <w:name w:val="heading 4"/>
    <w:uiPriority w:val="9"/>
    <w:semiHidden/>
    <w:unhideWhenUsed/>
    <w:qFormat/>
    <w:pPr>
      <w:outlineLvl w:val="3"/>
    </w:pPr>
    <w:rPr>
      <w:i/>
      <w:iCs/>
      <w:color w:val="2E74B5"/>
    </w:rPr>
  </w:style>
  <w:style w:type="paragraph" w:styleId="Titlu5">
    <w:name w:val="heading 5"/>
    <w:uiPriority w:val="9"/>
    <w:semiHidden/>
    <w:unhideWhenUsed/>
    <w:qFormat/>
    <w:pPr>
      <w:outlineLvl w:val="4"/>
    </w:pPr>
    <w:rPr>
      <w:color w:val="2E74B5"/>
    </w:rPr>
  </w:style>
  <w:style w:type="paragraph" w:styleId="Titlu6">
    <w:name w:val="heading 6"/>
    <w:uiPriority w:val="9"/>
    <w:semiHidden/>
    <w:unhideWhenUsed/>
    <w:qFormat/>
    <w:pPr>
      <w:outlineLvl w:val="5"/>
    </w:pPr>
    <w:rPr>
      <w:color w:val="1F4D7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Titlu">
    <w:name w:val="Title"/>
    <w:uiPriority w:val="10"/>
    <w:qFormat/>
    <w:rPr>
      <w:sz w:val="56"/>
      <w:szCs w:val="56"/>
    </w:rPr>
  </w:style>
  <w:style w:type="paragraph" w:customStyle="1" w:styleId="Robust1">
    <w:name w:val="Robust1"/>
    <w:qFormat/>
    <w:rPr>
      <w:b/>
      <w:bCs/>
    </w:rPr>
  </w:style>
  <w:style w:type="paragraph" w:styleId="Listparagraf">
    <w:name w:val="List Paragraph"/>
    <w:qFormat/>
  </w:style>
  <w:style w:type="character" w:styleId="Hyperlink">
    <w:name w:val="Hyperlink"/>
    <w:uiPriority w:val="99"/>
    <w:unhideWhenUsed/>
    <w:rPr>
      <w:color w:val="0563C1"/>
      <w:u w:val="single"/>
    </w:rPr>
  </w:style>
  <w:style w:type="character" w:styleId="Referinnotdesubsol">
    <w:name w:val="footnote reference"/>
    <w:uiPriority w:val="99"/>
    <w:semiHidden/>
    <w:unhideWhenUsed/>
    <w:rPr>
      <w:vertAlign w:val="superscript"/>
    </w:rPr>
  </w:style>
  <w:style w:type="paragraph" w:styleId="Textnotdesubsol">
    <w:name w:val="footnote text"/>
    <w:link w:val="TextnotdesubsolCaracter"/>
    <w:uiPriority w:val="99"/>
    <w:semiHidden/>
    <w:unhideWhenUsed/>
    <w:rPr>
      <w:sz w:val="20"/>
      <w:szCs w:val="20"/>
    </w:rPr>
  </w:style>
  <w:style w:type="character" w:customStyle="1" w:styleId="TextnotdesubsolCaracter">
    <w:name w:val="Text notă de subsol Caracter"/>
    <w:link w:val="Textnotdesubsol"/>
    <w:uiPriority w:val="99"/>
    <w:semiHidden/>
    <w:unhideWhenUsed/>
    <w:rPr>
      <w:sz w:val="20"/>
      <w:szCs w:val="20"/>
    </w:rPr>
  </w:style>
  <w:style w:type="character" w:styleId="MeniuneNerezolvat">
    <w:name w:val="Unresolved Mention"/>
    <w:basedOn w:val="Fontdeparagrafimplicit"/>
    <w:uiPriority w:val="99"/>
    <w:semiHidden/>
    <w:unhideWhenUsed/>
    <w:rsid w:val="001919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office@unitarproiect.eu"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contact@unitarproiect.eu" TargetMode="External"/><Relationship Id="rId12" Type="http://schemas.openxmlformats.org/officeDocument/2006/relationships/hyperlink" Target="mailto:office@unitarproiect.e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office@unitarproiect.eu" TargetMode="External"/><Relationship Id="rId11" Type="http://schemas.openxmlformats.org/officeDocument/2006/relationships/hyperlink" Target="mailto:contact@unitarproiect.eu" TargetMode="External"/><Relationship Id="rId5" Type="http://schemas.openxmlformats.org/officeDocument/2006/relationships/hyperlink" Target="mailto:contact@unitarproiect.eu" TargetMode="External"/><Relationship Id="rId15" Type="http://schemas.openxmlformats.org/officeDocument/2006/relationships/theme" Target="theme/theme1.xml"/><Relationship Id="rId10" Type="http://schemas.openxmlformats.org/officeDocument/2006/relationships/hyperlink" Target="mailto:office@unitarproiect.eu" TargetMode="External"/><Relationship Id="rId4" Type="http://schemas.openxmlformats.org/officeDocument/2006/relationships/webSettings" Target="webSettings.xml"/><Relationship Id="rId9" Type="http://schemas.openxmlformats.org/officeDocument/2006/relationships/hyperlink" Target="mailto:contact@unitarproiect.eu" TargetMode="External"/><Relationship Id="rId14"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1017</Words>
  <Characters>5901</Characters>
  <Application>Microsoft Office Word</Application>
  <DocSecurity>0</DocSecurity>
  <Lines>49</Lines>
  <Paragraphs>13</Paragraphs>
  <ScaleCrop>false</ScaleCrop>
  <Company/>
  <LinksUpToDate>false</LinksUpToDate>
  <CharactersWithSpaces>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Teodor Damian</cp:lastModifiedBy>
  <cp:revision>5</cp:revision>
  <dcterms:created xsi:type="dcterms:W3CDTF">2026-03-03T21:38:00Z</dcterms:created>
  <dcterms:modified xsi:type="dcterms:W3CDTF">2026-03-10T11:45:00Z</dcterms:modified>
</cp:coreProperties>
</file>