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Prepoznava zvoka v sistemu AISL</w:t>
      </w:r>
    </w:p>
    <w:p>
      <w:r>
        <w:t>Tehnična dokumentacija modula za prepoznavo izgovorjenih besed (npr. kava, pivo, čaj) iz WAV posnetkov. Vključuje analizo algoritmov, grafe in sheme na podlagi audio_recognition.py, audio_gui.py in povezanih komponent.</w:t>
      </w:r>
    </w:p>
    <w:p>
      <w:pPr>
        <w:pStyle w:val="Heading1"/>
      </w:pPr>
      <w:r>
        <w:t>1. Splošni pregled</w:t>
      </w:r>
    </w:p>
    <w:p>
      <w:r>
        <w:t>Audio modul pretvori kratki govorni posnetek v vektor akustičnih značilnosti in z nevronsko mrežo (MLP) določi eno od učenih besed. Rezultat se lahko poveže z videi znakovnega jezika (črke besede).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18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1: Potek podatkov — od WAV do besede in videov</w:t>
      </w:r>
    </w:p>
    <w:p/>
    <w:p>
      <w:pPr>
        <w:pStyle w:val="Heading1"/>
      </w:pPr>
      <w:r>
        <w:t>2. Viri podatkov in datoteke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Mapa / datoteka</w:t>
            </w:r>
          </w:p>
        </w:tc>
        <w:tc>
          <w:tcPr>
            <w:tcW w:type="dxa" w:w="4320"/>
          </w:tcPr>
          <w:p>
            <w:r>
              <w:t>Vloga</w:t>
            </w:r>
          </w:p>
        </w:tc>
      </w:tr>
      <w:tr>
        <w:tc>
          <w:tcPr>
            <w:tcW w:type="dxa" w:w="4320"/>
          </w:tcPr>
          <w:p>
            <w:r>
              <w:t>teaching_data/&lt;beseda&gt;/*.wav</w:t>
            </w:r>
          </w:p>
        </w:tc>
        <w:tc>
          <w:tcPr>
            <w:tcW w:type="dxa" w:w="4320"/>
          </w:tcPr>
          <w:p>
            <w:r>
              <w:t>Učni posnetki za treniranje</w:t>
            </w:r>
          </w:p>
        </w:tc>
      </w:tr>
      <w:tr>
        <w:tc>
          <w:tcPr>
            <w:tcW w:type="dxa" w:w="4320"/>
          </w:tcPr>
          <w:p>
            <w:r>
              <w:t>testing_data/*_test*.wav</w:t>
            </w:r>
          </w:p>
        </w:tc>
        <w:tc>
          <w:tcPr>
            <w:tcW w:type="dxa" w:w="4320"/>
          </w:tcPr>
          <w:p>
            <w:r>
              <w:t>Testni posnetki (ime vsebuje besedo)</w:t>
            </w:r>
          </w:p>
        </w:tc>
      </w:tr>
      <w:tr>
        <w:tc>
          <w:tcPr>
            <w:tcW w:type="dxa" w:w="4320"/>
          </w:tcPr>
          <w:p>
            <w:r>
              <w:t>ai6.pkl</w:t>
            </w:r>
          </w:p>
        </w:tc>
        <w:tc>
          <w:tcPr>
            <w:tcW w:type="dxa" w:w="4320"/>
          </w:tcPr>
          <w:p>
            <w:r>
              <w:t>Shranjen model (privzeto v audio_predict.py)</w:t>
            </w:r>
          </w:p>
        </w:tc>
      </w:tr>
      <w:tr>
        <w:tc>
          <w:tcPr>
            <w:tcW w:type="dxa" w:w="4320"/>
          </w:tcPr>
          <w:p>
            <w:r>
              <w:t>audio_gui.py</w:t>
            </w:r>
          </w:p>
        </w:tc>
        <w:tc>
          <w:tcPr>
            <w:tcW w:type="dxa" w:w="4320"/>
          </w:tcPr>
          <w:p>
            <w:r>
              <w:t>GUI za nalaganje, učenje, test</w:t>
            </w:r>
          </w:p>
        </w:tc>
      </w:tr>
      <w:tr>
        <w:tc>
          <w:tcPr>
            <w:tcW w:type="dxa" w:w="4320"/>
          </w:tcPr>
          <w:p>
            <w:r>
              <w:t>sign_videos.py</w:t>
            </w:r>
          </w:p>
        </w:tc>
        <w:tc>
          <w:tcPr>
            <w:tcW w:type="dxa" w:w="4320"/>
          </w:tcPr>
          <w:p>
            <w:r>
              <w:t>Beseda → črke → predvajanje videov</w:t>
            </w:r>
          </w:p>
        </w:tc>
      </w:tr>
    </w:tbl>
    <w:p/>
    <w:p>
      <w:pPr>
        <w:pStyle w:val="Heading1"/>
      </w:pPr>
      <w:r>
        <w:t>3. Predobdelava zvoka (AudioProcessor)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0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9_preproce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2: Koraki predobdelave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4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2_mfcc_spect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3: Valovna oblika in MFCC spektrogram</w:t>
      </w:r>
    </w:p>
    <w:p/>
    <w:p>
      <w:pPr>
        <w:pStyle w:val="ListNumber"/>
      </w:pPr>
      <w:r>
        <w:t>Nalaganje: librosa.load(path, sr=8000) — vzorčenje na 8 kHz.</w:t>
      </w:r>
    </w:p>
    <w:p>
      <w:pPr>
        <w:pStyle w:val="ListNumber"/>
      </w:pPr>
      <w:r>
        <w:t>Obrezovanje tišine: trim(y, top_db=20).</w:t>
      </w:r>
    </w:p>
    <w:p>
      <w:pPr>
        <w:pStyle w:val="ListNumber"/>
      </w:pPr>
      <w:r>
        <w:t>Fiksna dolžina: 1 sekunda (8000 vzorcev) — odrez ali zero-padding.</w:t>
      </w:r>
    </w:p>
    <w:p>
      <w:pPr>
        <w:pStyle w:val="ListNumber"/>
      </w:pPr>
      <w:r>
        <w:t>Ekstrakcija značilnosti (librosa).</w:t>
      </w:r>
    </w:p>
    <w:p>
      <w:pPr>
        <w:pStyle w:val="ListNumber"/>
      </w:pPr>
      <w:r>
        <w:t>Agregacija: za vsako značilnost mean in std po času → en vektor.</w:t>
      </w:r>
    </w:p>
    <w:p>
      <w:pPr>
        <w:pStyle w:val="Heading2"/>
      </w:pPr>
      <w:r>
        <w:t>3.1 Ekstrahirane značilnosti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9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3_feature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4: Sestava 162-dimenzionalnega vektorja</w:t>
      </w:r>
    </w:p>
    <w:p/>
    <w:p>
      <w:pPr>
        <w:pStyle w:val="ListBullet"/>
      </w:pPr>
      <w:r>
        <w:t>MFCC (20) + prvi in drugi delta — oblikovanost spektra</w:t>
      </w:r>
    </w:p>
    <w:p>
      <w:pPr>
        <w:pStyle w:val="ListBullet"/>
      </w:pPr>
      <w:r>
        <w:t>Chroma STFT (12) — harmonicna vsebina</w:t>
      </w:r>
    </w:p>
    <w:p>
      <w:pPr>
        <w:pStyle w:val="ListBullet"/>
      </w:pPr>
      <w:r>
        <w:t>Spectral contrast (7) — razlika med vrhovi in dolovami</w:t>
      </w:r>
    </w:p>
    <w:p>
      <w:pPr>
        <w:pStyle w:val="ListBullet"/>
      </w:pPr>
      <w:r>
        <w:t>Zero crossing rate — visokofrekvenčni del</w:t>
      </w:r>
    </w:p>
    <w:p>
      <w:pPr>
        <w:pStyle w:val="ListBullet"/>
      </w:pPr>
      <w:r>
        <w:t>RMS energija — glasnost signala</w:t>
      </w:r>
    </w:p>
    <w:p>
      <w:r>
        <w:t>Skupna dimenzija: 2 × (20+20+20+12+7+1+1) = 162. Ob učenju se uporabi Z-score normalizacija (mean, std) shranjena v modelu.</w:t>
      </w:r>
    </w:p>
    <w:p>
      <w:pPr>
        <w:pStyle w:val="Heading2"/>
      </w:pPr>
      <w:r>
        <w:t>3.2 Analiza algoritma</w:t>
      </w:r>
    </w:p>
    <w:p>
      <w:r>
        <w:t>Pristop je klasična pipeline za govorovno prepoznavo na kratkih izrazih: ne uporablja globokih CNN nad spektrogramom, temveč ročno izbrane deskriptorje. Prednosti: hitrost, majhen model, razumljivost. Omejitve: občutljivost na šum, mikrofon, naglas in variacijo librosa različice.</w:t>
      </w:r>
    </w:p>
    <w:p>
      <w:pPr>
        <w:pStyle w:val="Heading1"/>
      </w:pPr>
      <w:r>
        <w:t>4. Nevronska mreža (NeuralNetwork)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6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4_nn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5: Arhitektura MLP</w:t>
      </w:r>
    </w:p>
    <w:p/>
    <w:p>
      <w:pPr>
        <w:pStyle w:val="Heading2"/>
      </w:pPr>
      <w:r>
        <w:t>4.1 Forward pass</w:t>
      </w:r>
    </w:p>
    <w:p>
      <w:pPr>
        <w:pStyle w:val="ListBullet"/>
      </w:pPr>
      <w:r>
        <w:t>Normalizacija: X_norm = (X − mean) / std</w:t>
      </w:r>
    </w:p>
    <w:p>
      <w:pPr>
        <w:pStyle w:val="ListBullet"/>
      </w:pPr>
      <w:r>
        <w:t>Skriti sloj 1: ReLU(X @ W1 + b1)</w:t>
      </w:r>
    </w:p>
    <w:p>
      <w:pPr>
        <w:pStyle w:val="ListBullet"/>
      </w:pPr>
      <w:r>
        <w:t>Skriti sloj 2: ReLU(a1 @ W2 + b2)</w:t>
      </w:r>
    </w:p>
    <w:p>
      <w:pPr>
        <w:pStyle w:val="ListBullet"/>
      </w:pPr>
      <w:r>
        <w:t>Izhod: softmax(a2 @ W3 + b3) → verjetnosti po razredih</w:t>
      </w:r>
    </w:p>
    <w:p>
      <w:pPr>
        <w:pStyle w:val="Heading2"/>
      </w:pPr>
      <w:r>
        <w:t>4.2 Učenje</w:t>
      </w:r>
    </w:p>
    <w:p>
      <w:pPr>
        <w:pStyle w:val="ListBullet"/>
      </w:pPr>
      <w:r>
        <w:t>Izguba: križna entropija (cross-entropy)</w:t>
      </w:r>
    </w:p>
    <w:p>
      <w:pPr>
        <w:pStyle w:val="ListBullet"/>
      </w:pPr>
      <w:r>
        <w:t>Dropout 0,3 v skritih slojih (samo pri učenju)</w:t>
      </w:r>
    </w:p>
    <w:p>
      <w:pPr>
        <w:pStyle w:val="ListBullet"/>
      </w:pPr>
      <w:r>
        <w:t>Gradientni spust po mini-batch (privzeto 32)</w:t>
      </w:r>
    </w:p>
    <w:p>
      <w:pPr>
        <w:pStyle w:val="ListBullet"/>
      </w:pPr>
      <w:r>
        <w:t>Learning rate 0,003 z decay 0,995 na epoho</w:t>
      </w:r>
    </w:p>
    <w:p>
      <w:pPr>
        <w:pStyle w:val="ListBullet"/>
      </w:pPr>
      <w:r>
        <w:t>Privzeto 200 epoh (audio_gui.py)</w:t>
      </w:r>
    </w:p>
    <w:p>
      <w:pPr>
        <w:pStyle w:val="Heading2"/>
      </w:pPr>
      <w:r>
        <w:t>4.3 Privzeti hiperparametri (GUI)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Privzeta vrednost</w:t>
            </w:r>
          </w:p>
        </w:tc>
      </w:tr>
      <w:tr>
        <w:tc>
          <w:tcPr>
            <w:tcW w:type="dxa" w:w="4320"/>
          </w:tcPr>
          <w:p>
            <w:r>
              <w:t>Hidden layer 1</w:t>
            </w:r>
          </w:p>
        </w:tc>
        <w:tc>
          <w:tcPr>
            <w:tcW w:type="dxa" w:w="4320"/>
          </w:tcPr>
          <w:p>
            <w:r>
              <w:t>128 nevronov</w:t>
            </w:r>
          </w:p>
        </w:tc>
      </w:tr>
      <w:tr>
        <w:tc>
          <w:tcPr>
            <w:tcW w:type="dxa" w:w="4320"/>
          </w:tcPr>
          <w:p>
            <w:r>
              <w:t>Hidden layer 2</w:t>
            </w:r>
          </w:p>
        </w:tc>
        <w:tc>
          <w:tcPr>
            <w:tcW w:type="dxa" w:w="4320"/>
          </w:tcPr>
          <w:p>
            <w:r>
              <w:t>64 nevronov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0,003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p/>
    <w:p>
      <w:pPr>
        <w:pStyle w:val="Heading1"/>
      </w:pPr>
      <w:r>
        <w:t>5. Učna množica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91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5_data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6: Porazdelitev posnetkov v teaching_data/</w:t>
      </w:r>
    </w:p>
    <w:p/>
    <w:p>
      <w:r>
        <w:t>Učni razredi v projektu: kava, pivo, sok, vino, čaj. Skupaj približno 1600 posnetkov različnih govorcov (matej, teo, miha, …). Za uravnotežen model je priporočljivo približno enako število posnetkov na besedo.</w:t>
      </w:r>
    </w:p>
    <w:p>
      <w:pPr>
        <w:pStyle w:val="Heading1"/>
      </w:pPr>
      <w:r>
        <w:t>6. Evalvacija in natančnost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08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6_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7: Loss in natančnost med učenjem (ilustrativno)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018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7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8: Matrika zamenjav (test 20 %, teaching_data)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9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08_f1_sco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9: F1-score po besedah</w:t>
      </w:r>
    </w:p>
    <w:p/>
    <w:p>
      <w:pPr>
        <w:pStyle w:val="Heading2"/>
      </w:pPr>
      <w:r>
        <w:t>6.1 Metrike</w:t>
      </w:r>
    </w:p>
    <w:p>
      <w:pPr>
        <w:pStyle w:val="ListBullet"/>
      </w:pPr>
      <w:r>
        <w:t>Precision — delež pravilnih napovedi med vsemi napovedmi dane besede</w:t>
      </w:r>
    </w:p>
    <w:p>
      <w:pPr>
        <w:pStyle w:val="ListBullet"/>
      </w:pPr>
      <w:r>
        <w:t>Recall — delež ujetih primerov dejanske besede</w:t>
      </w:r>
    </w:p>
    <w:p>
      <w:pPr>
        <w:pStyle w:val="ListBullet"/>
      </w:pPr>
      <w:r>
        <w:t>F1-score — harmonično povprečje obeh</w:t>
      </w:r>
    </w:p>
    <w:p>
      <w:r>
        <w:t>Grafe 8–9 generira skripta z delitvijo teaching_data (80/20) in kratkim ponovnim učenjem z enako arhitekturo. Shranjen model ai6.pkl lahko doseže drugačne rezultate — za uradni test uporabite tests_for_ai.py na testing_data/.</w:t>
      </w:r>
    </w:p>
    <w:p>
      <w:pPr>
        <w:pStyle w:val="Heading2"/>
      </w:pPr>
      <w:r>
        <w:t>6.2 Testiranje</w:t>
      </w:r>
    </w:p>
    <w:p>
      <w:r>
        <w:rPr>
          <w:b/>
        </w:rPr>
        <w:t>Ukazi:</w:t>
      </w:r>
    </w:p>
    <w:p>
      <w:pPr>
        <w:pStyle w:val="ListBullet"/>
      </w:pPr>
      <w:r>
        <w:t>python audio_gui.py — GUI: Load Training Data → Train → Test WAV</w:t>
      </w:r>
    </w:p>
    <w:p>
      <w:pPr>
        <w:pStyle w:val="ListBullet"/>
      </w:pPr>
      <w:r>
        <w:t>python tests_for_ai.py — batch test na testing_data/ z ai6.pkl</w:t>
      </w:r>
    </w:p>
    <w:p>
      <w:pPr>
        <w:pStyle w:val="ListBullet"/>
      </w:pPr>
      <w:r>
        <w:t>python main.py → možnost 10 — prepoznava + predvajanje znakov</w:t>
      </w:r>
    </w:p>
    <w:p>
      <w:pPr>
        <w:pStyle w:val="ListBullet"/>
      </w:pPr>
      <w:r>
        <w:t>python audio_predict.py &lt;pot_do.wav&gt; — napoved ene datoteke</w:t>
      </w:r>
    </w:p>
    <w:p>
      <w:pPr>
        <w:pStyle w:val="Heading1"/>
      </w:pPr>
      <w:r>
        <w:t>7. Integracija z znakovnim jezikom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10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10_sign_vide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10: Od besede do videov po črkah</w:t>
      </w:r>
    </w:p>
    <w:p/>
    <w:p>
      <w:pPr>
        <w:pStyle w:val="Heading1"/>
      </w:pPr>
      <w:r>
        <w:t>8. Algoritmična analiza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483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11_complex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11: Časovna zahtevnost po fazah</w:t>
      </w:r>
    </w:p>
    <w:p/>
    <w:p>
      <w:pPr>
        <w:pStyle w:val="Heading1"/>
      </w:pPr>
      <w:r>
        <w:t>9. Primerjava z hand tracking modulom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Hand tracking</w:t>
            </w:r>
          </w:p>
        </w:tc>
      </w:tr>
      <w:tr>
        <w:tc>
          <w:tcPr>
            <w:tcW w:type="dxa" w:w="2880"/>
          </w:tcPr>
          <w:p>
            <w:r>
              <w:t>Vhod</w:t>
            </w:r>
          </w:p>
        </w:tc>
        <w:tc>
          <w:tcPr>
            <w:tcW w:type="dxa" w:w="2880"/>
          </w:tcPr>
          <w:p>
            <w:r>
              <w:t>Zvok (WAV)</w:t>
            </w:r>
          </w:p>
        </w:tc>
        <w:tc>
          <w:tcPr>
            <w:tcW w:type="dxa" w:w="2880"/>
          </w:tcPr>
          <w:p>
            <w:r>
              <w:t>Video (kamera)</w:t>
            </w:r>
          </w:p>
        </w:tc>
      </w:tr>
      <w:tr>
        <w:tc>
          <w:tcPr>
            <w:tcW w:type="dxa" w:w="2880"/>
          </w:tcPr>
          <w:p>
            <w:r>
              <w:t>Značilnosti</w:t>
            </w:r>
          </w:p>
        </w:tc>
        <w:tc>
          <w:tcPr>
            <w:tcW w:type="dxa" w:w="2880"/>
          </w:tcPr>
          <w:p>
            <w:r>
              <w:t>MFCC, chroma, … (162)</w:t>
            </w:r>
          </w:p>
        </w:tc>
        <w:tc>
          <w:tcPr>
            <w:tcW w:type="dxa" w:w="2880"/>
          </w:tcPr>
          <w:p>
            <w:r>
              <w:t>Landmarki roke (126)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Lastni MLP (NumPy)</w:t>
            </w:r>
          </w:p>
        </w:tc>
        <w:tc>
          <w:tcPr>
            <w:tcW w:type="dxa" w:w="2880"/>
          </w:tcPr>
          <w:p>
            <w:r>
              <w:t>sklearn MLP</w:t>
            </w:r>
          </w:p>
        </w:tc>
      </w:tr>
      <w:tr>
        <w:tc>
          <w:tcPr>
            <w:tcW w:type="dxa" w:w="2880"/>
          </w:tcPr>
          <w:p>
            <w:r>
              <w:t>Razredi</w:t>
            </w:r>
          </w:p>
        </w:tc>
        <w:tc>
          <w:tcPr>
            <w:tcW w:type="dxa" w:w="2880"/>
          </w:tcPr>
          <w:p>
            <w:r>
              <w:t>Besede (5+)</w:t>
            </w:r>
          </w:p>
        </w:tc>
        <w:tc>
          <w:tcPr>
            <w:tcW w:type="dxa" w:w="2880"/>
          </w:tcPr>
          <w:p>
            <w:r>
              <w:t>Črke A–Z</w:t>
            </w:r>
          </w:p>
        </w:tc>
      </w:tr>
      <w:tr>
        <w:tc>
          <w:tcPr>
            <w:tcW w:type="dxa" w:w="2880"/>
          </w:tcPr>
          <w:p>
            <w:r>
              <w:t>Izhod</w:t>
            </w:r>
          </w:p>
        </w:tc>
        <w:tc>
          <w:tcPr>
            <w:tcW w:type="dxa" w:w="2880"/>
          </w:tcPr>
          <w:p>
            <w:r>
              <w:t>Beseda + videi črk</w:t>
            </w:r>
          </w:p>
        </w:tc>
        <w:tc>
          <w:tcPr>
            <w:tcW w:type="dxa" w:w="2880"/>
          </w:tcPr>
          <w:p>
            <w:r>
              <w:t>Črka + zaupanje</w:t>
            </w:r>
          </w:p>
        </w:tc>
      </w:tr>
    </w:tbl>
    <w:p/>
    <w:p>
      <w:pPr>
        <w:pStyle w:val="Heading1"/>
      </w:pPr>
      <w:r>
        <w:t>10. Omejitve in priporočila</w:t>
      </w:r>
    </w:p>
    <w:p>
      <w:pPr>
        <w:pStyle w:val="ListBullet"/>
      </w:pPr>
      <w:r>
        <w:t>Posnemajte v tihem okolju, enako razdaljo do mikrofona.</w:t>
      </w:r>
    </w:p>
    <w:p>
      <w:pPr>
        <w:pStyle w:val="ListBullet"/>
      </w:pPr>
      <w:r>
        <w:t>Vsaj 50–100 posnetkov na besedo za stabilen model.</w:t>
      </w:r>
    </w:p>
    <w:p>
      <w:pPr>
        <w:pStyle w:val="ListBullet"/>
      </w:pPr>
      <w:r>
        <w:t>Po dodajanju besed ponovno trenirajte in shranite nov .pkl.</w:t>
      </w:r>
    </w:p>
    <w:p>
      <w:pPr>
        <w:pStyle w:val="ListBullet"/>
      </w:pPr>
      <w:r>
        <w:t>Preverite združljivost librosa (spectral_contrast pri 8 kHz).</w:t>
      </w:r>
    </w:p>
    <w:p>
      <w:pPr>
        <w:pStyle w:val="ListBullet"/>
      </w:pPr>
      <w:r>
        <w:t>Za produkcijo razmislite o ločenem validacijskem setu (testing_data).</w:t>
      </w:r>
    </w:p>
    <w:p>
      <w:pPr>
        <w:pStyle w:val="Heading1"/>
      </w:pPr>
      <w:r>
        <w:t>11. Datoteke v projektu</w:t>
      </w:r>
    </w:p>
    <w:p>
      <w:pPr>
        <w:pStyle w:val="ListBullet"/>
      </w:pPr>
      <w:r>
        <w:t>audio_recognition.py — NeuralNetwork + AudioProcessor</w:t>
      </w:r>
    </w:p>
    <w:p>
      <w:pPr>
        <w:pStyle w:val="ListBullet"/>
      </w:pPr>
      <w:r>
        <w:t>audio_gui.py — grafično učenje in test</w:t>
      </w:r>
    </w:p>
    <w:p>
      <w:pPr>
        <w:pStyle w:val="ListBullet"/>
      </w:pPr>
      <w:r>
        <w:t>audio_predict.py — napoved iz WAV</w:t>
      </w:r>
    </w:p>
    <w:p>
      <w:pPr>
        <w:pStyle w:val="ListBullet"/>
      </w:pPr>
      <w:r>
        <w:t>tests_for_ai.py — evalvacija na testing_data</w:t>
      </w:r>
    </w:p>
    <w:p>
      <w:pPr>
        <w:pStyle w:val="ListBullet"/>
      </w:pPr>
      <w:r>
        <w:t>sign_videos.py — povezava z videi znakov</w:t>
      </w:r>
    </w:p>
    <w:p>
      <w:pPr>
        <w:pStyle w:val="ListBullet"/>
      </w:pPr>
      <w:r>
        <w:t>docs/figures_audio/ — slike v tem dokumentu</w:t>
      </w:r>
    </w:p>
    <w:p/>
    <w:p>
      <w:r>
        <w:rPr>
          <w:i/>
        </w:rPr>
        <w:t>Projekt AISL — Audio modul | Dokument generiran iz kode in teaching_data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