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Franklin Gothic Demi" w:hAnsi="Franklin Gothic Demi"/>
          <w:b/>
          <w:b/>
          <w:bCs/>
          <w:i/>
          <w:i/>
          <w:iCs/>
          <w:color w:val="FFB66C"/>
          <w:sz w:val="48"/>
          <w:szCs w:val="48"/>
        </w:rPr>
      </w:pPr>
      <w:r>
        <w:rPr>
          <w:rFonts w:ascii="Franklin Gothic Demi" w:hAnsi="Franklin Gothic Demi"/>
          <w:b/>
          <w:bCs/>
          <w:i/>
          <w:iCs/>
          <w:color w:val="FFB66C"/>
          <w:sz w:val="48"/>
          <w:szCs w:val="48"/>
        </w:rPr>
        <w:t>Agenda #2</w:t>
      </w:r>
    </w:p>
    <w:p>
      <w:pPr>
        <w:pStyle w:val="Normal"/>
        <w:bidi w:val="0"/>
        <w:jc w:val="left"/>
        <w:rPr>
          <w:rFonts w:ascii="Franklin Gothic Demi" w:hAnsi="Franklin Gothic Demi"/>
          <w:b w:val="false"/>
          <w:b w:val="false"/>
          <w:bCs w:val="false"/>
          <w:i/>
          <w:i/>
          <w:iCs/>
          <w:color w:val="729FCF"/>
          <w:sz w:val="30"/>
          <w:szCs w:val="30"/>
        </w:rPr>
      </w:pPr>
      <w:r>
        <w:rPr>
          <w:rFonts w:ascii="Franklin Gothic Demi" w:hAnsi="Franklin Gothic Demi"/>
          <w:b w:val="false"/>
          <w:bCs w:val="false"/>
          <w:i/>
          <w:iCs/>
          <w:color w:val="729FCF"/>
          <w:sz w:val="30"/>
          <w:szCs w:val="30"/>
        </w:rPr>
        <w:t>7 July 2022 – 12:00</w:t>
      </w:r>
    </w:p>
    <w:p>
      <w:pPr>
        <w:pStyle w:val="Normal"/>
        <w:bidi w:val="0"/>
        <w:jc w:val="left"/>
        <w:rPr>
          <w:rFonts w:ascii="Franklin Gothic Demi" w:hAnsi="Franklin Gothic Demi"/>
          <w:b w:val="false"/>
          <w:b w:val="false"/>
          <w:bCs w:val="false"/>
          <w:i/>
          <w:i/>
          <w:iCs/>
          <w:sz w:val="30"/>
          <w:szCs w:val="30"/>
        </w:rPr>
      </w:pPr>
      <w:r>
        <w:rPr>
          <w:rFonts w:ascii="Franklin Gothic Demi" w:hAnsi="Franklin Gothic Demi"/>
          <w:b w:val="false"/>
          <w:bCs w:val="false"/>
          <w:i/>
          <w:iCs/>
          <w:sz w:val="30"/>
          <w:szCs w:val="30"/>
        </w:rPr>
      </w:r>
    </w:p>
    <w:p>
      <w:pPr>
        <w:pStyle w:val="Normal"/>
        <w:bidi w:val="0"/>
        <w:jc w:val="left"/>
        <w:rPr>
          <w:rFonts w:ascii="Franklin Gothic Book" w:hAnsi="Franklin Gothic Book"/>
          <w:b w:val="false"/>
          <w:b w:val="false"/>
          <w:bCs w:val="false"/>
          <w:i/>
          <w:i/>
          <w:iCs/>
          <w:sz w:val="26"/>
          <w:szCs w:val="26"/>
        </w:rPr>
      </w:pPr>
      <w:r>
        <w:rPr>
          <w:rFonts w:ascii="Franklin Gothic Book" w:hAnsi="Franklin Gothic Book"/>
          <w:b w:val="false"/>
          <w:bCs w:val="false"/>
          <w:i/>
          <w:iCs/>
          <w:sz w:val="26"/>
          <w:szCs w:val="26"/>
        </w:rPr>
        <w:t xml:space="preserve">Held: </w:t>
      </w:r>
      <w:r>
        <w:rPr>
          <w:rFonts w:ascii="Franklin Gothic Book" w:hAnsi="Franklin Gothic Book"/>
          <w:b w:val="false"/>
          <w:bCs w:val="false"/>
          <w:i/>
          <w:iCs/>
          <w:sz w:val="26"/>
          <w:szCs w:val="26"/>
        </w:rPr>
        <w:t>Yes</w:t>
      </w:r>
    </w:p>
    <w:p>
      <w:pPr>
        <w:pStyle w:val="Normal"/>
        <w:bidi w:val="0"/>
        <w:jc w:val="left"/>
        <w:rPr>
          <w:rFonts w:ascii="Franklin Gothic Book" w:hAnsi="Franklin Gothic Book"/>
          <w:b w:val="false"/>
          <w:b w:val="false"/>
          <w:bCs w:val="false"/>
          <w:i/>
          <w:i/>
          <w:iCs/>
          <w:sz w:val="26"/>
          <w:szCs w:val="26"/>
        </w:rPr>
      </w:pPr>
      <w:r>
        <w:rPr>
          <w:rFonts w:ascii="Franklin Gothic Book" w:hAnsi="Franklin Gothic Book"/>
          <w:b w:val="false"/>
          <w:bCs w:val="false"/>
          <w:i/>
          <w:iCs/>
          <w:sz w:val="26"/>
          <w:szCs w:val="26"/>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12:00 – Opening</w:t>
      </w:r>
    </w:p>
    <w:p>
      <w:pPr>
        <w:pStyle w:val="Normal"/>
        <w:bidi w:val="0"/>
        <w:jc w:val="left"/>
        <w:rPr>
          <w:rFonts w:ascii="Franklin Gothic Book" w:hAnsi="Franklin Gothic Book"/>
          <w:b/>
          <w:b/>
          <w:bCs/>
          <w:i w:val="false"/>
          <w:i w:val="false"/>
          <w:iCs w:val="false"/>
          <w:sz w:val="26"/>
          <w:szCs w:val="26"/>
        </w:rPr>
      </w:pPr>
      <w:r>
        <w:rPr/>
      </w:r>
    </w:p>
    <w:p>
      <w:pPr>
        <w:pStyle w:val="Normal"/>
        <w:bidi w:val="0"/>
        <w:jc w:val="left"/>
        <w:rPr>
          <w:b w:val="false"/>
          <w:b w:val="false"/>
          <w:bCs w:val="false"/>
          <w:sz w:val="24"/>
          <w:szCs w:val="24"/>
        </w:rPr>
      </w:pPr>
      <w:r>
        <w:rPr>
          <w:rFonts w:ascii="Franklin Gothic Book" w:hAnsi="Franklin Gothic Book"/>
          <w:b w:val="false"/>
          <w:bCs w:val="false"/>
          <w:sz w:val="24"/>
          <w:szCs w:val="24"/>
        </w:rPr>
        <w:t>Meeting</w:t>
      </w:r>
      <w:r>
        <w:rPr>
          <w:b w:val="false"/>
          <w:bCs w:val="false"/>
          <w:sz w:val="24"/>
          <w:szCs w:val="24"/>
        </w:rPr>
        <w:t xml:space="preserve"> opened at 12:50. Teo was late (as always).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Some work had to be done to insert the Spring dependencies as the project wasn’t created using Spring Boot.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 cool company name has been chosen.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Agendas should be moved to Drive as it makes no sense to have them within the actual project.</w:t>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12:05 – Begin to design Class Structure</w:t>
      </w:r>
    </w:p>
    <w:p>
      <w:pPr>
        <w:pStyle w:val="Normal"/>
        <w:numPr>
          <w:ilvl w:val="0"/>
          <w:numId w:val="1"/>
        </w:numPr>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How everything will be linked together (components)</w:t>
      </w:r>
    </w:p>
    <w:p>
      <w:pPr>
        <w:pStyle w:val="Normal"/>
        <w:bidi w:val="0"/>
        <w:jc w:val="left"/>
        <w:rPr>
          <w:rFonts w:ascii="Franklin Gothic Book" w:hAnsi="Franklin Gothic Book"/>
          <w:b w:val="false"/>
          <w:b w:val="false"/>
          <w:bCs w:val="false"/>
          <w:i w:val="false"/>
          <w:i w:val="false"/>
          <w:iCs w:val="false"/>
          <w:sz w:val="24"/>
          <w:szCs w:val="24"/>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ab/>
        <w:t>Currently talking about components on an abstract level.</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ab/>
        <w:tab/>
      </w:r>
    </w:p>
    <w:p>
      <w:pPr>
        <w:pStyle w:val="Normal"/>
        <w:numPr>
          <w:ilvl w:val="0"/>
          <w:numId w:val="1"/>
        </w:numPr>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Possibly start coding them</w:t>
      </w:r>
    </w:p>
    <w:p>
      <w:pPr>
        <w:pStyle w:val="Normal"/>
        <w:bidi w:val="0"/>
        <w:jc w:val="left"/>
        <w:rPr>
          <w:rFonts w:ascii="Franklin Gothic Book" w:hAnsi="Franklin Gothic Book"/>
          <w:b w:val="false"/>
          <w:b w:val="false"/>
          <w:bCs w:val="false"/>
          <w:i w:val="false"/>
          <w:i w:val="false"/>
          <w:iCs w:val="false"/>
          <w:sz w:val="24"/>
          <w:szCs w:val="24"/>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Different chats should obviously be separate from one another. Make different instances for Contacts? For chatpages?</w:t>
      </w:r>
    </w:p>
    <w:p>
      <w:pPr>
        <w:pStyle w:val="Normal"/>
        <w:bidi w:val="0"/>
        <w:jc w:val="left"/>
        <w:rPr>
          <w:rFonts w:ascii="Franklin Gothic Book" w:hAnsi="Franklin Gothic Book"/>
          <w:b w:val="false"/>
          <w:b w:val="false"/>
          <w:bCs w:val="false"/>
          <w:i w:val="false"/>
          <w:i w:val="false"/>
          <w:iCs w:val="false"/>
          <w:sz w:val="24"/>
          <w:szCs w:val="24"/>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 xml:space="preserve">Create template for chat page and have a list of contacts. When press on contact, the template gets chat data for that specific contact. Get data from where? From file possibly, but we should obfuscate data, file names. </w:t>
      </w:r>
    </w:p>
    <w:p>
      <w:pPr>
        <w:pStyle w:val="Normal"/>
        <w:bidi w:val="0"/>
        <w:jc w:val="left"/>
        <w:rPr>
          <w:rFonts w:ascii="Franklin Gothic Book" w:hAnsi="Franklin Gothic Book"/>
          <w:b w:val="false"/>
          <w:b w:val="false"/>
          <w:bCs w:val="false"/>
          <w:i w:val="false"/>
          <w:i w:val="false"/>
          <w:iCs w:val="false"/>
          <w:sz w:val="24"/>
          <w:szCs w:val="24"/>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 xml:space="preserve">Should we use asymmetric and symmetric keys? How to exchange them or data? What happens when key gets changed for some reason? </w:t>
      </w:r>
    </w:p>
    <w:p>
      <w:pPr>
        <w:pStyle w:val="Normal"/>
        <w:bidi w:val="0"/>
        <w:jc w:val="left"/>
        <w:rPr>
          <w:rFonts w:ascii="Franklin Gothic Book" w:hAnsi="Franklin Gothic Book"/>
          <w:b w:val="false"/>
          <w:b w:val="false"/>
          <w:bCs w:val="false"/>
          <w:i w:val="false"/>
          <w:i w:val="false"/>
          <w:iCs w:val="false"/>
          <w:sz w:val="24"/>
          <w:szCs w:val="24"/>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How does one person connect to the other initially or next times? How to maintain connection…</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We use no intermediary server like Signal or WhatsApp → can’t send message unless both devices online.</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br/>
        <w:t>If receiver is offline, sender caches message and sends whenever available.</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Security: we will have a listening port → we have to request a key or something in order to make sure we will be talking to the right person.</w:t>
      </w:r>
    </w:p>
    <w:p>
      <w:pPr>
        <w:pStyle w:val="Normal"/>
        <w:bidi w:val="0"/>
        <w:jc w:val="left"/>
        <w:rPr>
          <w:rFonts w:ascii="Franklin Gothic Book" w:hAnsi="Franklin Gothic Book"/>
          <w:b w:val="false"/>
          <w:b w:val="false"/>
          <w:bCs w:val="false"/>
          <w:i w:val="false"/>
          <w:i w:val="false"/>
          <w:iCs w:val="false"/>
          <w:sz w:val="24"/>
          <w:szCs w:val="24"/>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We can have one device to be server and one client – this is decided arbitrarily. Server should not take up many resources. Keep connection and redo this setup every time connection drops (i.e. someone goes offline).</w:t>
      </w:r>
    </w:p>
    <w:p>
      <w:pPr>
        <w:pStyle w:val="Normal"/>
        <w:bidi w:val="0"/>
        <w:jc w:val="left"/>
        <w:rPr>
          <w:rFonts w:ascii="Franklin Gothic Book" w:hAnsi="Franklin Gothic Book"/>
          <w:b w:val="false"/>
          <w:b w:val="false"/>
          <w:bCs w:val="false"/>
          <w:i w:val="false"/>
          <w:i w:val="false"/>
          <w:iCs w:val="false"/>
          <w:sz w:val="24"/>
          <w:szCs w:val="24"/>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How should we encrypt messages? Decrypt whole file, add message, encrypt is slow. Encrypt each message separately and add in file might be slow for retrieval (you have to decrypt each thing individually).</w:t>
      </w:r>
    </w:p>
    <w:p>
      <w:pPr>
        <w:pStyle w:val="Normal"/>
        <w:bidi w:val="0"/>
        <w:jc w:val="left"/>
        <w:rPr>
          <w:rFonts w:ascii="Franklin Gothic Book" w:hAnsi="Franklin Gothic Book"/>
          <w:b w:val="false"/>
          <w:b w:val="false"/>
          <w:bCs w:val="false"/>
          <w:i w:val="false"/>
          <w:i w:val="false"/>
          <w:iCs w:val="false"/>
          <w:sz w:val="24"/>
          <w:szCs w:val="24"/>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One DB and many tables or many DBs of one table each?</w:t>
      </w:r>
    </w:p>
    <w:p>
      <w:pPr>
        <w:pStyle w:val="Normal"/>
        <w:bidi w:val="0"/>
        <w:jc w:val="left"/>
        <w:rPr>
          <w:rFonts w:ascii="Franklin Gothic Book" w:hAnsi="Franklin Gothic Book"/>
          <w:b w:val="false"/>
          <w:b w:val="false"/>
          <w:bCs w:val="false"/>
          <w:i w:val="false"/>
          <w:i w:val="false"/>
          <w:iCs w:val="false"/>
          <w:sz w:val="24"/>
          <w:szCs w:val="24"/>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We could decrypt message data file once and leave it decrypted during the whole duration of the usage of the app. When we close app we encrypt the data back.</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12:45 – Discuss some more on technologies used/dev roadmap</w:t>
      </w:r>
    </w:p>
    <w:p>
      <w:pPr>
        <w:pStyle w:val="Normal"/>
        <w:numPr>
          <w:ilvl w:val="0"/>
          <w:numId w:val="2"/>
        </w:numPr>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How is the transition to Android going to look like?</w:t>
      </w:r>
    </w:p>
    <w:p>
      <w:pPr>
        <w:pStyle w:val="Normal"/>
        <w:numPr>
          <w:ilvl w:val="0"/>
          <w:numId w:val="2"/>
        </w:numPr>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Should we use JFX for GUI? Might have to use something else later</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13:00 – Github: Start assigning issues</w:t>
      </w:r>
    </w:p>
    <w:p>
      <w:pPr>
        <w:pStyle w:val="Normal"/>
        <w:numPr>
          <w:ilvl w:val="0"/>
          <w:numId w:val="3"/>
        </w:numPr>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We should start seeing who will take care of the actual issues</w:t>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13:20 – Question round</w:t>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13:30 – Meeting closure</w:t>
      </w:r>
    </w:p>
    <w:p>
      <w:pPr>
        <w:pStyle w:val="Normal"/>
        <w:bidi w:val="0"/>
        <w:jc w:val="left"/>
        <w:rPr>
          <w:rFonts w:ascii="Franklin Gothic Book" w:hAnsi="Franklin Gothic Book"/>
          <w:b/>
          <w:b/>
          <w:bCs/>
          <w:i w:val="false"/>
          <w:i w:val="false"/>
          <w:iCs w:val="false"/>
          <w:sz w:val="26"/>
          <w:szCs w:val="26"/>
        </w:rPr>
      </w:pPr>
      <w:r>
        <w:rPr/>
      </w:r>
    </w:p>
    <w:p>
      <w:pPr>
        <w:pStyle w:val="Normal"/>
        <w:bidi w:val="0"/>
        <w:jc w:val="left"/>
        <w:rPr>
          <w:rFonts w:ascii="Franklin Gothic Book" w:hAnsi="Franklin Gothic Book"/>
          <w:b w:val="false"/>
          <w:b w:val="false"/>
          <w:bCs w:val="false"/>
          <w:i w:val="false"/>
          <w:i w:val="false"/>
          <w:iCs w:val="false"/>
          <w:sz w:val="24"/>
          <w:szCs w:val="24"/>
        </w:rPr>
      </w:pPr>
      <w:r>
        <w:rPr>
          <w:rFonts w:ascii="Franklin Gothic Book" w:hAnsi="Franklin Gothic Book"/>
          <w:b w:val="false"/>
          <w:bCs w:val="false"/>
          <w:i w:val="false"/>
          <w:iCs w:val="false"/>
          <w:sz w:val="24"/>
          <w:szCs w:val="24"/>
        </w:rPr>
        <w:t>Meeting closed at 14:12.</w:t>
      </w:r>
    </w:p>
    <w:p>
      <w:pPr>
        <w:pStyle w:val="Normal"/>
        <w:bidi w:val="0"/>
        <w:jc w:val="left"/>
        <w:rPr>
          <w:rFonts w:ascii="Franklin Gothic Book" w:hAnsi="Franklin Gothic Book"/>
          <w:b/>
          <w:b/>
          <w:bCs/>
          <w:i w:val="false"/>
          <w:i w:val="false"/>
          <w:iCs w:val="false"/>
          <w:sz w:val="26"/>
          <w:szCs w:val="26"/>
        </w:rPr>
      </w:pPr>
      <w:r>
        <w:rPr/>
      </w:r>
    </w:p>
    <w:p>
      <w:pPr>
        <w:pStyle w:val="Normal"/>
        <w:bidi w:val="0"/>
        <w:jc w:val="left"/>
        <w:rPr>
          <w:rFonts w:ascii="Franklin Gothic Book" w:hAnsi="Franklin Gothic Book"/>
          <w:b/>
          <w:b/>
          <w:bCs/>
          <w:i w:val="false"/>
          <w:i w:val="false"/>
          <w:iCs w:val="false"/>
          <w:sz w:val="26"/>
          <w:szCs w:val="26"/>
        </w:rPr>
      </w:pPr>
      <w:r>
        <w:rPr>
          <w:rFonts w:ascii="Franklin Gothic Book" w:hAnsi="Franklin Gothic Book"/>
          <w:b/>
          <w:bCs/>
          <w:i w:val="false"/>
          <w:iCs w:val="false"/>
          <w:sz w:val="26"/>
          <w:szCs w:val="26"/>
        </w:rPr>
        <w:t>TO DO:</w:t>
      </w:r>
    </w:p>
    <w:p>
      <w:pPr>
        <w:pStyle w:val="Normal"/>
        <w:bidi w:val="0"/>
        <w:jc w:val="left"/>
        <w:rPr>
          <w:rFonts w:ascii="Franklin Gothic Book" w:hAnsi="Franklin Gothic Book"/>
          <w:b/>
          <w:b/>
          <w:bCs/>
          <w:i w:val="false"/>
          <w:i w:val="false"/>
          <w:iCs w:val="false"/>
          <w:sz w:val="26"/>
          <w:szCs w:val="26"/>
        </w:rPr>
      </w:pPr>
      <w:r>
        <w:rPr/>
      </w:r>
    </w:p>
    <w:p>
      <w:pPr>
        <w:pStyle w:val="Normal"/>
        <w:numPr>
          <w:ilvl w:val="0"/>
          <w:numId w:val="4"/>
        </w:numPr>
        <w:bidi w:val="0"/>
        <w:jc w:val="left"/>
        <w:rPr>
          <w:rFonts w:ascii="Franklin Gothic Book" w:hAnsi="Franklin Gothic Book"/>
          <w:i w:val="false"/>
          <w:i w:val="false"/>
          <w:iCs w:val="false"/>
        </w:rPr>
      </w:pPr>
      <w:r>
        <w:rPr>
          <w:rFonts w:ascii="Franklin Gothic Book" w:hAnsi="Franklin Gothic Book"/>
          <w:i w:val="false"/>
          <w:iCs w:val="false"/>
        </w:rPr>
        <w:t>See if messages should better be stored in a database or in a file.</w:t>
      </w:r>
    </w:p>
    <w:p>
      <w:pPr>
        <w:pStyle w:val="Normal"/>
        <w:numPr>
          <w:ilvl w:val="0"/>
          <w:numId w:val="4"/>
        </w:numPr>
        <w:bidi w:val="0"/>
        <w:jc w:val="left"/>
        <w:rPr>
          <w:rFonts w:ascii="Franklin Gothic Book" w:hAnsi="Franklin Gothic Book"/>
          <w:i w:val="false"/>
          <w:i w:val="false"/>
          <w:iCs w:val="false"/>
        </w:rPr>
      </w:pPr>
      <w:r>
        <w:rPr>
          <w:rFonts w:ascii="Franklin Gothic Book" w:hAnsi="Franklin Gothic Book"/>
          <w:i w:val="false"/>
          <w:iCs w:val="false"/>
        </w:rPr>
        <w:t>Ability to generate new crypt keys.</w:t>
      </w:r>
    </w:p>
    <w:p>
      <w:pPr>
        <w:pStyle w:val="Normal"/>
        <w:bidi w:val="0"/>
        <w:jc w:val="left"/>
        <w:rPr>
          <w:rFonts w:ascii="Franklin Gothic Book" w:hAnsi="Franklin Gothic Book"/>
          <w:b/>
          <w:b/>
          <w:bCs/>
          <w:i w:val="false"/>
          <w:i w:val="false"/>
          <w:iCs w:val="false"/>
          <w:sz w:val="26"/>
          <w:szCs w:val="26"/>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Franklin Gothic Demi">
    <w:charset w:val="00"/>
    <w:family w:val="roman"/>
    <w:pitch w:val="variable"/>
  </w:font>
  <w:font w:name="Franklin Gothic Book">
    <w:charset w:val="00"/>
    <w:family w:val="roman"/>
    <w:pitch w:val="variable"/>
  </w:font>
  <w:font w:name="Franklin Gothic Book">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LibreOffice/7.2.5.2$Windows_X86_64 LibreOffice_project/499f9727c189e6ef3471021d6132d4c694f357e5</Application>
  <AppVersion>15.0000</AppVersion>
  <Pages>2</Pages>
  <Words>435</Words>
  <Characters>2069</Characters>
  <CharactersWithSpaces>2477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2022-05-18T20:35:58Z</dcterms:created>
  <dc:creator/>
  <dc:description/>
  <dc:language>en-US</dc:language>
  <cp:lastModifiedBy/>
  <dcterms:modified xsi:type="dcterms:W3CDTF">2022-07-07T14:13:06Z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