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BA32" w14:textId="3460335E" w:rsidR="00C447A6" w:rsidRPr="00E71DA6" w:rsidRDefault="00264866" w:rsidP="00264866">
      <w:pPr>
        <w:pStyle w:val="Title"/>
        <w:jc w:val="center"/>
        <w:rPr>
          <w:b/>
          <w:bCs/>
          <w:lang w:val="ro-RO"/>
        </w:rPr>
      </w:pPr>
      <w:r w:rsidRPr="00E71DA6">
        <w:rPr>
          <w:b/>
          <w:bCs/>
          <w:lang w:val="ro-RO"/>
        </w:rPr>
        <w:t>Tema 1: Analizator lexical</w:t>
      </w:r>
    </w:p>
    <w:p w14:paraId="568691F1" w14:textId="7CA3EE6F" w:rsidR="00264866" w:rsidRPr="00E71DA6" w:rsidRDefault="00264866" w:rsidP="00264866">
      <w:pPr>
        <w:pStyle w:val="Subtitle"/>
        <w:jc w:val="center"/>
        <w:rPr>
          <w:lang w:val="ro-RO"/>
        </w:rPr>
      </w:pPr>
      <w:r w:rsidRPr="00E71DA6">
        <w:rPr>
          <w:lang w:val="ro-RO"/>
        </w:rPr>
        <w:t>Documentatie</w:t>
      </w:r>
    </w:p>
    <w:p w14:paraId="20880DDE" w14:textId="37FF0280" w:rsidR="00264866" w:rsidRPr="00E71DA6" w:rsidRDefault="00264866" w:rsidP="00264866">
      <w:pPr>
        <w:rPr>
          <w:lang w:val="ro-RO"/>
        </w:rPr>
      </w:pPr>
    </w:p>
    <w:p w14:paraId="1394667C" w14:textId="77777777" w:rsidR="001347B6" w:rsidRPr="00E71DA6" w:rsidRDefault="001347B6" w:rsidP="00264866">
      <w:pPr>
        <w:rPr>
          <w:lang w:val="ro-RO"/>
        </w:rPr>
      </w:pPr>
    </w:p>
    <w:p w14:paraId="1A768801" w14:textId="49730152" w:rsidR="001347B6" w:rsidRPr="00E71DA6" w:rsidRDefault="001347B6" w:rsidP="001347B6">
      <w:pPr>
        <w:ind w:firstLine="720"/>
        <w:rPr>
          <w:lang w:val="ro-RO"/>
        </w:rPr>
      </w:pPr>
      <w:r w:rsidRPr="00E71DA6">
        <w:rPr>
          <w:lang w:val="ro-RO"/>
        </w:rPr>
        <w:t>Analizatorul lexical este implementat pentru un subset al limbajului de programare C++. Minilimbajul contine atat tipuri de date simple (int, double)</w:t>
      </w:r>
      <w:r w:rsidR="003D03C1" w:rsidRPr="00E71DA6">
        <w:rPr>
          <w:lang w:val="ro-RO"/>
        </w:rPr>
        <w:t>,</w:t>
      </w:r>
      <w:r w:rsidRPr="00E71DA6">
        <w:rPr>
          <w:lang w:val="ro-RO"/>
        </w:rPr>
        <w:t xml:space="preserve"> cat si compuse (int[])</w:t>
      </w:r>
      <w:r w:rsidR="003D03C1" w:rsidRPr="00E71DA6">
        <w:rPr>
          <w:lang w:val="ro-RO"/>
        </w:rPr>
        <w:t xml:space="preserve">. Instructiunile premise sunt cele de atribuire, intrare/iesire, selectie (conditionata) si de ciclare. </w:t>
      </w:r>
      <w:r w:rsidRPr="00E71DA6">
        <w:rPr>
          <w:lang w:val="ro-RO"/>
        </w:rPr>
        <w:t xml:space="preserve"> </w:t>
      </w:r>
    </w:p>
    <w:p w14:paraId="681C0CEA" w14:textId="04246916" w:rsidR="003D03C1" w:rsidRPr="00E71DA6" w:rsidRDefault="003D03C1" w:rsidP="00A0205A">
      <w:pPr>
        <w:pStyle w:val="Heading2"/>
        <w:rPr>
          <w:lang w:val="ro-RO"/>
        </w:rPr>
      </w:pPr>
      <w:r w:rsidRPr="00E71DA6">
        <w:rPr>
          <w:lang w:val="ro-RO"/>
        </w:rPr>
        <w:t>Clasificarea atomilor</w:t>
      </w:r>
    </w:p>
    <w:p w14:paraId="03E02200" w14:textId="77777777" w:rsidR="00A0205A" w:rsidRPr="00E71DA6" w:rsidRDefault="00A0205A" w:rsidP="00A0205A">
      <w:pPr>
        <w:rPr>
          <w:lang w:val="ro-RO"/>
        </w:rPr>
      </w:pPr>
    </w:p>
    <w:p w14:paraId="269CD593" w14:textId="245DD7D9" w:rsidR="003D03C1" w:rsidRPr="00E71DA6" w:rsidRDefault="003D03C1" w:rsidP="003D03C1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71DA6">
        <w:rPr>
          <w:b/>
          <w:bCs/>
          <w:i/>
          <w:iCs/>
          <w:lang w:val="ro-RO"/>
        </w:rPr>
        <w:t>Identificatori</w:t>
      </w:r>
    </w:p>
    <w:p w14:paraId="61F60270" w14:textId="4DA2307C" w:rsidR="003D03C1" w:rsidRPr="00E71DA6" w:rsidRDefault="003D03C1" w:rsidP="003D03C1">
      <w:pPr>
        <w:ind w:left="1080"/>
        <w:rPr>
          <w:lang w:val="ro-RO"/>
        </w:rPr>
      </w:pPr>
      <w:r w:rsidRPr="00E71DA6">
        <w:rPr>
          <w:lang w:val="ro-RO"/>
        </w:rPr>
        <w:t>ID ::= litera (litera|cifra|”_”)*</w:t>
      </w:r>
    </w:p>
    <w:p w14:paraId="15154E5F" w14:textId="4250E818" w:rsidR="003D03C1" w:rsidRPr="00E71DA6" w:rsidRDefault="003D03C1" w:rsidP="003D03C1">
      <w:pPr>
        <w:ind w:left="1080"/>
        <w:rPr>
          <w:lang w:val="ro-RO"/>
        </w:rPr>
      </w:pPr>
      <w:r w:rsidRPr="00E71DA6">
        <w:rPr>
          <w:lang w:val="ro-RO"/>
        </w:rPr>
        <w:t>litera ::= “A”|”B”|…|”Z”|”a”|”b”|…|”z”</w:t>
      </w:r>
    </w:p>
    <w:p w14:paraId="54E715DD" w14:textId="490E62EA" w:rsidR="003D03C1" w:rsidRPr="00E71DA6" w:rsidRDefault="003D03C1" w:rsidP="003D03C1">
      <w:pPr>
        <w:ind w:left="1080"/>
        <w:rPr>
          <w:lang w:val="ro-RO"/>
        </w:rPr>
      </w:pPr>
      <w:r w:rsidRPr="00E71DA6">
        <w:rPr>
          <w:lang w:val="ro-RO"/>
        </w:rPr>
        <w:t>cifra ::= ”0”|“1”|”2”|“3”|”4”|”5”|”6”|”7”|”8”|”9”</w:t>
      </w:r>
    </w:p>
    <w:p w14:paraId="3B0B6407" w14:textId="07F2685A" w:rsidR="003D03C1" w:rsidRPr="00E71DA6" w:rsidRDefault="003D03C1" w:rsidP="003D03C1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71DA6">
        <w:rPr>
          <w:b/>
          <w:bCs/>
          <w:i/>
          <w:iCs/>
          <w:lang w:val="ro-RO"/>
        </w:rPr>
        <w:t>Constante</w:t>
      </w:r>
    </w:p>
    <w:p w14:paraId="7999FE16" w14:textId="0B798F27" w:rsidR="00B81CC6" w:rsidRPr="00E71DA6" w:rsidRDefault="00AB4E78" w:rsidP="00B81CC6">
      <w:pPr>
        <w:ind w:left="1080"/>
        <w:rPr>
          <w:lang w:val="ro-RO"/>
        </w:rPr>
      </w:pPr>
      <w:r w:rsidRPr="00E71DA6">
        <w:rPr>
          <w:lang w:val="ro-RO"/>
        </w:rPr>
        <w:t>CONST_STRING ::=</w:t>
      </w:r>
      <w:r w:rsidR="00590B97" w:rsidRPr="00E71DA6">
        <w:rPr>
          <w:lang w:val="ro-RO"/>
        </w:rPr>
        <w:t xml:space="preserve"> “”” {cifra</w:t>
      </w:r>
      <w:r w:rsidR="00E71DA6">
        <w:rPr>
          <w:lang w:val="ro-RO"/>
        </w:rPr>
        <w:t xml:space="preserve"> | </w:t>
      </w:r>
      <w:r w:rsidR="00590B97" w:rsidRPr="00E71DA6">
        <w:rPr>
          <w:lang w:val="ro-RO"/>
        </w:rPr>
        <w:t>litera</w:t>
      </w:r>
      <w:r w:rsidR="00E71DA6">
        <w:rPr>
          <w:lang w:val="ro-RO"/>
        </w:rPr>
        <w:t xml:space="preserve"> | </w:t>
      </w:r>
      <w:r w:rsidR="00590B97" w:rsidRPr="00E71DA6">
        <w:rPr>
          <w:lang w:val="ro-RO"/>
        </w:rPr>
        <w:t>caracter_special} “””</w:t>
      </w:r>
    </w:p>
    <w:p w14:paraId="32F0C0C2" w14:textId="516FC676" w:rsidR="00590B97" w:rsidRPr="00E71DA6" w:rsidRDefault="00590B97" w:rsidP="00590B97">
      <w:pPr>
        <w:ind w:left="1080"/>
        <w:rPr>
          <w:lang w:val="ro-RO"/>
        </w:rPr>
      </w:pPr>
      <w:r w:rsidRPr="00E71DA6">
        <w:rPr>
          <w:lang w:val="ro-RO"/>
        </w:rPr>
        <w:t>cifra ::=  ”0”|“1”|”2”|“3”|”4”|”5”|”6”|”7”|”8”|”9”</w:t>
      </w:r>
    </w:p>
    <w:p w14:paraId="74D002E4" w14:textId="5A33358D" w:rsidR="00590B97" w:rsidRPr="00E71DA6" w:rsidRDefault="00590B97" w:rsidP="00B81CC6">
      <w:pPr>
        <w:ind w:left="1080"/>
        <w:rPr>
          <w:lang w:val="ro-RO"/>
        </w:rPr>
      </w:pPr>
      <w:r w:rsidRPr="00E71DA6">
        <w:rPr>
          <w:lang w:val="ro-RO"/>
        </w:rPr>
        <w:t>litera ::= “a”|”b”|”c”</w:t>
      </w:r>
      <w:r w:rsidR="00721251" w:rsidRPr="00E71DA6">
        <w:rPr>
          <w:lang w:val="ro-RO"/>
        </w:rPr>
        <w:t>| … | “z” |”A”|”B”|…|”Z”</w:t>
      </w:r>
    </w:p>
    <w:p w14:paraId="799A4068" w14:textId="4426EB4D" w:rsidR="00721251" w:rsidRPr="00E71DA6" w:rsidRDefault="00721251" w:rsidP="00B81CC6">
      <w:pPr>
        <w:ind w:left="1080"/>
        <w:rPr>
          <w:lang w:val="ro-RO"/>
        </w:rPr>
      </w:pPr>
      <w:r w:rsidRPr="00E71DA6">
        <w:rPr>
          <w:lang w:val="ro-RO"/>
        </w:rPr>
        <w:t>caracter_special ::= “~”|”!”|”@”|”#”|”$”|”%”|”^”|”&amp;”|</w:t>
      </w:r>
      <w:r w:rsidR="00132146" w:rsidRPr="00E71DA6">
        <w:rPr>
          <w:lang w:val="ro-RO"/>
        </w:rPr>
        <w:t>” “ |”*“|”(“|”)”|”_”|”-”|”+”|”=”|</w:t>
      </w:r>
    </w:p>
    <w:p w14:paraId="241DB819" w14:textId="2BD8FB85" w:rsidR="00132146" w:rsidRDefault="00132146" w:rsidP="00B81CC6">
      <w:pPr>
        <w:ind w:left="1080"/>
        <w:rPr>
          <w:lang w:val="ro-RO"/>
        </w:rPr>
      </w:pPr>
      <w:r w:rsidRPr="00E71DA6">
        <w:rPr>
          <w:lang w:val="ro-RO"/>
        </w:rPr>
        <w:t>“`”|”[”|”{“|”]”|”}”|”\”|”|”|”;”|”:”|”’”|””””|”,”|”&lt;”|”.”|”&gt;”|”?”|”/”</w:t>
      </w:r>
    </w:p>
    <w:p w14:paraId="3E35F49C" w14:textId="77777777" w:rsidR="00E71DA6" w:rsidRPr="00E71DA6" w:rsidRDefault="00E71DA6" w:rsidP="00B81CC6">
      <w:pPr>
        <w:ind w:left="1080"/>
        <w:rPr>
          <w:lang w:val="ro-RO"/>
        </w:rPr>
      </w:pPr>
    </w:p>
    <w:p w14:paraId="53A7E5AD" w14:textId="4BFF9519" w:rsidR="001514A0" w:rsidRPr="00E71DA6" w:rsidRDefault="001514A0" w:rsidP="001514A0">
      <w:pPr>
        <w:ind w:left="360" w:firstLine="720"/>
        <w:rPr>
          <w:lang w:val="ro-RO"/>
        </w:rPr>
      </w:pPr>
      <w:r w:rsidRPr="00E71DA6">
        <w:rPr>
          <w:lang w:val="ro-RO"/>
        </w:rPr>
        <w:t>CONST_POZITIV ::= cifra_nenula (cifra_nenula|”0”)* [ “,” (cifra_nenula|”0”)* cifra_nenula ]</w:t>
      </w:r>
    </w:p>
    <w:p w14:paraId="182FA7D3" w14:textId="57D52E92" w:rsidR="001514A0" w:rsidRPr="00E71DA6" w:rsidRDefault="00A0205A" w:rsidP="00590B97">
      <w:pPr>
        <w:ind w:left="1080"/>
        <w:rPr>
          <w:lang w:val="ro-RO"/>
        </w:rPr>
      </w:pPr>
      <w:r w:rsidRPr="00E71DA6">
        <w:rPr>
          <w:lang w:val="ro-RO"/>
        </w:rPr>
        <w:t>CONST ::=</w:t>
      </w:r>
      <w:r w:rsidR="001514A0" w:rsidRPr="00E71DA6">
        <w:rPr>
          <w:lang w:val="ro-RO"/>
        </w:rPr>
        <w:t xml:space="preserve"> “0” | ([“+”|”-”]</w:t>
      </w:r>
      <w:r w:rsidRPr="00E71DA6">
        <w:rPr>
          <w:lang w:val="ro-RO"/>
        </w:rPr>
        <w:t xml:space="preserve"> </w:t>
      </w:r>
      <w:r w:rsidR="00852C09" w:rsidRPr="00E71DA6">
        <w:rPr>
          <w:lang w:val="ro-RO"/>
        </w:rPr>
        <w:t xml:space="preserve">cifra_nenula (cifra_nenula|”0”)* </w:t>
      </w:r>
      <w:r w:rsidR="001D20CD" w:rsidRPr="00E71DA6">
        <w:rPr>
          <w:lang w:val="ro-RO"/>
        </w:rPr>
        <w:t xml:space="preserve">[ </w:t>
      </w:r>
      <w:r w:rsidR="00852C09" w:rsidRPr="00E71DA6">
        <w:rPr>
          <w:lang w:val="ro-RO"/>
        </w:rPr>
        <w:t>“,”</w:t>
      </w:r>
      <w:r w:rsidR="001D20CD" w:rsidRPr="00E71DA6">
        <w:rPr>
          <w:lang w:val="ro-RO"/>
        </w:rPr>
        <w:t xml:space="preserve"> (cifra_nenula|”0”)* cifra_nenula ]</w:t>
      </w:r>
      <w:r w:rsidR="001514A0" w:rsidRPr="00E71DA6">
        <w:rPr>
          <w:lang w:val="ro-RO"/>
        </w:rPr>
        <w:t>)</w:t>
      </w:r>
    </w:p>
    <w:p w14:paraId="1A52FC55" w14:textId="24E1961C" w:rsidR="00852C09" w:rsidRPr="00E71DA6" w:rsidRDefault="001D20CD" w:rsidP="001D20CD">
      <w:pPr>
        <w:ind w:left="1080"/>
        <w:rPr>
          <w:lang w:val="ro-RO"/>
        </w:rPr>
      </w:pPr>
      <w:r w:rsidRPr="00E71DA6">
        <w:rPr>
          <w:lang w:val="ro-RO"/>
        </w:rPr>
        <w:t>cifra_nenula ::= “1”|”2”|“3”|”4”|”5”|”6”|”7”|”8”|”9”</w:t>
      </w:r>
    </w:p>
    <w:p w14:paraId="360A6D6D" w14:textId="78E86123" w:rsidR="003D03C1" w:rsidRPr="00E71DA6" w:rsidRDefault="003D03C1" w:rsidP="003D03C1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71DA6">
        <w:rPr>
          <w:b/>
          <w:bCs/>
          <w:i/>
          <w:iCs/>
          <w:lang w:val="ro-RO"/>
        </w:rPr>
        <w:t>Cuvinte rezervate</w:t>
      </w:r>
    </w:p>
    <w:p w14:paraId="05E3690A" w14:textId="75E5DF3B" w:rsidR="00A0205A" w:rsidRPr="00E71DA6" w:rsidRDefault="00A0205A" w:rsidP="00A0205A">
      <w:pPr>
        <w:ind w:left="1080"/>
        <w:rPr>
          <w:lang w:val="ro-RO"/>
        </w:rPr>
      </w:pPr>
      <w:r w:rsidRPr="00E71DA6">
        <w:rPr>
          <w:lang w:val="ro-RO"/>
        </w:rPr>
        <w:t>“int”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“double”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“void”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“main”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“cout”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“cin”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</w:t>
      </w:r>
      <w:r w:rsidR="00852C09" w:rsidRPr="00E71DA6">
        <w:rPr>
          <w:lang w:val="ro-RO"/>
        </w:rPr>
        <w:t>while”, “if”, “else”, “M_PI”</w:t>
      </w:r>
      <w:r w:rsidR="00BA5520" w:rsidRPr="00E71DA6">
        <w:rPr>
          <w:lang w:val="ro-RO"/>
        </w:rPr>
        <w:t>, “endl”</w:t>
      </w:r>
    </w:p>
    <w:p w14:paraId="2C49A3D7" w14:textId="0F9DB018" w:rsidR="00A0205A" w:rsidRPr="00E71DA6" w:rsidRDefault="003D03C1" w:rsidP="00A0205A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71DA6">
        <w:rPr>
          <w:b/>
          <w:bCs/>
          <w:i/>
          <w:iCs/>
          <w:lang w:val="ro-RO"/>
        </w:rPr>
        <w:t>Operatori</w:t>
      </w:r>
      <w:r w:rsidR="00A0205A" w:rsidRPr="00E71DA6">
        <w:rPr>
          <w:b/>
          <w:bCs/>
          <w:i/>
          <w:iCs/>
          <w:lang w:val="ro-RO"/>
        </w:rPr>
        <w:t xml:space="preserve"> </w:t>
      </w:r>
    </w:p>
    <w:p w14:paraId="6A643E05" w14:textId="03D54B1F" w:rsidR="00A0205A" w:rsidRPr="00E71DA6" w:rsidRDefault="00A0205A" w:rsidP="00A0205A">
      <w:pPr>
        <w:ind w:left="1080"/>
        <w:rPr>
          <w:lang w:val="ro-RO"/>
        </w:rPr>
      </w:pPr>
      <w:r w:rsidRPr="00E71DA6">
        <w:rPr>
          <w:lang w:val="ro-RO"/>
        </w:rPr>
        <w:t>“+”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“-”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“*”</w:t>
      </w:r>
      <w:r w:rsidR="00852C09" w:rsidRPr="00E71DA6">
        <w:rPr>
          <w:lang w:val="ro-RO"/>
        </w:rPr>
        <w:t xml:space="preserve">, </w:t>
      </w:r>
      <w:r w:rsidRPr="00E71DA6">
        <w:rPr>
          <w:lang w:val="ro-RO"/>
        </w:rPr>
        <w:t>“&lt;&lt;”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“&gt;&gt;”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“=”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“!=”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“&gt; ”</w:t>
      </w:r>
      <w:r w:rsidR="00852C09" w:rsidRPr="00E71DA6">
        <w:rPr>
          <w:lang w:val="ro-RO"/>
        </w:rPr>
        <w:t xml:space="preserve">, </w:t>
      </w:r>
      <w:r w:rsidRPr="00E71DA6">
        <w:rPr>
          <w:lang w:val="ro-RO"/>
        </w:rPr>
        <w:t>”&lt;”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“&lt;=”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“&gt;=”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“==”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“[”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“]”</w:t>
      </w:r>
    </w:p>
    <w:p w14:paraId="5E641245" w14:textId="6378DF5F" w:rsidR="003D03C1" w:rsidRPr="00E71DA6" w:rsidRDefault="003D03C1" w:rsidP="003D03C1">
      <w:pPr>
        <w:pStyle w:val="ListParagraph"/>
        <w:numPr>
          <w:ilvl w:val="0"/>
          <w:numId w:val="1"/>
        </w:numPr>
        <w:rPr>
          <w:b/>
          <w:bCs/>
          <w:i/>
          <w:iCs/>
          <w:lang w:val="ro-RO"/>
        </w:rPr>
      </w:pPr>
      <w:r w:rsidRPr="00E71DA6">
        <w:rPr>
          <w:b/>
          <w:bCs/>
          <w:i/>
          <w:iCs/>
          <w:lang w:val="ro-RO"/>
        </w:rPr>
        <w:t>Separatori</w:t>
      </w:r>
    </w:p>
    <w:p w14:paraId="721C77DF" w14:textId="749BD5AA" w:rsidR="00A0205A" w:rsidRPr="00E71DA6" w:rsidRDefault="00A0205A" w:rsidP="00852C09">
      <w:pPr>
        <w:ind w:left="1080"/>
        <w:rPr>
          <w:lang w:val="ro-RO"/>
        </w:rPr>
      </w:pPr>
      <w:r w:rsidRPr="00E71DA6">
        <w:rPr>
          <w:lang w:val="ro-RO"/>
        </w:rPr>
        <w:t>“(”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“)”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“{”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“}”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“,”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“;”</w:t>
      </w:r>
      <w:r w:rsidR="00852C09" w:rsidRPr="00E71DA6">
        <w:rPr>
          <w:lang w:val="ro-RO"/>
        </w:rPr>
        <w:t>,</w:t>
      </w:r>
      <w:r w:rsidRPr="00E71DA6">
        <w:rPr>
          <w:lang w:val="ro-RO"/>
        </w:rPr>
        <w:t xml:space="preserve"> “ ”</w:t>
      </w:r>
      <w:r w:rsidR="00852C09" w:rsidRPr="00E71DA6">
        <w:rPr>
          <w:lang w:val="ro-RO"/>
        </w:rPr>
        <w:t>, “ “ ”</w:t>
      </w:r>
    </w:p>
    <w:p w14:paraId="067918EF" w14:textId="6EBE2A51" w:rsidR="00A0205A" w:rsidRPr="00E71DA6" w:rsidRDefault="00A0205A" w:rsidP="00A0205A">
      <w:pPr>
        <w:rPr>
          <w:lang w:val="ro-RO"/>
        </w:rPr>
      </w:pPr>
    </w:p>
    <w:p w14:paraId="106A46B0" w14:textId="48850588" w:rsidR="00A0205A" w:rsidRPr="00E71DA6" w:rsidRDefault="00A0205A" w:rsidP="00A0205A">
      <w:pPr>
        <w:pStyle w:val="Heading2"/>
        <w:rPr>
          <w:lang w:val="ro-RO"/>
        </w:rPr>
      </w:pPr>
      <w:r w:rsidRPr="00E71DA6">
        <w:rPr>
          <w:lang w:val="ro-RO"/>
        </w:rPr>
        <w:t>Specificarea minilimbajului de programare folosind EBNF</w:t>
      </w:r>
    </w:p>
    <w:p w14:paraId="5C15ABAC" w14:textId="2EE869DC" w:rsidR="00A0205A" w:rsidRPr="00E71DA6" w:rsidRDefault="00A0205A" w:rsidP="00A0205A">
      <w:pPr>
        <w:rPr>
          <w:lang w:val="ro-RO"/>
        </w:rPr>
      </w:pPr>
    </w:p>
    <w:p w14:paraId="2531E4B5" w14:textId="36EC352E" w:rsidR="001D20CD" w:rsidRPr="00E71DA6" w:rsidRDefault="001D20CD" w:rsidP="00A0205A">
      <w:pPr>
        <w:rPr>
          <w:lang w:val="ro-RO"/>
        </w:rPr>
      </w:pPr>
      <w:r w:rsidRPr="00E71DA6">
        <w:rPr>
          <w:b/>
          <w:bCs/>
          <w:lang w:val="ro-RO"/>
        </w:rPr>
        <w:t>program</w:t>
      </w:r>
      <w:r w:rsidRPr="00E71DA6">
        <w:rPr>
          <w:lang w:val="ro-RO"/>
        </w:rPr>
        <w:t xml:space="preserve"> ::= “int” “main” “(” “)”</w:t>
      </w:r>
      <w:r w:rsidR="00AB4E78" w:rsidRPr="00E71DA6">
        <w:rPr>
          <w:lang w:val="ro-RO"/>
        </w:rPr>
        <w:t xml:space="preserve"> “{”</w:t>
      </w:r>
      <w:r w:rsidRPr="00E71DA6">
        <w:rPr>
          <w:lang w:val="ro-RO"/>
        </w:rPr>
        <w:t xml:space="preserve"> [lista_decl] [lista_instr] “}”</w:t>
      </w:r>
    </w:p>
    <w:p w14:paraId="46B17590" w14:textId="5AD626F5" w:rsidR="001D20CD" w:rsidRPr="00E71DA6" w:rsidRDefault="001D20CD" w:rsidP="00A0205A">
      <w:pPr>
        <w:rPr>
          <w:lang w:val="ro-RO"/>
        </w:rPr>
      </w:pPr>
      <w:r w:rsidRPr="00E71DA6">
        <w:rPr>
          <w:b/>
          <w:bCs/>
          <w:lang w:val="ro-RO"/>
        </w:rPr>
        <w:t>lista_decl</w:t>
      </w:r>
      <w:r w:rsidRPr="00E71DA6">
        <w:rPr>
          <w:lang w:val="ro-RO"/>
        </w:rPr>
        <w:t xml:space="preserve"> ::= dec “;” {dec “;”}</w:t>
      </w:r>
    </w:p>
    <w:p w14:paraId="64A1588C" w14:textId="2778CA46" w:rsidR="001D20CD" w:rsidRPr="00E71DA6" w:rsidRDefault="001D20CD" w:rsidP="00A0205A">
      <w:pPr>
        <w:rPr>
          <w:lang w:val="ro-RO"/>
        </w:rPr>
      </w:pPr>
      <w:r w:rsidRPr="00E71DA6">
        <w:rPr>
          <w:b/>
          <w:bCs/>
          <w:lang w:val="ro-RO"/>
        </w:rPr>
        <w:t>dec</w:t>
      </w:r>
      <w:r w:rsidRPr="00E71DA6">
        <w:rPr>
          <w:lang w:val="ro-RO"/>
        </w:rPr>
        <w:t xml:space="preserve"> ::= tip lista_def</w:t>
      </w:r>
    </w:p>
    <w:p w14:paraId="5FF4A530" w14:textId="63302721" w:rsidR="001D20CD" w:rsidRPr="00E71DA6" w:rsidRDefault="001D20CD" w:rsidP="00A0205A">
      <w:pPr>
        <w:rPr>
          <w:lang w:val="ro-RO"/>
        </w:rPr>
      </w:pPr>
      <w:r w:rsidRPr="00E71DA6">
        <w:rPr>
          <w:b/>
          <w:bCs/>
          <w:lang w:val="ro-RO"/>
        </w:rPr>
        <w:t>tip</w:t>
      </w:r>
      <w:r w:rsidRPr="00E71DA6">
        <w:rPr>
          <w:lang w:val="ro-RO"/>
        </w:rPr>
        <w:t xml:space="preserve"> ::= (“int” | “double”) [ “[” CONST</w:t>
      </w:r>
      <w:r w:rsidR="001514A0" w:rsidRPr="00E71DA6">
        <w:rPr>
          <w:lang w:val="ro-RO"/>
        </w:rPr>
        <w:t>_POZITIV</w:t>
      </w:r>
      <w:r w:rsidR="00AB4E78" w:rsidRPr="00E71DA6">
        <w:rPr>
          <w:lang w:val="ro-RO"/>
        </w:rPr>
        <w:t>|ID</w:t>
      </w:r>
      <w:r w:rsidRPr="00E71DA6">
        <w:rPr>
          <w:lang w:val="ro-RO"/>
        </w:rPr>
        <w:t xml:space="preserve"> “]” ]</w:t>
      </w:r>
    </w:p>
    <w:p w14:paraId="3826798F" w14:textId="665819CD" w:rsidR="001514A0" w:rsidRPr="00E71DA6" w:rsidRDefault="001514A0" w:rsidP="00A0205A">
      <w:pPr>
        <w:rPr>
          <w:lang w:val="ro-RO"/>
        </w:rPr>
      </w:pPr>
      <w:r w:rsidRPr="00E71DA6">
        <w:rPr>
          <w:b/>
          <w:bCs/>
          <w:lang w:val="ro-RO"/>
        </w:rPr>
        <w:t>lista_def</w:t>
      </w:r>
      <w:r w:rsidRPr="00E71DA6">
        <w:rPr>
          <w:lang w:val="ro-RO"/>
        </w:rPr>
        <w:t xml:space="preserve"> ::= definire {“</w:t>
      </w:r>
      <w:r w:rsidR="00721251" w:rsidRPr="00E71DA6">
        <w:rPr>
          <w:lang w:val="ro-RO"/>
        </w:rPr>
        <w:t>,</w:t>
      </w:r>
      <w:r w:rsidRPr="00E71DA6">
        <w:rPr>
          <w:lang w:val="ro-RO"/>
        </w:rPr>
        <w:t>” definire}</w:t>
      </w:r>
    </w:p>
    <w:p w14:paraId="304F9EA4" w14:textId="6D6C006E" w:rsidR="001514A0" w:rsidRPr="00E71DA6" w:rsidRDefault="001514A0" w:rsidP="00A0205A">
      <w:pPr>
        <w:rPr>
          <w:lang w:val="ro-RO"/>
        </w:rPr>
      </w:pPr>
      <w:r w:rsidRPr="00E71DA6">
        <w:rPr>
          <w:b/>
          <w:bCs/>
          <w:lang w:val="ro-RO"/>
        </w:rPr>
        <w:t>definire</w:t>
      </w:r>
      <w:r w:rsidRPr="00E71DA6">
        <w:rPr>
          <w:lang w:val="ro-RO"/>
        </w:rPr>
        <w:t xml:space="preserve"> ::= ID [ “=” CONST ]</w:t>
      </w:r>
    </w:p>
    <w:p w14:paraId="63597FD5" w14:textId="4D775403" w:rsidR="001514A0" w:rsidRPr="00E71DA6" w:rsidRDefault="001514A0" w:rsidP="00A0205A">
      <w:pPr>
        <w:rPr>
          <w:lang w:val="ro-RO"/>
        </w:rPr>
      </w:pPr>
      <w:r w:rsidRPr="00E71DA6">
        <w:rPr>
          <w:b/>
          <w:bCs/>
          <w:lang w:val="ro-RO"/>
        </w:rPr>
        <w:t>lista_instr</w:t>
      </w:r>
      <w:r w:rsidRPr="00E71DA6">
        <w:rPr>
          <w:lang w:val="ro-RO"/>
        </w:rPr>
        <w:t xml:space="preserve"> ::=instr {“;” instr}</w:t>
      </w:r>
    </w:p>
    <w:p w14:paraId="75DED8B8" w14:textId="272560E9" w:rsidR="001514A0" w:rsidRPr="00E71DA6" w:rsidRDefault="001514A0" w:rsidP="00A0205A">
      <w:pPr>
        <w:rPr>
          <w:lang w:val="ro-RO"/>
        </w:rPr>
      </w:pPr>
      <w:r w:rsidRPr="00E71DA6">
        <w:rPr>
          <w:b/>
          <w:bCs/>
          <w:lang w:val="ro-RO"/>
        </w:rPr>
        <w:t>instr</w:t>
      </w:r>
      <w:r w:rsidRPr="00E71DA6">
        <w:rPr>
          <w:lang w:val="ro-RO"/>
        </w:rPr>
        <w:t xml:space="preserve"> ::=</w:t>
      </w:r>
      <w:r w:rsidR="000E2B88" w:rsidRPr="00E71DA6">
        <w:rPr>
          <w:lang w:val="ro-RO"/>
        </w:rPr>
        <w:t xml:space="preserve"> atribuire | instr_if | instr_loop | intrare | iesire</w:t>
      </w:r>
    </w:p>
    <w:p w14:paraId="194E6151" w14:textId="14C7863E" w:rsidR="000E2B88" w:rsidRPr="00E71DA6" w:rsidRDefault="000E2B88" w:rsidP="00A0205A">
      <w:pPr>
        <w:rPr>
          <w:lang w:val="ro-RO"/>
        </w:rPr>
      </w:pPr>
      <w:r w:rsidRPr="00E71DA6">
        <w:rPr>
          <w:b/>
          <w:bCs/>
          <w:lang w:val="ro-RO"/>
        </w:rPr>
        <w:t>atribuire</w:t>
      </w:r>
      <w:r w:rsidRPr="00E71DA6">
        <w:rPr>
          <w:lang w:val="ro-RO"/>
        </w:rPr>
        <w:t xml:space="preserve"> ::= ID “=” </w:t>
      </w:r>
      <w:r w:rsidR="00AE0AD1" w:rsidRPr="00E71DA6">
        <w:rPr>
          <w:lang w:val="ro-RO"/>
        </w:rPr>
        <w:t>variabila</w:t>
      </w:r>
      <w:r w:rsidRPr="00E71DA6">
        <w:rPr>
          <w:lang w:val="ro-RO"/>
        </w:rPr>
        <w:t xml:space="preserve"> { operator</w:t>
      </w:r>
      <w:r w:rsidR="00AE0AD1" w:rsidRPr="00E71DA6">
        <w:rPr>
          <w:lang w:val="ro-RO"/>
        </w:rPr>
        <w:t>_ aritm</w:t>
      </w:r>
      <w:r w:rsidRPr="00E71DA6">
        <w:rPr>
          <w:lang w:val="ro-RO"/>
        </w:rPr>
        <w:t xml:space="preserve"> </w:t>
      </w:r>
      <w:r w:rsidR="00AE0AD1" w:rsidRPr="00E71DA6">
        <w:rPr>
          <w:lang w:val="ro-RO"/>
        </w:rPr>
        <w:t>variabila</w:t>
      </w:r>
      <w:r w:rsidRPr="00E71DA6">
        <w:rPr>
          <w:lang w:val="ro-RO"/>
        </w:rPr>
        <w:t>}</w:t>
      </w:r>
    </w:p>
    <w:p w14:paraId="0F059C4D" w14:textId="6A9593DA" w:rsidR="000E2B88" w:rsidRPr="00E71DA6" w:rsidRDefault="00AE0AD1" w:rsidP="00A0205A">
      <w:pPr>
        <w:rPr>
          <w:lang w:val="ro-RO"/>
        </w:rPr>
      </w:pPr>
      <w:r w:rsidRPr="00E71DA6">
        <w:rPr>
          <w:b/>
          <w:bCs/>
          <w:lang w:val="ro-RO"/>
        </w:rPr>
        <w:t>variabila</w:t>
      </w:r>
      <w:r w:rsidR="000E2B88" w:rsidRPr="00E71DA6">
        <w:rPr>
          <w:lang w:val="ro-RO"/>
        </w:rPr>
        <w:t xml:space="preserve"> ::= ID | CONST</w:t>
      </w:r>
      <w:r w:rsidR="00AB4E78" w:rsidRPr="00E71DA6">
        <w:rPr>
          <w:lang w:val="ro-RO"/>
        </w:rPr>
        <w:t xml:space="preserve"> | </w:t>
      </w:r>
      <w:r w:rsidR="00B872F5" w:rsidRPr="00E71DA6">
        <w:rPr>
          <w:lang w:val="ro-RO"/>
        </w:rPr>
        <w:t>variabila_compusa</w:t>
      </w:r>
    </w:p>
    <w:p w14:paraId="1C2F0057" w14:textId="2292FDC8" w:rsidR="00B872F5" w:rsidRPr="00E71DA6" w:rsidRDefault="00B872F5" w:rsidP="00A0205A">
      <w:pPr>
        <w:rPr>
          <w:lang w:val="ro-RO"/>
        </w:rPr>
      </w:pPr>
      <w:r w:rsidRPr="00E71DA6">
        <w:rPr>
          <w:b/>
          <w:bCs/>
          <w:lang w:val="ro-RO"/>
        </w:rPr>
        <w:t>variabila_compusa</w:t>
      </w:r>
      <w:r w:rsidRPr="00E71DA6">
        <w:rPr>
          <w:lang w:val="ro-RO"/>
        </w:rPr>
        <w:t xml:space="preserve"> ::= ID “[” (CONST_POZITIV | ID) “]”</w:t>
      </w:r>
    </w:p>
    <w:p w14:paraId="42183F09" w14:textId="2ACFA49B" w:rsidR="000E2B88" w:rsidRPr="00E71DA6" w:rsidRDefault="000E2B88" w:rsidP="00A0205A">
      <w:pPr>
        <w:rPr>
          <w:lang w:val="ro-RO"/>
        </w:rPr>
      </w:pPr>
      <w:r w:rsidRPr="00E71DA6">
        <w:rPr>
          <w:b/>
          <w:bCs/>
          <w:lang w:val="ro-RO"/>
        </w:rPr>
        <w:t>operator</w:t>
      </w:r>
      <w:r w:rsidR="00AE0AD1" w:rsidRPr="00E71DA6">
        <w:rPr>
          <w:b/>
          <w:bCs/>
          <w:lang w:val="ro-RO"/>
        </w:rPr>
        <w:t>_aritm</w:t>
      </w:r>
      <w:r w:rsidRPr="00E71DA6">
        <w:rPr>
          <w:lang w:val="ro-RO"/>
        </w:rPr>
        <w:t xml:space="preserve"> ::= “*”|”-”|”+”</w:t>
      </w:r>
    </w:p>
    <w:p w14:paraId="13322196" w14:textId="18EA135E" w:rsidR="000E2B88" w:rsidRPr="00E71DA6" w:rsidRDefault="000E2B88" w:rsidP="00A0205A">
      <w:pPr>
        <w:rPr>
          <w:lang w:val="ro-RO"/>
        </w:rPr>
      </w:pPr>
      <w:r w:rsidRPr="00E71DA6">
        <w:rPr>
          <w:b/>
          <w:bCs/>
          <w:lang w:val="ro-RO"/>
        </w:rPr>
        <w:t>instr_if</w:t>
      </w:r>
      <w:r w:rsidRPr="00E71DA6">
        <w:rPr>
          <w:lang w:val="ro-RO"/>
        </w:rPr>
        <w:t xml:space="preserve"> ::= “if” ”(” conditie “)” “{” lista_instr “}” [“else” “{” lista_instr “}” ]</w:t>
      </w:r>
    </w:p>
    <w:p w14:paraId="66F5ACE0" w14:textId="1EA83D34" w:rsidR="00AE0AD1" w:rsidRPr="00E71DA6" w:rsidRDefault="00AE0AD1" w:rsidP="00A0205A">
      <w:pPr>
        <w:rPr>
          <w:lang w:val="ro-RO"/>
        </w:rPr>
      </w:pPr>
      <w:r w:rsidRPr="00E71DA6">
        <w:rPr>
          <w:b/>
          <w:bCs/>
          <w:lang w:val="ro-RO"/>
        </w:rPr>
        <w:t>conditie</w:t>
      </w:r>
      <w:r w:rsidRPr="00E71DA6">
        <w:rPr>
          <w:lang w:val="ro-RO"/>
        </w:rPr>
        <w:t xml:space="preserve"> ::= variabila operator_rel variabila</w:t>
      </w:r>
    </w:p>
    <w:p w14:paraId="3740A711" w14:textId="16E30998" w:rsidR="00AE0AD1" w:rsidRPr="00E71DA6" w:rsidRDefault="00AE0AD1" w:rsidP="00A0205A">
      <w:pPr>
        <w:rPr>
          <w:lang w:val="ro-RO"/>
        </w:rPr>
      </w:pPr>
      <w:r w:rsidRPr="00E71DA6">
        <w:rPr>
          <w:b/>
          <w:bCs/>
          <w:lang w:val="ro-RO"/>
        </w:rPr>
        <w:t>operator_rel</w:t>
      </w:r>
      <w:r w:rsidRPr="00E71DA6">
        <w:rPr>
          <w:lang w:val="ro-RO"/>
        </w:rPr>
        <w:t xml:space="preserve"> ::= “!=”|“==”|“&gt; ”|”&lt;”|“&lt;=”|“&gt;=”</w:t>
      </w:r>
    </w:p>
    <w:p w14:paraId="4C2ADB0C" w14:textId="7F830498" w:rsidR="000E2B88" w:rsidRPr="00E71DA6" w:rsidRDefault="000E2B88" w:rsidP="00A0205A">
      <w:pPr>
        <w:rPr>
          <w:lang w:val="ro-RO"/>
        </w:rPr>
      </w:pPr>
      <w:r w:rsidRPr="00E71DA6">
        <w:rPr>
          <w:b/>
          <w:bCs/>
          <w:lang w:val="ro-RO"/>
        </w:rPr>
        <w:t>instr_loop</w:t>
      </w:r>
      <w:r w:rsidRPr="00E71DA6">
        <w:rPr>
          <w:lang w:val="ro-RO"/>
        </w:rPr>
        <w:t xml:space="preserve"> ::=</w:t>
      </w:r>
      <w:r w:rsidR="00AE0AD1" w:rsidRPr="00E71DA6">
        <w:rPr>
          <w:lang w:val="ro-RO"/>
        </w:rPr>
        <w:t xml:space="preserve"> “while” “(” conditie “)” “{” lista_instr ”}”</w:t>
      </w:r>
    </w:p>
    <w:p w14:paraId="652B4EF7" w14:textId="5D81E3C7" w:rsidR="000E2B88" w:rsidRPr="00E71DA6" w:rsidRDefault="000E2B88" w:rsidP="00AE0AD1">
      <w:pPr>
        <w:tabs>
          <w:tab w:val="left" w:pos="1770"/>
        </w:tabs>
        <w:rPr>
          <w:lang w:val="ro-RO"/>
        </w:rPr>
      </w:pPr>
      <w:r w:rsidRPr="00E71DA6">
        <w:rPr>
          <w:b/>
          <w:bCs/>
          <w:lang w:val="ro-RO"/>
        </w:rPr>
        <w:t>intrare</w:t>
      </w:r>
      <w:r w:rsidRPr="00E71DA6">
        <w:rPr>
          <w:lang w:val="ro-RO"/>
        </w:rPr>
        <w:t xml:space="preserve"> ::= </w:t>
      </w:r>
      <w:r w:rsidR="00BA5520" w:rsidRPr="00E71DA6">
        <w:rPr>
          <w:lang w:val="ro-RO"/>
        </w:rPr>
        <w:t>“cout” scriere</w:t>
      </w:r>
      <w:r w:rsidR="00987855" w:rsidRPr="00E71DA6">
        <w:rPr>
          <w:lang w:val="ro-RO"/>
        </w:rPr>
        <w:t xml:space="preserve"> {scriere}</w:t>
      </w:r>
    </w:p>
    <w:p w14:paraId="2443EE73" w14:textId="035E5C9E" w:rsidR="00BA5520" w:rsidRPr="00E71DA6" w:rsidRDefault="00BA5520" w:rsidP="00AE0AD1">
      <w:pPr>
        <w:tabs>
          <w:tab w:val="left" w:pos="1770"/>
        </w:tabs>
        <w:rPr>
          <w:lang w:val="ro-RO"/>
        </w:rPr>
      </w:pPr>
      <w:r w:rsidRPr="00E71DA6">
        <w:rPr>
          <w:b/>
          <w:bCs/>
          <w:lang w:val="ro-RO"/>
        </w:rPr>
        <w:t>scriere</w:t>
      </w:r>
      <w:r w:rsidRPr="00E71DA6">
        <w:rPr>
          <w:lang w:val="ro-RO"/>
        </w:rPr>
        <w:t xml:space="preserve"> ::= “&lt;&lt;” </w:t>
      </w:r>
      <w:r w:rsidR="00590B97" w:rsidRPr="00E71DA6">
        <w:rPr>
          <w:lang w:val="ro-RO"/>
        </w:rPr>
        <w:t xml:space="preserve">( </w:t>
      </w:r>
      <w:r w:rsidRPr="00E71DA6">
        <w:rPr>
          <w:lang w:val="ro-RO"/>
        </w:rPr>
        <w:t xml:space="preserve">variabila | “endl” | </w:t>
      </w:r>
      <w:r w:rsidR="00AB4E78" w:rsidRPr="00E71DA6">
        <w:rPr>
          <w:lang w:val="ro-RO"/>
        </w:rPr>
        <w:t>CONST_STRING</w:t>
      </w:r>
      <w:r w:rsidRPr="00E71DA6">
        <w:rPr>
          <w:lang w:val="ro-RO"/>
        </w:rPr>
        <w:t xml:space="preserve"> </w:t>
      </w:r>
      <w:r w:rsidR="00590B97" w:rsidRPr="00E71DA6">
        <w:rPr>
          <w:lang w:val="ro-RO"/>
        </w:rPr>
        <w:t>)</w:t>
      </w:r>
      <w:r w:rsidRPr="00E71DA6">
        <w:rPr>
          <w:lang w:val="ro-RO"/>
        </w:rPr>
        <w:t xml:space="preserve"> </w:t>
      </w:r>
    </w:p>
    <w:p w14:paraId="45C00B38" w14:textId="7AF9FA99" w:rsidR="000E2B88" w:rsidRPr="00E71DA6" w:rsidRDefault="000E2B88" w:rsidP="00A0205A">
      <w:pPr>
        <w:rPr>
          <w:lang w:val="ro-RO"/>
        </w:rPr>
      </w:pPr>
      <w:r w:rsidRPr="00E71DA6">
        <w:rPr>
          <w:b/>
          <w:bCs/>
          <w:lang w:val="ro-RO"/>
        </w:rPr>
        <w:t>iesire</w:t>
      </w:r>
      <w:r w:rsidRPr="00E71DA6">
        <w:rPr>
          <w:lang w:val="ro-RO"/>
        </w:rPr>
        <w:t xml:space="preserve"> ::=</w:t>
      </w:r>
      <w:r w:rsidR="00987855" w:rsidRPr="00E71DA6">
        <w:rPr>
          <w:lang w:val="ro-RO"/>
        </w:rPr>
        <w:t xml:space="preserve"> “cin” “&gt;&gt;” ID</w:t>
      </w:r>
    </w:p>
    <w:p w14:paraId="22D8B11D" w14:textId="31ABC98D" w:rsidR="00721251" w:rsidRDefault="00721251" w:rsidP="00A0205A">
      <w:pPr>
        <w:rPr>
          <w:lang w:val="ro-RO"/>
        </w:rPr>
      </w:pPr>
    </w:p>
    <w:p w14:paraId="265FF5B9" w14:textId="7EA4A0F6" w:rsidR="00660E11" w:rsidRDefault="00260C06" w:rsidP="00260C06">
      <w:pPr>
        <w:pStyle w:val="Heading1"/>
        <w:rPr>
          <w:lang w:val="ro-RO"/>
        </w:rPr>
      </w:pPr>
      <w:r>
        <w:rPr>
          <w:lang w:val="ro-RO"/>
        </w:rPr>
        <w:t>Analizatorul lexical</w:t>
      </w:r>
    </w:p>
    <w:p w14:paraId="0CBFF2A2" w14:textId="3C8FEA57" w:rsidR="00260C06" w:rsidRPr="00260C06" w:rsidRDefault="00260C06" w:rsidP="00260C06">
      <w:pPr>
        <w:rPr>
          <w:lang w:val="ro-RO"/>
        </w:rPr>
      </w:pPr>
    </w:p>
    <w:p w14:paraId="6BBFFB56" w14:textId="599C31EC" w:rsidR="00260C06" w:rsidRDefault="00260C06" w:rsidP="00260C06">
      <w:pPr>
        <w:ind w:firstLine="720"/>
        <w:rPr>
          <w:lang w:val="ro-RO"/>
        </w:rPr>
      </w:pPr>
      <w:r>
        <w:rPr>
          <w:lang w:val="ro-RO"/>
        </w:rPr>
        <w:t xml:space="preserve">Algoritmul corespunzator analizei lexicale functioneaza in urmatorul mod: dupa ce un atom a fost detectat se incearca clasificarea lui prin 3 instructiuni </w:t>
      </w:r>
      <w:r w:rsidRPr="00260C06">
        <w:rPr>
          <w:i/>
          <w:iCs/>
          <w:lang w:val="ro-RO"/>
        </w:rPr>
        <w:t>if</w:t>
      </w:r>
      <w:r>
        <w:rPr>
          <w:lang w:val="ro-RO"/>
        </w:rPr>
        <w:t xml:space="preserve">. Pentru a nu se face o clasificare gresita a unui atom, mai intai se testeaza apartenenta sa la elementele limbajului: cuvant rezervat, operator, separator. Pe ramura </w:t>
      </w:r>
      <w:r w:rsidRPr="00260C06">
        <w:rPr>
          <w:i/>
          <w:iCs/>
          <w:lang w:val="ro-RO"/>
        </w:rPr>
        <w:t>else</w:t>
      </w:r>
      <w:r>
        <w:rPr>
          <w:lang w:val="ro-RO"/>
        </w:rPr>
        <w:t xml:space="preserve"> se verifica daca atomul este identificator. In caz contrar, se intra din nou pe ramura </w:t>
      </w:r>
      <w:r w:rsidRPr="00260C06">
        <w:rPr>
          <w:i/>
          <w:iCs/>
          <w:lang w:val="ro-RO"/>
        </w:rPr>
        <w:t>else</w:t>
      </w:r>
      <w:r>
        <w:rPr>
          <w:lang w:val="ro-RO"/>
        </w:rPr>
        <w:t xml:space="preserve"> si se verifica daca cuvantul gasit este constanta. Daca nu este nici constanta, atunci analizatorul a identificat o eroare lexicala. </w:t>
      </w:r>
    </w:p>
    <w:p w14:paraId="58340ED6" w14:textId="2742A19C" w:rsidR="00260C06" w:rsidRDefault="00260C06" w:rsidP="00260C06">
      <w:pPr>
        <w:ind w:firstLine="720"/>
        <w:rPr>
          <w:lang w:val="ro-RO"/>
        </w:rPr>
      </w:pPr>
      <w:r>
        <w:rPr>
          <w:lang w:val="ro-RO"/>
        </w:rPr>
        <w:lastRenderedPageBreak/>
        <w:t xml:space="preserve">Odata clasificat, atomul este scris in fisier cu ajutorul functiei </w:t>
      </w:r>
      <w:r w:rsidRPr="00260C06">
        <w:rPr>
          <w:i/>
          <w:iCs/>
          <w:lang w:val="ro-RO"/>
        </w:rPr>
        <w:t>generareFip(cod: int, codTs: int, outputFile: string)</w:t>
      </w:r>
      <w:r>
        <w:rPr>
          <w:lang w:val="ro-RO"/>
        </w:rPr>
        <w:t>. Pentru cuvintele cheie, separatori si operatori, codul din tabela de simboluri este implicit 0. Pentru identificator</w:t>
      </w:r>
      <w:r w:rsidR="00471A03">
        <w:rPr>
          <w:lang w:val="ro-RO"/>
        </w:rPr>
        <w:t>i</w:t>
      </w:r>
      <w:r>
        <w:rPr>
          <w:lang w:val="ro-RO"/>
        </w:rPr>
        <w:t xml:space="preserve"> si constante se va cauta codul corespunzator in tabelele de sim</w:t>
      </w:r>
      <w:r w:rsidR="00471A03">
        <w:rPr>
          <w:lang w:val="ro-RO"/>
        </w:rPr>
        <w:t>b</w:t>
      </w:r>
      <w:r>
        <w:rPr>
          <w:lang w:val="ro-RO"/>
        </w:rPr>
        <w:t xml:space="preserve">oluri (tabelele sunt separate pentru constante si identificatori). Daca </w:t>
      </w:r>
      <w:r w:rsidR="00471A03">
        <w:rPr>
          <w:lang w:val="ro-RO"/>
        </w:rPr>
        <w:t xml:space="preserve">atomul nu exista in tabela, atunci se va adauga o noua intregistarea. </w:t>
      </w:r>
    </w:p>
    <w:p w14:paraId="423EA9B9" w14:textId="2C998F09" w:rsidR="00471A03" w:rsidRDefault="00471A03" w:rsidP="00260C06">
      <w:pPr>
        <w:ind w:firstLine="720"/>
        <w:rPr>
          <w:lang w:val="ro-RO"/>
        </w:rPr>
      </w:pPr>
      <w:r>
        <w:rPr>
          <w:lang w:val="ro-RO"/>
        </w:rPr>
        <w:t>Cuvintele cheie, separatorii si operatorii se vor citi din fisiere. Pentru identificatori si constante se folosesc expresii regulare. Identificatorii nu pot avea mai mult de 8 caractere.</w:t>
      </w:r>
    </w:p>
    <w:p w14:paraId="1A1109B7" w14:textId="77777777" w:rsidR="00471A03" w:rsidRPr="00260C06" w:rsidRDefault="00471A03" w:rsidP="00260C06">
      <w:pPr>
        <w:ind w:firstLine="720"/>
        <w:rPr>
          <w:lang w:val="ro-RO"/>
        </w:rPr>
      </w:pPr>
      <w:bookmarkStart w:id="0" w:name="_GoBack"/>
      <w:bookmarkEnd w:id="0"/>
    </w:p>
    <w:sectPr w:rsidR="00471A03" w:rsidRPr="0026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B550F"/>
    <w:multiLevelType w:val="hybridMultilevel"/>
    <w:tmpl w:val="21D447BC"/>
    <w:lvl w:ilvl="0" w:tplc="31E2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66"/>
    <w:rsid w:val="000E2B88"/>
    <w:rsid w:val="00132146"/>
    <w:rsid w:val="001347B6"/>
    <w:rsid w:val="001514A0"/>
    <w:rsid w:val="001D20CD"/>
    <w:rsid w:val="00260C06"/>
    <w:rsid w:val="00264866"/>
    <w:rsid w:val="003D03C1"/>
    <w:rsid w:val="00427124"/>
    <w:rsid w:val="00471A03"/>
    <w:rsid w:val="00590B97"/>
    <w:rsid w:val="00660E11"/>
    <w:rsid w:val="00721251"/>
    <w:rsid w:val="00852C09"/>
    <w:rsid w:val="00987855"/>
    <w:rsid w:val="00A0205A"/>
    <w:rsid w:val="00AB4E78"/>
    <w:rsid w:val="00AE0AD1"/>
    <w:rsid w:val="00B81CC6"/>
    <w:rsid w:val="00B872F5"/>
    <w:rsid w:val="00BA5520"/>
    <w:rsid w:val="00C447A6"/>
    <w:rsid w:val="00E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CA47"/>
  <w15:chartTrackingRefBased/>
  <w15:docId w15:val="{D4A4407D-4D5D-4344-9853-B23D011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486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03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FADD-8DE2-4140-AA7B-5BAD92C6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Enachioiu</dc:creator>
  <cp:keywords/>
  <dc:description/>
  <cp:lastModifiedBy>Teofana Enachioiu</cp:lastModifiedBy>
  <cp:revision>8</cp:revision>
  <dcterms:created xsi:type="dcterms:W3CDTF">2019-10-15T18:40:00Z</dcterms:created>
  <dcterms:modified xsi:type="dcterms:W3CDTF">2019-10-25T06:23:00Z</dcterms:modified>
</cp:coreProperties>
</file>