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4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Hoja de trabajo: Respiracion subacuatica en anolis</w:t>
      </w:r>
    </w:p>
    <w:p>
      <w:pPr>
        <w:pStyle w:val="Subtitle"/>
      </w:pPr>
      <w:r>
        <w:t xml:space="preserve">Intro Bio I (B0160) - Modulo de Evolucion</w:t>
      </w:r>
    </w:p>
    <w:bookmarkStart w:id="20" w:name="objetivo-de-la-actividad"/>
    <w:p>
      <w:pPr>
        <w:pStyle w:val="Heading2"/>
      </w:pPr>
      <w:r>
        <w:t xml:space="preserve">Objetivo de la actividad</w:t>
      </w:r>
    </w:p>
    <w:p>
      <w:pPr>
        <w:pStyle w:val="FirstParagraph"/>
      </w:pPr>
      <w:r>
        <w:t xml:space="preserve">Al finalizar esta actividad, el grupo deberia ser capaz de</w:t>
      </w:r>
      <w:r>
        <w:t xml:space="preserve"> </w:t>
      </w:r>
      <w:r>
        <w:rPr>
          <w:b/>
          <w:bCs/>
        </w:rPr>
        <w:t xml:space="preserve">interpretar evidencia observacional, fisiologica y filogenetica, y decidir que hipotesis recibe mayor apoyo relativo</w:t>
      </w:r>
      <w:r>
        <w:t xml:space="preserve">.</w:t>
      </w:r>
    </w:p>
    <w:bookmarkEnd w:id="20"/>
    <w:bookmarkStart w:id="21" w:name="instrucciones-generales"/>
    <w:p>
      <w:pPr>
        <w:pStyle w:val="Heading2"/>
      </w:pPr>
      <w:r>
        <w:t xml:space="preserve">Instrucciones generales</w:t>
      </w:r>
    </w:p>
    <w:p>
      <w:pPr>
        <w:pStyle w:val="Compact"/>
        <w:numPr>
          <w:ilvl w:val="0"/>
          <w:numId w:val="1001"/>
        </w:numPr>
      </w:pPr>
      <w:r>
        <w:t xml:space="preserve">Lean cada bloque de evidencia.</w:t>
      </w:r>
    </w:p>
    <w:p>
      <w:pPr>
        <w:pStyle w:val="Compact"/>
        <w:numPr>
          <w:ilvl w:val="0"/>
          <w:numId w:val="1001"/>
        </w:numPr>
      </w:pPr>
      <w:r>
        <w:t xml:space="preserve">Identifiquen el patron principal en cada caso.</w:t>
      </w:r>
    </w:p>
    <w:p>
      <w:pPr>
        <w:pStyle w:val="Compact"/>
        <w:numPr>
          <w:ilvl w:val="0"/>
          <w:numId w:val="1001"/>
        </w:numPr>
      </w:pPr>
      <w:r>
        <w:t xml:space="preserve">Evalen que tan bien cada evidencia apoya las dos hipotesis.</w:t>
      </w:r>
    </w:p>
    <w:p>
      <w:pPr>
        <w:pStyle w:val="FirstParagraph"/>
      </w:pPr>
      <w:r>
        <w:t xml:space="preserve">Usen respuestas breves pero justificadas con datos.</w:t>
      </w:r>
    </w:p>
    <w:bookmarkEnd w:id="21"/>
    <w:bookmarkStart w:id="22" w:name="hipotesis"/>
    <w:p>
      <w:pPr>
        <w:pStyle w:val="Heading2"/>
      </w:pPr>
      <w:r>
        <w:t xml:space="preserve">Hipotesis</w:t>
      </w:r>
    </w:p>
    <w:p>
      <w:pPr>
        <w:pStyle w:val="Compact"/>
        <w:numPr>
          <w:ilvl w:val="0"/>
          <w:numId w:val="1002"/>
        </w:numPr>
      </w:pPr>
      <w:r>
        <w:t xml:space="preserve">Hipotesis A: la capacidad de re-inspirar aire surgio una sola vez y luego se heredo en el linaje correspondiente.</w:t>
      </w:r>
    </w:p>
    <w:p>
      <w:pPr>
        <w:pStyle w:val="Compact"/>
        <w:numPr>
          <w:ilvl w:val="0"/>
          <w:numId w:val="1002"/>
        </w:numPr>
      </w:pPr>
      <w:r>
        <w:t xml:space="preserve">Hipotesis B: la capacidad de re-inspirar aire surgio varias veces de forma independiente en distintos linajes.</w:t>
      </w:r>
    </w:p>
    <w:p>
      <w:r>
        <w:pict>
          <v:rect style="width:0;height:1.5pt" o:hralign="center" o:hrstd="t" o:hr="t"/>
        </w:pict>
      </w:r>
    </w:p>
    <w:bookmarkEnd w:id="22"/>
    <w:bookmarkStart w:id="26" w:name="contexto-biologico"/>
    <w:p>
      <w:pPr>
        <w:pStyle w:val="Heading2"/>
      </w:pPr>
      <w:r>
        <w:t xml:space="preserve">Contexto biologico</w:t>
      </w:r>
    </w:p>
    <w:p>
      <w:pPr>
        <w:pStyle w:val="FirstParagraph"/>
      </w:pPr>
      <w:r>
        <w:t xml:space="preserve">Algunas especies de</w:t>
      </w:r>
      <w:r>
        <w:t xml:space="preserve"> </w:t>
      </w:r>
      <w:r>
        <w:rPr>
          <w:i/>
          <w:iCs/>
        </w:rPr>
        <w:t xml:space="preserve">Anolis</w:t>
      </w:r>
      <w:r>
        <w:t xml:space="preserve"> </w:t>
      </w:r>
      <w:r>
        <w:t xml:space="preserve">pueden permanecer sumergidas y volver a inspirar aire desde una burbuja alrededor del hocico.</w:t>
      </w:r>
    </w:p>
    <w:p>
      <w:pPr>
        <w:pStyle w:val="CaptionedFigure"/>
      </w:pPr>
      <w:r>
        <w:drawing>
          <wp:inline>
            <wp:extent cx="2667000" cy="3169575"/>
            <wp:effectExtent b="0" l="0" r="0" t="0"/>
            <wp:docPr descr="Anolis sumergido con burbuja de aire" title="" id="24" name="Picture"/>
            <a:graphic>
              <a:graphicData uri="http://schemas.openxmlformats.org/drawingml/2006/picture">
                <pic:pic>
                  <pic:nvPicPr>
                    <pic:cNvPr descr="w03-assets/re-breathing-anolis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31695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Anolis sumergido con burbuja de aire</w:t>
      </w:r>
    </w:p>
    <w:bookmarkEnd w:id="26"/>
    <w:bookmarkStart w:id="28" w:name="Xa624306065e802b012c89ad4e1d59522a24f2ea"/>
    <w:p>
      <w:pPr>
        <w:pStyle w:val="Heading2"/>
      </w:pPr>
      <w:r>
        <w:t xml:space="preserve">Evidencia 1: observacion del comportamiento</w:t>
      </w:r>
    </w:p>
    <w:p>
      <w:pPr>
        <w:pStyle w:val="FirstParagraph"/>
      </w:pPr>
      <w:r>
        <w:t xml:space="preserve">Ensayo de comportamiento:</w:t>
      </w:r>
    </w:p>
    <w:p>
      <w:pPr>
        <w:pStyle w:val="Compact"/>
        <w:numPr>
          <w:ilvl w:val="0"/>
          <w:numId w:val="1003"/>
        </w:numPr>
      </w:pPr>
      <w:r>
        <w:t xml:space="preserve">Se realizaron pruebas de submersion en 32 especies de</w:t>
      </w:r>
      <w:r>
        <w:t xml:space="preserve"> </w:t>
      </w:r>
      <w:r>
        <w:rPr>
          <w:i/>
          <w:iCs/>
        </w:rPr>
        <w:t xml:space="preserve">Anolis</w:t>
      </w:r>
      <w:r>
        <w:t xml:space="preserve"> </w:t>
      </w:r>
      <w:r>
        <w:t xml:space="preserve">y 4 lagartijas no anolis.</w:t>
      </w:r>
    </w:p>
    <w:p>
      <w:pPr>
        <w:pStyle w:val="Compact"/>
        <w:numPr>
          <w:ilvl w:val="0"/>
          <w:numId w:val="1003"/>
        </w:numPr>
      </w:pPr>
      <w:r>
        <w:t xml:space="preserve">Las especies semi-acuaticas mostraron re-inspiracion con mayor frecuencia que las especies no acuaticas.</w:t>
      </w:r>
    </w:p>
    <w:p>
      <w:pPr>
        <w:pStyle w:val="Compact"/>
        <w:numPr>
          <w:ilvl w:val="0"/>
          <w:numId w:val="1003"/>
        </w:numPr>
      </w:pPr>
      <w:r>
        <w:t xml:space="preserve">Las especies semi-acuaticas tambien mostraron re-inspiracion sostenida en mas ensayos.</w:t>
      </w:r>
    </w:p>
    <w:bookmarkStart w:id="27" w:name="interpretacion-del-comportamiento"/>
    <w:p>
      <w:pPr>
        <w:pStyle w:val="Heading3"/>
      </w:pPr>
      <w:r>
        <w:t xml:space="preserve">Interpretacion del comportamiento</w:t>
      </w:r>
    </w:p>
    <w:p>
      <w:pPr>
        <w:pStyle w:val="Compact"/>
        <w:numPr>
          <w:ilvl w:val="0"/>
          <w:numId w:val="1004"/>
        </w:numPr>
      </w:pPr>
      <w:r>
        <w:t xml:space="preserve">Que te permite inferir esta observacion sobre la funcion del comportamiento?</w:t>
      </w:r>
    </w:p>
    <w:p>
      <w:pPr>
        <w:pStyle w:val="Compact"/>
        <w:numPr>
          <w:ilvl w:val="0"/>
          <w:numId w:val="1005"/>
        </w:numPr>
      </w:pPr>
      <w:r>
        <w:t xml:space="preserve">Con solo esta evidencia, cual hipotesis recibe mas apoyo: A, B, o aun no se puede decidir? Expliquen brevemente.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Xabcf0e82c37ae74d6a57e2096c302afec5fc289"/>
    <w:p>
      <w:pPr>
        <w:pStyle w:val="Heading2"/>
      </w:pPr>
      <w:r>
        <w:t xml:space="preserve">Evidencia 2: dinamica del oxigeno en la burbuja</w:t>
      </w:r>
    </w:p>
    <w:p>
      <w:pPr>
        <w:pStyle w:val="FirstParagraph"/>
      </w:pPr>
      <w:r>
        <w:t xml:space="preserve">Resultado fisiologico:</w:t>
      </w:r>
    </w:p>
    <w:p>
      <w:pPr>
        <w:pStyle w:val="Compact"/>
        <w:numPr>
          <w:ilvl w:val="0"/>
          <w:numId w:val="1006"/>
        </w:numPr>
      </w:pPr>
      <w:r>
        <w:t xml:space="preserve">El pO2 de la burbuja de re-inspiracion inicia parecido al aire ambiente y disminuye de forma monotona durante la prueba.</w:t>
      </w:r>
    </w:p>
    <w:p>
      <w:pPr>
        <w:pStyle w:val="CaptionedFigure"/>
      </w:pPr>
      <w:r>
        <w:drawing>
          <wp:inline>
            <wp:extent cx="2933700" cy="2230773"/>
            <wp:effectExtent b="0" l="0" r="0" t="0"/>
            <wp:docPr descr="Disminucion del pO2 en la burbuja de re-inspiracion" title="" id="30" name="Picture"/>
            <a:graphic>
              <a:graphicData uri="http://schemas.openxmlformats.org/drawingml/2006/picture">
                <pic:pic>
                  <pic:nvPicPr>
                    <pic:cNvPr descr="w03-assets/anolis-oxygen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2230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Disminucion del pO2 en la burbuja de re-inspiracion</w:t>
      </w:r>
    </w:p>
    <w:bookmarkStart w:id="32" w:name="interpretacion-fisiologica"/>
    <w:p>
      <w:pPr>
        <w:pStyle w:val="Heading3"/>
      </w:pPr>
      <w:r>
        <w:t xml:space="preserve">Interpretacion fisiologica</w:t>
      </w:r>
    </w:p>
    <w:p>
      <w:pPr>
        <w:pStyle w:val="Compact"/>
        <w:numPr>
          <w:ilvl w:val="0"/>
          <w:numId w:val="1007"/>
        </w:numPr>
      </w:pPr>
      <w:r>
        <w:t xml:space="preserve">Que sugiere este patron sobre la funcion respiratoria de la burbuja?</w:t>
      </w:r>
    </w:p>
    <w:p>
      <w:pPr>
        <w:pStyle w:val="Compact"/>
        <w:numPr>
          <w:ilvl w:val="0"/>
          <w:numId w:val="1008"/>
        </w:numPr>
      </w:pPr>
      <w:r>
        <w:t xml:space="preserve">Esta evidencia favorece mas a la hipotesis A, a la B, o no distingue bien entre ambas? Justifiquen.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8" w:name="Xbdda7449c4b081c4df06ac18b26bf6614f67e6b"/>
    <w:p>
      <w:pPr>
        <w:pStyle w:val="Heading2"/>
      </w:pPr>
      <w:r>
        <w:t xml:space="preserve">Evidencia 3: distribucion filogenetica del comportamiento</w:t>
      </w:r>
    </w:p>
    <w:p>
      <w:pPr>
        <w:pStyle w:val="FirstParagraph"/>
      </w:pPr>
      <w:r>
        <w:t xml:space="preserve">Patron evolutivo:</w:t>
      </w:r>
    </w:p>
    <w:p>
      <w:pPr>
        <w:pStyle w:val="CaptionedFigure"/>
      </w:pPr>
      <w:r>
        <w:drawing>
          <wp:inline>
            <wp:extent cx="1600200" cy="3241325"/>
            <wp:effectExtent b="0" l="0" r="0" t="0"/>
            <wp:docPr descr="Arbol filogenetico con re-inspiracion en anolis semi-acuaticos" title="" id="35" name="Picture"/>
            <a:graphic>
              <a:graphicData uri="http://schemas.openxmlformats.org/drawingml/2006/picture">
                <pic:pic>
                  <pic:nvPicPr>
                    <pic:cNvPr descr="w03-assets/anolis-rebreathing-tree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3241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Arbol filogenetico con re-inspiracion en anolis semi-acuaticos</w:t>
      </w:r>
    </w:p>
    <w:bookmarkStart w:id="37" w:name="interpretacion-evolutiva"/>
    <w:p>
      <w:pPr>
        <w:pStyle w:val="Heading3"/>
      </w:pPr>
      <w:r>
        <w:t xml:space="preserve">Interpretacion evolutiva</w:t>
      </w:r>
    </w:p>
    <w:p>
      <w:pPr>
        <w:pStyle w:val="Compact"/>
        <w:numPr>
          <w:ilvl w:val="0"/>
          <w:numId w:val="1009"/>
        </w:numPr>
      </w:pPr>
      <w:r>
        <w:t xml:space="preserve">Que patron observan en la distribucion de las especies con re-inspiracion sostenida?</w:t>
      </w:r>
    </w:p>
    <w:p>
      <w:pPr>
        <w:pStyle w:val="Compact"/>
        <w:numPr>
          <w:ilvl w:val="0"/>
          <w:numId w:val="1010"/>
        </w:numPr>
      </w:pPr>
      <w:r>
        <w:t xml:space="preserve">Cual hipotesis recibe mas apoyo con esta evidencia, A o B? Expliquen por que.</w:t>
      </w:r>
    </w:p>
    <w:p>
      <w:pPr>
        <w:pStyle w:val="Compact"/>
        <w:numPr>
          <w:ilvl w:val="0"/>
          <w:numId w:val="1011"/>
        </w:numPr>
      </w:pPr>
      <w:r>
        <w:t xml:space="preserve">Esta evidencia sugiere un origen unico, varios origenes independientes, o aun falta informacion? Justifiquen.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intesis"/>
    <w:p>
      <w:pPr>
        <w:pStyle w:val="Heading2"/>
      </w:pPr>
      <w:r>
        <w:t xml:space="preserve">Sintesis</w:t>
      </w:r>
    </w:p>
    <w:p>
      <w:pPr>
        <w:pStyle w:val="FirstParagraph"/>
      </w:pPr>
      <w:r>
        <w:t xml:space="preserve">Completen la tabla con un juicio breve para cada evidencia.</w:t>
      </w:r>
    </w:p>
    <w:p>
      <w:pPr>
        <w:pStyle w:val="BodyText"/>
      </w:pPr>
      <w:r>
        <w:t xml:space="preserve">Escala: ++ (apoyo fuerte), + (apoyo moderado), 0 (neutral), - (debilita).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Evidencia</w:t>
            </w:r>
          </w:p>
        </w:tc>
        <w:tc>
          <w:tcPr/>
          <w:p>
            <w:pPr>
              <w:pStyle w:val="Compact"/>
            </w:pPr>
            <w:r>
              <w:t xml:space="preserve">Hipotesis A</w:t>
            </w:r>
          </w:p>
        </w:tc>
        <w:tc>
          <w:tcPr/>
          <w:p>
            <w:pPr>
              <w:pStyle w:val="Compact"/>
            </w:pPr>
            <w:r>
              <w:t xml:space="preserve">Hipotesis B</w:t>
            </w:r>
          </w:p>
        </w:tc>
        <w:tc>
          <w:tcPr/>
          <w:p>
            <w:pPr>
              <w:pStyle w:val="Compact"/>
            </w:pPr>
            <w:r>
              <w:t xml:space="preserve">Justificacion corta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Observacion del comportamiento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Disminucion del pO2 en la burbuja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Distribucion en el arbol filogenetico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2"/>
        </w:numPr>
      </w:pPr>
      <w:r>
        <w:t xml:space="preserve">Cual hipotesis recibe mayor apoyo global con la evidencia disponible?</w:t>
      </w:r>
    </w:p>
    <w:p>
      <w:pPr>
        <w:pStyle w:val="Compact"/>
        <w:numPr>
          <w:ilvl w:val="0"/>
          <w:numId w:val="1013"/>
        </w:numPr>
      </w:pPr>
      <w:r>
        <w:t xml:space="preserve">Escriban una conclusion breve (2-3 oraciones), incluyendo una nota de incertidumbre.</w:t>
      </w:r>
    </w:p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1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4" Target="media/rId34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Hoja de trabajo: Respiracion subacuatica en anolis</dc:title>
  <dc:creator/>
  <dc:language>es</dc:language>
  <cp:keywords/>
  <dcterms:created xsi:type="dcterms:W3CDTF">2026-06-05T02:08:23Z</dcterms:created>
  <dcterms:modified xsi:type="dcterms:W3CDTF">2026-06-05T02:08:23Z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quarto-required">
    <vt:lpwstr>=1.4.0</vt:lpwstr>
  </property>
  <property fmtid="{D5CDD505-2E9C-101B-9397-08002B2CF9AE}" pid="8" name="subtitle">
    <vt:lpwstr>Intro Bio I (B0160) - Modulo de Evolucion</vt:lpwstr>
  </property>
  <property fmtid="{D5CDD505-2E9C-101B-9397-08002B2CF9AE}" pid="9" name="toc-title">
    <vt:lpwstr>Tabla de contenidos</vt:lpwstr>
  </property>
</Properties>
</file>