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22257" w14:textId="6F459880" w:rsidR="00720012" w:rsidRDefault="003B0B41">
      <w:pPr>
        <w:rPr>
          <w:lang w:val="en-US"/>
        </w:rPr>
      </w:pPr>
      <w:r>
        <w:rPr>
          <w:lang w:val="en-US"/>
        </w:rPr>
        <w:t>Serious and put in effort and time.</w:t>
      </w:r>
      <w:r w:rsidR="00E658F0">
        <w:rPr>
          <w:lang w:val="en-US"/>
        </w:rPr>
        <w:t xml:space="preserve"> Can recover. Sorry for complacent.</w:t>
      </w:r>
      <w:bookmarkStart w:id="0" w:name="_GoBack"/>
      <w:bookmarkEnd w:id="0"/>
    </w:p>
    <w:p w14:paraId="1425BD08" w14:textId="30977238" w:rsidR="003B0B41" w:rsidRDefault="003B0B41">
      <w:pPr>
        <w:rPr>
          <w:lang w:val="en-US"/>
        </w:rPr>
      </w:pPr>
      <w:r>
        <w:rPr>
          <w:lang w:val="en-US"/>
        </w:rPr>
        <w:t>Accounting Student and remove pre req.</w:t>
      </w:r>
    </w:p>
    <w:p w14:paraId="3D05ACD4" w14:textId="64D5FAB0" w:rsidR="003B0B41" w:rsidRPr="003B0B41" w:rsidRDefault="003B0B41">
      <w:pPr>
        <w:rPr>
          <w:lang w:val="en-US"/>
        </w:rPr>
      </w:pPr>
    </w:p>
    <w:sectPr w:rsidR="003B0B41" w:rsidRPr="003B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41"/>
    <w:rsid w:val="003B0B41"/>
    <w:rsid w:val="00720012"/>
    <w:rsid w:val="00E6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DBCA"/>
  <w15:chartTrackingRefBased/>
  <w15:docId w15:val="{D7CD65CD-F517-4DAC-936B-8E9561E8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2020-05-28T11:03:00Z</dcterms:created>
  <dcterms:modified xsi:type="dcterms:W3CDTF">2020-05-28T11:06:00Z</dcterms:modified>
</cp:coreProperties>
</file>