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Cluj-Napoca: </w:t>
      </w:r>
    </w:p>
    <w:p w:rsidR="00000000" w:rsidDel="00000000" w:rsidP="00000000" w:rsidRDefault="00000000" w:rsidRPr="00000000" w14:paraId="00000002">
      <w:pPr>
        <w:rPr>
          <w:b w:val="1"/>
        </w:rPr>
      </w:pPr>
      <w:r w:rsidDel="00000000" w:rsidR="00000000" w:rsidRPr="00000000">
        <w:rPr>
          <w:b w:val="1"/>
          <w:rtl w:val="0"/>
        </w:rPr>
        <w:t xml:space="preserve">Opportunity for Health and Fitness Investments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October 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Teodora Lazar</w:t>
      </w:r>
    </w:p>
    <w:p w:rsidR="00000000" w:rsidDel="00000000" w:rsidP="00000000" w:rsidRDefault="00000000" w:rsidRPr="00000000" w14:paraId="00000007">
      <w:pPr>
        <w:rPr/>
      </w:pPr>
      <w:r w:rsidDel="00000000" w:rsidR="00000000" w:rsidRPr="00000000">
        <w:rPr>
          <w:rtl w:val="0"/>
        </w:rPr>
        <w:t xml:space="preserve">Data Science Enthusiast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6">
        <w:r w:rsidDel="00000000" w:rsidR="00000000" w:rsidRPr="00000000">
          <w:rPr>
            <w:color w:val="1155cc"/>
            <w:u w:val="single"/>
            <w:rtl w:val="0"/>
          </w:rPr>
          <w:t xml:space="preserve">teolazar@gmail.com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INTRODUCTION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Background</w:t>
      </w:r>
    </w:p>
    <w:p w:rsidR="00000000" w:rsidDel="00000000" w:rsidP="00000000" w:rsidRDefault="00000000" w:rsidRPr="00000000" w14:paraId="0000002F">
      <w:pPr>
        <w:rPr/>
      </w:pPr>
      <w:r w:rsidDel="00000000" w:rsidR="00000000" w:rsidRPr="00000000">
        <w:rPr>
          <w:rtl w:val="0"/>
        </w:rPr>
        <w:t xml:space="preserve">Cluj-Napoca, known as Cluj,  is a city located in Romania, Eastern Europe that is attrackting more international attention due to its innovation ecosystem and access to employment. It has 393 companies, 8 universities and 22 catalyst organizations, which encourage start-up formation and give plenty of hiring opportunities to the already established businesses. At the same time, it was ranked the second European city in terms of access to employment which attracts youth to establish in this area of the country.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good indicator of the growth of the city is the real estate market. As study published in 2018, shows that real estate transactions increased by 30% for a total of approximately 600 millions. This sum represents twice the amount of the city budget.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Being on a steady growth, Cluj in adapting to the desires of its population with investments in numerous aspects that increase well being.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Problem</w:t>
      </w:r>
    </w:p>
    <w:p w:rsidR="00000000" w:rsidDel="00000000" w:rsidP="00000000" w:rsidRDefault="00000000" w:rsidRPr="00000000" w14:paraId="00000036">
      <w:pPr>
        <w:rPr/>
      </w:pPr>
      <w:r w:rsidDel="00000000" w:rsidR="00000000" w:rsidRPr="00000000">
        <w:rPr>
          <w:rtl w:val="0"/>
        </w:rPr>
        <w:t xml:space="preserve">The population density of neighbourhoods increases and access to health and fitness is also on the rise. At the moment there is a disproportionate access to gyms depending on the area of the city and with is a business opportunity lies.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Interest</w:t>
      </w:r>
    </w:p>
    <w:p w:rsidR="00000000" w:rsidDel="00000000" w:rsidP="00000000" w:rsidRDefault="00000000" w:rsidRPr="00000000" w14:paraId="00000039">
      <w:pPr>
        <w:rPr>
          <w:b w:val="1"/>
        </w:rPr>
      </w:pPr>
      <w:r w:rsidDel="00000000" w:rsidR="00000000" w:rsidRPr="00000000">
        <w:rPr>
          <w:rtl w:val="0"/>
        </w:rPr>
        <w:t xml:space="preserve">The purpose of this paper is to look at the population density of Cluj by neighbourhoods and availability of health and fitness centers. This should help investors make a more informed decision on where to open a new location.</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DATA</w:t>
      </w:r>
    </w:p>
    <w:p w:rsidR="00000000" w:rsidDel="00000000" w:rsidP="00000000" w:rsidRDefault="00000000" w:rsidRPr="00000000" w14:paraId="0000003D">
      <w:pPr>
        <w:rPr/>
      </w:pPr>
      <w:r w:rsidDel="00000000" w:rsidR="00000000" w:rsidRPr="00000000">
        <w:rPr>
          <w:rtl w:val="0"/>
        </w:rPr>
        <w:t xml:space="preserve">In order to be able to decide which neighbourhoods are the best places for opening a health and fitness location, I will look at the population density, growth of the neighbourhood based on real estate acquisitions and their prices and the availability of gym services in the area.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Data sources </w:t>
      </w:r>
    </w:p>
    <w:p w:rsidR="00000000" w:rsidDel="00000000" w:rsidP="00000000" w:rsidRDefault="00000000" w:rsidRPr="00000000" w14:paraId="00000040">
      <w:pPr>
        <w:rPr/>
      </w:pPr>
      <w:r w:rsidDel="00000000" w:rsidR="00000000" w:rsidRPr="00000000">
        <w:rPr>
          <w:rtl w:val="0"/>
        </w:rPr>
        <w:t xml:space="preserve">The information regarding population density and real estate transactions can be found in publications done by the city hall. Population density per neighbourhoods can be found </w:t>
      </w:r>
      <w:hyperlink r:id="rId7">
        <w:r w:rsidDel="00000000" w:rsidR="00000000" w:rsidRPr="00000000">
          <w:rPr>
            <w:color w:val="1155cc"/>
            <w:u w:val="single"/>
            <w:rtl w:val="0"/>
          </w:rPr>
          <w:t xml:space="preserve">here</w:t>
        </w:r>
      </w:hyperlink>
      <w:r w:rsidDel="00000000" w:rsidR="00000000" w:rsidRPr="00000000">
        <w:rPr>
          <w:rtl w:val="0"/>
        </w:rPr>
        <w:t xml:space="preserve">, while real estate transaction can be found </w:t>
      </w:r>
      <w:hyperlink r:id="rId8">
        <w:r w:rsidDel="00000000" w:rsidR="00000000" w:rsidRPr="00000000">
          <w:rPr>
            <w:color w:val="1155cc"/>
            <w:u w:val="single"/>
            <w:rtl w:val="0"/>
          </w:rPr>
          <w:t xml:space="preserve">here</w:t>
        </w:r>
      </w:hyperlink>
      <w:r w:rsidDel="00000000" w:rsidR="00000000" w:rsidRPr="00000000">
        <w:rPr>
          <w:rtl w:val="0"/>
        </w:rPr>
        <w:t xml:space="preserve"> and </w:t>
      </w:r>
      <w:hyperlink r:id="rId9">
        <w:r w:rsidDel="00000000" w:rsidR="00000000" w:rsidRPr="00000000">
          <w:rPr>
            <w:color w:val="1155cc"/>
            <w:u w:val="single"/>
            <w:rtl w:val="0"/>
          </w:rPr>
          <w:t xml:space="preserve">here</w:t>
        </w:r>
      </w:hyperlink>
      <w:r w:rsidDel="00000000" w:rsidR="00000000" w:rsidRPr="00000000">
        <w:rPr>
          <w:rtl w:val="0"/>
        </w:rPr>
        <w:t xml:space="preserve">. And last but not least the information regarding the venues will be accessed from Foursquare via an API. </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Data formatting and cleaning</w:t>
      </w:r>
    </w:p>
    <w:p w:rsidR="00000000" w:rsidDel="00000000" w:rsidP="00000000" w:rsidRDefault="00000000" w:rsidRPr="00000000" w14:paraId="00000043">
      <w:pPr>
        <w:rPr/>
      </w:pPr>
      <w:r w:rsidDel="00000000" w:rsidR="00000000" w:rsidRPr="00000000">
        <w:rPr>
          <w:rtl w:val="0"/>
        </w:rPr>
        <w:t xml:space="preserve">As it can be seen from the above links, the upside is that the data is clear and is not missing information. At the same time, it comes in formats that are not easily transformed into dataframes for analysis. For example, population density per neighbourhood is available in picture format that represents the map of Cluj. Thus, I went through the publications, gathered the data that was relevant to this report and manually aggregated it into a database that can be found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Feature selection</w:t>
      </w:r>
    </w:p>
    <w:p w:rsidR="00000000" w:rsidDel="00000000" w:rsidP="00000000" w:rsidRDefault="00000000" w:rsidRPr="00000000" w14:paraId="00000046">
      <w:pPr>
        <w:rPr/>
      </w:pPr>
      <w:r w:rsidDel="00000000" w:rsidR="00000000" w:rsidRPr="00000000">
        <w:rPr>
          <w:rtl w:val="0"/>
        </w:rPr>
        <w:t xml:space="preserve">After data aggregation, 45 features were available for analysis. Upon analysis, it was clear that redundant or irrelevant features were present. For example, data on how individuals financed their real estate purchases (via mortgage or cash) has no relevance on whether a health and fitness center should be opened in a specific neighbourhood, thus it was excluded. </w:t>
      </w:r>
    </w:p>
    <w:p w:rsidR="00000000" w:rsidDel="00000000" w:rsidP="00000000" w:rsidRDefault="00000000" w:rsidRPr="00000000" w14:paraId="00000047">
      <w:pPr>
        <w:rPr/>
      </w:pPr>
      <w:r w:rsidDel="00000000" w:rsidR="00000000" w:rsidRPr="00000000">
        <w:rPr>
          <w:rtl w:val="0"/>
        </w:rPr>
        <w:t xml:space="preserve">Also, the number of real estate transactions per year was available as well as percentage change over time. These features convey similar information, thus only the latter was kept.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dropped features can be found in the Appendix, Table 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a final result, 15 features were identified to be relevant for this report.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Table 2: Kept features</w:t>
      </w:r>
    </w:p>
    <w:tbl>
      <w:tblPr>
        <w:tblStyle w:val="Table1"/>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75"/>
        <w:gridCol w:w="4815"/>
        <w:tblGridChange w:id="0">
          <w:tblGrid>
            <w:gridCol w:w="1500"/>
            <w:gridCol w:w="3075"/>
            <w:gridCol w:w="481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rPr>
                <w:sz w:val="18"/>
                <w:szCs w:val="18"/>
              </w:rPr>
            </w:pPr>
            <w:r w:rsidDel="00000000" w:rsidR="00000000" w:rsidRPr="00000000">
              <w:rPr>
                <w:sz w:val="18"/>
                <w:szCs w:val="18"/>
                <w:rtl w:val="0"/>
              </w:rPr>
              <w:t xml:space="preserve">Feature Name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F">
            <w:pPr>
              <w:widowControl w:val="0"/>
              <w:rPr>
                <w:sz w:val="18"/>
                <w:szCs w:val="18"/>
              </w:rPr>
            </w:pPr>
            <w:r w:rsidDel="00000000" w:rsidR="00000000" w:rsidRPr="00000000">
              <w:rPr>
                <w:sz w:val="18"/>
                <w:szCs w:val="18"/>
                <w:rtl w:val="0"/>
              </w:rPr>
              <w:t xml:space="preserve">Feature Definition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widowControl w:val="0"/>
              <w:rPr>
                <w:sz w:val="18"/>
                <w:szCs w:val="18"/>
              </w:rPr>
            </w:pPr>
            <w:r w:rsidDel="00000000" w:rsidR="00000000" w:rsidRPr="00000000">
              <w:rPr>
                <w:sz w:val="18"/>
                <w:szCs w:val="18"/>
                <w:rtl w:val="0"/>
              </w:rPr>
              <w:t xml:space="preserve">Reason for keeping</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rPr>
                <w:sz w:val="18"/>
                <w:szCs w:val="18"/>
              </w:rPr>
            </w:pPr>
            <w:r w:rsidDel="00000000" w:rsidR="00000000" w:rsidRPr="00000000">
              <w:rPr>
                <w:sz w:val="18"/>
                <w:szCs w:val="18"/>
                <w:rtl w:val="0"/>
              </w:rPr>
              <w:t xml:space="preserve">Neighbourhood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widowControl w:val="0"/>
              <w:rPr>
                <w:sz w:val="18"/>
                <w:szCs w:val="18"/>
              </w:rPr>
            </w:pPr>
            <w:r w:rsidDel="00000000" w:rsidR="00000000" w:rsidRPr="00000000">
              <w:rPr>
                <w:sz w:val="18"/>
                <w:szCs w:val="18"/>
                <w:rtl w:val="0"/>
              </w:rPr>
              <w:t xml:space="preserve">Name of neighbourhood from city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rPr>
                <w:sz w:val="18"/>
                <w:szCs w:val="18"/>
              </w:rPr>
            </w:pPr>
            <w:r w:rsidDel="00000000" w:rsidR="00000000" w:rsidRPr="00000000">
              <w:rPr>
                <w:sz w:val="18"/>
                <w:szCs w:val="18"/>
                <w:rtl w:val="0"/>
              </w:rPr>
              <w:t xml:space="preserve">Main feature for the report.</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rPr>
                <w:sz w:val="18"/>
                <w:szCs w:val="18"/>
              </w:rPr>
            </w:pPr>
            <w:r w:rsidDel="00000000" w:rsidR="00000000" w:rsidRPr="00000000">
              <w:rPr>
                <w:sz w:val="18"/>
                <w:szCs w:val="18"/>
                <w:rtl w:val="0"/>
              </w:rPr>
              <w:t xml:space="preserve">Population Density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widowControl w:val="0"/>
              <w:rPr>
                <w:sz w:val="18"/>
                <w:szCs w:val="18"/>
              </w:rPr>
            </w:pPr>
            <w:r w:rsidDel="00000000" w:rsidR="00000000" w:rsidRPr="00000000">
              <w:rPr>
                <w:sz w:val="18"/>
                <w:szCs w:val="18"/>
                <w:rtl w:val="0"/>
              </w:rPr>
              <w:t xml:space="preserve">Population density for each neighbourhood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widowControl w:val="0"/>
              <w:rPr>
                <w:sz w:val="18"/>
                <w:szCs w:val="18"/>
              </w:rPr>
            </w:pPr>
            <w:r w:rsidDel="00000000" w:rsidR="00000000" w:rsidRPr="00000000">
              <w:rPr>
                <w:sz w:val="18"/>
                <w:szCs w:val="18"/>
                <w:rtl w:val="0"/>
              </w:rPr>
              <w:t xml:space="preserve">Feature used in the analysis as predictor of potential market.</w:t>
            </w:r>
          </w:p>
          <w:p w:rsidR="00000000" w:rsidDel="00000000" w:rsidP="00000000" w:rsidRDefault="00000000" w:rsidRPr="00000000" w14:paraId="00000057">
            <w:pPr>
              <w:widowControl w:val="0"/>
              <w:rPr>
                <w:sz w:val="18"/>
                <w:szCs w:val="18"/>
              </w:rPr>
            </w:pPr>
            <w:r w:rsidDel="00000000" w:rsidR="00000000" w:rsidRPr="00000000">
              <w:rPr>
                <w:sz w:val="18"/>
                <w:szCs w:val="18"/>
                <w:rtl w:val="0"/>
              </w:rPr>
              <w:t xml:space="preserve">Assumption: the more dense the population, the more opportunities for higher demand for health and fitness services.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rPr>
                <w:sz w:val="18"/>
                <w:szCs w:val="18"/>
              </w:rPr>
            </w:pPr>
            <w:r w:rsidDel="00000000" w:rsidR="00000000" w:rsidRPr="00000000">
              <w:rPr>
                <w:sz w:val="18"/>
                <w:szCs w:val="18"/>
                <w:rtl w:val="0"/>
              </w:rPr>
              <w:t xml:space="preserve">Latitude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widowControl w:val="0"/>
              <w:rPr>
                <w:sz w:val="18"/>
                <w:szCs w:val="18"/>
              </w:rPr>
            </w:pPr>
            <w:r w:rsidDel="00000000" w:rsidR="00000000" w:rsidRPr="00000000">
              <w:rPr>
                <w:sz w:val="18"/>
                <w:szCs w:val="18"/>
                <w:rtl w:val="0"/>
              </w:rPr>
              <w:t xml:space="preserve">Latitute of neighbourhood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Feature needed in venue analysis from Foursquare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rPr>
                <w:sz w:val="18"/>
                <w:szCs w:val="18"/>
              </w:rPr>
            </w:pPr>
            <w:r w:rsidDel="00000000" w:rsidR="00000000" w:rsidRPr="00000000">
              <w:rPr>
                <w:sz w:val="18"/>
                <w:szCs w:val="18"/>
                <w:rtl w:val="0"/>
              </w:rPr>
              <w:t xml:space="preserve">Longitude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C">
            <w:pPr>
              <w:widowControl w:val="0"/>
              <w:rPr>
                <w:sz w:val="18"/>
                <w:szCs w:val="18"/>
              </w:rPr>
            </w:pPr>
            <w:r w:rsidDel="00000000" w:rsidR="00000000" w:rsidRPr="00000000">
              <w:rPr>
                <w:sz w:val="18"/>
                <w:szCs w:val="18"/>
                <w:rtl w:val="0"/>
              </w:rPr>
              <w:t xml:space="preserve">Longitute of neighbourhood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D">
            <w:pPr>
              <w:widowControl w:val="0"/>
              <w:rPr>
                <w:sz w:val="18"/>
                <w:szCs w:val="18"/>
              </w:rPr>
            </w:pPr>
            <w:r w:rsidDel="00000000" w:rsidR="00000000" w:rsidRPr="00000000">
              <w:rPr>
                <w:sz w:val="18"/>
                <w:szCs w:val="18"/>
                <w:rtl w:val="0"/>
              </w:rPr>
              <w:t xml:space="preserve">Feature needed in venue analysis from Foursquare</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rPr>
                <w:sz w:val="18"/>
                <w:szCs w:val="18"/>
              </w:rPr>
            </w:pPr>
            <w:r w:rsidDel="00000000" w:rsidR="00000000" w:rsidRPr="00000000">
              <w:rPr>
                <w:sz w:val="18"/>
                <w:szCs w:val="18"/>
                <w:rtl w:val="0"/>
              </w:rPr>
              <w:t xml:space="preserve">Growth_Land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F">
            <w:pPr>
              <w:widowControl w:val="0"/>
              <w:rPr>
                <w:sz w:val="18"/>
                <w:szCs w:val="18"/>
              </w:rPr>
            </w:pPr>
            <w:r w:rsidDel="00000000" w:rsidR="00000000" w:rsidRPr="00000000">
              <w:rPr>
                <w:sz w:val="18"/>
                <w:szCs w:val="18"/>
                <w:rtl w:val="0"/>
              </w:rPr>
              <w:t xml:space="preserve">% change in the number of land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0">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rPr>
                <w:sz w:val="18"/>
                <w:szCs w:val="18"/>
              </w:rPr>
            </w:pPr>
            <w:r w:rsidDel="00000000" w:rsidR="00000000" w:rsidRPr="00000000">
              <w:rPr>
                <w:sz w:val="18"/>
                <w:szCs w:val="18"/>
                <w:rtl w:val="0"/>
              </w:rPr>
              <w:t xml:space="preserve">Growth_House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 change in the number of house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3">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rPr>
                <w:sz w:val="18"/>
                <w:szCs w:val="18"/>
              </w:rPr>
            </w:pPr>
            <w:r w:rsidDel="00000000" w:rsidR="00000000" w:rsidRPr="00000000">
              <w:rPr>
                <w:sz w:val="18"/>
                <w:szCs w:val="18"/>
                <w:rtl w:val="0"/>
              </w:rPr>
              <w:t xml:space="preserve">Growth_Condo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5">
            <w:pPr>
              <w:widowControl w:val="0"/>
              <w:rPr>
                <w:sz w:val="18"/>
                <w:szCs w:val="18"/>
              </w:rPr>
            </w:pPr>
            <w:r w:rsidDel="00000000" w:rsidR="00000000" w:rsidRPr="00000000">
              <w:rPr>
                <w:sz w:val="18"/>
                <w:szCs w:val="18"/>
                <w:rtl w:val="0"/>
              </w:rPr>
              <w:t xml:space="preserve">% change in the number of condo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6">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sz w:val="18"/>
                <w:szCs w:val="18"/>
              </w:rPr>
            </w:pPr>
            <w:r w:rsidDel="00000000" w:rsidR="00000000" w:rsidRPr="00000000">
              <w:rPr>
                <w:sz w:val="18"/>
                <w:szCs w:val="18"/>
                <w:rtl w:val="0"/>
              </w:rPr>
              <w:t xml:space="preserve">Growth_Other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8">
            <w:pPr>
              <w:widowControl w:val="0"/>
              <w:rPr>
                <w:sz w:val="18"/>
                <w:szCs w:val="18"/>
              </w:rPr>
            </w:pPr>
            <w:r w:rsidDel="00000000" w:rsidR="00000000" w:rsidRPr="00000000">
              <w:rPr>
                <w:sz w:val="18"/>
                <w:szCs w:val="18"/>
                <w:rtl w:val="0"/>
              </w:rPr>
              <w:t xml:space="preserve">% change in the number of other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9">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rPr>
                <w:sz w:val="18"/>
                <w:szCs w:val="18"/>
              </w:rPr>
            </w:pPr>
            <w:r w:rsidDel="00000000" w:rsidR="00000000" w:rsidRPr="00000000">
              <w:rPr>
                <w:sz w:val="18"/>
                <w:szCs w:val="18"/>
                <w:rtl w:val="0"/>
              </w:rPr>
              <w:t xml:space="preserve">Growth_Total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B">
            <w:pPr>
              <w:widowControl w:val="0"/>
              <w:rPr>
                <w:sz w:val="18"/>
                <w:szCs w:val="18"/>
              </w:rPr>
            </w:pPr>
            <w:r w:rsidDel="00000000" w:rsidR="00000000" w:rsidRPr="00000000">
              <w:rPr>
                <w:sz w:val="18"/>
                <w:szCs w:val="18"/>
                <w:rtl w:val="0"/>
              </w:rPr>
              <w:t xml:space="preserve">% change in the number of total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C">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sz w:val="18"/>
                <w:szCs w:val="18"/>
              </w:rPr>
            </w:pPr>
            <w:r w:rsidDel="00000000" w:rsidR="00000000" w:rsidRPr="00000000">
              <w:rPr>
                <w:sz w:val="18"/>
                <w:szCs w:val="18"/>
                <w:rtl w:val="0"/>
              </w:rPr>
              <w:t xml:space="preserve">Growth_Price_Land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E">
            <w:pPr>
              <w:widowControl w:val="0"/>
              <w:rPr>
                <w:sz w:val="18"/>
                <w:szCs w:val="18"/>
              </w:rPr>
            </w:pPr>
            <w:r w:rsidDel="00000000" w:rsidR="00000000" w:rsidRPr="00000000">
              <w:rPr>
                <w:sz w:val="18"/>
                <w:szCs w:val="18"/>
                <w:rtl w:val="0"/>
              </w:rPr>
              <w:t xml:space="preserve">% change in the price of land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F">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rPr>
                <w:sz w:val="18"/>
                <w:szCs w:val="18"/>
              </w:rPr>
            </w:pPr>
            <w:r w:rsidDel="00000000" w:rsidR="00000000" w:rsidRPr="00000000">
              <w:rPr>
                <w:sz w:val="18"/>
                <w:szCs w:val="18"/>
                <w:rtl w:val="0"/>
              </w:rPr>
              <w:t xml:space="preserve">Growth_Price_House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1">
            <w:pPr>
              <w:widowControl w:val="0"/>
              <w:rPr>
                <w:sz w:val="18"/>
                <w:szCs w:val="18"/>
              </w:rPr>
            </w:pPr>
            <w:r w:rsidDel="00000000" w:rsidR="00000000" w:rsidRPr="00000000">
              <w:rPr>
                <w:sz w:val="18"/>
                <w:szCs w:val="18"/>
                <w:rtl w:val="0"/>
              </w:rPr>
              <w:t xml:space="preserve">% change in the price of house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2">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rPr>
                <w:sz w:val="18"/>
                <w:szCs w:val="18"/>
              </w:rPr>
            </w:pPr>
            <w:r w:rsidDel="00000000" w:rsidR="00000000" w:rsidRPr="00000000">
              <w:rPr>
                <w:sz w:val="18"/>
                <w:szCs w:val="18"/>
                <w:rtl w:val="0"/>
              </w:rPr>
              <w:t xml:space="preserve">Growth_Price_Condo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4">
            <w:pPr>
              <w:widowControl w:val="0"/>
              <w:rPr>
                <w:sz w:val="18"/>
                <w:szCs w:val="18"/>
              </w:rPr>
            </w:pPr>
            <w:r w:rsidDel="00000000" w:rsidR="00000000" w:rsidRPr="00000000">
              <w:rPr>
                <w:sz w:val="18"/>
                <w:szCs w:val="18"/>
                <w:rtl w:val="0"/>
              </w:rPr>
              <w:t xml:space="preserve">% change in the price of condo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5">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rPr>
                <w:sz w:val="18"/>
                <w:szCs w:val="18"/>
              </w:rPr>
            </w:pPr>
            <w:r w:rsidDel="00000000" w:rsidR="00000000" w:rsidRPr="00000000">
              <w:rPr>
                <w:sz w:val="18"/>
                <w:szCs w:val="18"/>
                <w:rtl w:val="0"/>
              </w:rPr>
              <w:t xml:space="preserve">Growth_Price_Other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7">
            <w:pPr>
              <w:widowControl w:val="0"/>
              <w:rPr>
                <w:sz w:val="18"/>
                <w:szCs w:val="18"/>
              </w:rPr>
            </w:pPr>
            <w:r w:rsidDel="00000000" w:rsidR="00000000" w:rsidRPr="00000000">
              <w:rPr>
                <w:sz w:val="18"/>
                <w:szCs w:val="18"/>
                <w:rtl w:val="0"/>
              </w:rPr>
              <w:t xml:space="preserve">% change in the price of other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8">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sz w:val="18"/>
                <w:szCs w:val="18"/>
              </w:rPr>
            </w:pPr>
            <w:r w:rsidDel="00000000" w:rsidR="00000000" w:rsidRPr="00000000">
              <w:rPr>
                <w:sz w:val="18"/>
                <w:szCs w:val="18"/>
                <w:rtl w:val="0"/>
              </w:rPr>
              <w:t xml:space="preserve">Growth_Price_Total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A">
            <w:pPr>
              <w:widowControl w:val="0"/>
              <w:rPr>
                <w:sz w:val="18"/>
                <w:szCs w:val="18"/>
              </w:rPr>
            </w:pPr>
            <w:r w:rsidDel="00000000" w:rsidR="00000000" w:rsidRPr="00000000">
              <w:rPr>
                <w:sz w:val="18"/>
                <w:szCs w:val="18"/>
                <w:rtl w:val="0"/>
              </w:rPr>
              <w:t xml:space="preserve">% change in the price of total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B">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rPr>
                <w:sz w:val="18"/>
                <w:szCs w:val="18"/>
              </w:rPr>
            </w:pPr>
            <w:r w:rsidDel="00000000" w:rsidR="00000000" w:rsidRPr="00000000">
              <w:rPr>
                <w:sz w:val="18"/>
                <w:szCs w:val="18"/>
                <w:rtl w:val="0"/>
              </w:rPr>
              <w:t xml:space="preserve">Growth_Average_Price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D">
            <w:pPr>
              <w:widowControl w:val="0"/>
              <w:rPr>
                <w:sz w:val="18"/>
                <w:szCs w:val="18"/>
              </w:rPr>
            </w:pPr>
            <w:r w:rsidDel="00000000" w:rsidR="00000000" w:rsidRPr="00000000">
              <w:rPr>
                <w:sz w:val="18"/>
                <w:szCs w:val="18"/>
                <w:rtl w:val="0"/>
              </w:rPr>
              <w:t xml:space="preserve">% change in the average price of total properties acquired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7E">
            <w:pPr>
              <w:widowControl w:val="0"/>
              <w:rPr>
                <w:sz w:val="18"/>
                <w:szCs w:val="18"/>
              </w:rPr>
            </w:pPr>
            <w:r w:rsidDel="00000000" w:rsidR="00000000" w:rsidRPr="00000000">
              <w:rPr>
                <w:sz w:val="18"/>
                <w:szCs w:val="18"/>
                <w:rtl w:val="0"/>
              </w:rPr>
              <w:t xml:space="preserve">Feature represents investment in a particular neighbourhood. Relationship with population density and potential investment to be investigated further.</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APPENDIX</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Table1 : Dropped features and the reason for it</w:t>
      </w:r>
    </w:p>
    <w:p w:rsidR="00000000" w:rsidDel="00000000" w:rsidP="00000000" w:rsidRDefault="00000000" w:rsidRPr="00000000" w14:paraId="000000A0">
      <w:pPr>
        <w:rPr/>
      </w:pPr>
      <w:r w:rsidDel="00000000" w:rsidR="00000000" w:rsidRPr="00000000">
        <w:rPr>
          <w:rtl w:val="0"/>
        </w:rPr>
      </w:r>
    </w:p>
    <w:tbl>
      <w:tblPr>
        <w:tblStyle w:val="Table2"/>
        <w:tblW w:w="92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5340"/>
        <w:gridCol w:w="1605"/>
        <w:tblGridChange w:id="0">
          <w:tblGrid>
            <w:gridCol w:w="2325"/>
            <w:gridCol w:w="5340"/>
            <w:gridCol w:w="160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spacing w:line="240" w:lineRule="auto"/>
              <w:rPr>
                <w:b w:val="1"/>
                <w:sz w:val="18"/>
                <w:szCs w:val="18"/>
              </w:rPr>
            </w:pPr>
            <w:r w:rsidDel="00000000" w:rsidR="00000000" w:rsidRPr="00000000">
              <w:rPr>
                <w:b w:val="1"/>
                <w:sz w:val="18"/>
                <w:szCs w:val="18"/>
                <w:rtl w:val="0"/>
              </w:rPr>
              <w:t xml:space="preserve">Feature Name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2">
            <w:pPr>
              <w:spacing w:line="240" w:lineRule="auto"/>
              <w:rPr>
                <w:b w:val="1"/>
                <w:sz w:val="18"/>
                <w:szCs w:val="18"/>
              </w:rPr>
            </w:pPr>
            <w:r w:rsidDel="00000000" w:rsidR="00000000" w:rsidRPr="00000000">
              <w:rPr>
                <w:b w:val="1"/>
                <w:sz w:val="18"/>
                <w:szCs w:val="18"/>
                <w:rtl w:val="0"/>
              </w:rPr>
              <w:t xml:space="preserve">Feature Definition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3">
            <w:pPr>
              <w:spacing w:line="240" w:lineRule="auto"/>
              <w:rPr>
                <w:b w:val="1"/>
                <w:sz w:val="18"/>
                <w:szCs w:val="18"/>
              </w:rPr>
            </w:pPr>
            <w:r w:rsidDel="00000000" w:rsidR="00000000" w:rsidRPr="00000000">
              <w:rPr>
                <w:b w:val="1"/>
                <w:sz w:val="18"/>
                <w:szCs w:val="18"/>
                <w:rtl w:val="0"/>
              </w:rPr>
              <w:t xml:space="preserve">Reason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spacing w:line="240" w:lineRule="auto"/>
              <w:rPr>
                <w:sz w:val="18"/>
                <w:szCs w:val="18"/>
              </w:rPr>
            </w:pPr>
            <w:r w:rsidDel="00000000" w:rsidR="00000000" w:rsidRPr="00000000">
              <w:rPr>
                <w:sz w:val="18"/>
                <w:szCs w:val="18"/>
                <w:rtl w:val="0"/>
              </w:rPr>
              <w:t xml:space="preserve">Type_Land_2017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5">
            <w:pPr>
              <w:spacing w:line="240" w:lineRule="auto"/>
              <w:rPr>
                <w:sz w:val="18"/>
                <w:szCs w:val="18"/>
              </w:rPr>
            </w:pPr>
            <w:r w:rsidDel="00000000" w:rsidR="00000000" w:rsidRPr="00000000">
              <w:rPr>
                <w:sz w:val="18"/>
                <w:szCs w:val="18"/>
                <w:rtl w:val="0"/>
              </w:rPr>
              <w:t xml:space="preserve">Number of land properties purchased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6">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spacing w:line="240" w:lineRule="auto"/>
              <w:rPr>
                <w:sz w:val="18"/>
                <w:szCs w:val="18"/>
              </w:rPr>
            </w:pPr>
            <w:r w:rsidDel="00000000" w:rsidR="00000000" w:rsidRPr="00000000">
              <w:rPr>
                <w:sz w:val="18"/>
                <w:szCs w:val="18"/>
                <w:rtl w:val="0"/>
              </w:rPr>
              <w:t xml:space="preserve">Type_House_2017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8">
            <w:pPr>
              <w:spacing w:line="240" w:lineRule="auto"/>
              <w:rPr>
                <w:sz w:val="18"/>
                <w:szCs w:val="18"/>
              </w:rPr>
            </w:pPr>
            <w:r w:rsidDel="00000000" w:rsidR="00000000" w:rsidRPr="00000000">
              <w:rPr>
                <w:sz w:val="18"/>
                <w:szCs w:val="18"/>
                <w:rtl w:val="0"/>
              </w:rPr>
              <w:t xml:space="preserve">Number of house properties purchased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9">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spacing w:line="240" w:lineRule="auto"/>
              <w:rPr>
                <w:sz w:val="18"/>
                <w:szCs w:val="18"/>
              </w:rPr>
            </w:pPr>
            <w:r w:rsidDel="00000000" w:rsidR="00000000" w:rsidRPr="00000000">
              <w:rPr>
                <w:sz w:val="18"/>
                <w:szCs w:val="18"/>
                <w:rtl w:val="0"/>
              </w:rPr>
              <w:t xml:space="preserve">Type_Condo_2017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B">
            <w:pPr>
              <w:spacing w:line="240" w:lineRule="auto"/>
              <w:rPr>
                <w:sz w:val="18"/>
                <w:szCs w:val="18"/>
              </w:rPr>
            </w:pPr>
            <w:r w:rsidDel="00000000" w:rsidR="00000000" w:rsidRPr="00000000">
              <w:rPr>
                <w:sz w:val="18"/>
                <w:szCs w:val="18"/>
                <w:rtl w:val="0"/>
              </w:rPr>
              <w:t xml:space="preserve">Number of condo properties purchased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C">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spacing w:line="240" w:lineRule="auto"/>
              <w:rPr>
                <w:sz w:val="18"/>
                <w:szCs w:val="18"/>
              </w:rPr>
            </w:pPr>
            <w:r w:rsidDel="00000000" w:rsidR="00000000" w:rsidRPr="00000000">
              <w:rPr>
                <w:sz w:val="18"/>
                <w:szCs w:val="18"/>
                <w:rtl w:val="0"/>
              </w:rPr>
              <w:t xml:space="preserve">Type_Others_2017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E">
            <w:pPr>
              <w:spacing w:line="240" w:lineRule="auto"/>
              <w:rPr>
                <w:sz w:val="18"/>
                <w:szCs w:val="18"/>
              </w:rPr>
            </w:pPr>
            <w:r w:rsidDel="00000000" w:rsidR="00000000" w:rsidRPr="00000000">
              <w:rPr>
                <w:sz w:val="18"/>
                <w:szCs w:val="18"/>
                <w:rtl w:val="0"/>
              </w:rPr>
              <w:t xml:space="preserve">Number of other properties purchased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F">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spacing w:line="240" w:lineRule="auto"/>
              <w:rPr>
                <w:sz w:val="18"/>
                <w:szCs w:val="18"/>
              </w:rPr>
            </w:pPr>
            <w:r w:rsidDel="00000000" w:rsidR="00000000" w:rsidRPr="00000000">
              <w:rPr>
                <w:sz w:val="18"/>
                <w:szCs w:val="18"/>
                <w:rtl w:val="0"/>
              </w:rPr>
              <w:t xml:space="preserve">Type_Total_2017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1">
            <w:pPr>
              <w:spacing w:line="240" w:lineRule="auto"/>
              <w:rPr>
                <w:sz w:val="18"/>
                <w:szCs w:val="18"/>
              </w:rPr>
            </w:pPr>
            <w:r w:rsidDel="00000000" w:rsidR="00000000" w:rsidRPr="00000000">
              <w:rPr>
                <w:sz w:val="18"/>
                <w:szCs w:val="18"/>
                <w:rtl w:val="0"/>
              </w:rPr>
              <w:t xml:space="preserve">Number of total properties purchased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2">
            <w:pPr>
              <w:spacing w:line="240" w:lineRule="auto"/>
              <w:rPr>
                <w:sz w:val="18"/>
                <w:szCs w:val="18"/>
              </w:rPr>
            </w:pPr>
            <w:r w:rsidDel="00000000" w:rsidR="00000000" w:rsidRPr="00000000">
              <w:rPr>
                <w:sz w:val="18"/>
                <w:szCs w:val="18"/>
                <w:rtl w:val="0"/>
              </w:rPr>
              <w:t xml:space="preserve">Redundant</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spacing w:line="240" w:lineRule="auto"/>
              <w:rPr>
                <w:sz w:val="18"/>
                <w:szCs w:val="18"/>
              </w:rPr>
            </w:pPr>
            <w:r w:rsidDel="00000000" w:rsidR="00000000" w:rsidRPr="00000000">
              <w:rPr>
                <w:sz w:val="18"/>
                <w:szCs w:val="18"/>
                <w:rtl w:val="0"/>
              </w:rPr>
              <w:t xml:space="preserve">Type_Fin_Alone_2017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4">
            <w:pPr>
              <w:spacing w:line="240" w:lineRule="auto"/>
              <w:rPr>
                <w:sz w:val="18"/>
                <w:szCs w:val="18"/>
              </w:rPr>
            </w:pPr>
            <w:r w:rsidDel="00000000" w:rsidR="00000000" w:rsidRPr="00000000">
              <w:rPr>
                <w:sz w:val="18"/>
                <w:szCs w:val="18"/>
                <w:rtl w:val="0"/>
              </w:rPr>
              <w:t xml:space="preserve">Number of properties purchased by cash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5">
            <w:pPr>
              <w:spacing w:line="240" w:lineRule="auto"/>
              <w:rPr>
                <w:sz w:val="18"/>
                <w:szCs w:val="18"/>
              </w:rPr>
            </w:pPr>
            <w:r w:rsidDel="00000000" w:rsidR="00000000" w:rsidRPr="00000000">
              <w:rPr>
                <w:sz w:val="18"/>
                <w:szCs w:val="18"/>
                <w:rtl w:val="0"/>
              </w:rPr>
              <w:t xml:space="preserve">Irrelevant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spacing w:line="240" w:lineRule="auto"/>
              <w:rPr>
                <w:sz w:val="18"/>
                <w:szCs w:val="18"/>
              </w:rPr>
            </w:pPr>
            <w:r w:rsidDel="00000000" w:rsidR="00000000" w:rsidRPr="00000000">
              <w:rPr>
                <w:sz w:val="18"/>
                <w:szCs w:val="18"/>
                <w:rtl w:val="0"/>
              </w:rPr>
              <w:t xml:space="preserve">Type_Fin_Bank_2017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7">
            <w:pPr>
              <w:spacing w:line="240" w:lineRule="auto"/>
              <w:rPr>
                <w:sz w:val="18"/>
                <w:szCs w:val="18"/>
              </w:rPr>
            </w:pPr>
            <w:r w:rsidDel="00000000" w:rsidR="00000000" w:rsidRPr="00000000">
              <w:rPr>
                <w:sz w:val="18"/>
                <w:szCs w:val="18"/>
                <w:rtl w:val="0"/>
              </w:rPr>
              <w:t xml:space="preserve">Number of properties purchased by mortgage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8">
            <w:pPr>
              <w:spacing w:line="240" w:lineRule="auto"/>
              <w:rPr>
                <w:sz w:val="18"/>
                <w:szCs w:val="18"/>
              </w:rPr>
            </w:pPr>
            <w:r w:rsidDel="00000000" w:rsidR="00000000" w:rsidRPr="00000000">
              <w:rPr>
                <w:sz w:val="18"/>
                <w:szCs w:val="18"/>
                <w:rtl w:val="0"/>
              </w:rPr>
              <w:t xml:space="preserve">Irrelevant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spacing w:line="240" w:lineRule="auto"/>
              <w:rPr>
                <w:sz w:val="18"/>
                <w:szCs w:val="18"/>
              </w:rPr>
            </w:pPr>
            <w:r w:rsidDel="00000000" w:rsidR="00000000" w:rsidRPr="00000000">
              <w:rPr>
                <w:sz w:val="18"/>
                <w:szCs w:val="18"/>
                <w:rtl w:val="0"/>
              </w:rPr>
              <w:t xml:space="preserve">Price_Land_2017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A">
            <w:pPr>
              <w:spacing w:line="240" w:lineRule="auto"/>
              <w:rPr>
                <w:sz w:val="18"/>
                <w:szCs w:val="18"/>
              </w:rPr>
            </w:pPr>
            <w:r w:rsidDel="00000000" w:rsidR="00000000" w:rsidRPr="00000000">
              <w:rPr>
                <w:sz w:val="18"/>
                <w:szCs w:val="18"/>
                <w:rtl w:val="0"/>
              </w:rPr>
              <w:t xml:space="preserve">EURs spent on land transactions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B">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spacing w:line="240" w:lineRule="auto"/>
              <w:rPr>
                <w:sz w:val="18"/>
                <w:szCs w:val="18"/>
              </w:rPr>
            </w:pPr>
            <w:r w:rsidDel="00000000" w:rsidR="00000000" w:rsidRPr="00000000">
              <w:rPr>
                <w:sz w:val="18"/>
                <w:szCs w:val="18"/>
                <w:rtl w:val="0"/>
              </w:rPr>
              <w:t xml:space="preserve">Price_House_2017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D">
            <w:pPr>
              <w:spacing w:line="240" w:lineRule="auto"/>
              <w:rPr>
                <w:sz w:val="18"/>
                <w:szCs w:val="18"/>
              </w:rPr>
            </w:pPr>
            <w:r w:rsidDel="00000000" w:rsidR="00000000" w:rsidRPr="00000000">
              <w:rPr>
                <w:sz w:val="18"/>
                <w:szCs w:val="18"/>
                <w:rtl w:val="0"/>
              </w:rPr>
              <w:t xml:space="preserve">EURs spent on house transactions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E">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Price_Condo_2017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EURs spent on condo transactions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spacing w:line="240" w:lineRule="auto"/>
              <w:rPr>
                <w:sz w:val="18"/>
                <w:szCs w:val="18"/>
              </w:rPr>
            </w:pPr>
            <w:r w:rsidDel="00000000" w:rsidR="00000000" w:rsidRPr="00000000">
              <w:rPr>
                <w:sz w:val="18"/>
                <w:szCs w:val="18"/>
                <w:rtl w:val="0"/>
              </w:rPr>
              <w:t xml:space="preserve">Price_Others_2017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3">
            <w:pPr>
              <w:spacing w:line="240" w:lineRule="auto"/>
              <w:rPr>
                <w:sz w:val="18"/>
                <w:szCs w:val="18"/>
              </w:rPr>
            </w:pPr>
            <w:r w:rsidDel="00000000" w:rsidR="00000000" w:rsidRPr="00000000">
              <w:rPr>
                <w:sz w:val="18"/>
                <w:szCs w:val="18"/>
                <w:rtl w:val="0"/>
              </w:rPr>
              <w:t xml:space="preserve">EURs spent on other real estate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Redundant</w:t>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Price_Fin_Alone_2017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Total cash real estate transactions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Irrelevant</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spacing w:line="240" w:lineRule="auto"/>
              <w:rPr>
                <w:sz w:val="18"/>
                <w:szCs w:val="18"/>
              </w:rPr>
            </w:pPr>
            <w:r w:rsidDel="00000000" w:rsidR="00000000" w:rsidRPr="00000000">
              <w:rPr>
                <w:sz w:val="18"/>
                <w:szCs w:val="18"/>
                <w:rtl w:val="0"/>
              </w:rPr>
              <w:t xml:space="preserve">Price_Fin_Bank_2017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Total mortgage real estate transactions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A">
            <w:pPr>
              <w:spacing w:line="240" w:lineRule="auto"/>
              <w:rPr>
                <w:sz w:val="18"/>
                <w:szCs w:val="18"/>
              </w:rPr>
            </w:pPr>
            <w:r w:rsidDel="00000000" w:rsidR="00000000" w:rsidRPr="00000000">
              <w:rPr>
                <w:sz w:val="18"/>
                <w:szCs w:val="18"/>
                <w:rtl w:val="0"/>
              </w:rPr>
              <w:t xml:space="preserve">Irrelevant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spacing w:line="240" w:lineRule="auto"/>
              <w:rPr>
                <w:sz w:val="18"/>
                <w:szCs w:val="18"/>
              </w:rPr>
            </w:pPr>
            <w:r w:rsidDel="00000000" w:rsidR="00000000" w:rsidRPr="00000000">
              <w:rPr>
                <w:sz w:val="18"/>
                <w:szCs w:val="18"/>
                <w:rtl w:val="0"/>
              </w:rPr>
              <w:t xml:space="preserve">Price_Fin_Total_2017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C">
            <w:pPr>
              <w:spacing w:line="240" w:lineRule="auto"/>
              <w:rPr>
                <w:sz w:val="18"/>
                <w:szCs w:val="18"/>
              </w:rPr>
            </w:pPr>
            <w:r w:rsidDel="00000000" w:rsidR="00000000" w:rsidRPr="00000000">
              <w:rPr>
                <w:sz w:val="18"/>
                <w:szCs w:val="18"/>
                <w:rtl w:val="0"/>
              </w:rPr>
              <w:t xml:space="preserve">EURs spent on real estate properties in 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D">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spacing w:line="240" w:lineRule="auto"/>
              <w:rPr>
                <w:sz w:val="18"/>
                <w:szCs w:val="18"/>
              </w:rPr>
            </w:pPr>
            <w:r w:rsidDel="00000000" w:rsidR="00000000" w:rsidRPr="00000000">
              <w:rPr>
                <w:sz w:val="18"/>
                <w:szCs w:val="18"/>
                <w:rtl w:val="0"/>
              </w:rPr>
              <w:t xml:space="preserve">Average_Price_2017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F">
            <w:pPr>
              <w:spacing w:line="240" w:lineRule="auto"/>
              <w:rPr>
                <w:sz w:val="18"/>
                <w:szCs w:val="18"/>
              </w:rPr>
            </w:pPr>
            <w:r w:rsidDel="00000000" w:rsidR="00000000" w:rsidRPr="00000000">
              <w:rPr>
                <w:sz w:val="18"/>
                <w:szCs w:val="18"/>
                <w:rtl w:val="0"/>
              </w:rPr>
              <w:t xml:space="preserve">Average price of real estate properties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0">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spacing w:line="240" w:lineRule="auto"/>
              <w:rPr>
                <w:sz w:val="18"/>
                <w:szCs w:val="18"/>
              </w:rPr>
            </w:pPr>
            <w:r w:rsidDel="00000000" w:rsidR="00000000" w:rsidRPr="00000000">
              <w:rPr>
                <w:sz w:val="18"/>
                <w:szCs w:val="18"/>
                <w:rtl w:val="0"/>
              </w:rPr>
              <w:t xml:space="preserve">Type_Land_2018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spacing w:line="240" w:lineRule="auto"/>
              <w:rPr>
                <w:sz w:val="18"/>
                <w:szCs w:val="18"/>
              </w:rPr>
            </w:pPr>
            <w:r w:rsidDel="00000000" w:rsidR="00000000" w:rsidRPr="00000000">
              <w:rPr>
                <w:sz w:val="18"/>
                <w:szCs w:val="18"/>
                <w:rtl w:val="0"/>
              </w:rPr>
              <w:t xml:space="preserve">Number of land properties purchased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3">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spacing w:line="240" w:lineRule="auto"/>
              <w:rPr>
                <w:sz w:val="18"/>
                <w:szCs w:val="18"/>
              </w:rPr>
            </w:pPr>
            <w:r w:rsidDel="00000000" w:rsidR="00000000" w:rsidRPr="00000000">
              <w:rPr>
                <w:sz w:val="18"/>
                <w:szCs w:val="18"/>
                <w:rtl w:val="0"/>
              </w:rPr>
              <w:t xml:space="preserve">Type_House_2018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5">
            <w:pPr>
              <w:spacing w:line="240" w:lineRule="auto"/>
              <w:rPr>
                <w:sz w:val="18"/>
                <w:szCs w:val="18"/>
              </w:rPr>
            </w:pPr>
            <w:r w:rsidDel="00000000" w:rsidR="00000000" w:rsidRPr="00000000">
              <w:rPr>
                <w:sz w:val="18"/>
                <w:szCs w:val="18"/>
                <w:rtl w:val="0"/>
              </w:rPr>
              <w:t xml:space="preserve">Number of house properties purchased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6">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spacing w:line="240" w:lineRule="auto"/>
              <w:rPr>
                <w:sz w:val="18"/>
                <w:szCs w:val="18"/>
              </w:rPr>
            </w:pPr>
            <w:r w:rsidDel="00000000" w:rsidR="00000000" w:rsidRPr="00000000">
              <w:rPr>
                <w:sz w:val="18"/>
                <w:szCs w:val="18"/>
                <w:rtl w:val="0"/>
              </w:rPr>
              <w:t xml:space="preserve">Type_Condo_2018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8">
            <w:pPr>
              <w:spacing w:line="240" w:lineRule="auto"/>
              <w:rPr>
                <w:sz w:val="18"/>
                <w:szCs w:val="18"/>
              </w:rPr>
            </w:pPr>
            <w:r w:rsidDel="00000000" w:rsidR="00000000" w:rsidRPr="00000000">
              <w:rPr>
                <w:sz w:val="18"/>
                <w:szCs w:val="18"/>
                <w:rtl w:val="0"/>
              </w:rPr>
              <w:t xml:space="preserve">Number of condo properties purchased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9">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spacing w:line="240" w:lineRule="auto"/>
              <w:rPr>
                <w:sz w:val="18"/>
                <w:szCs w:val="18"/>
              </w:rPr>
            </w:pPr>
            <w:r w:rsidDel="00000000" w:rsidR="00000000" w:rsidRPr="00000000">
              <w:rPr>
                <w:sz w:val="18"/>
                <w:szCs w:val="18"/>
                <w:rtl w:val="0"/>
              </w:rPr>
              <w:t xml:space="preserve">Type_Others_2018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B">
            <w:pPr>
              <w:spacing w:line="240" w:lineRule="auto"/>
              <w:rPr>
                <w:sz w:val="18"/>
                <w:szCs w:val="18"/>
              </w:rPr>
            </w:pPr>
            <w:r w:rsidDel="00000000" w:rsidR="00000000" w:rsidRPr="00000000">
              <w:rPr>
                <w:sz w:val="18"/>
                <w:szCs w:val="18"/>
                <w:rtl w:val="0"/>
              </w:rPr>
              <w:t xml:space="preserve">Number of other properties purchased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C">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spacing w:line="240" w:lineRule="auto"/>
              <w:rPr>
                <w:sz w:val="18"/>
                <w:szCs w:val="18"/>
              </w:rPr>
            </w:pPr>
            <w:r w:rsidDel="00000000" w:rsidR="00000000" w:rsidRPr="00000000">
              <w:rPr>
                <w:sz w:val="18"/>
                <w:szCs w:val="18"/>
                <w:rtl w:val="0"/>
              </w:rPr>
              <w:t xml:space="preserve">Type_Total_2018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E">
            <w:pPr>
              <w:spacing w:line="240" w:lineRule="auto"/>
              <w:rPr>
                <w:sz w:val="18"/>
                <w:szCs w:val="18"/>
              </w:rPr>
            </w:pPr>
            <w:r w:rsidDel="00000000" w:rsidR="00000000" w:rsidRPr="00000000">
              <w:rPr>
                <w:sz w:val="18"/>
                <w:szCs w:val="18"/>
                <w:rtl w:val="0"/>
              </w:rPr>
              <w:t xml:space="preserve">Number of total properties purchased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F">
            <w:pPr>
              <w:spacing w:line="240" w:lineRule="auto"/>
              <w:rPr>
                <w:sz w:val="18"/>
                <w:szCs w:val="18"/>
              </w:rPr>
            </w:pPr>
            <w:r w:rsidDel="00000000" w:rsidR="00000000" w:rsidRPr="00000000">
              <w:rPr>
                <w:sz w:val="18"/>
                <w:szCs w:val="18"/>
                <w:rtl w:val="0"/>
              </w:rPr>
              <w:t xml:space="preserve">Redundant</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spacing w:line="240" w:lineRule="auto"/>
              <w:rPr>
                <w:sz w:val="18"/>
                <w:szCs w:val="18"/>
              </w:rPr>
            </w:pPr>
            <w:r w:rsidDel="00000000" w:rsidR="00000000" w:rsidRPr="00000000">
              <w:rPr>
                <w:sz w:val="18"/>
                <w:szCs w:val="18"/>
                <w:rtl w:val="0"/>
              </w:rPr>
              <w:t xml:space="preserve">Type_Fin_Alone_2018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1">
            <w:pPr>
              <w:spacing w:line="240" w:lineRule="auto"/>
              <w:rPr>
                <w:sz w:val="18"/>
                <w:szCs w:val="18"/>
              </w:rPr>
            </w:pPr>
            <w:r w:rsidDel="00000000" w:rsidR="00000000" w:rsidRPr="00000000">
              <w:rPr>
                <w:sz w:val="18"/>
                <w:szCs w:val="18"/>
                <w:rtl w:val="0"/>
              </w:rPr>
              <w:t xml:space="preserve">Number of properties purchased by cash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2">
            <w:pPr>
              <w:spacing w:line="240" w:lineRule="auto"/>
              <w:rPr>
                <w:sz w:val="18"/>
                <w:szCs w:val="18"/>
              </w:rPr>
            </w:pPr>
            <w:r w:rsidDel="00000000" w:rsidR="00000000" w:rsidRPr="00000000">
              <w:rPr>
                <w:sz w:val="18"/>
                <w:szCs w:val="18"/>
                <w:rtl w:val="0"/>
              </w:rPr>
              <w:t xml:space="preserve">Irrelevant </w:t>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spacing w:line="240" w:lineRule="auto"/>
              <w:rPr>
                <w:sz w:val="18"/>
                <w:szCs w:val="18"/>
              </w:rPr>
            </w:pPr>
            <w:r w:rsidDel="00000000" w:rsidR="00000000" w:rsidRPr="00000000">
              <w:rPr>
                <w:sz w:val="18"/>
                <w:szCs w:val="18"/>
                <w:rtl w:val="0"/>
              </w:rPr>
              <w:t xml:space="preserve">Type_Fin_Bank_2018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4">
            <w:pPr>
              <w:spacing w:line="240" w:lineRule="auto"/>
              <w:rPr>
                <w:sz w:val="18"/>
                <w:szCs w:val="18"/>
              </w:rPr>
            </w:pPr>
            <w:r w:rsidDel="00000000" w:rsidR="00000000" w:rsidRPr="00000000">
              <w:rPr>
                <w:sz w:val="18"/>
                <w:szCs w:val="18"/>
                <w:rtl w:val="0"/>
              </w:rPr>
              <w:t xml:space="preserve">Number of properties purchased by mortgage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5">
            <w:pPr>
              <w:spacing w:line="240" w:lineRule="auto"/>
              <w:rPr>
                <w:sz w:val="18"/>
                <w:szCs w:val="18"/>
              </w:rPr>
            </w:pPr>
            <w:r w:rsidDel="00000000" w:rsidR="00000000" w:rsidRPr="00000000">
              <w:rPr>
                <w:sz w:val="18"/>
                <w:szCs w:val="18"/>
                <w:rtl w:val="0"/>
              </w:rPr>
              <w:t xml:space="preserve">Irrelevant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spacing w:line="240" w:lineRule="auto"/>
              <w:rPr>
                <w:sz w:val="18"/>
                <w:szCs w:val="18"/>
              </w:rPr>
            </w:pPr>
            <w:r w:rsidDel="00000000" w:rsidR="00000000" w:rsidRPr="00000000">
              <w:rPr>
                <w:sz w:val="18"/>
                <w:szCs w:val="18"/>
                <w:rtl w:val="0"/>
              </w:rPr>
              <w:t xml:space="preserve">Price_Land_2018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7">
            <w:pPr>
              <w:spacing w:line="240" w:lineRule="auto"/>
              <w:rPr>
                <w:sz w:val="18"/>
                <w:szCs w:val="18"/>
              </w:rPr>
            </w:pPr>
            <w:r w:rsidDel="00000000" w:rsidR="00000000" w:rsidRPr="00000000">
              <w:rPr>
                <w:sz w:val="18"/>
                <w:szCs w:val="18"/>
                <w:rtl w:val="0"/>
              </w:rPr>
              <w:t xml:space="preserve">EURs spent on land transactions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8">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spacing w:line="240" w:lineRule="auto"/>
              <w:rPr>
                <w:sz w:val="18"/>
                <w:szCs w:val="18"/>
              </w:rPr>
            </w:pPr>
            <w:r w:rsidDel="00000000" w:rsidR="00000000" w:rsidRPr="00000000">
              <w:rPr>
                <w:sz w:val="18"/>
                <w:szCs w:val="18"/>
                <w:rtl w:val="0"/>
              </w:rPr>
              <w:t xml:space="preserve">Price_House_2018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A">
            <w:pPr>
              <w:spacing w:line="240" w:lineRule="auto"/>
              <w:rPr>
                <w:sz w:val="18"/>
                <w:szCs w:val="18"/>
              </w:rPr>
            </w:pPr>
            <w:r w:rsidDel="00000000" w:rsidR="00000000" w:rsidRPr="00000000">
              <w:rPr>
                <w:sz w:val="18"/>
                <w:szCs w:val="18"/>
                <w:rtl w:val="0"/>
              </w:rPr>
              <w:t xml:space="preserve">EURs spent on house transactions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B">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spacing w:line="240" w:lineRule="auto"/>
              <w:rPr>
                <w:sz w:val="18"/>
                <w:szCs w:val="18"/>
              </w:rPr>
            </w:pPr>
            <w:r w:rsidDel="00000000" w:rsidR="00000000" w:rsidRPr="00000000">
              <w:rPr>
                <w:sz w:val="18"/>
                <w:szCs w:val="18"/>
                <w:rtl w:val="0"/>
              </w:rPr>
              <w:t xml:space="preserve">Price_Condo_2018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D">
            <w:pPr>
              <w:spacing w:line="240" w:lineRule="auto"/>
              <w:rPr>
                <w:sz w:val="18"/>
                <w:szCs w:val="18"/>
              </w:rPr>
            </w:pPr>
            <w:r w:rsidDel="00000000" w:rsidR="00000000" w:rsidRPr="00000000">
              <w:rPr>
                <w:sz w:val="18"/>
                <w:szCs w:val="18"/>
                <w:rtl w:val="0"/>
              </w:rPr>
              <w:t xml:space="preserve">EURs spent on condo transactions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EE">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spacing w:line="240" w:lineRule="auto"/>
              <w:rPr>
                <w:sz w:val="18"/>
                <w:szCs w:val="18"/>
              </w:rPr>
            </w:pPr>
            <w:r w:rsidDel="00000000" w:rsidR="00000000" w:rsidRPr="00000000">
              <w:rPr>
                <w:sz w:val="18"/>
                <w:szCs w:val="18"/>
                <w:rtl w:val="0"/>
              </w:rPr>
              <w:t xml:space="preserve">Price_Others_2018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0">
            <w:pPr>
              <w:spacing w:line="240" w:lineRule="auto"/>
              <w:rPr>
                <w:sz w:val="18"/>
                <w:szCs w:val="18"/>
              </w:rPr>
            </w:pPr>
            <w:r w:rsidDel="00000000" w:rsidR="00000000" w:rsidRPr="00000000">
              <w:rPr>
                <w:sz w:val="18"/>
                <w:szCs w:val="18"/>
                <w:rtl w:val="0"/>
              </w:rPr>
              <w:t xml:space="preserve">EURs spent on other real estate transactions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1">
            <w:pPr>
              <w:spacing w:line="240" w:lineRule="auto"/>
              <w:rPr>
                <w:sz w:val="18"/>
                <w:szCs w:val="18"/>
              </w:rPr>
            </w:pPr>
            <w:r w:rsidDel="00000000" w:rsidR="00000000" w:rsidRPr="00000000">
              <w:rPr>
                <w:sz w:val="18"/>
                <w:szCs w:val="18"/>
                <w:rtl w:val="0"/>
              </w:rPr>
              <w:t xml:space="preserve">Redundant</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spacing w:line="240" w:lineRule="auto"/>
              <w:rPr>
                <w:sz w:val="18"/>
                <w:szCs w:val="18"/>
              </w:rPr>
            </w:pPr>
            <w:r w:rsidDel="00000000" w:rsidR="00000000" w:rsidRPr="00000000">
              <w:rPr>
                <w:sz w:val="18"/>
                <w:szCs w:val="18"/>
                <w:rtl w:val="0"/>
              </w:rPr>
              <w:t xml:space="preserve">Price_Fin_Alone_2018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3">
            <w:pPr>
              <w:spacing w:line="240" w:lineRule="auto"/>
              <w:rPr>
                <w:sz w:val="18"/>
                <w:szCs w:val="18"/>
              </w:rPr>
            </w:pPr>
            <w:r w:rsidDel="00000000" w:rsidR="00000000" w:rsidRPr="00000000">
              <w:rPr>
                <w:sz w:val="18"/>
                <w:szCs w:val="18"/>
                <w:rtl w:val="0"/>
              </w:rPr>
              <w:t xml:space="preserve">Total cash real estate transactions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4">
            <w:pPr>
              <w:spacing w:line="240" w:lineRule="auto"/>
              <w:rPr>
                <w:sz w:val="18"/>
                <w:szCs w:val="18"/>
              </w:rPr>
            </w:pPr>
            <w:r w:rsidDel="00000000" w:rsidR="00000000" w:rsidRPr="00000000">
              <w:rPr>
                <w:sz w:val="18"/>
                <w:szCs w:val="18"/>
                <w:rtl w:val="0"/>
              </w:rPr>
              <w:t xml:space="preserve">Irrelevant</w:t>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spacing w:line="240" w:lineRule="auto"/>
              <w:rPr>
                <w:sz w:val="18"/>
                <w:szCs w:val="18"/>
              </w:rPr>
            </w:pPr>
            <w:r w:rsidDel="00000000" w:rsidR="00000000" w:rsidRPr="00000000">
              <w:rPr>
                <w:sz w:val="18"/>
                <w:szCs w:val="18"/>
                <w:rtl w:val="0"/>
              </w:rPr>
              <w:t xml:space="preserve">Price_Fin_Bank_2018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6">
            <w:pPr>
              <w:spacing w:line="240" w:lineRule="auto"/>
              <w:rPr>
                <w:sz w:val="18"/>
                <w:szCs w:val="18"/>
              </w:rPr>
            </w:pPr>
            <w:r w:rsidDel="00000000" w:rsidR="00000000" w:rsidRPr="00000000">
              <w:rPr>
                <w:sz w:val="18"/>
                <w:szCs w:val="18"/>
                <w:rtl w:val="0"/>
              </w:rPr>
              <w:t xml:space="preserve">Total mortgage real estate transactions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7">
            <w:pPr>
              <w:spacing w:line="240" w:lineRule="auto"/>
              <w:rPr>
                <w:sz w:val="18"/>
                <w:szCs w:val="18"/>
              </w:rPr>
            </w:pPr>
            <w:r w:rsidDel="00000000" w:rsidR="00000000" w:rsidRPr="00000000">
              <w:rPr>
                <w:sz w:val="18"/>
                <w:szCs w:val="18"/>
                <w:rtl w:val="0"/>
              </w:rPr>
              <w:t xml:space="preserve">Irrelevant </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spacing w:line="240" w:lineRule="auto"/>
              <w:rPr>
                <w:sz w:val="18"/>
                <w:szCs w:val="18"/>
              </w:rPr>
            </w:pPr>
            <w:r w:rsidDel="00000000" w:rsidR="00000000" w:rsidRPr="00000000">
              <w:rPr>
                <w:sz w:val="18"/>
                <w:szCs w:val="18"/>
                <w:rtl w:val="0"/>
              </w:rPr>
              <w:t xml:space="preserve">Price_Fin_Total_2018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9">
            <w:pPr>
              <w:spacing w:line="240" w:lineRule="auto"/>
              <w:rPr>
                <w:sz w:val="18"/>
                <w:szCs w:val="18"/>
              </w:rPr>
            </w:pPr>
            <w:r w:rsidDel="00000000" w:rsidR="00000000" w:rsidRPr="00000000">
              <w:rPr>
                <w:sz w:val="18"/>
                <w:szCs w:val="18"/>
                <w:rtl w:val="0"/>
              </w:rPr>
              <w:t xml:space="preserve">EURs spent on real estate properties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A">
            <w:pPr>
              <w:spacing w:line="240" w:lineRule="auto"/>
              <w:rPr>
                <w:sz w:val="18"/>
                <w:szCs w:val="18"/>
              </w:rPr>
            </w:pPr>
            <w:r w:rsidDel="00000000" w:rsidR="00000000" w:rsidRPr="00000000">
              <w:rPr>
                <w:sz w:val="18"/>
                <w:szCs w:val="18"/>
                <w:rtl w:val="0"/>
              </w:rPr>
              <w:t xml:space="preserve">Redundant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spacing w:line="240" w:lineRule="auto"/>
              <w:rPr>
                <w:sz w:val="18"/>
                <w:szCs w:val="18"/>
              </w:rPr>
            </w:pPr>
            <w:r w:rsidDel="00000000" w:rsidR="00000000" w:rsidRPr="00000000">
              <w:rPr>
                <w:sz w:val="18"/>
                <w:szCs w:val="18"/>
                <w:rtl w:val="0"/>
              </w:rPr>
              <w:t xml:space="preserve">Average_Price_2018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C">
            <w:pPr>
              <w:spacing w:line="240" w:lineRule="auto"/>
              <w:rPr>
                <w:sz w:val="18"/>
                <w:szCs w:val="18"/>
              </w:rPr>
            </w:pPr>
            <w:r w:rsidDel="00000000" w:rsidR="00000000" w:rsidRPr="00000000">
              <w:rPr>
                <w:sz w:val="18"/>
                <w:szCs w:val="18"/>
                <w:rtl w:val="0"/>
              </w:rPr>
              <w:t xml:space="preserve">Average price of real estate properties in 2018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FD">
            <w:pPr>
              <w:spacing w:line="240" w:lineRule="auto"/>
              <w:rPr>
                <w:sz w:val="18"/>
                <w:szCs w:val="18"/>
              </w:rPr>
            </w:pPr>
            <w:r w:rsidDel="00000000" w:rsidR="00000000" w:rsidRPr="00000000">
              <w:rPr>
                <w:sz w:val="18"/>
                <w:szCs w:val="18"/>
                <w:rtl w:val="0"/>
              </w:rPr>
              <w:t xml:space="preserve">Redundant</w:t>
            </w:r>
          </w:p>
        </w:tc>
      </w:tr>
    </w:tbl>
    <w:p w:rsidR="00000000" w:rsidDel="00000000" w:rsidP="00000000" w:rsidRDefault="00000000" w:rsidRPr="00000000" w14:paraId="000000F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nopurpose.ca/wp-content/uploads/2019/09/Cluj.csv" TargetMode="External"/><Relationship Id="rId9" Type="http://schemas.openxmlformats.org/officeDocument/2006/relationships/hyperlink" Target="https://files.primariaclujnapoca.ro/2019/07/05/Ghid-tranzactii-Cluj-Napoca_2018_Final_lansare_5iulie2019.pdf" TargetMode="External"/><Relationship Id="rId5" Type="http://schemas.openxmlformats.org/officeDocument/2006/relationships/styles" Target="styles.xml"/><Relationship Id="rId6" Type="http://schemas.openxmlformats.org/officeDocument/2006/relationships/hyperlink" Target="mailto:teolazar@gmail.com" TargetMode="External"/><Relationship Id="rId7" Type="http://schemas.openxmlformats.org/officeDocument/2006/relationships/hyperlink" Target="https://issuu.com/primariamunicipiuluiclujnapoca/docs/brosura_web" TargetMode="External"/><Relationship Id="rId8" Type="http://schemas.openxmlformats.org/officeDocument/2006/relationships/hyperlink" Target="https://www.primariaclujnapoca.ro/userfiles/files/Ghid%20tranzactii%20Cluj-Napoca_2017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