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E80D" w14:textId="77777777" w:rsidR="00955CD6" w:rsidRDefault="00955CD6" w:rsidP="00955CD6">
      <w:pPr>
        <w:spacing w:line="240" w:lineRule="auto"/>
        <w:jc w:val="center"/>
      </w:pPr>
    </w:p>
    <w:p w14:paraId="06A0F4F2" w14:textId="77777777" w:rsidR="00955CD6" w:rsidRDefault="00955CD6" w:rsidP="00955CD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7E1A08F" w14:textId="2C397057" w:rsidR="00955CD6" w:rsidRDefault="00955CD6" w:rsidP="00955CD6">
      <w:pPr>
        <w:spacing w:line="240" w:lineRule="auto"/>
        <w:jc w:val="center"/>
      </w:pPr>
      <w:r>
        <w:rPr>
          <w:noProof/>
          <w:lang w:eastAsia="tr-TR"/>
        </w:rPr>
        <w:drawing>
          <wp:inline distT="0" distB="0" distL="0" distR="0" wp14:anchorId="7D38B28E" wp14:editId="4689B6DF">
            <wp:extent cx="3038475" cy="3790950"/>
            <wp:effectExtent l="0" t="0" r="9525" b="0"/>
            <wp:docPr id="74" name="Resi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98B12" w14:textId="77777777" w:rsidR="00955CD6" w:rsidRDefault="00955CD6" w:rsidP="00955CD6">
      <w:pPr>
        <w:spacing w:line="240" w:lineRule="auto"/>
        <w:jc w:val="center"/>
      </w:pPr>
    </w:p>
    <w:p w14:paraId="15B90922" w14:textId="77777777" w:rsidR="00955CD6" w:rsidRPr="00724F52" w:rsidRDefault="00955CD6" w:rsidP="00955CD6">
      <w:pPr>
        <w:spacing w:line="240" w:lineRule="auto"/>
        <w:jc w:val="center"/>
        <w:rPr>
          <w:color w:val="FF0000"/>
          <w:sz w:val="32"/>
        </w:rPr>
      </w:pPr>
    </w:p>
    <w:p w14:paraId="76A01DC9" w14:textId="77777777" w:rsidR="00955CD6" w:rsidRPr="00724F52" w:rsidRDefault="00955CD6" w:rsidP="00955CD6">
      <w:pPr>
        <w:spacing w:line="240" w:lineRule="auto"/>
        <w:jc w:val="center"/>
        <w:rPr>
          <w:rFonts w:ascii="Cambria Math" w:hAnsi="Cambria Math"/>
          <w:b/>
          <w:color w:val="FF0000"/>
          <w:sz w:val="40"/>
          <w:szCs w:val="40"/>
        </w:rPr>
      </w:pPr>
      <w:r w:rsidRPr="00724F52">
        <w:rPr>
          <w:rFonts w:ascii="Cambria Math" w:hAnsi="Cambria Math"/>
          <w:b/>
          <w:color w:val="FF0000"/>
          <w:sz w:val="40"/>
          <w:szCs w:val="40"/>
        </w:rPr>
        <w:t>MÜHENDİSLİK FAKÜLTESİ</w:t>
      </w:r>
    </w:p>
    <w:p w14:paraId="77A3B050" w14:textId="325EA0A6" w:rsidR="00955CD6" w:rsidRPr="00724F52" w:rsidRDefault="00955CD6" w:rsidP="00955CD6">
      <w:pPr>
        <w:spacing w:line="240" w:lineRule="auto"/>
        <w:jc w:val="center"/>
        <w:rPr>
          <w:rFonts w:ascii="Cambria Math" w:hAnsi="Cambria Math"/>
          <w:b/>
          <w:color w:val="FF0000"/>
          <w:sz w:val="40"/>
          <w:szCs w:val="40"/>
        </w:rPr>
      </w:pPr>
      <w:r w:rsidRPr="00724F52">
        <w:rPr>
          <w:rFonts w:ascii="Cambria Math" w:hAnsi="Cambria Math"/>
          <w:b/>
          <w:color w:val="FF0000"/>
          <w:sz w:val="40"/>
          <w:szCs w:val="40"/>
        </w:rPr>
        <w:t>PROJE RAPORU</w:t>
      </w:r>
    </w:p>
    <w:p w14:paraId="5DAFD67C" w14:textId="77777777" w:rsidR="00955CD6" w:rsidRDefault="00955CD6" w:rsidP="00955CD6">
      <w:pPr>
        <w:spacing w:line="240" w:lineRule="auto"/>
        <w:jc w:val="center"/>
        <w:rPr>
          <w:rFonts w:ascii="Cambria Math" w:hAnsi="Cambria Math"/>
          <w:b/>
          <w:sz w:val="40"/>
          <w:szCs w:val="40"/>
        </w:rPr>
      </w:pPr>
    </w:p>
    <w:p w14:paraId="3DC442C4" w14:textId="77777777" w:rsidR="00955CD6" w:rsidRDefault="00955CD6" w:rsidP="00955CD6">
      <w:pPr>
        <w:spacing w:line="240" w:lineRule="auto"/>
        <w:jc w:val="center"/>
        <w:rPr>
          <w:rFonts w:ascii="Cambria Math" w:hAnsi="Cambria Math"/>
          <w:b/>
          <w:szCs w:val="40"/>
        </w:rPr>
      </w:pPr>
    </w:p>
    <w:tbl>
      <w:tblPr>
        <w:tblStyle w:val="OrtaGlgeleme2-Vurgu1"/>
        <w:tblW w:w="0" w:type="auto"/>
        <w:tblInd w:w="1242" w:type="dxa"/>
        <w:tblBorders>
          <w:top w:val="dotted" w:sz="4" w:space="0" w:color="A6A6A6" w:themeColor="background1" w:themeShade="A6"/>
          <w:left w:val="dotted" w:sz="4" w:space="0" w:color="A6A6A6" w:themeColor="background1" w:themeShade="A6"/>
          <w:bottom w:val="dotted" w:sz="4" w:space="0" w:color="A6A6A6" w:themeColor="background1" w:themeShade="A6"/>
          <w:right w:val="dotted" w:sz="4" w:space="0" w:color="A6A6A6" w:themeColor="background1" w:themeShade="A6"/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53"/>
        <w:gridCol w:w="5749"/>
      </w:tblGrid>
      <w:tr w:rsidR="00955CD6" w14:paraId="5EAD2A2D" w14:textId="77777777" w:rsidTr="00705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02" w:type="dxa"/>
            <w:gridSpan w:val="2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D9D9D9" w:themeFill="background1" w:themeFillShade="D9"/>
            <w:vAlign w:val="center"/>
            <w:hideMark/>
          </w:tcPr>
          <w:p w14:paraId="2D422C60" w14:textId="77777777" w:rsidR="00955CD6" w:rsidRDefault="00955CD6">
            <w:pPr>
              <w:rPr>
                <w:rFonts w:ascii="Cambria Math" w:hAnsi="Cambria Math"/>
                <w:b w:val="0"/>
                <w:color w:val="auto"/>
                <w:sz w:val="32"/>
                <w:szCs w:val="28"/>
              </w:rPr>
            </w:pPr>
            <w:r>
              <w:rPr>
                <w:rFonts w:ascii="Cambria Math" w:hAnsi="Cambria Math"/>
                <w:b w:val="0"/>
                <w:color w:val="auto"/>
                <w:sz w:val="32"/>
                <w:szCs w:val="28"/>
              </w:rPr>
              <w:t>Öğrencinin</w:t>
            </w:r>
          </w:p>
        </w:tc>
      </w:tr>
      <w:tr w:rsidR="00955CD6" w14:paraId="56DE87D6" w14:textId="77777777" w:rsidTr="00705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3437EF3E" w14:textId="77777777" w:rsidR="00955CD6" w:rsidRDefault="00955CD6">
            <w:pPr>
              <w:rPr>
                <w:rFonts w:ascii="Cambria Math" w:hAnsi="Cambria Math"/>
                <w:b w:val="0"/>
                <w:color w:val="auto"/>
                <w:sz w:val="32"/>
                <w:szCs w:val="28"/>
              </w:rPr>
            </w:pPr>
            <w:r>
              <w:rPr>
                <w:rFonts w:ascii="Cambria Math" w:hAnsi="Cambria Math"/>
                <w:b w:val="0"/>
                <w:color w:val="auto"/>
                <w:sz w:val="32"/>
                <w:szCs w:val="28"/>
              </w:rPr>
              <w:t>Adı- Soyadı:</w:t>
            </w:r>
          </w:p>
        </w:tc>
        <w:tc>
          <w:tcPr>
            <w:tcW w:w="5748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0E1F0C4" w14:textId="2BEC9E6F" w:rsidR="00955CD6" w:rsidRDefault="007058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sz w:val="32"/>
                <w:szCs w:val="28"/>
              </w:rPr>
            </w:pPr>
            <w:r>
              <w:rPr>
                <w:rFonts w:ascii="Cambria Math" w:hAnsi="Cambria Math"/>
                <w:b/>
                <w:sz w:val="32"/>
                <w:szCs w:val="28"/>
              </w:rPr>
              <w:t>TEOMAN YALÇİNÖZ</w:t>
            </w:r>
          </w:p>
        </w:tc>
      </w:tr>
      <w:tr w:rsidR="00955CD6" w14:paraId="2E2BA427" w14:textId="77777777" w:rsidTr="0070587A">
        <w:trPr>
          <w:trHeight w:hRule="exact"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320E0784" w14:textId="77777777" w:rsidR="00955CD6" w:rsidRDefault="00955CD6">
            <w:pPr>
              <w:rPr>
                <w:rFonts w:ascii="Cambria Math" w:hAnsi="Cambria Math"/>
                <w:b w:val="0"/>
                <w:color w:val="auto"/>
                <w:sz w:val="32"/>
                <w:szCs w:val="28"/>
              </w:rPr>
            </w:pPr>
            <w:r>
              <w:rPr>
                <w:rFonts w:ascii="Cambria Math" w:hAnsi="Cambria Math"/>
                <w:b w:val="0"/>
                <w:color w:val="auto"/>
                <w:sz w:val="32"/>
                <w:szCs w:val="28"/>
              </w:rPr>
              <w:t>Numarası:</w:t>
            </w:r>
          </w:p>
        </w:tc>
        <w:tc>
          <w:tcPr>
            <w:tcW w:w="5748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F432692" w14:textId="4871978C" w:rsidR="00955CD6" w:rsidRDefault="007058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sz w:val="32"/>
                <w:szCs w:val="28"/>
              </w:rPr>
            </w:pPr>
            <w:r>
              <w:rPr>
                <w:rFonts w:ascii="Cambria Math" w:hAnsi="Cambria Math"/>
                <w:b/>
                <w:sz w:val="32"/>
                <w:szCs w:val="28"/>
              </w:rPr>
              <w:t>190101070</w:t>
            </w:r>
          </w:p>
        </w:tc>
      </w:tr>
      <w:tr w:rsidR="00955CD6" w14:paraId="4DEBB9CD" w14:textId="77777777" w:rsidTr="00705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5B454256" w14:textId="77777777" w:rsidR="00955CD6" w:rsidRDefault="00955CD6">
            <w:pPr>
              <w:rPr>
                <w:rFonts w:ascii="Cambria Math" w:hAnsi="Cambria Math"/>
                <w:b w:val="0"/>
                <w:color w:val="auto"/>
                <w:sz w:val="32"/>
                <w:szCs w:val="28"/>
              </w:rPr>
            </w:pPr>
            <w:r>
              <w:rPr>
                <w:rFonts w:ascii="Cambria Math" w:hAnsi="Cambria Math"/>
                <w:b w:val="0"/>
                <w:color w:val="auto"/>
                <w:sz w:val="32"/>
                <w:szCs w:val="28"/>
              </w:rPr>
              <w:t>Bölümü:</w:t>
            </w:r>
          </w:p>
        </w:tc>
        <w:tc>
          <w:tcPr>
            <w:tcW w:w="5748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B0EB2BD" w14:textId="1A31209D" w:rsidR="00955CD6" w:rsidRDefault="00955C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sz w:val="32"/>
                <w:szCs w:val="28"/>
              </w:rPr>
            </w:pPr>
            <w:r>
              <w:rPr>
                <w:rFonts w:ascii="Cambria Math" w:hAnsi="Cambria Math"/>
                <w:b/>
                <w:sz w:val="32"/>
                <w:szCs w:val="28"/>
              </w:rPr>
              <w:t>Bilgisayar Mühendisliği</w:t>
            </w:r>
          </w:p>
        </w:tc>
      </w:tr>
    </w:tbl>
    <w:p w14:paraId="507821C2" w14:textId="77777777" w:rsidR="0094741F" w:rsidRDefault="0094741F" w:rsidP="00890C5B">
      <w:pPr>
        <w:jc w:val="center"/>
        <w:rPr>
          <w:rStyle w:val="Gl"/>
          <w:lang w:val="tr-TR"/>
        </w:rPr>
      </w:pPr>
    </w:p>
    <w:tbl>
      <w:tblPr>
        <w:tblStyle w:val="OrtaGlgeleme2-Vurgu1"/>
        <w:tblW w:w="0" w:type="auto"/>
        <w:tblInd w:w="1242" w:type="dxa"/>
        <w:tblBorders>
          <w:top w:val="dotted" w:sz="4" w:space="0" w:color="A6A6A6" w:themeColor="background1" w:themeShade="A6"/>
          <w:left w:val="dotted" w:sz="4" w:space="0" w:color="A6A6A6" w:themeColor="background1" w:themeShade="A6"/>
          <w:bottom w:val="dotted" w:sz="4" w:space="0" w:color="A6A6A6" w:themeColor="background1" w:themeShade="A6"/>
          <w:right w:val="dotted" w:sz="4" w:space="0" w:color="A6A6A6" w:themeColor="background1" w:themeShade="A6"/>
          <w:insideH w:val="dotted" w:sz="4" w:space="0" w:color="A6A6A6" w:themeColor="background1" w:themeShade="A6"/>
          <w:insideV w:val="dotted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53"/>
        <w:gridCol w:w="5749"/>
      </w:tblGrid>
      <w:tr w:rsidR="0070587A" w14:paraId="7DECA0B3" w14:textId="77777777" w:rsidTr="00462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02" w:type="dxa"/>
            <w:gridSpan w:val="2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D9D9D9" w:themeFill="background1" w:themeFillShade="D9"/>
            <w:vAlign w:val="center"/>
            <w:hideMark/>
          </w:tcPr>
          <w:p w14:paraId="003EA27F" w14:textId="77777777" w:rsidR="0070587A" w:rsidRDefault="0070587A" w:rsidP="00462271">
            <w:pPr>
              <w:rPr>
                <w:rFonts w:ascii="Cambria Math" w:hAnsi="Cambria Math"/>
                <w:b w:val="0"/>
                <w:color w:val="auto"/>
                <w:sz w:val="32"/>
                <w:szCs w:val="28"/>
              </w:rPr>
            </w:pPr>
            <w:r>
              <w:rPr>
                <w:rFonts w:ascii="Cambria Math" w:hAnsi="Cambria Math"/>
                <w:b w:val="0"/>
                <w:color w:val="auto"/>
                <w:sz w:val="32"/>
                <w:szCs w:val="28"/>
              </w:rPr>
              <w:t>Öğrencinin</w:t>
            </w:r>
          </w:p>
        </w:tc>
      </w:tr>
      <w:tr w:rsidR="0070587A" w14:paraId="375C14EC" w14:textId="77777777" w:rsidTr="00462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79DDE691" w14:textId="77777777" w:rsidR="0070587A" w:rsidRDefault="0070587A" w:rsidP="00462271">
            <w:pPr>
              <w:rPr>
                <w:rFonts w:ascii="Cambria Math" w:hAnsi="Cambria Math"/>
                <w:b w:val="0"/>
                <w:color w:val="auto"/>
                <w:sz w:val="32"/>
                <w:szCs w:val="28"/>
              </w:rPr>
            </w:pPr>
            <w:r>
              <w:rPr>
                <w:rFonts w:ascii="Cambria Math" w:hAnsi="Cambria Math"/>
                <w:b w:val="0"/>
                <w:color w:val="auto"/>
                <w:sz w:val="32"/>
                <w:szCs w:val="28"/>
              </w:rPr>
              <w:t>Adı- Soyadı:</w:t>
            </w:r>
          </w:p>
        </w:tc>
        <w:tc>
          <w:tcPr>
            <w:tcW w:w="5748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0E33459" w14:textId="46418DE3" w:rsidR="0070587A" w:rsidRDefault="0070587A" w:rsidP="0046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sz w:val="32"/>
                <w:szCs w:val="28"/>
              </w:rPr>
            </w:pPr>
            <w:r>
              <w:rPr>
                <w:rFonts w:ascii="Cambria Math" w:hAnsi="Cambria Math"/>
                <w:b/>
                <w:sz w:val="32"/>
                <w:szCs w:val="28"/>
              </w:rPr>
              <w:t>ALP CAN BELEN</w:t>
            </w:r>
          </w:p>
        </w:tc>
      </w:tr>
      <w:tr w:rsidR="0070587A" w14:paraId="2BFB227D" w14:textId="77777777" w:rsidTr="00462271">
        <w:trPr>
          <w:trHeight w:hRule="exact"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629B6C5C" w14:textId="77777777" w:rsidR="0070587A" w:rsidRDefault="0070587A" w:rsidP="00462271">
            <w:pPr>
              <w:rPr>
                <w:rFonts w:ascii="Cambria Math" w:hAnsi="Cambria Math"/>
                <w:b w:val="0"/>
                <w:color w:val="auto"/>
                <w:sz w:val="32"/>
                <w:szCs w:val="28"/>
              </w:rPr>
            </w:pPr>
            <w:r>
              <w:rPr>
                <w:rFonts w:ascii="Cambria Math" w:hAnsi="Cambria Math"/>
                <w:b w:val="0"/>
                <w:color w:val="auto"/>
                <w:sz w:val="32"/>
                <w:szCs w:val="28"/>
              </w:rPr>
              <w:t>Numarası:</w:t>
            </w:r>
          </w:p>
        </w:tc>
        <w:tc>
          <w:tcPr>
            <w:tcW w:w="5748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990253" w14:textId="26E51108" w:rsidR="0070587A" w:rsidRDefault="0070587A" w:rsidP="00462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  <w:sz w:val="32"/>
                <w:szCs w:val="28"/>
              </w:rPr>
            </w:pPr>
            <w:r>
              <w:rPr>
                <w:rFonts w:ascii="Cambria Math" w:hAnsi="Cambria Math"/>
                <w:b/>
                <w:sz w:val="32"/>
                <w:szCs w:val="28"/>
              </w:rPr>
              <w:t>180</w:t>
            </w:r>
          </w:p>
        </w:tc>
      </w:tr>
      <w:tr w:rsidR="0070587A" w14:paraId="1A6D15DF" w14:textId="77777777" w:rsidTr="00462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3" w:type="dxa"/>
            <w:tcBorders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F2F2F2" w:themeFill="background1" w:themeFillShade="F2"/>
            <w:vAlign w:val="center"/>
            <w:hideMark/>
          </w:tcPr>
          <w:p w14:paraId="5C66E475" w14:textId="77777777" w:rsidR="0070587A" w:rsidRDefault="0070587A" w:rsidP="00462271">
            <w:pPr>
              <w:rPr>
                <w:rFonts w:ascii="Cambria Math" w:hAnsi="Cambria Math"/>
                <w:b w:val="0"/>
                <w:color w:val="auto"/>
                <w:sz w:val="32"/>
                <w:szCs w:val="28"/>
              </w:rPr>
            </w:pPr>
            <w:r>
              <w:rPr>
                <w:rFonts w:ascii="Cambria Math" w:hAnsi="Cambria Math"/>
                <w:b w:val="0"/>
                <w:color w:val="auto"/>
                <w:sz w:val="32"/>
                <w:szCs w:val="28"/>
              </w:rPr>
              <w:t>Bölümü:</w:t>
            </w:r>
          </w:p>
        </w:tc>
        <w:tc>
          <w:tcPr>
            <w:tcW w:w="5748" w:type="dxa"/>
            <w:tcBorders>
              <w:top w:val="dotted" w:sz="4" w:space="0" w:color="A6A6A6" w:themeColor="background1" w:themeShade="A6"/>
              <w:left w:val="dotted" w:sz="4" w:space="0" w:color="A6A6A6" w:themeColor="background1" w:themeShade="A6"/>
              <w:bottom w:val="dotted" w:sz="4" w:space="0" w:color="A6A6A6" w:themeColor="background1" w:themeShade="A6"/>
              <w:right w:val="dotted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2574E8B" w14:textId="77777777" w:rsidR="0070587A" w:rsidRDefault="0070587A" w:rsidP="00462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  <w:sz w:val="32"/>
                <w:szCs w:val="28"/>
              </w:rPr>
            </w:pPr>
            <w:r>
              <w:rPr>
                <w:rFonts w:ascii="Cambria Math" w:hAnsi="Cambria Math"/>
                <w:b/>
                <w:sz w:val="32"/>
                <w:szCs w:val="28"/>
              </w:rPr>
              <w:t>Bilgisayar Mühendisliği</w:t>
            </w:r>
          </w:p>
        </w:tc>
      </w:tr>
    </w:tbl>
    <w:p w14:paraId="7F9BE300" w14:textId="77777777" w:rsidR="0094741F" w:rsidRDefault="0094741F" w:rsidP="00890C5B">
      <w:pPr>
        <w:jc w:val="center"/>
        <w:rPr>
          <w:rStyle w:val="Gl"/>
          <w:lang w:val="tr-TR"/>
        </w:rPr>
      </w:pPr>
    </w:p>
    <w:p w14:paraId="194971B5" w14:textId="319BE015" w:rsidR="00890C5B" w:rsidRDefault="00890C5B" w:rsidP="00890C5B">
      <w:pPr>
        <w:jc w:val="center"/>
        <w:rPr>
          <w:rStyle w:val="Gl"/>
          <w:lang w:val="tr-TR"/>
        </w:rPr>
      </w:pPr>
    </w:p>
    <w:p w14:paraId="43F0495D" w14:textId="45D520AA" w:rsidR="00890C5B" w:rsidRPr="00890C5B" w:rsidRDefault="00703703" w:rsidP="00890C5B">
      <w:pPr>
        <w:rPr>
          <w:rStyle w:val="Gl"/>
          <w:color w:val="FF0000"/>
          <w:lang w:val="tr-TR"/>
        </w:rPr>
      </w:pPr>
      <w:r>
        <w:rPr>
          <w:rStyle w:val="Gl"/>
          <w:color w:val="FF0000"/>
          <w:lang w:val="tr-TR"/>
        </w:rPr>
        <w:t>TANIM</w:t>
      </w:r>
      <w:r w:rsidR="00890C5B" w:rsidRPr="00890C5B">
        <w:rPr>
          <w:rStyle w:val="Gl"/>
          <w:color w:val="FF0000"/>
          <w:lang w:val="tr-TR"/>
        </w:rPr>
        <w:t>:</w:t>
      </w:r>
    </w:p>
    <w:p w14:paraId="56D9A9E7" w14:textId="4D438CBB" w:rsidR="00890C5B" w:rsidRDefault="00890C5B" w:rsidP="00890C5B">
      <w:pPr>
        <w:rPr>
          <w:rStyle w:val="Gl"/>
          <w:lang w:val="tr-TR"/>
        </w:rPr>
      </w:pPr>
      <w:r>
        <w:rPr>
          <w:rStyle w:val="Gl"/>
          <w:lang w:val="tr-TR"/>
        </w:rPr>
        <w:t>Elmas Nedir?</w:t>
      </w:r>
    </w:p>
    <w:p w14:paraId="337AAE49" w14:textId="268E283A" w:rsidR="00890C5B" w:rsidRDefault="00890C5B" w:rsidP="00890C5B">
      <w:pPr>
        <w:rPr>
          <w:rStyle w:val="Gl"/>
          <w:b w:val="0"/>
          <w:bCs w:val="0"/>
          <w:lang w:val="tr-TR"/>
        </w:rPr>
      </w:pPr>
      <w:r w:rsidRPr="00890C5B">
        <w:rPr>
          <w:rStyle w:val="Gl"/>
          <w:b w:val="0"/>
          <w:bCs w:val="0"/>
          <w:lang w:val="tr-TR"/>
        </w:rPr>
        <w:t>Elmas, bilinen en sert maddelerden biridir ve değerli bir taştır. Karbon elementinin bir modifikasyonu grafit, diğeri ise elmastır.</w:t>
      </w:r>
    </w:p>
    <w:p w14:paraId="36AA02A7" w14:textId="40EF2C29" w:rsidR="00890C5B" w:rsidRPr="00890C5B" w:rsidRDefault="00890C5B" w:rsidP="00890C5B">
      <w:pPr>
        <w:rPr>
          <w:rStyle w:val="Gl"/>
          <w:lang w:val="tr-TR"/>
        </w:rPr>
      </w:pPr>
      <w:r w:rsidRPr="00890C5B">
        <w:rPr>
          <w:rStyle w:val="Gl"/>
          <w:lang w:val="tr-TR"/>
        </w:rPr>
        <w:t>Projenin amacı nedir?</w:t>
      </w:r>
    </w:p>
    <w:p w14:paraId="327DFC62" w14:textId="34741A91" w:rsidR="00890C5B" w:rsidRDefault="00890C5B" w:rsidP="00890C5B">
      <w:p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Elmas veri setinde bulunan</w:t>
      </w:r>
      <w:r w:rsidR="001C4E5D">
        <w:rPr>
          <w:rStyle w:val="Gl"/>
          <w:b w:val="0"/>
          <w:bCs w:val="0"/>
          <w:lang w:val="tr-TR"/>
        </w:rPr>
        <w:t xml:space="preserve"> elmas on farklı </w:t>
      </w:r>
      <w:r w:rsidR="005610E8">
        <w:rPr>
          <w:rStyle w:val="Gl"/>
          <w:b w:val="0"/>
          <w:bCs w:val="0"/>
          <w:lang w:val="tr-TR"/>
        </w:rPr>
        <w:t>özelliğini</w:t>
      </w:r>
      <w:r w:rsidR="001C4E5D">
        <w:rPr>
          <w:rStyle w:val="Gl"/>
          <w:b w:val="0"/>
          <w:bCs w:val="0"/>
          <w:lang w:val="tr-TR"/>
        </w:rPr>
        <w:t xml:space="preserve"> yapay sinir a</w:t>
      </w:r>
      <w:r w:rsidR="006845E7">
        <w:rPr>
          <w:rStyle w:val="Gl"/>
          <w:b w:val="0"/>
          <w:bCs w:val="0"/>
          <w:lang w:val="tr-TR"/>
        </w:rPr>
        <w:t>ğ</w:t>
      </w:r>
      <w:r w:rsidR="001C4E5D">
        <w:rPr>
          <w:rStyle w:val="Gl"/>
          <w:b w:val="0"/>
          <w:bCs w:val="0"/>
          <w:lang w:val="tr-TR"/>
        </w:rPr>
        <w:t>ları yardımı ile makineye öğreterek özellikleri verilen elmasların fiyatını tahmin ettirmektir</w:t>
      </w:r>
      <w:r w:rsidR="00E11889">
        <w:rPr>
          <w:rStyle w:val="Gl"/>
          <w:b w:val="0"/>
          <w:bCs w:val="0"/>
          <w:lang w:val="tr-TR"/>
        </w:rPr>
        <w:t>.</w:t>
      </w:r>
    </w:p>
    <w:p w14:paraId="652BFAE6" w14:textId="710D82C6" w:rsidR="000252A1" w:rsidRDefault="000252A1" w:rsidP="00890C5B">
      <w:pPr>
        <w:rPr>
          <w:rStyle w:val="Gl"/>
          <w:lang w:val="tr-TR"/>
        </w:rPr>
      </w:pPr>
      <w:r w:rsidRPr="000252A1">
        <w:rPr>
          <w:rStyle w:val="Gl"/>
          <w:lang w:val="tr-TR"/>
        </w:rPr>
        <w:t>Girişler nelerdir?</w:t>
      </w:r>
    </w:p>
    <w:p w14:paraId="2E5EEA08" w14:textId="31A07264" w:rsidR="009248C8" w:rsidRPr="009248C8" w:rsidRDefault="009248C8" w:rsidP="009248C8">
      <w:pPr>
        <w:pStyle w:val="ListeParagraf"/>
        <w:numPr>
          <w:ilvl w:val="0"/>
          <w:numId w:val="1"/>
        </w:numPr>
        <w:rPr>
          <w:rStyle w:val="Gl"/>
          <w:lang w:val="tr-TR"/>
        </w:rPr>
      </w:pPr>
      <w:r w:rsidRPr="00CD41BF">
        <w:rPr>
          <w:rStyle w:val="Gl"/>
          <w:b w:val="0"/>
          <w:bCs w:val="0"/>
          <w:lang w:val="tr-TR"/>
        </w:rPr>
        <w:t xml:space="preserve">Elmasın </w:t>
      </w:r>
      <w:proofErr w:type="spellStart"/>
      <w:r w:rsidRPr="00CD41BF">
        <w:rPr>
          <w:rStyle w:val="Gl"/>
          <w:b w:val="0"/>
          <w:bCs w:val="0"/>
          <w:lang w:val="tr-TR"/>
        </w:rPr>
        <w:t>karatı</w:t>
      </w:r>
      <w:proofErr w:type="spellEnd"/>
      <w:r w:rsidR="00CD41BF">
        <w:rPr>
          <w:rStyle w:val="Gl"/>
          <w:b w:val="0"/>
          <w:bCs w:val="0"/>
          <w:lang w:val="tr-TR"/>
        </w:rPr>
        <w:t xml:space="preserve"> </w:t>
      </w:r>
    </w:p>
    <w:p w14:paraId="7013AC8F" w14:textId="25D84320" w:rsidR="009248C8" w:rsidRPr="009248C8" w:rsidRDefault="009248C8" w:rsidP="009248C8">
      <w:pPr>
        <w:pStyle w:val="ListeParagraf"/>
        <w:numPr>
          <w:ilvl w:val="0"/>
          <w:numId w:val="1"/>
        </w:numPr>
        <w:rPr>
          <w:rStyle w:val="Gl"/>
          <w:lang w:val="tr-TR"/>
        </w:rPr>
      </w:pPr>
      <w:r>
        <w:rPr>
          <w:rStyle w:val="Gl"/>
          <w:b w:val="0"/>
          <w:bCs w:val="0"/>
          <w:lang w:val="tr-TR"/>
        </w:rPr>
        <w:t>Elmasın kesimi</w:t>
      </w:r>
    </w:p>
    <w:p w14:paraId="7493E190" w14:textId="30D4D832" w:rsidR="009248C8" w:rsidRPr="009248C8" w:rsidRDefault="009248C8" w:rsidP="009248C8">
      <w:pPr>
        <w:pStyle w:val="ListeParagraf"/>
        <w:numPr>
          <w:ilvl w:val="0"/>
          <w:numId w:val="1"/>
        </w:num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Elmasın reng</w:t>
      </w:r>
      <w:r w:rsidRPr="009248C8">
        <w:rPr>
          <w:rStyle w:val="Gl"/>
          <w:b w:val="0"/>
          <w:bCs w:val="0"/>
          <w:lang w:val="tr-TR"/>
        </w:rPr>
        <w:t>i</w:t>
      </w:r>
    </w:p>
    <w:p w14:paraId="7A588435" w14:textId="63FF4835" w:rsidR="009248C8" w:rsidRDefault="009248C8" w:rsidP="009248C8">
      <w:pPr>
        <w:pStyle w:val="ListeParagraf"/>
        <w:numPr>
          <w:ilvl w:val="0"/>
          <w:numId w:val="1"/>
        </w:numPr>
        <w:rPr>
          <w:rStyle w:val="Gl"/>
          <w:b w:val="0"/>
          <w:bCs w:val="0"/>
          <w:lang w:val="tr-TR"/>
        </w:rPr>
      </w:pPr>
      <w:r w:rsidRPr="009248C8">
        <w:rPr>
          <w:rStyle w:val="Gl"/>
          <w:b w:val="0"/>
          <w:bCs w:val="0"/>
          <w:lang w:val="tr-TR"/>
        </w:rPr>
        <w:t>Elmasın berraklığı</w:t>
      </w:r>
    </w:p>
    <w:p w14:paraId="24F59AD4" w14:textId="743B23EF" w:rsidR="009248C8" w:rsidRDefault="009248C8" w:rsidP="009248C8">
      <w:pPr>
        <w:pStyle w:val="ListeParagraf"/>
        <w:numPr>
          <w:ilvl w:val="0"/>
          <w:numId w:val="1"/>
        </w:num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Elmasın derinliği</w:t>
      </w:r>
    </w:p>
    <w:p w14:paraId="1BDE7CDD" w14:textId="7AA84FF4" w:rsidR="009248C8" w:rsidRDefault="009248C8" w:rsidP="009248C8">
      <w:pPr>
        <w:pStyle w:val="ListeParagraf"/>
        <w:numPr>
          <w:ilvl w:val="0"/>
          <w:numId w:val="1"/>
        </w:num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Elmasın masası</w:t>
      </w:r>
      <w:r w:rsidR="009A2967">
        <w:rPr>
          <w:rStyle w:val="Gl"/>
          <w:b w:val="0"/>
          <w:bCs w:val="0"/>
          <w:lang w:val="tr-TR"/>
        </w:rPr>
        <w:t xml:space="preserve"> (yüzeyindeki düz fasettir)</w:t>
      </w:r>
    </w:p>
    <w:p w14:paraId="261039BB" w14:textId="6DF38D4D" w:rsidR="009A2967" w:rsidRDefault="009A2967" w:rsidP="009248C8">
      <w:pPr>
        <w:pStyle w:val="ListeParagraf"/>
        <w:numPr>
          <w:ilvl w:val="0"/>
          <w:numId w:val="1"/>
        </w:num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X eksenindeki büyüklüğü</w:t>
      </w:r>
    </w:p>
    <w:p w14:paraId="3380A8E0" w14:textId="0B063202" w:rsidR="009A2967" w:rsidRDefault="009A2967" w:rsidP="009248C8">
      <w:pPr>
        <w:pStyle w:val="ListeParagraf"/>
        <w:numPr>
          <w:ilvl w:val="0"/>
          <w:numId w:val="1"/>
        </w:num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Y eksenindeki büyüklüğü</w:t>
      </w:r>
    </w:p>
    <w:p w14:paraId="07B93AFD" w14:textId="5D152483" w:rsidR="009A2967" w:rsidRDefault="009A2967" w:rsidP="009248C8">
      <w:pPr>
        <w:pStyle w:val="ListeParagraf"/>
        <w:numPr>
          <w:ilvl w:val="0"/>
          <w:numId w:val="1"/>
        </w:num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Z eksenindeki büyüklüğü</w:t>
      </w:r>
    </w:p>
    <w:p w14:paraId="0F269A39" w14:textId="023D5B08" w:rsidR="009A2967" w:rsidRDefault="009A2967" w:rsidP="009A2967">
      <w:pPr>
        <w:rPr>
          <w:rStyle w:val="Gl"/>
          <w:lang w:val="tr-TR"/>
        </w:rPr>
      </w:pPr>
      <w:r w:rsidRPr="009A2967">
        <w:rPr>
          <w:rStyle w:val="Gl"/>
          <w:lang w:val="tr-TR"/>
        </w:rPr>
        <w:t>Çıkışlar nelerdir?</w:t>
      </w:r>
    </w:p>
    <w:p w14:paraId="06D9E427" w14:textId="2FB653FC" w:rsidR="009A2967" w:rsidRDefault="009A2967" w:rsidP="009A2967">
      <w:pPr>
        <w:pStyle w:val="ListeParagraf"/>
        <w:numPr>
          <w:ilvl w:val="0"/>
          <w:numId w:val="2"/>
        </w:numPr>
        <w:rPr>
          <w:rStyle w:val="Gl"/>
          <w:b w:val="0"/>
          <w:bCs w:val="0"/>
          <w:lang w:val="tr-TR"/>
        </w:rPr>
      </w:pPr>
      <w:r w:rsidRPr="009A2967">
        <w:rPr>
          <w:rStyle w:val="Gl"/>
          <w:b w:val="0"/>
          <w:bCs w:val="0"/>
          <w:lang w:val="tr-TR"/>
        </w:rPr>
        <w:t>Elmasın Fiyatı</w:t>
      </w:r>
    </w:p>
    <w:p w14:paraId="00C0BD1F" w14:textId="2D8E513D" w:rsidR="009A2967" w:rsidRDefault="009A2967" w:rsidP="009A2967">
      <w:pPr>
        <w:rPr>
          <w:rStyle w:val="Gl"/>
          <w:lang w:val="tr-TR"/>
        </w:rPr>
      </w:pPr>
      <w:r w:rsidRPr="009A2967">
        <w:rPr>
          <w:rStyle w:val="Gl"/>
          <w:lang w:val="tr-TR"/>
        </w:rPr>
        <w:t>Veri Seti nereden alındı?</w:t>
      </w:r>
    </w:p>
    <w:p w14:paraId="47CF6F6B" w14:textId="500D3C45" w:rsidR="009A2967" w:rsidRDefault="009A2967" w:rsidP="009A2967">
      <w:pPr>
        <w:rPr>
          <w:rStyle w:val="Gl"/>
          <w:b w:val="0"/>
          <w:bCs w:val="0"/>
          <w:lang w:val="tr-TR"/>
        </w:rPr>
      </w:pPr>
      <w:proofErr w:type="spellStart"/>
      <w:r w:rsidRPr="009A2967">
        <w:rPr>
          <w:rStyle w:val="Gl"/>
          <w:b w:val="0"/>
          <w:bCs w:val="0"/>
          <w:lang w:val="tr-TR"/>
        </w:rPr>
        <w:t>Goggle’ın</w:t>
      </w:r>
      <w:proofErr w:type="spellEnd"/>
      <w:r w:rsidRPr="009A2967">
        <w:rPr>
          <w:rStyle w:val="Gl"/>
          <w:b w:val="0"/>
          <w:bCs w:val="0"/>
          <w:lang w:val="tr-TR"/>
        </w:rPr>
        <w:t xml:space="preserve"> kurmuş olduğu </w:t>
      </w:r>
      <w:proofErr w:type="spellStart"/>
      <w:r w:rsidRPr="009A2967">
        <w:rPr>
          <w:rStyle w:val="Gl"/>
          <w:b w:val="0"/>
          <w:bCs w:val="0"/>
          <w:lang w:val="tr-TR"/>
        </w:rPr>
        <w:t>kaggle</w:t>
      </w:r>
      <w:proofErr w:type="spellEnd"/>
      <w:r w:rsidRPr="009A2967">
        <w:rPr>
          <w:rStyle w:val="Gl"/>
          <w:b w:val="0"/>
          <w:bCs w:val="0"/>
          <w:lang w:val="tr-TR"/>
        </w:rPr>
        <w:t xml:space="preserve"> interne</w:t>
      </w:r>
      <w:r w:rsidR="001D20C0">
        <w:rPr>
          <w:rStyle w:val="Gl"/>
          <w:b w:val="0"/>
          <w:bCs w:val="0"/>
          <w:lang w:val="tr-TR"/>
        </w:rPr>
        <w:t>t</w:t>
      </w:r>
      <w:r w:rsidRPr="009A2967">
        <w:rPr>
          <w:rStyle w:val="Gl"/>
          <w:b w:val="0"/>
          <w:bCs w:val="0"/>
          <w:lang w:val="tr-TR"/>
        </w:rPr>
        <w:t xml:space="preserve"> sitesinden alındı.</w:t>
      </w:r>
    </w:p>
    <w:p w14:paraId="1507A40A" w14:textId="77777777" w:rsidR="009A2967" w:rsidRDefault="00000000" w:rsidP="009A2967">
      <w:pPr>
        <w:rPr>
          <w:rFonts w:eastAsia="Times New Roman"/>
          <w:color w:val="000000"/>
          <w:sz w:val="24"/>
          <w:szCs w:val="24"/>
        </w:rPr>
      </w:pPr>
      <w:hyperlink r:id="rId7" w:history="1">
        <w:r w:rsidR="009A2967" w:rsidRPr="00302CE3">
          <w:rPr>
            <w:rStyle w:val="Kpr"/>
            <w:rFonts w:eastAsia="Times New Roman"/>
            <w:b/>
            <w:bCs/>
            <w:color w:val="auto"/>
            <w:sz w:val="24"/>
            <w:szCs w:val="24"/>
          </w:rPr>
          <w:t>https://www.kaggle.com/shivam2503/diamonds</w:t>
        </w:r>
      </w:hyperlink>
    </w:p>
    <w:p w14:paraId="2A008FAD" w14:textId="24852FC2" w:rsidR="009A2967" w:rsidRDefault="009A2967" w:rsidP="009A2967">
      <w:pPr>
        <w:rPr>
          <w:rStyle w:val="Gl"/>
          <w:lang w:val="tr-TR"/>
        </w:rPr>
      </w:pPr>
      <w:r w:rsidRPr="009A2967">
        <w:rPr>
          <w:rStyle w:val="Gl"/>
          <w:lang w:val="tr-TR"/>
        </w:rPr>
        <w:t>Projenin faydası nedir?</w:t>
      </w:r>
    </w:p>
    <w:p w14:paraId="2485DB5A" w14:textId="7351232B" w:rsidR="009A2967" w:rsidRDefault="009A2967" w:rsidP="009A2967">
      <w:p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Birden fazla özellik yardımı ile elmasların fiyatını daha ra</w:t>
      </w:r>
      <w:r w:rsidRPr="004F0B8E">
        <w:rPr>
          <w:rStyle w:val="Gl"/>
          <w:b w:val="0"/>
          <w:bCs w:val="0"/>
          <w:lang w:val="tr-TR"/>
        </w:rPr>
        <w:t>hat tespit edebiliriz.</w:t>
      </w:r>
    </w:p>
    <w:p w14:paraId="0ABF1558" w14:textId="77777777" w:rsidR="00CD41BF" w:rsidRPr="00703703" w:rsidRDefault="00CD41BF" w:rsidP="009A2967">
      <w:pPr>
        <w:rPr>
          <w:rStyle w:val="Gl"/>
          <w:b w:val="0"/>
          <w:bCs w:val="0"/>
          <w:color w:val="FF0000"/>
          <w:lang w:val="tr-TR"/>
        </w:rPr>
      </w:pPr>
    </w:p>
    <w:p w14:paraId="37AE15FA" w14:textId="2B58906B" w:rsidR="00703703" w:rsidRDefault="00703703" w:rsidP="009A2967">
      <w:pPr>
        <w:rPr>
          <w:rStyle w:val="Gl"/>
          <w:b w:val="0"/>
          <w:bCs w:val="0"/>
          <w:color w:val="FF0000"/>
          <w:lang w:val="tr-TR"/>
        </w:rPr>
      </w:pPr>
    </w:p>
    <w:p w14:paraId="7FA934BB" w14:textId="1958DE4D" w:rsidR="008D176F" w:rsidRDefault="008D176F" w:rsidP="009A2967">
      <w:pPr>
        <w:rPr>
          <w:rStyle w:val="Gl"/>
          <w:b w:val="0"/>
          <w:bCs w:val="0"/>
          <w:color w:val="FF0000"/>
          <w:lang w:val="tr-TR"/>
        </w:rPr>
      </w:pPr>
    </w:p>
    <w:p w14:paraId="0154E6E6" w14:textId="312ABE80" w:rsidR="008D176F" w:rsidRDefault="008D176F" w:rsidP="009A2967">
      <w:pPr>
        <w:rPr>
          <w:rStyle w:val="Gl"/>
          <w:b w:val="0"/>
          <w:bCs w:val="0"/>
          <w:color w:val="FF0000"/>
          <w:lang w:val="tr-TR"/>
        </w:rPr>
      </w:pPr>
    </w:p>
    <w:p w14:paraId="4FDB1023" w14:textId="2206F9AD" w:rsidR="008D176F" w:rsidRDefault="008D176F" w:rsidP="009A2967">
      <w:pPr>
        <w:rPr>
          <w:rStyle w:val="Gl"/>
          <w:b w:val="0"/>
          <w:bCs w:val="0"/>
          <w:color w:val="FF0000"/>
          <w:lang w:val="tr-TR"/>
        </w:rPr>
      </w:pPr>
    </w:p>
    <w:p w14:paraId="00A533AC" w14:textId="5CBC0E72" w:rsidR="008D176F" w:rsidRDefault="008D176F" w:rsidP="009A2967">
      <w:pPr>
        <w:rPr>
          <w:rStyle w:val="Gl"/>
          <w:b w:val="0"/>
          <w:bCs w:val="0"/>
          <w:color w:val="FF0000"/>
          <w:lang w:val="tr-TR"/>
        </w:rPr>
      </w:pPr>
    </w:p>
    <w:p w14:paraId="06043C9D" w14:textId="6DFF3876" w:rsidR="008D176F" w:rsidRDefault="008D176F" w:rsidP="009A2967">
      <w:pPr>
        <w:rPr>
          <w:rStyle w:val="Gl"/>
          <w:b w:val="0"/>
          <w:bCs w:val="0"/>
          <w:color w:val="FF0000"/>
          <w:lang w:val="tr-TR"/>
        </w:rPr>
      </w:pPr>
    </w:p>
    <w:p w14:paraId="7325F323" w14:textId="77777777" w:rsidR="00CF1C61" w:rsidRPr="00703703" w:rsidRDefault="00CF1C61" w:rsidP="009A2967">
      <w:pPr>
        <w:rPr>
          <w:rStyle w:val="Gl"/>
          <w:b w:val="0"/>
          <w:bCs w:val="0"/>
          <w:color w:val="FF0000"/>
          <w:lang w:val="tr-TR"/>
        </w:rPr>
      </w:pPr>
    </w:p>
    <w:p w14:paraId="5C31F56D" w14:textId="756753EA" w:rsidR="00703703" w:rsidRDefault="00703703" w:rsidP="009A2967">
      <w:pPr>
        <w:rPr>
          <w:rStyle w:val="Gl"/>
          <w:color w:val="FF0000"/>
          <w:lang w:val="tr-TR"/>
        </w:rPr>
      </w:pPr>
      <w:r w:rsidRPr="0034043B">
        <w:rPr>
          <w:rStyle w:val="Gl"/>
          <w:color w:val="FF0000"/>
          <w:lang w:val="tr-TR"/>
        </w:rPr>
        <w:lastRenderedPageBreak/>
        <w:t>METOTLAR</w:t>
      </w:r>
    </w:p>
    <w:p w14:paraId="180B3896" w14:textId="75CC735E" w:rsidR="0034043B" w:rsidRDefault="0034043B" w:rsidP="009A2967">
      <w:pPr>
        <w:rPr>
          <w:rStyle w:val="Gl"/>
          <w:b w:val="0"/>
          <w:bCs w:val="0"/>
          <w:lang w:val="tr-TR"/>
        </w:rPr>
      </w:pPr>
      <w:r w:rsidRPr="0034043B">
        <w:rPr>
          <w:rStyle w:val="Gl"/>
          <w:b w:val="0"/>
          <w:bCs w:val="0"/>
          <w:lang w:val="tr-TR"/>
        </w:rPr>
        <w:t xml:space="preserve">Projenin yapım aşamasında </w:t>
      </w:r>
      <w:proofErr w:type="spellStart"/>
      <w:r w:rsidRPr="0034043B">
        <w:rPr>
          <w:rStyle w:val="Gl"/>
          <w:b w:val="0"/>
          <w:bCs w:val="0"/>
          <w:lang w:val="tr-TR"/>
        </w:rPr>
        <w:t>Anaconda</w:t>
      </w:r>
      <w:proofErr w:type="spellEnd"/>
      <w:r w:rsidRPr="0034043B">
        <w:rPr>
          <w:rStyle w:val="Gl"/>
          <w:b w:val="0"/>
          <w:bCs w:val="0"/>
          <w:lang w:val="tr-TR"/>
        </w:rPr>
        <w:t xml:space="preserve"> </w:t>
      </w:r>
      <w:proofErr w:type="spellStart"/>
      <w:r>
        <w:rPr>
          <w:rStyle w:val="Gl"/>
          <w:b w:val="0"/>
          <w:bCs w:val="0"/>
          <w:lang w:val="tr-TR"/>
        </w:rPr>
        <w:t>Jupyter</w:t>
      </w:r>
      <w:proofErr w:type="spellEnd"/>
      <w:r>
        <w:rPr>
          <w:rStyle w:val="Gl"/>
          <w:b w:val="0"/>
          <w:bCs w:val="0"/>
          <w:lang w:val="tr-TR"/>
        </w:rPr>
        <w:t xml:space="preserve"> Notebook programı üzerinden Python programlama dili kullanıldı.</w:t>
      </w:r>
    </w:p>
    <w:p w14:paraId="3102E632" w14:textId="77777777" w:rsidR="00B8611E" w:rsidRDefault="00B8611E" w:rsidP="009A2967">
      <w:p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Projede genel olarak yapay sinir ağları algoritmalarından aktivasyon fonksiyonları kullanılmıştır</w:t>
      </w:r>
    </w:p>
    <w:p w14:paraId="71E63D9B" w14:textId="77777777" w:rsidR="00324B3F" w:rsidRDefault="00B8611E" w:rsidP="009A2967">
      <w:p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Nöron değerleri fonksiyona sokarak fonksiyonun kuralına göre çıkış değeri bulan algoritma</w:t>
      </w:r>
      <w:r w:rsidR="00324B3F">
        <w:rPr>
          <w:rStyle w:val="Gl"/>
          <w:b w:val="0"/>
          <w:bCs w:val="0"/>
          <w:lang w:val="tr-TR"/>
        </w:rPr>
        <w:t>dır</w:t>
      </w:r>
      <w:r>
        <w:rPr>
          <w:rStyle w:val="Gl"/>
          <w:b w:val="0"/>
          <w:bCs w:val="0"/>
          <w:lang w:val="tr-TR"/>
        </w:rPr>
        <w:t>.</w:t>
      </w:r>
    </w:p>
    <w:p w14:paraId="1574F0A6" w14:textId="6B960190" w:rsidR="000D5F7B" w:rsidRPr="008D176F" w:rsidRDefault="00324B3F" w:rsidP="00B24D85">
      <w:pPr>
        <w:rPr>
          <w:rStyle w:val="Gl"/>
          <w:b w:val="0"/>
          <w:bCs w:val="0"/>
          <w:lang w:val="tr-TR"/>
        </w:rPr>
      </w:pPr>
      <w:proofErr w:type="spellStart"/>
      <w:r w:rsidRPr="00BE7BD4">
        <w:rPr>
          <w:rStyle w:val="Gl"/>
          <w:b w:val="0"/>
          <w:bCs w:val="0"/>
          <w:lang w:val="tr-TR"/>
        </w:rPr>
        <w:t>ReLU</w:t>
      </w:r>
      <w:proofErr w:type="spellEnd"/>
      <w:r w:rsidRPr="00BE7BD4">
        <w:rPr>
          <w:rStyle w:val="Gl"/>
          <w:b w:val="0"/>
          <w:bCs w:val="0"/>
          <w:lang w:val="tr-TR"/>
        </w:rPr>
        <w:t xml:space="preserve"> Fonksiyonu: Doğrultulmuş lineer birim (</w:t>
      </w:r>
      <w:proofErr w:type="spellStart"/>
      <w:r w:rsidRPr="00BE7BD4">
        <w:rPr>
          <w:rStyle w:val="Gl"/>
          <w:b w:val="0"/>
          <w:bCs w:val="0"/>
          <w:lang w:val="tr-TR"/>
        </w:rPr>
        <w:t>rectified</w:t>
      </w:r>
      <w:proofErr w:type="spellEnd"/>
      <w:r w:rsidRPr="00BE7BD4">
        <w:rPr>
          <w:rStyle w:val="Gl"/>
          <w:b w:val="0"/>
          <w:bCs w:val="0"/>
          <w:lang w:val="tr-TR"/>
        </w:rPr>
        <w:t xml:space="preserve"> </w:t>
      </w:r>
      <w:proofErr w:type="spellStart"/>
      <w:r w:rsidRPr="00BE7BD4">
        <w:rPr>
          <w:rStyle w:val="Gl"/>
          <w:b w:val="0"/>
          <w:bCs w:val="0"/>
          <w:lang w:val="tr-TR"/>
        </w:rPr>
        <w:t>linear</w:t>
      </w:r>
      <w:proofErr w:type="spellEnd"/>
      <w:r w:rsidRPr="00BE7BD4">
        <w:rPr>
          <w:rStyle w:val="Gl"/>
          <w:b w:val="0"/>
          <w:bCs w:val="0"/>
          <w:lang w:val="tr-TR"/>
        </w:rPr>
        <w:t xml:space="preserve"> </w:t>
      </w:r>
      <w:proofErr w:type="spellStart"/>
      <w:r w:rsidRPr="00BE7BD4">
        <w:rPr>
          <w:rStyle w:val="Gl"/>
          <w:b w:val="0"/>
          <w:bCs w:val="0"/>
          <w:lang w:val="tr-TR"/>
        </w:rPr>
        <w:t>unit</w:t>
      </w:r>
      <w:proofErr w:type="spellEnd"/>
      <w:r w:rsidRPr="00BE7BD4">
        <w:rPr>
          <w:rStyle w:val="Gl"/>
          <w:b w:val="0"/>
          <w:bCs w:val="0"/>
          <w:lang w:val="tr-TR"/>
        </w:rPr>
        <w:t xml:space="preserve">- RELU) doğrusal olmayan bir fonksiyondur. </w:t>
      </w:r>
      <w:proofErr w:type="spellStart"/>
      <w:r w:rsidRPr="00BE7BD4">
        <w:rPr>
          <w:rStyle w:val="Gl"/>
          <w:b w:val="0"/>
          <w:bCs w:val="0"/>
          <w:lang w:val="tr-TR"/>
        </w:rPr>
        <w:t>ReLU</w:t>
      </w:r>
      <w:proofErr w:type="spellEnd"/>
      <w:r w:rsidRPr="00BE7BD4">
        <w:rPr>
          <w:rStyle w:val="Gl"/>
          <w:b w:val="0"/>
          <w:bCs w:val="0"/>
          <w:lang w:val="tr-TR"/>
        </w:rPr>
        <w:t xml:space="preserve"> fonksiyonu negatif girdiler için 0 değerini alırken, x pozitif girdiler için x değerini almaktadır.</w:t>
      </w:r>
    </w:p>
    <w:p w14:paraId="2278D38B" w14:textId="4063E0C1" w:rsidR="00B5718D" w:rsidRDefault="00B5718D" w:rsidP="00B5718D">
      <w:pPr>
        <w:rPr>
          <w:rStyle w:val="Gl"/>
          <w:b w:val="0"/>
          <w:bCs w:val="0"/>
          <w:color w:val="FF0000"/>
          <w:lang w:val="tr-TR"/>
        </w:rPr>
      </w:pPr>
      <w:r w:rsidRPr="000D5F7B">
        <w:rPr>
          <w:rStyle w:val="Gl"/>
          <w:b w:val="0"/>
          <w:bCs w:val="0"/>
          <w:color w:val="FF0000"/>
          <w:lang w:val="tr-TR"/>
        </w:rPr>
        <w:t>SONUÇ</w:t>
      </w:r>
    </w:p>
    <w:p w14:paraId="52B228B9" w14:textId="17D12E88" w:rsidR="00955CD6" w:rsidRDefault="00955CD6" w:rsidP="00B5718D">
      <w:pPr>
        <w:rPr>
          <w:rStyle w:val="Gl"/>
          <w:b w:val="0"/>
          <w:bCs w:val="0"/>
          <w:color w:val="FF0000"/>
          <w:lang w:val="tr-TR"/>
        </w:rPr>
      </w:pPr>
    </w:p>
    <w:p w14:paraId="4EF2CB68" w14:textId="77800EDE" w:rsidR="00955CD6" w:rsidRDefault="00955CD6" w:rsidP="00B5718D">
      <w:pPr>
        <w:rPr>
          <w:rStyle w:val="Gl"/>
          <w:b w:val="0"/>
          <w:bCs w:val="0"/>
          <w:color w:val="FF0000"/>
          <w:lang w:val="tr-TR"/>
        </w:rPr>
      </w:pPr>
      <w:r>
        <w:rPr>
          <w:rStyle w:val="Gl"/>
          <w:noProof/>
          <w:color w:val="FF0000"/>
          <w:lang w:val="tr-TR"/>
        </w:rPr>
        <w:drawing>
          <wp:inline distT="0" distB="0" distL="0" distR="0" wp14:anchorId="6902AE17" wp14:editId="4FF8AF55">
            <wp:extent cx="5731510" cy="5121275"/>
            <wp:effectExtent l="0" t="0" r="0" b="3175"/>
            <wp:docPr id="72" name="Resi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5034" w14:textId="341399AE" w:rsidR="00955CD6" w:rsidRDefault="00955CD6" w:rsidP="00B5718D">
      <w:pPr>
        <w:rPr>
          <w:rStyle w:val="Gl"/>
          <w:b w:val="0"/>
          <w:bCs w:val="0"/>
          <w:color w:val="FF0000"/>
          <w:lang w:val="tr-TR"/>
        </w:rPr>
      </w:pPr>
    </w:p>
    <w:p w14:paraId="10F601CC" w14:textId="4EAE0D7B" w:rsidR="005225CA" w:rsidRDefault="00947485" w:rsidP="00B5718D">
      <w:p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>Ç</w:t>
      </w:r>
      <w:r w:rsidRPr="00947485">
        <w:rPr>
          <w:rStyle w:val="Gl"/>
          <w:b w:val="0"/>
          <w:bCs w:val="0"/>
          <w:lang w:val="tr-TR"/>
        </w:rPr>
        <w:t>oklu değişkenler arasındaki korelasyon katsayılarının tablosudur. Bu tabloda bir değişkenin diğer her değişken ile arasındaki korelasyon görülebilir.</w:t>
      </w:r>
    </w:p>
    <w:p w14:paraId="5D2F3D09" w14:textId="77777777" w:rsidR="00CF1C61" w:rsidRDefault="00CF1C61" w:rsidP="00B5718D">
      <w:pPr>
        <w:rPr>
          <w:rStyle w:val="Gl"/>
          <w:b w:val="0"/>
          <w:bCs w:val="0"/>
          <w:lang w:val="tr-TR"/>
        </w:rPr>
      </w:pPr>
    </w:p>
    <w:p w14:paraId="57AA6B06" w14:textId="11ED71B1" w:rsidR="007D5A90" w:rsidRDefault="007D5A90" w:rsidP="00B5718D">
      <w:pPr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lastRenderedPageBreak/>
        <w:t>Model Karşılaştırmaları</w:t>
      </w:r>
    </w:p>
    <w:p w14:paraId="3B86C32A" w14:textId="3BFA0730" w:rsidR="007D5A90" w:rsidRPr="005A638E" w:rsidRDefault="007D5A90" w:rsidP="00B5718D">
      <w:pPr>
        <w:rPr>
          <w:rStyle w:val="Gl"/>
          <w:color w:val="FF0000"/>
          <w:lang w:val="tr-TR"/>
        </w:rPr>
      </w:pPr>
      <w:r w:rsidRPr="005A638E">
        <w:rPr>
          <w:rStyle w:val="Gl"/>
          <w:color w:val="FF0000"/>
          <w:lang w:val="tr-TR"/>
        </w:rPr>
        <w:t>Model 1</w:t>
      </w:r>
    </w:p>
    <w:p w14:paraId="2556682C" w14:textId="07043912" w:rsidR="007D5A90" w:rsidRDefault="007D5A90" w:rsidP="007D5A90">
      <w:pPr>
        <w:shd w:val="clear" w:color="auto" w:fill="FFFFFF" w:themeFill="background1"/>
        <w:rPr>
          <w:rStyle w:val="rynqvb"/>
          <w:rFonts w:ascii="Roboto" w:hAnsi="Roboto"/>
          <w:color w:val="000000"/>
          <w:sz w:val="27"/>
          <w:szCs w:val="27"/>
          <w:shd w:val="clear" w:color="auto" w:fill="F5F5F5"/>
        </w:rPr>
      </w:pPr>
      <w:r>
        <w:rPr>
          <w:noProof/>
        </w:rPr>
        <w:drawing>
          <wp:inline distT="0" distB="0" distL="0" distR="0" wp14:anchorId="0027BA50" wp14:editId="679CD780">
            <wp:extent cx="5768340" cy="3714975"/>
            <wp:effectExtent l="0" t="0" r="381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7599" cy="3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Bu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kod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Keras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kütüphanesinden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boş</w:t>
      </w:r>
      <w:proofErr w:type="spellEnd"/>
      <w:r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bir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yapay</w:t>
      </w:r>
      <w:proofErr w:type="spellEnd"/>
      <w:r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sinir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ağı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modelini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tanımlar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. İlk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satır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mod1 = </w:t>
      </w:r>
      <w:proofErr w:type="gram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Sequential(</w:t>
      </w:r>
      <w:proofErr w:type="gram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)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boş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bir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sıralı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model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oluşturur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.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Aşağıdaki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satırlar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daha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sonra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gram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add(</w:t>
      </w:r>
      <w:proofErr w:type="gram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)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yöntemini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kullanarak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modele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gizli</w:t>
      </w:r>
      <w:proofErr w:type="spellEnd"/>
      <w:r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katmanlar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ekler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.</w:t>
      </w:r>
      <w:r w:rsidRPr="007D5A90">
        <w:rPr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Her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katmanın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, ilk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bağımsız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değişken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tarafından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belirtilen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(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örneğin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, ilk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katmanda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60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birim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)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bir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dizi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birimi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(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düğümler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veya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nöronlar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olarak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da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adlandırılır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)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vardır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.</w:t>
      </w:r>
      <w:r w:rsidRPr="007D5A90">
        <w:rPr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Her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katman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için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aktivasyon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fonksiyonu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aktivasyon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bağımsız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değişkeni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ile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belirtilir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.</w:t>
      </w:r>
      <w:r w:rsidRPr="007D5A90">
        <w:rPr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İlk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katmandaki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input_dim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bağımsız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değişkeni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girdi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verilerindeki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özelliklerin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sayısını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belirtir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. Son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katmanın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bir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birimi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vardır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ve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aktivasyon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fonksiyonu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yoktur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bu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da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doğrusal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bir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katman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olacağı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anlamına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gelir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.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Sonunda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gramStart"/>
      <w:r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summary</w:t>
      </w:r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(</w:t>
      </w:r>
      <w:proofErr w:type="gram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) </w:t>
      </w:r>
      <w:proofErr w:type="spellStart"/>
      <w:r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metodu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modeldeki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katman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sayısı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ve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toplam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parametre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sayısı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(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ağırlıklar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ve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sapmalar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)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dahil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olmak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üzere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model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mimarisinin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bir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özetini</w:t>
      </w:r>
      <w:proofErr w:type="spellEnd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yazdırır</w:t>
      </w:r>
      <w:proofErr w:type="spellEnd"/>
      <w:r>
        <w:rPr>
          <w:rStyle w:val="rynqvb"/>
          <w:rFonts w:ascii="Roboto" w:hAnsi="Roboto"/>
          <w:color w:val="000000"/>
          <w:sz w:val="27"/>
          <w:szCs w:val="27"/>
          <w:shd w:val="clear" w:color="auto" w:fill="F5F5F5"/>
        </w:rPr>
        <w:t>.</w:t>
      </w:r>
    </w:p>
    <w:p w14:paraId="480E2CC6" w14:textId="45237960" w:rsidR="007D5A90" w:rsidRDefault="00511F04" w:rsidP="007D5A90">
      <w:pPr>
        <w:shd w:val="clear" w:color="auto" w:fill="FFFFFF" w:themeFill="background1"/>
        <w:rPr>
          <w:rStyle w:val="rynqvb"/>
          <w:rFonts w:ascii="Roboto" w:hAnsi="Roboto"/>
          <w:color w:val="000000"/>
          <w:sz w:val="27"/>
          <w:szCs w:val="27"/>
          <w:shd w:val="clear" w:color="auto" w:fill="F5F5F5"/>
        </w:rPr>
      </w:pPr>
      <w:r>
        <w:rPr>
          <w:noProof/>
        </w:rPr>
        <w:drawing>
          <wp:inline distT="0" distB="0" distL="0" distR="0" wp14:anchorId="7CF43BE7" wp14:editId="5959B950">
            <wp:extent cx="5731510" cy="1447800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D03E" w14:textId="3E022F52" w:rsidR="007D5A90" w:rsidRPr="007D5A90" w:rsidRDefault="00511F04" w:rsidP="007D5A90">
      <w:pPr>
        <w:shd w:val="clear" w:color="auto" w:fill="FFFFFF" w:themeFill="background1"/>
        <w:rPr>
          <w:rStyle w:val="Gl"/>
          <w:rFonts w:cstheme="minorHAnsi"/>
          <w:b w:val="0"/>
          <w:bCs w:val="0"/>
          <w:sz w:val="24"/>
          <w:szCs w:val="24"/>
          <w:lang w:val="tr-TR"/>
        </w:rPr>
      </w:pPr>
      <w:r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</w:t>
      </w:r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u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kod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sinir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ağı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modeli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için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eğitim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sürecini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yapılandırır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. İlk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satır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lr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=0.2,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öğrenme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oranını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0.2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olarak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ayarlar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.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num_epochs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değişkeni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20'ye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ayarlanır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bu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da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modelin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20 </w:t>
      </w:r>
      <w:proofErr w:type="spellStart"/>
      <w:r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eğitim</w:t>
      </w:r>
      <w:proofErr w:type="spellEnd"/>
      <w:r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turu</w:t>
      </w:r>
      <w:proofErr w:type="spellEnd"/>
      <w:r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olarak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eğitileceği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anlamına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gelir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(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tüm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eğitim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veri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kümesi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üzerinde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yinelemeler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). Adam </w:t>
      </w:r>
      <w:proofErr w:type="spellStart"/>
      <w:r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optimizasyon</w:t>
      </w:r>
      <w:proofErr w:type="spellEnd"/>
      <w:r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algoritması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daha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sonra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belirtilen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öğrenme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hızıyla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başlatılır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ve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adam0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değişkeninde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lastRenderedPageBreak/>
        <w:t>depolanır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.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Batch_size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değişkeni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512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olarak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ayarlanmıştır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bu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da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modelin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512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numunelik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mini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partiler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kullanılarak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eğitileceği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anlamına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gelir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. Model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daha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sonra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proofErr w:type="gram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derleme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(</w:t>
      </w:r>
      <w:proofErr w:type="gram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)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yöntemi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kullanılarak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, Adam </w:t>
      </w:r>
      <w:proofErr w:type="spellStart"/>
      <w:r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optimizasyon</w:t>
      </w:r>
      <w:proofErr w:type="spellEnd"/>
      <w:r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alg.</w:t>
      </w:r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ve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argüman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olarak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belirtilen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ortalama_absolute_error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kayıp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işleviyle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derlenir</w:t>
      </w:r>
      <w:proofErr w:type="spellEnd"/>
      <w:r w:rsidR="007D5A90" w:rsidRPr="007D5A90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. </w:t>
      </w:r>
    </w:p>
    <w:p w14:paraId="7F648B0E" w14:textId="4CFA3537" w:rsidR="00511F04" w:rsidRDefault="00511F04" w:rsidP="00B5718D">
      <w:pPr>
        <w:rPr>
          <w:rStyle w:val="Gl"/>
          <w:b w:val="0"/>
          <w:bCs w:val="0"/>
          <w:lang w:val="tr-TR"/>
        </w:rPr>
      </w:pPr>
      <w:r>
        <w:rPr>
          <w:noProof/>
        </w:rPr>
        <w:drawing>
          <wp:inline distT="0" distB="0" distL="0" distR="0" wp14:anchorId="73A93454" wp14:editId="2C3B9F5C">
            <wp:extent cx="5731510" cy="2019300"/>
            <wp:effectExtent l="0" t="0" r="254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B2DE" w14:textId="497DAED2" w:rsidR="00511F04" w:rsidRPr="00511F04" w:rsidRDefault="00511F04" w:rsidP="00511F04">
      <w:pPr>
        <w:shd w:val="clear" w:color="auto" w:fill="FFFFFF" w:themeFill="background1"/>
        <w:rPr>
          <w:rStyle w:val="Gl"/>
          <w:rFonts w:cstheme="minorHAnsi"/>
          <w:b w:val="0"/>
          <w:bCs w:val="0"/>
          <w:sz w:val="24"/>
          <w:szCs w:val="24"/>
          <w:lang w:val="tr-TR"/>
        </w:rPr>
      </w:pPr>
      <w:r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</w:t>
      </w:r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u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kod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,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y_pred'deki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tahmin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edilen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değerleri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Y_test'teki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gerçek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değerlerle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birleştiriyor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ve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her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iki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değer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kümesiyle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yeni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bir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NumPy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dizisi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döndürüyor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5F5F5"/>
        </w:rPr>
        <w:t>.</w:t>
      </w:r>
      <w:r w:rsidRPr="00511F04">
        <w:rPr>
          <w:rFonts w:cstheme="minorHAnsi"/>
          <w:color w:val="000000"/>
          <w:sz w:val="24"/>
          <w:szCs w:val="24"/>
          <w:shd w:val="clear" w:color="auto" w:fill="F5F5F5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Ortaya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çıkan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dizi, ilk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sütunda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tahmin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edilen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değerler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ve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ikinci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sütunda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gerçek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değerler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olmak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üzere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iki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sütuna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sahip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 xml:space="preserve"> </w:t>
      </w:r>
      <w:proofErr w:type="spellStart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olacaktır</w:t>
      </w:r>
      <w:proofErr w:type="spellEnd"/>
      <w:r w:rsidRPr="00511F04">
        <w:rPr>
          <w:rStyle w:val="rynqvb"/>
          <w:rFonts w:cstheme="minorHAnsi"/>
          <w:color w:val="000000"/>
          <w:sz w:val="24"/>
          <w:szCs w:val="24"/>
          <w:shd w:val="clear" w:color="auto" w:fill="FFFFFF" w:themeFill="background1"/>
        </w:rPr>
        <w:t>.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5"/>
        <w:gridCol w:w="4626"/>
      </w:tblGrid>
      <w:tr w:rsidR="00B5718D" w14:paraId="4F0EAE99" w14:textId="77777777" w:rsidTr="00F32E73">
        <w:trPr>
          <w:trHeight w:val="3916"/>
        </w:trPr>
        <w:tc>
          <w:tcPr>
            <w:tcW w:w="4275" w:type="dxa"/>
          </w:tcPr>
          <w:p w14:paraId="105833C5" w14:textId="10F5F87F" w:rsidR="00B5718D" w:rsidRDefault="00511F04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b w:val="0"/>
                <w:bCs w:val="0"/>
                <w:noProof/>
                <w:color w:val="FF0000"/>
              </w:rPr>
              <w:drawing>
                <wp:inline distT="0" distB="0" distL="0" distR="0" wp14:anchorId="0DFEBD69" wp14:editId="3435D9EC">
                  <wp:extent cx="2577465" cy="2094230"/>
                  <wp:effectExtent l="0" t="0" r="0" b="1270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465" cy="209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22C6CFDB" w14:textId="2AD72C0B" w:rsidR="00B5718D" w:rsidRDefault="00511F04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b w:val="0"/>
                <w:bCs w:val="0"/>
                <w:noProof/>
                <w:color w:val="FF0000"/>
              </w:rPr>
              <w:drawing>
                <wp:inline distT="0" distB="0" distL="0" distR="0" wp14:anchorId="096A1D88" wp14:editId="235FBCB5">
                  <wp:extent cx="2800350" cy="2139950"/>
                  <wp:effectExtent l="0" t="0" r="0" b="0"/>
                  <wp:docPr id="4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13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20BC61" w14:textId="77777777" w:rsidR="00B5718D" w:rsidRDefault="00B5718D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  <w:p w14:paraId="42E7BB71" w14:textId="77777777" w:rsidR="00B5718D" w:rsidRPr="00525720" w:rsidRDefault="00B5718D" w:rsidP="00F32E73">
            <w:pPr>
              <w:tabs>
                <w:tab w:val="left" w:pos="1641"/>
              </w:tabs>
              <w:rPr>
                <w:lang w:val="tr-TR"/>
              </w:rPr>
            </w:pPr>
            <w:r>
              <w:rPr>
                <w:lang w:val="tr-TR"/>
              </w:rPr>
              <w:tab/>
            </w:r>
          </w:p>
        </w:tc>
      </w:tr>
    </w:tbl>
    <w:p w14:paraId="014D078A" w14:textId="77777777" w:rsidR="00B5718D" w:rsidRDefault="00B5718D" w:rsidP="00B5718D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5B15AF43" w14:textId="77777777" w:rsidR="00F01774" w:rsidRPr="00F01774" w:rsidRDefault="00F01774" w:rsidP="00F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tr-TR" w:eastAsia="tr-TR"/>
        </w:rPr>
      </w:pPr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>MODEL 1</w:t>
      </w:r>
    </w:p>
    <w:p w14:paraId="69F17CF2" w14:textId="77777777" w:rsidR="00F01774" w:rsidRPr="00F01774" w:rsidRDefault="00F01774" w:rsidP="00F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tr-TR" w:eastAsia="tr-TR"/>
        </w:rPr>
      </w:pPr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>-------</w:t>
      </w:r>
    </w:p>
    <w:p w14:paraId="7053476C" w14:textId="6D1EA4E5" w:rsidR="00F01774" w:rsidRPr="00F01774" w:rsidRDefault="00F01774" w:rsidP="00F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tr-TR" w:eastAsia="tr-TR"/>
        </w:rPr>
      </w:pPr>
      <w:proofErr w:type="spellStart"/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>Hidden</w:t>
      </w:r>
      <w:proofErr w:type="spellEnd"/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 xml:space="preserve"> </w:t>
      </w:r>
      <w:proofErr w:type="spellStart"/>
      <w:proofErr w:type="gramStart"/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>Layer</w:t>
      </w:r>
      <w:proofErr w:type="spellEnd"/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 xml:space="preserve"> :</w:t>
      </w:r>
      <w:proofErr w:type="gramEnd"/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 xml:space="preserve"> 5</w:t>
      </w:r>
    </w:p>
    <w:p w14:paraId="45E7EF92" w14:textId="77777777" w:rsidR="00F01774" w:rsidRPr="00F01774" w:rsidRDefault="00F01774" w:rsidP="00F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tr-TR" w:eastAsia="tr-TR"/>
        </w:rPr>
      </w:pPr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>Learning Rate: 0.2</w:t>
      </w:r>
    </w:p>
    <w:p w14:paraId="6DDE9F42" w14:textId="77777777" w:rsidR="00F01774" w:rsidRPr="00F01774" w:rsidRDefault="00F01774" w:rsidP="00F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tr-TR" w:eastAsia="tr-TR"/>
        </w:rPr>
      </w:pPr>
      <w:proofErr w:type="spellStart"/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>Epoch</w:t>
      </w:r>
      <w:proofErr w:type="spellEnd"/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>: 20</w:t>
      </w:r>
    </w:p>
    <w:p w14:paraId="1090A469" w14:textId="77777777" w:rsidR="00F01774" w:rsidRPr="00F01774" w:rsidRDefault="00F01774" w:rsidP="00F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tr-TR" w:eastAsia="tr-TR"/>
        </w:rPr>
      </w:pPr>
      <w:proofErr w:type="spellStart"/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>Batch</w:t>
      </w:r>
      <w:proofErr w:type="spellEnd"/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 xml:space="preserve"> size: 512</w:t>
      </w:r>
    </w:p>
    <w:p w14:paraId="18000652" w14:textId="77777777" w:rsidR="00F01774" w:rsidRPr="00F01774" w:rsidRDefault="00F01774" w:rsidP="00F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tr-TR" w:eastAsia="tr-TR"/>
        </w:rPr>
      </w:pPr>
      <w:proofErr w:type="spellStart"/>
      <w:proofErr w:type="gramStart"/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>r</w:t>
      </w:r>
      <w:proofErr w:type="gramEnd"/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>_square</w:t>
      </w:r>
      <w:proofErr w:type="spellEnd"/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>:  0.9581115959174666</w:t>
      </w:r>
    </w:p>
    <w:p w14:paraId="53FF37C7" w14:textId="77777777" w:rsidR="00F01774" w:rsidRPr="00F01774" w:rsidRDefault="00F01774" w:rsidP="00F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tr-TR" w:eastAsia="tr-TR"/>
        </w:rPr>
      </w:pPr>
      <w:proofErr w:type="spellStart"/>
      <w:proofErr w:type="gramStart"/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>mean</w:t>
      </w:r>
      <w:proofErr w:type="gramEnd"/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>_absolute_error</w:t>
      </w:r>
      <w:proofErr w:type="spellEnd"/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>:  330.32771770292004</w:t>
      </w:r>
    </w:p>
    <w:p w14:paraId="010BABC8" w14:textId="77777777" w:rsidR="00F01774" w:rsidRPr="00F01774" w:rsidRDefault="00F01774" w:rsidP="00F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tr-TR" w:eastAsia="tr-TR"/>
        </w:rPr>
      </w:pPr>
      <w:proofErr w:type="spellStart"/>
      <w:proofErr w:type="gramStart"/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>mean</w:t>
      </w:r>
      <w:proofErr w:type="gramEnd"/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>_squared_error</w:t>
      </w:r>
      <w:proofErr w:type="spellEnd"/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>:  673517.7413035524</w:t>
      </w:r>
    </w:p>
    <w:p w14:paraId="7461FBA1" w14:textId="784562C6" w:rsidR="00CF1C61" w:rsidRPr="00F01774" w:rsidRDefault="00F01774" w:rsidP="00F017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tr-TR" w:eastAsia="tr-TR"/>
        </w:rPr>
      </w:pPr>
      <w:proofErr w:type="spellStart"/>
      <w:proofErr w:type="gramStart"/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>explained</w:t>
      </w:r>
      <w:proofErr w:type="gramEnd"/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>_variance_score</w:t>
      </w:r>
      <w:proofErr w:type="spellEnd"/>
      <w:r w:rsidRPr="00F01774">
        <w:rPr>
          <w:rFonts w:eastAsia="Times New Roman" w:cstheme="minorHAnsi"/>
          <w:color w:val="000000"/>
          <w:sz w:val="24"/>
          <w:szCs w:val="24"/>
          <w:lang w:val="tr-TR" w:eastAsia="tr-TR"/>
        </w:rPr>
        <w:t>:  0.958146572407924</w:t>
      </w:r>
    </w:p>
    <w:p w14:paraId="6E9C32C3" w14:textId="33B3C625" w:rsidR="007B2CD5" w:rsidRPr="005225CA" w:rsidRDefault="005225CA" w:rsidP="007B2CD5">
      <w:pPr>
        <w:rPr>
          <w:rStyle w:val="Gl"/>
          <w:b w:val="0"/>
          <w:bCs w:val="0"/>
          <w:noProof/>
          <w:lang w:val="tr-TR"/>
        </w:rPr>
      </w:pPr>
      <w:r w:rsidRPr="005225CA">
        <w:rPr>
          <w:rStyle w:val="Gl"/>
          <w:b w:val="0"/>
          <w:bCs w:val="0"/>
          <w:noProof/>
          <w:lang w:val="tr-TR"/>
        </w:rPr>
        <w:lastRenderedPageBreak/>
        <w:t>Train los</w:t>
      </w:r>
      <w:r w:rsidR="00DF73D1">
        <w:rPr>
          <w:rStyle w:val="Gl"/>
          <w:b w:val="0"/>
          <w:bCs w:val="0"/>
          <w:noProof/>
          <w:lang w:val="tr-TR"/>
        </w:rPr>
        <w:t xml:space="preserve"> tahmin </w:t>
      </w:r>
      <w:r>
        <w:rPr>
          <w:rStyle w:val="Gl"/>
          <w:b w:val="0"/>
          <w:bCs w:val="0"/>
          <w:noProof/>
          <w:lang w:val="tr-TR"/>
        </w:rPr>
        <w:t>ettirilen</w:t>
      </w:r>
      <w:r w:rsidRPr="005225CA">
        <w:rPr>
          <w:rStyle w:val="Gl"/>
          <w:b w:val="0"/>
          <w:bCs w:val="0"/>
          <w:noProof/>
          <w:lang w:val="tr-TR"/>
        </w:rPr>
        <w:t xml:space="preserve"> veridir</w:t>
      </w:r>
      <w:r>
        <w:rPr>
          <w:rStyle w:val="Gl"/>
          <w:b w:val="0"/>
          <w:bCs w:val="0"/>
          <w:noProof/>
          <w:lang w:val="tr-TR"/>
        </w:rPr>
        <w:t xml:space="preserve">. Validation değeri ise tahmin edilen verilerdir. </w:t>
      </w:r>
      <w:r w:rsidR="00E96C33">
        <w:rPr>
          <w:rStyle w:val="Gl"/>
          <w:b w:val="0"/>
          <w:bCs w:val="0"/>
          <w:noProof/>
          <w:lang w:val="tr-TR"/>
        </w:rPr>
        <w:t>Burada öğrenme başarılı bir şekilde gerçekleşir.</w:t>
      </w:r>
    </w:p>
    <w:p w14:paraId="6B44104C" w14:textId="08D983A4" w:rsidR="007A41F4" w:rsidRPr="005A638E" w:rsidRDefault="00CF1C61" w:rsidP="00BD7788">
      <w:pPr>
        <w:tabs>
          <w:tab w:val="left" w:pos="5190"/>
        </w:tabs>
        <w:rPr>
          <w:rStyle w:val="Gl"/>
          <w:color w:val="FF0000"/>
          <w:lang w:val="tr-TR"/>
        </w:rPr>
      </w:pPr>
      <w:r w:rsidRPr="005A638E">
        <w:rPr>
          <w:rStyle w:val="Gl"/>
          <w:color w:val="FF0000"/>
          <w:lang w:val="tr-TR"/>
        </w:rPr>
        <w:t>Model 2</w:t>
      </w:r>
    </w:p>
    <w:p w14:paraId="1B9BEF84" w14:textId="634ADA6B" w:rsidR="00CF1C61" w:rsidRDefault="00CF1C61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  <w:r>
        <w:rPr>
          <w:noProof/>
        </w:rPr>
        <w:drawing>
          <wp:inline distT="0" distB="0" distL="0" distR="0" wp14:anchorId="49AA28B7" wp14:editId="6B13C65E">
            <wp:extent cx="5731510" cy="1277620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C7D5" w14:textId="7D52BE6E" w:rsidR="009A271F" w:rsidRDefault="00CF1C61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  <w:r>
        <w:rPr>
          <w:rStyle w:val="Gl"/>
          <w:b w:val="0"/>
          <w:bCs w:val="0"/>
          <w:lang w:val="tr-TR"/>
        </w:rPr>
        <w:t xml:space="preserve">Model </w:t>
      </w:r>
      <w:proofErr w:type="gramStart"/>
      <w:r>
        <w:rPr>
          <w:rStyle w:val="Gl"/>
          <w:b w:val="0"/>
          <w:bCs w:val="0"/>
          <w:lang w:val="tr-TR"/>
        </w:rPr>
        <w:t>1 den</w:t>
      </w:r>
      <w:proofErr w:type="gramEnd"/>
      <w:r>
        <w:rPr>
          <w:rStyle w:val="Gl"/>
          <w:b w:val="0"/>
          <w:bCs w:val="0"/>
          <w:lang w:val="tr-TR"/>
        </w:rPr>
        <w:t xml:space="preserve"> farklı olarak bu modelde gizli katman sayısında bir değişiklik yapmadan katmalardaki nöron sayısı azaltılmıştır.</w:t>
      </w:r>
    </w:p>
    <w:p w14:paraId="7BB86891" w14:textId="7732D87A" w:rsidR="005A638E" w:rsidRDefault="005A638E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  <w:r>
        <w:rPr>
          <w:noProof/>
        </w:rPr>
        <w:drawing>
          <wp:inline distT="0" distB="0" distL="0" distR="0" wp14:anchorId="5213DFC2" wp14:editId="551669DC">
            <wp:extent cx="5731510" cy="2401570"/>
            <wp:effectExtent l="0" t="0" r="254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8266" w14:textId="64DF35C7" w:rsidR="009A271F" w:rsidRDefault="009A271F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5"/>
        <w:gridCol w:w="4626"/>
      </w:tblGrid>
      <w:tr w:rsidR="009A271F" w14:paraId="2E18B5D9" w14:textId="77777777" w:rsidTr="00F32E73">
        <w:trPr>
          <w:trHeight w:val="3916"/>
        </w:trPr>
        <w:tc>
          <w:tcPr>
            <w:tcW w:w="4275" w:type="dxa"/>
          </w:tcPr>
          <w:p w14:paraId="2A9EB69E" w14:textId="77777777" w:rsidR="001B277D" w:rsidRDefault="001B277D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  <w:p w14:paraId="249BE933" w14:textId="1990262A" w:rsidR="009A271F" w:rsidRDefault="005A638E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b w:val="0"/>
                <w:bCs w:val="0"/>
                <w:noProof/>
                <w:color w:val="FF0000"/>
              </w:rPr>
              <w:drawing>
                <wp:inline distT="0" distB="0" distL="0" distR="0" wp14:anchorId="38986A33" wp14:editId="5B20EF7B">
                  <wp:extent cx="2577465" cy="2094230"/>
                  <wp:effectExtent l="0" t="0" r="0" b="127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465" cy="209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38220A" w14:textId="54F78343" w:rsidR="001B277D" w:rsidRDefault="001B277D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</w:tc>
        <w:tc>
          <w:tcPr>
            <w:tcW w:w="4626" w:type="dxa"/>
          </w:tcPr>
          <w:p w14:paraId="4EF5B720" w14:textId="77777777" w:rsidR="001B277D" w:rsidRDefault="001B277D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  <w:p w14:paraId="707EB3D8" w14:textId="7F628157" w:rsidR="009A271F" w:rsidRDefault="005A638E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noProof/>
                <w:color w:val="FF0000"/>
              </w:rPr>
              <w:drawing>
                <wp:inline distT="0" distB="0" distL="0" distR="0" wp14:anchorId="7F49F751" wp14:editId="70C98E3C">
                  <wp:extent cx="2800350" cy="2139950"/>
                  <wp:effectExtent l="0" t="0" r="0" b="0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13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C659FB" w14:textId="77777777" w:rsidR="009A271F" w:rsidRDefault="009A271F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  <w:p w14:paraId="1F76DD69" w14:textId="77777777" w:rsidR="009A271F" w:rsidRPr="00525720" w:rsidRDefault="009A271F" w:rsidP="00F32E73">
            <w:pPr>
              <w:tabs>
                <w:tab w:val="left" w:pos="1641"/>
              </w:tabs>
              <w:rPr>
                <w:lang w:val="tr-TR"/>
              </w:rPr>
            </w:pPr>
            <w:r>
              <w:rPr>
                <w:lang w:val="tr-TR"/>
              </w:rPr>
              <w:tab/>
            </w:r>
          </w:p>
        </w:tc>
      </w:tr>
    </w:tbl>
    <w:p w14:paraId="4557FA70" w14:textId="40D81F64" w:rsidR="005A638E" w:rsidRDefault="005A638E" w:rsidP="009A271F">
      <w:pPr>
        <w:rPr>
          <w:rStyle w:val="Gl"/>
          <w:noProof/>
          <w:color w:val="FF0000"/>
          <w:lang w:val="tr-TR"/>
        </w:rPr>
      </w:pPr>
    </w:p>
    <w:p w14:paraId="3E39059C" w14:textId="0E4E0917" w:rsidR="005A638E" w:rsidRDefault="005A638E" w:rsidP="009A271F">
      <w:pPr>
        <w:rPr>
          <w:rStyle w:val="Gl"/>
          <w:noProof/>
          <w:color w:val="FF0000"/>
          <w:lang w:val="tr-TR"/>
        </w:rPr>
      </w:pPr>
      <w:r>
        <w:rPr>
          <w:noProof/>
        </w:rPr>
        <w:lastRenderedPageBreak/>
        <w:drawing>
          <wp:inline distT="0" distB="0" distL="0" distR="0" wp14:anchorId="65EDD0A2" wp14:editId="6F69B87B">
            <wp:extent cx="5227773" cy="2194750"/>
            <wp:effectExtent l="0" t="0" r="0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9C9A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MODEL 2</w:t>
      </w:r>
    </w:p>
    <w:p w14:paraId="2125B0DD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-------</w:t>
      </w:r>
    </w:p>
    <w:p w14:paraId="3DFEDDDC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proofErr w:type="spell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Hidden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 xml:space="preserve"> </w:t>
      </w:r>
      <w:proofErr w:type="spellStart"/>
      <w:proofErr w:type="gram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Layer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 xml:space="preserve"> :</w:t>
      </w:r>
      <w:proofErr w:type="gram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 xml:space="preserve"> 5</w:t>
      </w:r>
    </w:p>
    <w:p w14:paraId="75921703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Learning Rate: 0.2</w:t>
      </w:r>
    </w:p>
    <w:p w14:paraId="0089C2FB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proofErr w:type="spell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Epoch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: 100</w:t>
      </w:r>
    </w:p>
    <w:p w14:paraId="4009D872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proofErr w:type="spell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Batch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 xml:space="preserve"> size: 1024</w:t>
      </w:r>
    </w:p>
    <w:p w14:paraId="54C16F45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proofErr w:type="spellStart"/>
      <w:proofErr w:type="gram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r</w:t>
      </w:r>
      <w:proofErr w:type="gram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_square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:  0.9607297922693815</w:t>
      </w:r>
    </w:p>
    <w:p w14:paraId="1BD697EA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proofErr w:type="spellStart"/>
      <w:proofErr w:type="gram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mean</w:t>
      </w:r>
      <w:proofErr w:type="gram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_absolute_error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:  338.6249004944398</w:t>
      </w:r>
    </w:p>
    <w:p w14:paraId="128EAA6D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proofErr w:type="spellStart"/>
      <w:proofErr w:type="gram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mean</w:t>
      </w:r>
      <w:proofErr w:type="gram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_squared_error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:  631420.1314314632</w:t>
      </w:r>
    </w:p>
    <w:p w14:paraId="062CD6D7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proofErr w:type="spellStart"/>
      <w:proofErr w:type="gram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explained</w:t>
      </w:r>
      <w:proofErr w:type="gram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_variance_score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:  0.9608674340762136</w:t>
      </w:r>
    </w:p>
    <w:p w14:paraId="62BF80EF" w14:textId="0D93C967" w:rsidR="005A638E" w:rsidRDefault="005A638E" w:rsidP="009A271F">
      <w:pPr>
        <w:rPr>
          <w:rStyle w:val="Gl"/>
          <w:noProof/>
          <w:color w:val="FF0000"/>
          <w:lang w:val="tr-TR"/>
        </w:rPr>
      </w:pPr>
    </w:p>
    <w:p w14:paraId="79A22B90" w14:textId="5D6E2786" w:rsidR="005A638E" w:rsidRDefault="005A638E" w:rsidP="009A271F">
      <w:pPr>
        <w:rPr>
          <w:rStyle w:val="Gl"/>
          <w:noProof/>
          <w:color w:val="FF0000"/>
          <w:lang w:val="tr-TR"/>
        </w:rPr>
      </w:pPr>
    </w:p>
    <w:p w14:paraId="45F3A6A0" w14:textId="442123E8" w:rsidR="005A638E" w:rsidRDefault="005A638E" w:rsidP="009A271F">
      <w:pPr>
        <w:rPr>
          <w:rStyle w:val="Gl"/>
          <w:noProof/>
          <w:color w:val="FF0000"/>
          <w:lang w:val="tr-TR"/>
        </w:rPr>
      </w:pPr>
      <w:r>
        <w:rPr>
          <w:rStyle w:val="Gl"/>
          <w:noProof/>
          <w:color w:val="FF0000"/>
          <w:lang w:val="tr-TR"/>
        </w:rPr>
        <w:t>Model 3</w:t>
      </w:r>
    </w:p>
    <w:p w14:paraId="2BAF72D0" w14:textId="7ACA6D3A" w:rsidR="005A638E" w:rsidRDefault="005A638E" w:rsidP="009A271F">
      <w:pPr>
        <w:rPr>
          <w:rStyle w:val="Gl"/>
          <w:noProof/>
          <w:color w:val="FF0000"/>
          <w:lang w:val="tr-TR"/>
        </w:rPr>
      </w:pPr>
      <w:r>
        <w:rPr>
          <w:noProof/>
        </w:rPr>
        <w:drawing>
          <wp:inline distT="0" distB="0" distL="0" distR="0" wp14:anchorId="42CD3B4A" wp14:editId="77EB4E8A">
            <wp:extent cx="5731510" cy="1216660"/>
            <wp:effectExtent l="0" t="0" r="2540" b="2540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7B23" w14:textId="19310A42" w:rsidR="005A638E" w:rsidRDefault="005A638E" w:rsidP="009A271F">
      <w:pPr>
        <w:rPr>
          <w:rStyle w:val="Gl"/>
          <w:noProof/>
          <w:color w:val="FF0000"/>
          <w:lang w:val="tr-TR"/>
        </w:rPr>
      </w:pPr>
      <w:r>
        <w:rPr>
          <w:noProof/>
        </w:rPr>
        <w:drawing>
          <wp:inline distT="0" distB="0" distL="0" distR="0" wp14:anchorId="0988BF25" wp14:editId="5108C5D3">
            <wp:extent cx="5731510" cy="2668905"/>
            <wp:effectExtent l="0" t="0" r="2540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C676" w14:textId="1B2FC739" w:rsidR="005C5F05" w:rsidRPr="005C5F05" w:rsidRDefault="005A638E" w:rsidP="005C5F05">
      <w:pPr>
        <w:pStyle w:val="ly"/>
        <w:shd w:val="clear" w:color="auto" w:fill="FFFFFF"/>
        <w:spacing w:before="274" w:beforeAutospacing="0" w:after="0" w:afterAutospacing="0" w:line="420" w:lineRule="atLeast"/>
        <w:rPr>
          <w:rFonts w:ascii="Calibri" w:hAnsi="Calibri" w:cs="Calibri"/>
          <w:sz w:val="22"/>
          <w:szCs w:val="22"/>
        </w:rPr>
      </w:pPr>
      <w:r w:rsidRPr="005C5F05">
        <w:rPr>
          <w:rStyle w:val="Gl"/>
          <w:rFonts w:ascii="Calibri" w:hAnsi="Calibri" w:cs="Calibri"/>
          <w:b w:val="0"/>
          <w:bCs w:val="0"/>
          <w:sz w:val="22"/>
          <w:szCs w:val="22"/>
        </w:rPr>
        <w:lastRenderedPageBreak/>
        <w:t xml:space="preserve">Bu modelde 2. Modeldeki katman sayıları ve nöron sayıları sabit tutulup </w:t>
      </w:r>
      <w:proofErr w:type="spellStart"/>
      <w:r w:rsidRPr="005C5F05">
        <w:rPr>
          <w:rStyle w:val="Gl"/>
          <w:rFonts w:ascii="Calibri" w:hAnsi="Calibri" w:cs="Calibri"/>
          <w:b w:val="0"/>
          <w:bCs w:val="0"/>
          <w:sz w:val="22"/>
          <w:szCs w:val="22"/>
        </w:rPr>
        <w:t>epoch</w:t>
      </w:r>
      <w:proofErr w:type="spellEnd"/>
      <w:r w:rsidRPr="005C5F05">
        <w:rPr>
          <w:rStyle w:val="Gl"/>
          <w:rFonts w:ascii="Calibri" w:hAnsi="Calibri" w:cs="Calibri"/>
          <w:b w:val="0"/>
          <w:bCs w:val="0"/>
          <w:sz w:val="22"/>
          <w:szCs w:val="22"/>
        </w:rPr>
        <w:t xml:space="preserve"> ve </w:t>
      </w:r>
      <w:proofErr w:type="spellStart"/>
      <w:r w:rsidRPr="005C5F05">
        <w:rPr>
          <w:rStyle w:val="Gl"/>
          <w:rFonts w:ascii="Calibri" w:hAnsi="Calibri" w:cs="Calibri"/>
          <w:b w:val="0"/>
          <w:bCs w:val="0"/>
          <w:sz w:val="22"/>
          <w:szCs w:val="22"/>
        </w:rPr>
        <w:t>batch</w:t>
      </w:r>
      <w:proofErr w:type="spellEnd"/>
      <w:r w:rsidRPr="005C5F05">
        <w:rPr>
          <w:rStyle w:val="Gl"/>
          <w:rFonts w:ascii="Calibri" w:hAnsi="Calibri" w:cs="Calibri"/>
          <w:b w:val="0"/>
          <w:bCs w:val="0"/>
          <w:sz w:val="22"/>
          <w:szCs w:val="22"/>
        </w:rPr>
        <w:t xml:space="preserve"> size değerleri arttırılmıştır.</w:t>
      </w:r>
      <w:r w:rsidR="005C5F05" w:rsidRPr="005C5F05">
        <w:rPr>
          <w:rStyle w:val="Gl"/>
          <w:rFonts w:ascii="Calibri" w:hAnsi="Calibri" w:cs="Calibri"/>
          <w:b w:val="0"/>
          <w:bCs w:val="0"/>
          <w:sz w:val="22"/>
          <w:szCs w:val="22"/>
        </w:rPr>
        <w:t xml:space="preserve"> </w:t>
      </w:r>
      <w:proofErr w:type="spellStart"/>
      <w:r w:rsidR="005C5F05" w:rsidRPr="005C5F05">
        <w:rPr>
          <w:rFonts w:ascii="Calibri" w:hAnsi="Calibri" w:cs="Calibri"/>
          <w:color w:val="292929"/>
          <w:spacing w:val="-1"/>
          <w:sz w:val="22"/>
          <w:szCs w:val="22"/>
        </w:rPr>
        <w:t>Batch</w:t>
      </w:r>
      <w:proofErr w:type="spellEnd"/>
      <w:r w:rsidR="005C5F05" w:rsidRPr="005C5F05">
        <w:rPr>
          <w:rFonts w:ascii="Calibri" w:hAnsi="Calibri" w:cs="Calibri"/>
          <w:color w:val="292929"/>
          <w:spacing w:val="-1"/>
          <w:sz w:val="22"/>
          <w:szCs w:val="22"/>
        </w:rPr>
        <w:t xml:space="preserve"> </w:t>
      </w:r>
      <w:proofErr w:type="spellStart"/>
      <w:r w:rsidR="005C5F05" w:rsidRPr="005C5F05">
        <w:rPr>
          <w:rFonts w:ascii="Calibri" w:hAnsi="Calibri" w:cs="Calibri"/>
          <w:color w:val="292929"/>
          <w:spacing w:val="-1"/>
          <w:sz w:val="22"/>
          <w:szCs w:val="22"/>
        </w:rPr>
        <w:t>size’ın</w:t>
      </w:r>
      <w:proofErr w:type="spellEnd"/>
      <w:r w:rsidR="005C5F05" w:rsidRPr="005C5F05">
        <w:rPr>
          <w:rFonts w:ascii="Calibri" w:hAnsi="Calibri" w:cs="Calibri"/>
          <w:color w:val="292929"/>
          <w:spacing w:val="-1"/>
          <w:sz w:val="22"/>
          <w:szCs w:val="22"/>
        </w:rPr>
        <w:t xml:space="preserve"> büyük olması, daha doğru gradyan değerinin hesaplanmasını sağlamaktadır. Bu durum da </w:t>
      </w:r>
      <w:proofErr w:type="spellStart"/>
      <w:r w:rsidR="005C5F05" w:rsidRPr="005C5F05">
        <w:rPr>
          <w:rFonts w:ascii="Calibri" w:hAnsi="Calibri" w:cs="Calibri"/>
          <w:color w:val="292929"/>
          <w:spacing w:val="-1"/>
          <w:sz w:val="22"/>
          <w:szCs w:val="22"/>
        </w:rPr>
        <w:t>linerizasyonu</w:t>
      </w:r>
      <w:proofErr w:type="spellEnd"/>
      <w:r w:rsidR="005C5F05" w:rsidRPr="005C5F05">
        <w:rPr>
          <w:rFonts w:ascii="Calibri" w:hAnsi="Calibri" w:cs="Calibri"/>
          <w:color w:val="292929"/>
          <w:spacing w:val="-1"/>
          <w:sz w:val="22"/>
          <w:szCs w:val="22"/>
        </w:rPr>
        <w:t xml:space="preserve"> azaltmaktadır. </w:t>
      </w:r>
      <w:proofErr w:type="spellStart"/>
      <w:r w:rsidR="005C5F05" w:rsidRPr="005C5F05">
        <w:rPr>
          <w:rFonts w:ascii="Calibri" w:hAnsi="Calibri" w:cs="Calibri"/>
          <w:color w:val="292929"/>
          <w:spacing w:val="-1"/>
          <w:sz w:val="22"/>
          <w:szCs w:val="22"/>
        </w:rPr>
        <w:t>Batch</w:t>
      </w:r>
      <w:proofErr w:type="spellEnd"/>
      <w:r w:rsidR="005C5F05" w:rsidRPr="005C5F05">
        <w:rPr>
          <w:rFonts w:ascii="Calibri" w:hAnsi="Calibri" w:cs="Calibri"/>
          <w:color w:val="292929"/>
          <w:spacing w:val="-1"/>
          <w:sz w:val="22"/>
          <w:szCs w:val="22"/>
        </w:rPr>
        <w:t xml:space="preserve"> size genelde 64ile 512 arasında 2'nin katı olan değerlerden belirleniyor. </w:t>
      </w:r>
      <w:r w:rsidR="005C5F05" w:rsidRPr="005C5F05">
        <w:rPr>
          <w:rFonts w:ascii="Calibri" w:hAnsi="Calibri" w:cs="Calibri"/>
          <w:color w:val="292929"/>
          <w:spacing w:val="-1"/>
          <w:sz w:val="22"/>
          <w:szCs w:val="22"/>
          <w:shd w:val="clear" w:color="auto" w:fill="FFFFFF"/>
        </w:rPr>
        <w:t xml:space="preserve">Derin öğrenmede problemi çözecek en uygun ağırlık değerleri adım adım hesaplandığı için ilk </w:t>
      </w:r>
      <w:proofErr w:type="spellStart"/>
      <w:r w:rsidR="005C5F05" w:rsidRPr="005C5F05">
        <w:rPr>
          <w:rFonts w:ascii="Calibri" w:hAnsi="Calibri" w:cs="Calibri"/>
          <w:color w:val="292929"/>
          <w:spacing w:val="-1"/>
          <w:sz w:val="22"/>
          <w:szCs w:val="22"/>
          <w:shd w:val="clear" w:color="auto" w:fill="FFFFFF"/>
        </w:rPr>
        <w:t>epoch’larda</w:t>
      </w:r>
      <w:proofErr w:type="spellEnd"/>
      <w:r w:rsidR="005C5F05" w:rsidRPr="005C5F05">
        <w:rPr>
          <w:rFonts w:ascii="Calibri" w:hAnsi="Calibri" w:cs="Calibri"/>
          <w:color w:val="292929"/>
          <w:spacing w:val="-1"/>
          <w:sz w:val="22"/>
          <w:szCs w:val="22"/>
          <w:shd w:val="clear" w:color="auto" w:fill="FFFFFF"/>
        </w:rPr>
        <w:t xml:space="preserve"> başarım düşük olacak, </w:t>
      </w:r>
      <w:proofErr w:type="spellStart"/>
      <w:r w:rsidR="005C5F05" w:rsidRPr="005C5F05">
        <w:rPr>
          <w:rFonts w:ascii="Calibri" w:hAnsi="Calibri" w:cs="Calibri"/>
          <w:color w:val="292929"/>
          <w:spacing w:val="-1"/>
          <w:sz w:val="22"/>
          <w:szCs w:val="22"/>
          <w:shd w:val="clear" w:color="auto" w:fill="FFFFFF"/>
        </w:rPr>
        <w:t>epoch</w:t>
      </w:r>
      <w:proofErr w:type="spellEnd"/>
      <w:r w:rsidR="005C5F05" w:rsidRPr="005C5F05">
        <w:rPr>
          <w:rFonts w:ascii="Calibri" w:hAnsi="Calibri" w:cs="Calibri"/>
          <w:color w:val="292929"/>
          <w:spacing w:val="-1"/>
          <w:sz w:val="22"/>
          <w:szCs w:val="22"/>
          <w:shd w:val="clear" w:color="auto" w:fill="FFFFFF"/>
        </w:rPr>
        <w:t xml:space="preserve"> sayısı arttıkça başarım da artacaktır. </w:t>
      </w:r>
    </w:p>
    <w:p w14:paraId="5152F372" w14:textId="76523EF1" w:rsidR="00532E5F" w:rsidRDefault="00532E5F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5"/>
        <w:gridCol w:w="4626"/>
      </w:tblGrid>
      <w:tr w:rsidR="00532E5F" w14:paraId="545CE53F" w14:textId="77777777" w:rsidTr="00F32E73">
        <w:trPr>
          <w:trHeight w:val="3916"/>
        </w:trPr>
        <w:tc>
          <w:tcPr>
            <w:tcW w:w="4275" w:type="dxa"/>
          </w:tcPr>
          <w:p w14:paraId="309002BE" w14:textId="77777777" w:rsidR="00513070" w:rsidRDefault="00513070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  <w:p w14:paraId="57E69F9F" w14:textId="15272A1B" w:rsidR="00532E5F" w:rsidRDefault="005A638E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b w:val="0"/>
                <w:bCs w:val="0"/>
                <w:noProof/>
                <w:color w:val="FF0000"/>
              </w:rPr>
              <w:drawing>
                <wp:inline distT="0" distB="0" distL="0" distR="0" wp14:anchorId="267BC48C" wp14:editId="19B3789F">
                  <wp:extent cx="2577465" cy="2094230"/>
                  <wp:effectExtent l="0" t="0" r="0" b="1270"/>
                  <wp:docPr id="16" name="Resi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465" cy="209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D61E61" w14:textId="03831C70" w:rsidR="00513070" w:rsidRDefault="00513070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</w:tc>
        <w:tc>
          <w:tcPr>
            <w:tcW w:w="4626" w:type="dxa"/>
          </w:tcPr>
          <w:p w14:paraId="0739A1E4" w14:textId="77777777" w:rsidR="00513070" w:rsidRDefault="00513070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  <w:p w14:paraId="22582A22" w14:textId="40D4E2D2" w:rsidR="00532E5F" w:rsidRDefault="005A638E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b w:val="0"/>
                <w:bCs w:val="0"/>
                <w:noProof/>
                <w:color w:val="FF0000"/>
              </w:rPr>
              <w:drawing>
                <wp:inline distT="0" distB="0" distL="0" distR="0" wp14:anchorId="60211FBD" wp14:editId="5B72091F">
                  <wp:extent cx="2800350" cy="2139950"/>
                  <wp:effectExtent l="0" t="0" r="0" b="0"/>
                  <wp:docPr id="17" name="Resi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13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552B5A" w14:textId="77777777" w:rsidR="00532E5F" w:rsidRDefault="00532E5F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  <w:p w14:paraId="7D6CDCBB" w14:textId="77777777" w:rsidR="00532E5F" w:rsidRPr="00525720" w:rsidRDefault="00532E5F" w:rsidP="00F32E73">
            <w:pPr>
              <w:tabs>
                <w:tab w:val="left" w:pos="1641"/>
              </w:tabs>
              <w:rPr>
                <w:lang w:val="tr-TR"/>
              </w:rPr>
            </w:pPr>
            <w:r>
              <w:rPr>
                <w:lang w:val="tr-TR"/>
              </w:rPr>
              <w:tab/>
            </w:r>
          </w:p>
        </w:tc>
      </w:tr>
    </w:tbl>
    <w:p w14:paraId="0AD390B6" w14:textId="77777777" w:rsidR="00532E5F" w:rsidRDefault="00532E5F" w:rsidP="00532E5F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66D6680F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MODEL 3</w:t>
      </w:r>
    </w:p>
    <w:p w14:paraId="4A62E928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-------</w:t>
      </w:r>
    </w:p>
    <w:p w14:paraId="4F9777FA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proofErr w:type="spell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Hidden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 xml:space="preserve"> </w:t>
      </w:r>
      <w:proofErr w:type="spellStart"/>
      <w:proofErr w:type="gram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Layer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 xml:space="preserve"> :</w:t>
      </w:r>
      <w:proofErr w:type="gram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 xml:space="preserve"> 5</w:t>
      </w:r>
    </w:p>
    <w:p w14:paraId="00E28080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Learning Rate: 0.2</w:t>
      </w:r>
    </w:p>
    <w:p w14:paraId="0C685757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proofErr w:type="spell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Epoch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: 100</w:t>
      </w:r>
    </w:p>
    <w:p w14:paraId="19EB57DC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proofErr w:type="spell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Batch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 xml:space="preserve"> size: 1024</w:t>
      </w:r>
    </w:p>
    <w:p w14:paraId="74965B30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proofErr w:type="spellStart"/>
      <w:proofErr w:type="gram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r</w:t>
      </w:r>
      <w:proofErr w:type="gram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_square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:  0.9572492582735483</w:t>
      </w:r>
    </w:p>
    <w:p w14:paraId="473534D7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proofErr w:type="spellStart"/>
      <w:proofErr w:type="gram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mean</w:t>
      </w:r>
      <w:proofErr w:type="gram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_absolute_error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:  367.7858778487146</w:t>
      </w:r>
    </w:p>
    <w:p w14:paraId="5F38E9A8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proofErr w:type="spellStart"/>
      <w:proofErr w:type="gram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mean</w:t>
      </w:r>
      <w:proofErr w:type="gram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_squared_error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:  687383.1466560334</w:t>
      </w:r>
    </w:p>
    <w:p w14:paraId="071E3AD0" w14:textId="76A15ACA" w:rsid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proofErr w:type="spellStart"/>
      <w:proofErr w:type="gram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explained</w:t>
      </w:r>
      <w:proofErr w:type="gram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_variance_score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:  0.9599445928110879</w:t>
      </w:r>
    </w:p>
    <w:p w14:paraId="2724DEC9" w14:textId="77777777" w:rsid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</w:p>
    <w:p w14:paraId="312E3915" w14:textId="1781FEC7" w:rsid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Style w:val="Gl"/>
          <w:b w:val="0"/>
          <w:bCs w:val="0"/>
          <w:lang w:val="tr-TR"/>
        </w:rPr>
      </w:pPr>
      <w:r>
        <w:rPr>
          <w:noProof/>
        </w:rPr>
        <w:drawing>
          <wp:inline distT="0" distB="0" distL="0" distR="0" wp14:anchorId="44FB3744" wp14:editId="4C871E47">
            <wp:extent cx="3916680" cy="1689211"/>
            <wp:effectExtent l="0" t="0" r="7620" b="6350"/>
            <wp:docPr id="18" name="Resim 1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 descr="metin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6755" cy="16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DE5A" w14:textId="77777777" w:rsidR="005C5F05" w:rsidRDefault="005C5F05" w:rsidP="00BD7788">
      <w:pPr>
        <w:tabs>
          <w:tab w:val="left" w:pos="5190"/>
        </w:tabs>
      </w:pPr>
    </w:p>
    <w:p w14:paraId="6E83C5D6" w14:textId="55ED6A10" w:rsidR="005C5F05" w:rsidRPr="005C5F05" w:rsidRDefault="005C5F05" w:rsidP="00BD7788">
      <w:pPr>
        <w:tabs>
          <w:tab w:val="left" w:pos="5190"/>
        </w:tabs>
        <w:rPr>
          <w:rStyle w:val="Gl"/>
          <w:b w:val="0"/>
          <w:bCs w:val="0"/>
          <w:color w:val="FF0000"/>
          <w:lang w:val="tr-TR"/>
        </w:rPr>
      </w:pPr>
      <w:r w:rsidRPr="005C5F05">
        <w:rPr>
          <w:b/>
          <w:bCs/>
          <w:color w:val="FF0000"/>
        </w:rPr>
        <w:lastRenderedPageBreak/>
        <w:t>Model 4</w:t>
      </w:r>
    </w:p>
    <w:p w14:paraId="61085D6B" w14:textId="271EC0E1" w:rsidR="009F3361" w:rsidRDefault="005C5F05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  <w:r>
        <w:rPr>
          <w:noProof/>
        </w:rPr>
        <w:drawing>
          <wp:inline distT="0" distB="0" distL="0" distR="0" wp14:anchorId="11509BBB" wp14:editId="5C730795">
            <wp:extent cx="5547841" cy="1333616"/>
            <wp:effectExtent l="0" t="0" r="0" b="0"/>
            <wp:docPr id="19" name="Resim 1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metin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6FDE" w14:textId="071F46D7" w:rsidR="009F3361" w:rsidRDefault="005C5F05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  <w:r>
        <w:rPr>
          <w:noProof/>
        </w:rPr>
        <w:drawing>
          <wp:inline distT="0" distB="0" distL="0" distR="0" wp14:anchorId="6B310124" wp14:editId="136517CF">
            <wp:extent cx="5731510" cy="1901190"/>
            <wp:effectExtent l="0" t="0" r="2540" b="3810"/>
            <wp:docPr id="20" name="Resim 20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tablo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1330" w14:textId="1E07FDD1" w:rsidR="009F3361" w:rsidRDefault="009F3361" w:rsidP="00BD7788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5"/>
        <w:gridCol w:w="4626"/>
      </w:tblGrid>
      <w:tr w:rsidR="009F3361" w14:paraId="010747F2" w14:textId="77777777" w:rsidTr="00B208E3">
        <w:trPr>
          <w:trHeight w:val="3393"/>
        </w:trPr>
        <w:tc>
          <w:tcPr>
            <w:tcW w:w="4275" w:type="dxa"/>
          </w:tcPr>
          <w:p w14:paraId="686D3A7C" w14:textId="53445E9D" w:rsidR="009F3361" w:rsidRDefault="005C5F05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b w:val="0"/>
                <w:bCs w:val="0"/>
                <w:noProof/>
                <w:color w:val="FF0000"/>
              </w:rPr>
              <w:drawing>
                <wp:inline distT="0" distB="0" distL="0" distR="0" wp14:anchorId="31449821" wp14:editId="200AA40E">
                  <wp:extent cx="2577465" cy="2094230"/>
                  <wp:effectExtent l="0" t="0" r="0" b="1270"/>
                  <wp:docPr id="21" name="Resi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465" cy="209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4169A454" w14:textId="5E68B703" w:rsidR="009F3361" w:rsidRDefault="005C5F05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  <w:r>
              <w:rPr>
                <w:rStyle w:val="Gl"/>
                <w:b w:val="0"/>
                <w:bCs w:val="0"/>
                <w:noProof/>
                <w:color w:val="FF0000"/>
              </w:rPr>
              <w:drawing>
                <wp:inline distT="0" distB="0" distL="0" distR="0" wp14:anchorId="496AED04" wp14:editId="4EDF0FA9">
                  <wp:extent cx="2800350" cy="2139950"/>
                  <wp:effectExtent l="0" t="0" r="0" b="0"/>
                  <wp:docPr id="22" name="Resi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213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D1F8F8" w14:textId="77777777" w:rsidR="009F3361" w:rsidRDefault="009F3361" w:rsidP="00F32E73">
            <w:pPr>
              <w:rPr>
                <w:rStyle w:val="Gl"/>
                <w:b w:val="0"/>
                <w:bCs w:val="0"/>
                <w:color w:val="FF0000"/>
                <w:lang w:val="tr-TR"/>
              </w:rPr>
            </w:pPr>
          </w:p>
          <w:p w14:paraId="6E48FC63" w14:textId="77777777" w:rsidR="009F3361" w:rsidRPr="00525720" w:rsidRDefault="009F3361" w:rsidP="00F32E73">
            <w:pPr>
              <w:tabs>
                <w:tab w:val="left" w:pos="1641"/>
              </w:tabs>
              <w:rPr>
                <w:lang w:val="tr-TR"/>
              </w:rPr>
            </w:pPr>
            <w:r>
              <w:rPr>
                <w:lang w:val="tr-TR"/>
              </w:rPr>
              <w:tab/>
            </w:r>
          </w:p>
        </w:tc>
      </w:tr>
    </w:tbl>
    <w:p w14:paraId="0F5FCAA3" w14:textId="77777777" w:rsidR="009F3361" w:rsidRDefault="009F3361" w:rsidP="009F3361">
      <w:pPr>
        <w:tabs>
          <w:tab w:val="left" w:pos="5190"/>
        </w:tabs>
        <w:rPr>
          <w:rStyle w:val="Gl"/>
          <w:b w:val="0"/>
          <w:bCs w:val="0"/>
          <w:lang w:val="tr-TR"/>
        </w:rPr>
      </w:pPr>
    </w:p>
    <w:p w14:paraId="132B8D58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MODEL 4</w:t>
      </w:r>
    </w:p>
    <w:p w14:paraId="08DA20A5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-------</w:t>
      </w:r>
    </w:p>
    <w:p w14:paraId="33230BD8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proofErr w:type="spell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Hidden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 xml:space="preserve"> </w:t>
      </w:r>
      <w:proofErr w:type="spellStart"/>
      <w:proofErr w:type="gram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Layer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 xml:space="preserve"> :</w:t>
      </w:r>
      <w:proofErr w:type="gram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 xml:space="preserve"> 5</w:t>
      </w:r>
    </w:p>
    <w:p w14:paraId="628A3642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Learning Rate: 0.2</w:t>
      </w:r>
    </w:p>
    <w:p w14:paraId="6B50652E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proofErr w:type="spell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Epoch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: 200</w:t>
      </w:r>
    </w:p>
    <w:p w14:paraId="06468270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proofErr w:type="spell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Batch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 xml:space="preserve"> size: 2048</w:t>
      </w:r>
    </w:p>
    <w:p w14:paraId="5A06A561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proofErr w:type="spellStart"/>
      <w:proofErr w:type="gram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r</w:t>
      </w:r>
      <w:proofErr w:type="gram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_square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:  0.9687369822625947</w:t>
      </w:r>
    </w:p>
    <w:p w14:paraId="4C0357E6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proofErr w:type="spellStart"/>
      <w:proofErr w:type="gram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mean</w:t>
      </w:r>
      <w:proofErr w:type="gram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_absolute_error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:  324.77792227517216</w:t>
      </w:r>
    </w:p>
    <w:p w14:paraId="374FEE58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proofErr w:type="spellStart"/>
      <w:proofErr w:type="gram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mean</w:t>
      </w:r>
      <w:proofErr w:type="gram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_squared_error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:  502673.65286447125</w:t>
      </w:r>
    </w:p>
    <w:p w14:paraId="10776D01" w14:textId="77777777" w:rsidR="005C5F05" w:rsidRPr="005C5F05" w:rsidRDefault="005C5F05" w:rsidP="005C5F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</w:pPr>
      <w:proofErr w:type="spellStart"/>
      <w:proofErr w:type="gramStart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explained</w:t>
      </w:r>
      <w:proofErr w:type="gram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_variance_score</w:t>
      </w:r>
      <w:proofErr w:type="spellEnd"/>
      <w:r w:rsidRPr="005C5F05">
        <w:rPr>
          <w:rFonts w:ascii="Courier New" w:eastAsia="Times New Roman" w:hAnsi="Courier New" w:cs="Courier New"/>
          <w:color w:val="000000"/>
          <w:sz w:val="21"/>
          <w:szCs w:val="21"/>
          <w:lang w:val="tr-TR" w:eastAsia="tr-TR"/>
        </w:rPr>
        <w:t>:  0.9691378122489991</w:t>
      </w:r>
    </w:p>
    <w:p w14:paraId="4D565477" w14:textId="353A77C5" w:rsidR="005C5F05" w:rsidRPr="00B208E3" w:rsidRDefault="005C5F05" w:rsidP="00B208E3">
      <w:pPr>
        <w:tabs>
          <w:tab w:val="left" w:pos="5190"/>
        </w:tabs>
        <w:rPr>
          <w:rStyle w:val="Gl"/>
          <w:b w:val="0"/>
          <w:bCs w:val="0"/>
          <w:lang w:val="tr-TR"/>
        </w:rPr>
      </w:pPr>
      <w:r>
        <w:rPr>
          <w:noProof/>
        </w:rPr>
        <w:lastRenderedPageBreak/>
        <w:drawing>
          <wp:inline distT="0" distB="0" distL="0" distR="0" wp14:anchorId="1F118773" wp14:editId="1931AA0C">
            <wp:extent cx="5273040" cy="2188386"/>
            <wp:effectExtent l="0" t="0" r="3810" b="2540"/>
            <wp:docPr id="23" name="Resim 2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 descr="metin içeren bir resim&#10;&#10;Açıklama otomatik olarak oluşturuldu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1009" cy="219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87EB" w14:textId="50251866" w:rsidR="001B277D" w:rsidRPr="00A03B9B" w:rsidRDefault="005C5F05" w:rsidP="001B277D">
      <w:pPr>
        <w:tabs>
          <w:tab w:val="left" w:pos="5190"/>
        </w:tabs>
        <w:rPr>
          <w:lang w:val="tr-TR"/>
        </w:rPr>
      </w:pPr>
      <w:r>
        <w:rPr>
          <w:rStyle w:val="Gl"/>
          <w:b w:val="0"/>
          <w:bCs w:val="0"/>
          <w:lang w:val="tr-TR"/>
        </w:rPr>
        <w:t xml:space="preserve">Burada </w:t>
      </w:r>
      <w:proofErr w:type="spellStart"/>
      <w:r>
        <w:rPr>
          <w:rStyle w:val="Gl"/>
          <w:b w:val="0"/>
          <w:bCs w:val="0"/>
          <w:lang w:val="tr-TR"/>
        </w:rPr>
        <w:t>epoch</w:t>
      </w:r>
      <w:proofErr w:type="spellEnd"/>
      <w:r>
        <w:rPr>
          <w:rStyle w:val="Gl"/>
          <w:b w:val="0"/>
          <w:bCs w:val="0"/>
          <w:lang w:val="tr-TR"/>
        </w:rPr>
        <w:t xml:space="preserve"> ve </w:t>
      </w:r>
      <w:proofErr w:type="spellStart"/>
      <w:r>
        <w:rPr>
          <w:rStyle w:val="Gl"/>
          <w:b w:val="0"/>
          <w:bCs w:val="0"/>
          <w:lang w:val="tr-TR"/>
        </w:rPr>
        <w:t>batch</w:t>
      </w:r>
      <w:proofErr w:type="spellEnd"/>
      <w:r>
        <w:rPr>
          <w:rStyle w:val="Gl"/>
          <w:b w:val="0"/>
          <w:bCs w:val="0"/>
          <w:lang w:val="tr-TR"/>
        </w:rPr>
        <w:t xml:space="preserve"> size arttırılmıştır ve öğrenmenin oranı daha da başarılı olmuştur</w:t>
      </w:r>
      <w:r>
        <w:rPr>
          <w:rStyle w:val="Gl"/>
          <w:b w:val="0"/>
          <w:bCs w:val="0"/>
          <w:lang w:val="tr-TR"/>
        </w:rPr>
        <w:br/>
      </w:r>
    </w:p>
    <w:p w14:paraId="27B23F60" w14:textId="7C361166" w:rsidR="00A03B9B" w:rsidRPr="00A03B9B" w:rsidRDefault="00A03B9B" w:rsidP="00A03B9B">
      <w:pPr>
        <w:rPr>
          <w:lang w:val="tr-TR"/>
        </w:rPr>
      </w:pPr>
    </w:p>
    <w:p w14:paraId="414679DB" w14:textId="427AE0CB" w:rsidR="00A03B9B" w:rsidRDefault="00A03B9B" w:rsidP="00A03B9B">
      <w:pPr>
        <w:rPr>
          <w:lang w:val="tr-TR"/>
        </w:rPr>
      </w:pPr>
    </w:p>
    <w:p w14:paraId="7F0E9D7D" w14:textId="6EBCCB21" w:rsidR="00A03B9B" w:rsidRDefault="00A03B9B" w:rsidP="00A03B9B">
      <w:pPr>
        <w:rPr>
          <w:lang w:val="tr-TR"/>
        </w:rPr>
      </w:pPr>
    </w:p>
    <w:p w14:paraId="5BC9A19B" w14:textId="61499172" w:rsidR="00A03B9B" w:rsidRDefault="00A03B9B" w:rsidP="00A03B9B">
      <w:pPr>
        <w:rPr>
          <w:lang w:val="tr-TR"/>
        </w:rPr>
      </w:pPr>
    </w:p>
    <w:sectPr w:rsidR="00A03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716C"/>
    <w:multiLevelType w:val="multilevel"/>
    <w:tmpl w:val="35EA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A33CF"/>
    <w:multiLevelType w:val="hybridMultilevel"/>
    <w:tmpl w:val="09E28C88"/>
    <w:lvl w:ilvl="0" w:tplc="CDA01644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E0107A6"/>
    <w:multiLevelType w:val="hybridMultilevel"/>
    <w:tmpl w:val="EC2E6694"/>
    <w:lvl w:ilvl="0" w:tplc="B6B60774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B7616"/>
    <w:multiLevelType w:val="multilevel"/>
    <w:tmpl w:val="E0FC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57960"/>
    <w:multiLevelType w:val="hybridMultilevel"/>
    <w:tmpl w:val="B1D4A360"/>
    <w:lvl w:ilvl="0" w:tplc="B84A8A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9847138">
    <w:abstractNumId w:val="2"/>
  </w:num>
  <w:num w:numId="2" w16cid:durableId="1104151075">
    <w:abstractNumId w:val="1"/>
  </w:num>
  <w:num w:numId="3" w16cid:durableId="1974483348">
    <w:abstractNumId w:val="4"/>
  </w:num>
  <w:num w:numId="4" w16cid:durableId="1645769499">
    <w:abstractNumId w:val="0"/>
  </w:num>
  <w:num w:numId="5" w16cid:durableId="145711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F5"/>
    <w:rsid w:val="000252A1"/>
    <w:rsid w:val="000A784E"/>
    <w:rsid w:val="000D5F7B"/>
    <w:rsid w:val="000F4EC7"/>
    <w:rsid w:val="00126D52"/>
    <w:rsid w:val="00172515"/>
    <w:rsid w:val="001945AC"/>
    <w:rsid w:val="00196998"/>
    <w:rsid w:val="001B277D"/>
    <w:rsid w:val="001B7AE3"/>
    <w:rsid w:val="001C4E5D"/>
    <w:rsid w:val="001D20C0"/>
    <w:rsid w:val="0020168F"/>
    <w:rsid w:val="002311F7"/>
    <w:rsid w:val="002E7E04"/>
    <w:rsid w:val="00302CE3"/>
    <w:rsid w:val="00324B3F"/>
    <w:rsid w:val="0034043B"/>
    <w:rsid w:val="003959CE"/>
    <w:rsid w:val="003E599F"/>
    <w:rsid w:val="00413C6D"/>
    <w:rsid w:val="004B0AF1"/>
    <w:rsid w:val="004F0B8E"/>
    <w:rsid w:val="00511F04"/>
    <w:rsid w:val="00513070"/>
    <w:rsid w:val="005225CA"/>
    <w:rsid w:val="00525720"/>
    <w:rsid w:val="00532E5F"/>
    <w:rsid w:val="005351A3"/>
    <w:rsid w:val="005610E8"/>
    <w:rsid w:val="00562741"/>
    <w:rsid w:val="005A1CBD"/>
    <w:rsid w:val="005A4874"/>
    <w:rsid w:val="005A638E"/>
    <w:rsid w:val="005C5F05"/>
    <w:rsid w:val="006845E7"/>
    <w:rsid w:val="006B35F5"/>
    <w:rsid w:val="00703703"/>
    <w:rsid w:val="0070587A"/>
    <w:rsid w:val="00724F52"/>
    <w:rsid w:val="007A41F4"/>
    <w:rsid w:val="007B2CD5"/>
    <w:rsid w:val="007D5A90"/>
    <w:rsid w:val="007E6129"/>
    <w:rsid w:val="008107F9"/>
    <w:rsid w:val="008245AD"/>
    <w:rsid w:val="00874858"/>
    <w:rsid w:val="00890C5B"/>
    <w:rsid w:val="008A791E"/>
    <w:rsid w:val="008B4FA1"/>
    <w:rsid w:val="008D176F"/>
    <w:rsid w:val="008D2862"/>
    <w:rsid w:val="009142B5"/>
    <w:rsid w:val="009248C8"/>
    <w:rsid w:val="0094741F"/>
    <w:rsid w:val="00947485"/>
    <w:rsid w:val="00955CD6"/>
    <w:rsid w:val="009719E6"/>
    <w:rsid w:val="00981D01"/>
    <w:rsid w:val="009A271F"/>
    <w:rsid w:val="009A2967"/>
    <w:rsid w:val="009C4D72"/>
    <w:rsid w:val="009F3361"/>
    <w:rsid w:val="00A03B9B"/>
    <w:rsid w:val="00A62BC4"/>
    <w:rsid w:val="00A95000"/>
    <w:rsid w:val="00A95749"/>
    <w:rsid w:val="00AD1D95"/>
    <w:rsid w:val="00AE1322"/>
    <w:rsid w:val="00B208E3"/>
    <w:rsid w:val="00B24D85"/>
    <w:rsid w:val="00B5718D"/>
    <w:rsid w:val="00B8611E"/>
    <w:rsid w:val="00BA3A81"/>
    <w:rsid w:val="00BD7788"/>
    <w:rsid w:val="00BE7BD4"/>
    <w:rsid w:val="00C476C1"/>
    <w:rsid w:val="00C95926"/>
    <w:rsid w:val="00CD41BF"/>
    <w:rsid w:val="00CF1C61"/>
    <w:rsid w:val="00D013BA"/>
    <w:rsid w:val="00D87662"/>
    <w:rsid w:val="00DD6114"/>
    <w:rsid w:val="00DF73D1"/>
    <w:rsid w:val="00E06366"/>
    <w:rsid w:val="00E11889"/>
    <w:rsid w:val="00E96C33"/>
    <w:rsid w:val="00F01774"/>
    <w:rsid w:val="00F5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D5A06"/>
  <w15:chartTrackingRefBased/>
  <w15:docId w15:val="{3784CFEE-B614-479B-AF96-B3A6D23EE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890C5B"/>
    <w:rPr>
      <w:b/>
      <w:bCs/>
    </w:rPr>
  </w:style>
  <w:style w:type="paragraph" w:styleId="ListeParagraf">
    <w:name w:val="List Paragraph"/>
    <w:basedOn w:val="Normal"/>
    <w:uiPriority w:val="34"/>
    <w:qFormat/>
    <w:rsid w:val="009248C8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9A2967"/>
    <w:rPr>
      <w:color w:val="0000FF"/>
      <w:u w:val="single"/>
    </w:rPr>
  </w:style>
  <w:style w:type="paragraph" w:customStyle="1" w:styleId="msonormal0">
    <w:name w:val="msonormal"/>
    <w:basedOn w:val="Normal"/>
    <w:rsid w:val="000D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208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208E3"/>
    <w:rPr>
      <w:rFonts w:ascii="Courier New" w:eastAsia="Times New Roman" w:hAnsi="Courier New" w:cs="Courier New"/>
      <w:sz w:val="20"/>
      <w:szCs w:val="20"/>
      <w:lang w:eastAsia="en-GB"/>
    </w:rPr>
  </w:style>
  <w:style w:type="table" w:styleId="OrtaGlgeleme2-Vurgu1">
    <w:name w:val="Medium Shading 2 Accent 1"/>
    <w:basedOn w:val="NormalTablo"/>
    <w:uiPriority w:val="64"/>
    <w:semiHidden/>
    <w:unhideWhenUsed/>
    <w:rsid w:val="00955CD6"/>
    <w:pPr>
      <w:spacing w:after="0" w:line="240" w:lineRule="auto"/>
    </w:pPr>
    <w:rPr>
      <w:lang w:val="tr-TR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rynqvb">
    <w:name w:val="rynqvb"/>
    <w:basedOn w:val="VarsaylanParagrafYazTipi"/>
    <w:rsid w:val="00CD41BF"/>
  </w:style>
  <w:style w:type="paragraph" w:customStyle="1" w:styleId="ly">
    <w:name w:val="ly"/>
    <w:basedOn w:val="Normal"/>
    <w:rsid w:val="005C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115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784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8996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4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www.kaggle.com/shivam2503/diamond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C75E5-B36D-4AC8-B80C-F2392F4B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Yağmur Özden</dc:creator>
  <cp:keywords/>
  <dc:description/>
  <cp:lastModifiedBy>Teoman Yalçinöz</cp:lastModifiedBy>
  <cp:revision>6</cp:revision>
  <dcterms:created xsi:type="dcterms:W3CDTF">2022-12-18T09:10:00Z</dcterms:created>
  <dcterms:modified xsi:type="dcterms:W3CDTF">2022-12-24T23:07:00Z</dcterms:modified>
</cp:coreProperties>
</file>