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1E16" w14:textId="52D0C3EC" w:rsidR="0001458C" w:rsidRPr="00F150E2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Relatório Projeto </w:t>
      </w:r>
      <w:proofErr w:type="gramStart"/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2</w:t>
      </w:r>
      <w:r w:rsidR="0003660C">
        <w:rPr>
          <w:rFonts w:asciiTheme="minorHAnsi" w:hAnsiTheme="minorHAnsi" w:cstheme="minorHAnsi"/>
          <w:sz w:val="28"/>
          <w:szCs w:val="28"/>
          <w:lang w:val="pt-PT"/>
        </w:rPr>
        <w:t xml:space="preserve">  V1.</w:t>
      </w:r>
      <w:r w:rsidR="00186D4B">
        <w:rPr>
          <w:rFonts w:asciiTheme="minorHAnsi" w:hAnsiTheme="minorHAnsi" w:cstheme="minorHAnsi"/>
          <w:sz w:val="28"/>
          <w:szCs w:val="28"/>
          <w:lang w:val="pt-PT"/>
        </w:rPr>
        <w:t>0</w:t>
      </w:r>
      <w:proofErr w:type="gramEnd"/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  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AED 202</w:t>
      </w:r>
      <w:r w:rsidR="00B9772D">
        <w:rPr>
          <w:rFonts w:asciiTheme="minorHAnsi" w:hAnsiTheme="minorHAnsi" w:cstheme="minorHAnsi"/>
          <w:sz w:val="28"/>
          <w:szCs w:val="28"/>
          <w:lang w:val="pt-PT"/>
        </w:rPr>
        <w:t>4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>/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>202</w:t>
      </w:r>
      <w:r w:rsidR="00B9772D">
        <w:rPr>
          <w:rFonts w:asciiTheme="minorHAnsi" w:hAnsiTheme="minorHAnsi" w:cstheme="minorHAnsi"/>
          <w:sz w:val="28"/>
          <w:szCs w:val="28"/>
          <w:lang w:val="pt-PT"/>
        </w:rPr>
        <w:t>5</w:t>
      </w:r>
    </w:p>
    <w:p w14:paraId="479B0DC7" w14:textId="77777777" w:rsidR="0001458C" w:rsidRPr="00F150E2" w:rsidRDefault="0001458C" w:rsidP="0001458C">
      <w:pPr>
        <w:pStyle w:val="Standard"/>
        <w:spacing w:after="0"/>
        <w:rPr>
          <w:rFonts w:asciiTheme="minorHAnsi" w:hAnsiTheme="minorHAnsi" w:cstheme="minorHAnsi"/>
          <w:b/>
          <w:bCs/>
          <w:sz w:val="16"/>
          <w:szCs w:val="16"/>
          <w:lang w:val="pt-PT"/>
        </w:rPr>
      </w:pPr>
    </w:p>
    <w:p w14:paraId="226C78B1" w14:textId="77777777" w:rsidR="0001458C" w:rsidRPr="00F150E2" w:rsidRDefault="0001458C" w:rsidP="0001458C">
      <w:pPr>
        <w:pStyle w:val="Standard"/>
        <w:rPr>
          <w:rFonts w:asciiTheme="minorHAnsi" w:hAnsiTheme="minorHAnsi" w:cstheme="minorHAnsi"/>
          <w:sz w:val="20"/>
          <w:szCs w:val="20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1B04C2FC" w:rsidR="0001458C" w:rsidRPr="00F150E2" w:rsidRDefault="0001458C" w:rsidP="0001458C">
      <w:pPr>
        <w:pStyle w:val="Standard"/>
        <w:rPr>
          <w:rFonts w:asciiTheme="minorHAnsi" w:hAnsiTheme="minorHAnsi" w:cstheme="minorHAnsi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 xml:space="preserve">PL (inscrição):                 </w:t>
      </w:r>
      <w:r w:rsidR="00F150E2" w:rsidRPr="00F150E2">
        <w:rPr>
          <w:rFonts w:asciiTheme="minorHAnsi" w:hAnsiTheme="minorHAnsi" w:cstheme="minorHAnsi"/>
          <w:sz w:val="20"/>
          <w:szCs w:val="20"/>
          <w:lang w:val="pt-PT"/>
        </w:rPr>
        <w:t>Email: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7F21751" w14:textId="77777777" w:rsidR="00205103" w:rsidRDefault="00205103" w:rsidP="00205103">
      <w:pPr>
        <w:pStyle w:val="Standard"/>
        <w:spacing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IMPORTANTE:  </w:t>
      </w:r>
    </w:p>
    <w:p w14:paraId="789208A1" w14:textId="3FF52216" w:rsid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B9772D">
        <w:rPr>
          <w:rFonts w:asciiTheme="minorHAnsi" w:hAnsiTheme="minorHAnsi" w:cstheme="minorHAnsi"/>
          <w:b/>
          <w:bCs/>
          <w:sz w:val="20"/>
          <w:szCs w:val="20"/>
          <w:lang w:val="pt-PT"/>
        </w:rPr>
        <w:t>Os textos das conclusões devem ser manuscritos...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 xml:space="preserve">o 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texto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deve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obede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cer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a este requisito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para não ser penalizado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>.</w:t>
      </w:r>
    </w:p>
    <w:p w14:paraId="6788B013" w14:textId="5BB872A8" w:rsid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205103">
        <w:rPr>
          <w:rFonts w:asciiTheme="minorHAnsi" w:hAnsiTheme="minorHAnsi" w:cstheme="minorHAnsi"/>
          <w:sz w:val="20"/>
          <w:szCs w:val="20"/>
          <w:lang w:val="pt-PT"/>
        </w:rPr>
        <w:t>T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exto para além das linhas reservadas, ou que não seja legível para um leitor comum, não </w:t>
      </w:r>
      <w:r w:rsidR="0003660C">
        <w:rPr>
          <w:rFonts w:asciiTheme="minorHAnsi" w:hAnsiTheme="minorHAnsi" w:cstheme="minorHAnsi"/>
          <w:sz w:val="20"/>
          <w:szCs w:val="20"/>
          <w:lang w:val="pt-PT"/>
        </w:rPr>
        <w:t>será tido em conta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. </w:t>
      </w:r>
    </w:p>
    <w:p w14:paraId="2B648A6C" w14:textId="45391985" w:rsidR="00205103" w:rsidRPr="00205103" w:rsidRDefault="00205103" w:rsidP="00B9772D">
      <w:pPr>
        <w:pStyle w:val="Standard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0"/>
          <w:szCs w:val="20"/>
          <w:lang w:val="pt-PT"/>
        </w:rPr>
      </w:pPr>
      <w:r w:rsidRPr="00B9772D">
        <w:rPr>
          <w:rFonts w:asciiTheme="minorHAnsi" w:hAnsiTheme="minorHAnsi" w:cstheme="minorHAnsi"/>
          <w:b/>
          <w:bCs/>
          <w:sz w:val="20"/>
          <w:szCs w:val="20"/>
          <w:lang w:val="pt-PT"/>
        </w:rPr>
        <w:t>O relatório deve ser submetido num único PDF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 que deve incluir os anexos. A não observância deste formato é penalizada.</w:t>
      </w:r>
    </w:p>
    <w:p w14:paraId="727639E0" w14:textId="4DC6A86E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EF4D620" w14:textId="77777777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28A78C8" w14:textId="62CFBCFD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1. Planeamento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1229"/>
        <w:gridCol w:w="1228"/>
        <w:gridCol w:w="1229"/>
        <w:gridCol w:w="1099"/>
        <w:gridCol w:w="1088"/>
      </w:tblGrid>
      <w:tr w:rsidR="00F150E2" w14:paraId="26F8C56D" w14:textId="77777777" w:rsidTr="00205103">
        <w:tc>
          <w:tcPr>
            <w:tcW w:w="2547" w:type="dxa"/>
          </w:tcPr>
          <w:p w14:paraId="1752A851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590FF814" w14:textId="66EF9AC8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1</w:t>
            </w:r>
          </w:p>
        </w:tc>
        <w:tc>
          <w:tcPr>
            <w:tcW w:w="1275" w:type="dxa"/>
          </w:tcPr>
          <w:p w14:paraId="54ACEA23" w14:textId="4C85105F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2</w:t>
            </w:r>
          </w:p>
        </w:tc>
        <w:tc>
          <w:tcPr>
            <w:tcW w:w="1276" w:type="dxa"/>
          </w:tcPr>
          <w:p w14:paraId="089F1683" w14:textId="689DC1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3</w:t>
            </w:r>
          </w:p>
        </w:tc>
        <w:tc>
          <w:tcPr>
            <w:tcW w:w="1134" w:type="dxa"/>
          </w:tcPr>
          <w:p w14:paraId="5A2F523D" w14:textId="2153EA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 xml:space="preserve">Semana </w:t>
            </w:r>
            <w:r w:rsidR="00205103"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1122" w:type="dxa"/>
          </w:tcPr>
          <w:p w14:paraId="6472E645" w14:textId="1F863289" w:rsidR="00F150E2" w:rsidRPr="00205103" w:rsidRDefault="00205103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5</w:t>
            </w:r>
          </w:p>
        </w:tc>
      </w:tr>
      <w:tr w:rsidR="00F150E2" w14:paraId="6D9532BF" w14:textId="77777777" w:rsidTr="00205103">
        <w:tc>
          <w:tcPr>
            <w:tcW w:w="2547" w:type="dxa"/>
          </w:tcPr>
          <w:p w14:paraId="30BAB0B4" w14:textId="75F6B9B6" w:rsidR="00F150E2" w:rsidRPr="00205103" w:rsidRDefault="00B9772D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Bin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ária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Pesquisa</w:t>
            </w:r>
          </w:p>
        </w:tc>
        <w:tc>
          <w:tcPr>
            <w:tcW w:w="1276" w:type="dxa"/>
          </w:tcPr>
          <w:p w14:paraId="0519B58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465577C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57E0B33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6247CEA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77CF7A5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12F26F97" w14:textId="77777777" w:rsidTr="00205103">
        <w:tc>
          <w:tcPr>
            <w:tcW w:w="2547" w:type="dxa"/>
          </w:tcPr>
          <w:p w14:paraId="0FC8ACD2" w14:textId="0C2997D6" w:rsidR="00F150E2" w:rsidRPr="00205103" w:rsidRDefault="00B9772D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AVL</w:t>
            </w:r>
          </w:p>
        </w:tc>
        <w:tc>
          <w:tcPr>
            <w:tcW w:w="1276" w:type="dxa"/>
          </w:tcPr>
          <w:p w14:paraId="209AA94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85C594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39DA3F9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04C5E67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3727F518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5DBDFC36" w14:textId="77777777" w:rsidTr="00205103">
        <w:tc>
          <w:tcPr>
            <w:tcW w:w="2547" w:type="dxa"/>
          </w:tcPr>
          <w:p w14:paraId="79AFAD79" w14:textId="177764D3" w:rsidR="00F150E2" w:rsidRPr="00205103" w:rsidRDefault="00B9772D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VP</w:t>
            </w:r>
          </w:p>
        </w:tc>
        <w:tc>
          <w:tcPr>
            <w:tcW w:w="1276" w:type="dxa"/>
          </w:tcPr>
          <w:p w14:paraId="639EEEF2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3419AA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66D698E3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51B41A5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563B907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0CC91454" w14:textId="77777777" w:rsidTr="00205103">
        <w:tc>
          <w:tcPr>
            <w:tcW w:w="2547" w:type="dxa"/>
          </w:tcPr>
          <w:p w14:paraId="5C818612" w14:textId="2E0BDC98" w:rsidR="00F150E2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r w:rsidR="00B9772D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TREAP</w:t>
            </w:r>
          </w:p>
        </w:tc>
        <w:tc>
          <w:tcPr>
            <w:tcW w:w="1276" w:type="dxa"/>
          </w:tcPr>
          <w:p w14:paraId="7001544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7E0C002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2D6F1E3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1AE68DBB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19D7F46F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205103" w14:paraId="3F8DA241" w14:textId="77777777" w:rsidTr="00205103">
        <w:tc>
          <w:tcPr>
            <w:tcW w:w="2547" w:type="dxa"/>
          </w:tcPr>
          <w:p w14:paraId="478A17D6" w14:textId="56A43E47" w:rsidR="00205103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Finalização Relatório</w:t>
            </w:r>
          </w:p>
        </w:tc>
        <w:tc>
          <w:tcPr>
            <w:tcW w:w="1276" w:type="dxa"/>
          </w:tcPr>
          <w:p w14:paraId="17C15711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F35F759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045EF8D0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4A7BF132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FE0D665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40BD1905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A7537CF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3D6004" w14:textId="4E284D74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2. Recolha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tabelas)</w:t>
      </w:r>
    </w:p>
    <w:p w14:paraId="4E5D73F1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96141FC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D6A087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DBAD4B" w14:textId="0DA2038B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113226E2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48CDB9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8DE55F3" w14:textId="4518EAA9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3. Visualização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gráficos)</w:t>
      </w:r>
    </w:p>
    <w:p w14:paraId="33A923F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D6F2F47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55C0C55" w14:textId="7C517996" w:rsidR="00F150E2" w:rsidRP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0670580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4C71AC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181A99C3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8249E41" w14:textId="4CB8B59B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4. Conclusões  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(as linhas </w:t>
      </w:r>
      <w:r w:rsidR="00B9772D">
        <w:rPr>
          <w:rFonts w:asciiTheme="minorHAnsi" w:hAnsiTheme="minorHAnsi" w:cstheme="minorHAnsi"/>
          <w:i/>
          <w:iCs/>
          <w:sz w:val="18"/>
          <w:szCs w:val="18"/>
          <w:lang w:val="pt-PT"/>
        </w:rPr>
        <w:t>no template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representam a extensão </w:t>
      </w:r>
      <w:r w:rsidRPr="00205103">
        <w:rPr>
          <w:rFonts w:asciiTheme="minorHAnsi" w:hAnsiTheme="minorHAnsi" w:cstheme="minorHAnsi"/>
          <w:i/>
          <w:iCs/>
          <w:sz w:val="18"/>
          <w:szCs w:val="18"/>
          <w:u w:val="single"/>
          <w:lang w:val="pt-PT"/>
        </w:rPr>
        <w:t>máxima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de texto manuscrito) </w:t>
      </w:r>
    </w:p>
    <w:p w14:paraId="1D31233C" w14:textId="77777777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</w:p>
    <w:p w14:paraId="77EAC41D" w14:textId="353A7C2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4.1 Tarefa 1</w:t>
      </w:r>
    </w:p>
    <w:p w14:paraId="45D65434" w14:textId="07B367BB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A692DAD" w14:textId="59FF9110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00A1712" w14:textId="7FD6DDB1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E23E37B" w14:textId="63555294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1DACCA3" w14:textId="479A0FB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61E952B8" w14:textId="450A00EC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F173DF3" w14:textId="5C1E148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9B07CB4" w14:textId="7D0FEA73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2ACCEAC" w14:textId="3D027B85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A8168B1" w14:textId="432CE21F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199F75D" w14:textId="46ADD978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AB372F1" w14:textId="67411DD6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325C742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67EA399" w14:textId="1EA1A726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4.2 Tarefa 2</w:t>
      </w:r>
    </w:p>
    <w:p w14:paraId="55B29E8A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0790008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D02FBF5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688EA06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D86EA54" w14:textId="77777777" w:rsidR="00BD32E8" w:rsidRPr="00BC7189" w:rsidRDefault="00BD32E8" w:rsidP="00BD32E8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BD885FD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C98FCEB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42BC48D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6E200E64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ED502DE" w14:textId="77777777" w:rsidR="00BD32E8" w:rsidRDefault="00BD32E8" w:rsidP="00BD32E8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CDBF81C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DCA0E83" w14:textId="77777777" w:rsidR="00BD32E8" w:rsidRDefault="00BD32E8" w:rsidP="00BD32E8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5356F8F3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A997059" w14:textId="2D79639C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4.3 Tarefa 3</w:t>
      </w:r>
    </w:p>
    <w:p w14:paraId="1B9B5DE1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26D539C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72D5D77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2677740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6567DA3" w14:textId="77777777" w:rsidR="00BD32E8" w:rsidRPr="00BC7189" w:rsidRDefault="00BD32E8" w:rsidP="00BD32E8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5F1E9035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28F31B9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A735256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52A75B2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</w:t>
      </w:r>
    </w:p>
    <w:p w14:paraId="78F2204D" w14:textId="77777777" w:rsidR="00BD32E8" w:rsidRDefault="00BD32E8" w:rsidP="00BD32E8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BCE26BA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EB0980B" w14:textId="77777777" w:rsidR="00BD32E8" w:rsidRDefault="00BD32E8" w:rsidP="00BD32E8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7B77D9A6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FE5B4E8" w14:textId="04E13C12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4.4 Tarefa 4</w:t>
      </w:r>
    </w:p>
    <w:p w14:paraId="47C5BC2E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7D116EB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B68DF8D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01552E8B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BE749D0" w14:textId="77777777" w:rsidR="00BD32E8" w:rsidRPr="00BC7189" w:rsidRDefault="00BD32E8" w:rsidP="00BD32E8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330776B3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40617091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52845B6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5074B8F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23EA6AC4" w14:textId="77777777" w:rsidR="00BD32E8" w:rsidRDefault="00BD32E8" w:rsidP="00BD32E8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730EB56B" w14:textId="77777777" w:rsidR="00BD32E8" w:rsidRPr="007C3AE7" w:rsidRDefault="00BD32E8" w:rsidP="00BD32E8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</w:t>
      </w:r>
    </w:p>
    <w:p w14:paraId="1652D05F" w14:textId="77777777" w:rsidR="00BD32E8" w:rsidRDefault="00BD32E8" w:rsidP="00BD32E8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</w:t>
      </w:r>
    </w:p>
    <w:p w14:paraId="4E4FDB7A" w14:textId="77777777" w:rsidR="00BD32E8" w:rsidRDefault="00BD32E8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16D875" w14:textId="021081CA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Anexo B - Código de Autor</w:t>
      </w:r>
    </w:p>
    <w:p w14:paraId="25DEB9F2" w14:textId="0B1AFF24" w:rsidR="0003660C" w:rsidRPr="0003660C" w:rsidRDefault="0003660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03660C">
        <w:rPr>
          <w:rFonts w:asciiTheme="minorHAnsi" w:hAnsiTheme="minorHAnsi" w:cstheme="minorHAnsi"/>
          <w:sz w:val="20"/>
          <w:szCs w:val="20"/>
          <w:lang w:val="pt-PT"/>
        </w:rPr>
        <w:t>//indicar as linhas de código de que é autor//</w:t>
      </w:r>
    </w:p>
    <w:p w14:paraId="1C0D5E9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281A0B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92EB854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B9496B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178F52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D7B23C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A918CF" w14:textId="58624843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C - Referências </w:t>
      </w:r>
    </w:p>
    <w:p w14:paraId="5CD83F87" w14:textId="50C78AC5" w:rsidR="0003660C" w:rsidRPr="0003660C" w:rsidRDefault="0003660C" w:rsidP="0003660C">
      <w:pPr>
        <w:pStyle w:val="Standard"/>
        <w:spacing w:after="0"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03660C">
        <w:rPr>
          <w:rFonts w:asciiTheme="minorHAnsi" w:hAnsiTheme="minorHAnsi" w:cstheme="minorHAnsi"/>
          <w:sz w:val="20"/>
          <w:szCs w:val="20"/>
          <w:lang w:val="pt-PT"/>
        </w:rPr>
        <w:t xml:space="preserve">//indicar as linhas de código de que 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não </w:t>
      </w:r>
      <w:r w:rsidRPr="0003660C">
        <w:rPr>
          <w:rFonts w:asciiTheme="minorHAnsi" w:hAnsiTheme="minorHAnsi" w:cstheme="minorHAnsi"/>
          <w:sz w:val="20"/>
          <w:szCs w:val="20"/>
          <w:lang w:val="pt-PT"/>
        </w:rPr>
        <w:t>é autor</w:t>
      </w:r>
      <w:r>
        <w:rPr>
          <w:rFonts w:asciiTheme="minorHAnsi" w:hAnsiTheme="minorHAnsi" w:cstheme="minorHAnsi"/>
          <w:sz w:val="20"/>
          <w:szCs w:val="20"/>
          <w:lang w:val="pt-PT"/>
        </w:rPr>
        <w:t>, e qual a fonte</w:t>
      </w:r>
      <w:r w:rsidRPr="0003660C">
        <w:rPr>
          <w:rFonts w:asciiTheme="minorHAnsi" w:hAnsiTheme="minorHAnsi" w:cstheme="minorHAnsi"/>
          <w:sz w:val="20"/>
          <w:szCs w:val="20"/>
          <w:lang w:val="pt-PT"/>
        </w:rPr>
        <w:t>//</w:t>
      </w:r>
    </w:p>
    <w:p w14:paraId="4296E896" w14:textId="42811393" w:rsidR="005F05AC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</w:p>
    <w:p w14:paraId="00A6C07D" w14:textId="77777777" w:rsidR="005F05AC" w:rsidRDefault="005F05A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5475650" w14:textId="081889A6" w:rsidR="007C3AE7" w:rsidRDefault="007C3AE7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2C7A4C">
      <w:footerReference w:type="default" r:id="rId7"/>
      <w:pgSz w:w="11900" w:h="16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14972" w14:textId="77777777" w:rsidR="0032090C" w:rsidRDefault="0032090C">
      <w:r>
        <w:separator/>
      </w:r>
    </w:p>
  </w:endnote>
  <w:endnote w:type="continuationSeparator" w:id="0">
    <w:p w14:paraId="6E1C5F4F" w14:textId="77777777" w:rsidR="0032090C" w:rsidRDefault="0032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E0626" w14:textId="77777777" w:rsidR="0032090C" w:rsidRDefault="0032090C">
      <w:r>
        <w:separator/>
      </w:r>
    </w:p>
  </w:footnote>
  <w:footnote w:type="continuationSeparator" w:id="0">
    <w:p w14:paraId="3EBBFBA5" w14:textId="77777777" w:rsidR="0032090C" w:rsidRDefault="0032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F0551"/>
    <w:multiLevelType w:val="hybridMultilevel"/>
    <w:tmpl w:val="5424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349697">
    <w:abstractNumId w:val="7"/>
  </w:num>
  <w:num w:numId="2" w16cid:durableId="1957711500">
    <w:abstractNumId w:val="14"/>
  </w:num>
  <w:num w:numId="3" w16cid:durableId="1449936158">
    <w:abstractNumId w:val="22"/>
  </w:num>
  <w:num w:numId="4" w16cid:durableId="404690476">
    <w:abstractNumId w:val="18"/>
  </w:num>
  <w:num w:numId="5" w16cid:durableId="878396021">
    <w:abstractNumId w:val="17"/>
  </w:num>
  <w:num w:numId="6" w16cid:durableId="833880742">
    <w:abstractNumId w:val="5"/>
  </w:num>
  <w:num w:numId="7" w16cid:durableId="709037479">
    <w:abstractNumId w:val="11"/>
  </w:num>
  <w:num w:numId="8" w16cid:durableId="1460107190">
    <w:abstractNumId w:val="2"/>
  </w:num>
  <w:num w:numId="9" w16cid:durableId="183591613">
    <w:abstractNumId w:val="0"/>
  </w:num>
  <w:num w:numId="10" w16cid:durableId="612173108">
    <w:abstractNumId w:val="9"/>
  </w:num>
  <w:num w:numId="11" w16cid:durableId="1980722255">
    <w:abstractNumId w:val="4"/>
  </w:num>
  <w:num w:numId="12" w16cid:durableId="1930968170">
    <w:abstractNumId w:val="13"/>
  </w:num>
  <w:num w:numId="13" w16cid:durableId="1143549475">
    <w:abstractNumId w:val="1"/>
  </w:num>
  <w:num w:numId="14" w16cid:durableId="1150633259">
    <w:abstractNumId w:val="8"/>
  </w:num>
  <w:num w:numId="15" w16cid:durableId="1914852340">
    <w:abstractNumId w:val="21"/>
  </w:num>
  <w:num w:numId="16" w16cid:durableId="608663465">
    <w:abstractNumId w:val="10"/>
  </w:num>
  <w:num w:numId="17" w16cid:durableId="234291748">
    <w:abstractNumId w:val="16"/>
  </w:num>
  <w:num w:numId="18" w16cid:durableId="117577015">
    <w:abstractNumId w:val="20"/>
  </w:num>
  <w:num w:numId="19" w16cid:durableId="2043626483">
    <w:abstractNumId w:val="12"/>
  </w:num>
  <w:num w:numId="20" w16cid:durableId="139082769">
    <w:abstractNumId w:val="3"/>
  </w:num>
  <w:num w:numId="21" w16cid:durableId="422071653">
    <w:abstractNumId w:val="15"/>
  </w:num>
  <w:num w:numId="22" w16cid:durableId="517695123">
    <w:abstractNumId w:val="6"/>
  </w:num>
  <w:num w:numId="23" w16cid:durableId="186455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8B1"/>
    <w:rsid w:val="00033AA9"/>
    <w:rsid w:val="0003660C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65312"/>
    <w:rsid w:val="00186B63"/>
    <w:rsid w:val="00186D4B"/>
    <w:rsid w:val="001B018C"/>
    <w:rsid w:val="001F35DD"/>
    <w:rsid w:val="00205103"/>
    <w:rsid w:val="00246CA1"/>
    <w:rsid w:val="00247B3E"/>
    <w:rsid w:val="00255072"/>
    <w:rsid w:val="002614B8"/>
    <w:rsid w:val="002A1EE4"/>
    <w:rsid w:val="002A6B93"/>
    <w:rsid w:val="002C7A4C"/>
    <w:rsid w:val="0032090C"/>
    <w:rsid w:val="00335547"/>
    <w:rsid w:val="00340D88"/>
    <w:rsid w:val="00391074"/>
    <w:rsid w:val="003A5EF2"/>
    <w:rsid w:val="003B7F72"/>
    <w:rsid w:val="003D3B6F"/>
    <w:rsid w:val="003E652C"/>
    <w:rsid w:val="00401A14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034CD"/>
    <w:rsid w:val="005145D2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05AC"/>
    <w:rsid w:val="005F14CC"/>
    <w:rsid w:val="00614E5F"/>
    <w:rsid w:val="006800BF"/>
    <w:rsid w:val="00681959"/>
    <w:rsid w:val="00693061"/>
    <w:rsid w:val="006C2F72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23B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9772D"/>
    <w:rsid w:val="00BB0C23"/>
    <w:rsid w:val="00BC7189"/>
    <w:rsid w:val="00BD32E8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DA3269"/>
    <w:rsid w:val="00E13DAA"/>
    <w:rsid w:val="00E360A2"/>
    <w:rsid w:val="00EB5F18"/>
    <w:rsid w:val="00EE1D18"/>
    <w:rsid w:val="00EF6DFC"/>
    <w:rsid w:val="00F016F4"/>
    <w:rsid w:val="00F02039"/>
    <w:rsid w:val="00F150E2"/>
    <w:rsid w:val="00F246DB"/>
    <w:rsid w:val="00F24D01"/>
    <w:rsid w:val="00F3373C"/>
    <w:rsid w:val="00F5250B"/>
    <w:rsid w:val="00F755D9"/>
    <w:rsid w:val="00F84B75"/>
    <w:rsid w:val="00F932A4"/>
    <w:rsid w:val="00F9731D"/>
    <w:rsid w:val="00FB2AD7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5295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carlosbento@me.com</cp:lastModifiedBy>
  <cp:revision>15</cp:revision>
  <cp:lastPrinted>2024-02-19T17:18:00Z</cp:lastPrinted>
  <dcterms:created xsi:type="dcterms:W3CDTF">2022-04-18T16:02:00Z</dcterms:created>
  <dcterms:modified xsi:type="dcterms:W3CDTF">2025-02-18T08:58:00Z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