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C682"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Subject:</w:t>
      </w:r>
      <w:r w:rsidRPr="003C646F">
        <w:rPr>
          <w:rFonts w:ascii="Times New Roman" w:eastAsia="Times New Roman" w:hAnsi="Times New Roman" w:cs="Times New Roman"/>
          <w:bCs w:val="0"/>
          <w:szCs w:val="24"/>
        </w:rPr>
        <w:t xml:space="preserve"> Important: 30-Day Free Trial of Enhanced Storage Protection Begins [Date]</w:t>
      </w:r>
    </w:p>
    <w:p w14:paraId="58CB3221" w14: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0E23DEF6">
          <v:rect id="_x0000_i1025" style="width:0;height:1.5pt" o:hralign="center" o:hrstd="t" o:hr="t" fillcolor="#a0a0a0" stroked="f"/>
        </w:pict>
      </w:r>
    </w:p>
    <w:p w14:paraId="064F1214"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Dear [Tenant Name],</w:t>
      </w:r>
    </w:p>
    <w:p w14:paraId="227546EF"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Protecting Your Belongings Just Got Better</w:t>
      </w:r>
    </w:p>
    <w:p w14:paraId="082F051C"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At [Facility Name], we're committed to providing a secure environment for your belongings. While we work hard to keep your unit safe, unforeseen events like fires, floods, theft, and pest damage can still happen—and most homeowner's and renter's insurance policies don't properly cover items stored offsite.</w:t>
      </w:r>
    </w:p>
    <w:p w14:paraId="0EE3C530" w14:textId="0E8DEBB6"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Starting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xml:space="preserve">, we're introducing the </w:t>
      </w:r>
      <w:r w:rsidR="00BC1FFB">
        <w:rPr>
          <w:rFonts w:ascii="Times New Roman" w:eastAsia="Times New Roman" w:hAnsi="Times New Roman" w:cs="Times New Roman"/>
          <w:b/>
          <w:szCs w:val="24"/>
        </w:rPr>
        <w:t>PROTEGO</w:t>
      </w:r>
      <w:r w:rsidRPr="003C646F">
        <w:rPr>
          <w:rFonts w:ascii="Times New Roman" w:eastAsia="Times New Roman" w:hAnsi="Times New Roman" w:cs="Times New Roman"/>
          <w:b/>
          <w:szCs w:val="24"/>
        </w:rPr>
        <w:t xml:space="preserve"> Protection Program</w:t>
      </w:r>
      <w:r w:rsidRPr="003C646F">
        <w:rPr>
          <w:rFonts w:ascii="Times New Roman" w:eastAsia="Times New Roman" w:hAnsi="Times New Roman" w:cs="Times New Roman"/>
          <w:bCs w:val="0"/>
          <w:szCs w:val="24"/>
        </w:rPr>
        <w:t>—a storage-specific protection solution that eliminates the gaps, headaches, and high costs of traditional insurance.</w:t>
      </w:r>
    </w:p>
    <w:p w14:paraId="531076E3" w14:textId="6F665E14"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And here's the best part:</w:t>
      </w:r>
      <w:r w:rsidRPr="003C646F">
        <w:rPr>
          <w:rFonts w:ascii="Times New Roman" w:eastAsia="Times New Roman" w:hAnsi="Times New Roman" w:cs="Times New Roman"/>
          <w:bCs w:val="0"/>
          <w:szCs w:val="24"/>
        </w:rPr>
        <w:t xml:space="preserve"> You're automatically enrolled in a </w:t>
      </w:r>
      <w:r w:rsidRPr="003C646F">
        <w:rPr>
          <w:rFonts w:ascii="Times New Roman" w:eastAsia="Times New Roman" w:hAnsi="Times New Roman" w:cs="Times New Roman"/>
          <w:b/>
          <w:szCs w:val="24"/>
        </w:rPr>
        <w:t>30-day free trial</w:t>
      </w:r>
      <w:r w:rsidRPr="003C646F">
        <w:rPr>
          <w:rFonts w:ascii="Times New Roman" w:eastAsia="Times New Roman" w:hAnsi="Times New Roman" w:cs="Times New Roman"/>
          <w:bCs w:val="0"/>
          <w:szCs w:val="24"/>
        </w:rPr>
        <w:t xml:space="preserve"> of our $2,000 </w:t>
      </w:r>
      <w:r w:rsidR="00BC1FFB">
        <w:rPr>
          <w:rFonts w:ascii="Times New Roman" w:eastAsia="Times New Roman" w:hAnsi="Times New Roman" w:cs="Times New Roman"/>
          <w:bCs w:val="0"/>
          <w:szCs w:val="24"/>
        </w:rPr>
        <w:t>PROTEGO</w:t>
      </w:r>
      <w:r w:rsidRPr="003C646F">
        <w:rPr>
          <w:rFonts w:ascii="Times New Roman" w:eastAsia="Times New Roman" w:hAnsi="Times New Roman" w:cs="Times New Roman"/>
          <w:bCs w:val="0"/>
          <w:szCs w:val="24"/>
        </w:rPr>
        <w:t xml:space="preserve"> Protection Plan. Experience real protection designed for self-storage at no cost.</w:t>
      </w:r>
    </w:p>
    <w:p w14:paraId="39ADC200" w14: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112D28FC">
          <v:rect id="_x0000_i1026" style="width:0;height:1.5pt" o:hralign="center" o:hrstd="t" o:hr="t" fillcolor="#a0a0a0" stroked="f"/>
        </w:pict>
      </w:r>
    </w:p>
    <w:p w14:paraId="59F8442E" w14:textId="7C3DC1F5"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 xml:space="preserve">Why </w:t>
      </w:r>
      <w:r w:rsidR="00BC1FFB">
        <w:rPr>
          <w:rFonts w:ascii="Times New Roman" w:eastAsia="Times New Roman" w:hAnsi="Times New Roman" w:cs="Times New Roman"/>
          <w:b/>
          <w:szCs w:val="24"/>
        </w:rPr>
        <w:t>PROTEGO</w:t>
      </w:r>
      <w:r w:rsidRPr="003C646F">
        <w:rPr>
          <w:rFonts w:ascii="Times New Roman" w:eastAsia="Times New Roman" w:hAnsi="Times New Roman" w:cs="Times New Roman"/>
          <w:b/>
          <w:szCs w:val="24"/>
        </w:rPr>
        <w:t xml:space="preserve"> Protection Changes the Game</w:t>
      </w:r>
    </w:p>
    <w:p w14:paraId="245C6BCF" w14:textId="014D5B50"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Traditional insurance wasn't built for self-storage, and it shows. High premiums, coverage exclusions, complicated claims, and deductibles that eat into your payout. </w:t>
      </w:r>
      <w:r w:rsidR="00BC1FFB">
        <w:rPr>
          <w:rFonts w:ascii="Times New Roman" w:eastAsia="Times New Roman" w:hAnsi="Times New Roman" w:cs="Times New Roman"/>
          <w:bCs w:val="0"/>
          <w:szCs w:val="24"/>
        </w:rPr>
        <w:t>PROTEGO</w:t>
      </w:r>
      <w:r w:rsidRPr="003C646F">
        <w:rPr>
          <w:rFonts w:ascii="Times New Roman" w:eastAsia="Times New Roman" w:hAnsi="Times New Roman" w:cs="Times New Roman"/>
          <w:bCs w:val="0"/>
          <w:szCs w:val="24"/>
        </w:rPr>
        <w:t xml:space="preserve"> Protection fixes all of that.</w:t>
      </w:r>
    </w:p>
    <w:p w14:paraId="08A0A88A"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1. Built Exclusively for Self-Storage</w:t>
      </w:r>
    </w:p>
    <w:p w14:paraId="166E5C6D" w14:textId="21B51EDF"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Unlike homeowner's or renter's insurance that may exclude or limit offsite storage, </w:t>
      </w:r>
      <w:r w:rsidR="00BC1FFB">
        <w:rPr>
          <w:rFonts w:ascii="Times New Roman" w:eastAsia="Times New Roman" w:hAnsi="Times New Roman" w:cs="Times New Roman"/>
          <w:bCs w:val="0"/>
          <w:szCs w:val="24"/>
        </w:rPr>
        <w:t>PROTEGO</w:t>
      </w:r>
      <w:r w:rsidRPr="003C646F">
        <w:rPr>
          <w:rFonts w:ascii="Times New Roman" w:eastAsia="Times New Roman" w:hAnsi="Times New Roman" w:cs="Times New Roman"/>
          <w:bCs w:val="0"/>
          <w:szCs w:val="24"/>
        </w:rPr>
        <w:t xml:space="preserve"> Protection is purpose-built to protect your belongings in storage units. No coverage gaps. No fine print surprises.</w:t>
      </w:r>
    </w:p>
    <w:p w14:paraId="22DC6E1B"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2. No Deductibles—Full Replacement Value</w:t>
      </w:r>
    </w:p>
    <w:p w14:paraId="7D78D799" w14:textId="67200971"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When you file a claim, </w:t>
      </w:r>
      <w:r w:rsidR="00BC1FFB">
        <w:rPr>
          <w:rFonts w:ascii="Times New Roman" w:eastAsia="Times New Roman" w:hAnsi="Times New Roman" w:cs="Times New Roman"/>
          <w:bCs w:val="0"/>
          <w:szCs w:val="24"/>
        </w:rPr>
        <w:t>PROTEGO</w:t>
      </w:r>
      <w:r w:rsidRPr="003C646F">
        <w:rPr>
          <w:rFonts w:ascii="Times New Roman" w:eastAsia="Times New Roman" w:hAnsi="Times New Roman" w:cs="Times New Roman"/>
          <w:bCs w:val="0"/>
          <w:szCs w:val="24"/>
        </w:rPr>
        <w:t xml:space="preserve"> pays what it </w:t>
      </w:r>
      <w:proofErr w:type="gramStart"/>
      <w:r w:rsidRPr="003C646F">
        <w:rPr>
          <w:rFonts w:ascii="Times New Roman" w:eastAsia="Times New Roman" w:hAnsi="Times New Roman" w:cs="Times New Roman"/>
          <w:bCs w:val="0"/>
          <w:szCs w:val="24"/>
        </w:rPr>
        <w:t>actually costs</w:t>
      </w:r>
      <w:proofErr w:type="gramEnd"/>
      <w:r w:rsidRPr="003C646F">
        <w:rPr>
          <w:rFonts w:ascii="Times New Roman" w:eastAsia="Times New Roman" w:hAnsi="Times New Roman" w:cs="Times New Roman"/>
          <w:bCs w:val="0"/>
          <w:szCs w:val="24"/>
        </w:rPr>
        <w:t xml:space="preserve"> to replace your items today. Not their depreciated value from years ago. Not minus </w:t>
      </w:r>
      <w:proofErr w:type="gramStart"/>
      <w:r w:rsidRPr="003C646F">
        <w:rPr>
          <w:rFonts w:ascii="Times New Roman" w:eastAsia="Times New Roman" w:hAnsi="Times New Roman" w:cs="Times New Roman"/>
          <w:bCs w:val="0"/>
          <w:szCs w:val="24"/>
        </w:rPr>
        <w:t>a deductible</w:t>
      </w:r>
      <w:proofErr w:type="gramEnd"/>
      <w:r w:rsidRPr="003C646F">
        <w:rPr>
          <w:rFonts w:ascii="Times New Roman" w:eastAsia="Times New Roman" w:hAnsi="Times New Roman" w:cs="Times New Roman"/>
          <w:bCs w:val="0"/>
          <w:szCs w:val="24"/>
        </w:rPr>
        <w:t>. Full replacement cost from dollar one.</w:t>
      </w:r>
    </w:p>
    <w:p w14:paraId="1FF407F6"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3. Your Other Insurance Stays Untouched</w:t>
      </w:r>
    </w:p>
    <w:p w14:paraId="6FE23A1D" w14:textId="39BB7020"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Filing an </w:t>
      </w:r>
      <w:r w:rsidR="00BC1FFB">
        <w:rPr>
          <w:rFonts w:ascii="Times New Roman" w:eastAsia="Times New Roman" w:hAnsi="Times New Roman" w:cs="Times New Roman"/>
          <w:bCs w:val="0"/>
          <w:szCs w:val="24"/>
        </w:rPr>
        <w:t>PROTEGO</w:t>
      </w:r>
      <w:r w:rsidRPr="003C646F">
        <w:rPr>
          <w:rFonts w:ascii="Times New Roman" w:eastAsia="Times New Roman" w:hAnsi="Times New Roman" w:cs="Times New Roman"/>
          <w:bCs w:val="0"/>
          <w:szCs w:val="24"/>
        </w:rPr>
        <w:t xml:space="preserve"> claim won't raise your homeowner's or renter's insurance premiums. These policies remain </w:t>
      </w:r>
      <w:proofErr w:type="gramStart"/>
      <w:r w:rsidRPr="003C646F">
        <w:rPr>
          <w:rFonts w:ascii="Times New Roman" w:eastAsia="Times New Roman" w:hAnsi="Times New Roman" w:cs="Times New Roman"/>
          <w:bCs w:val="0"/>
          <w:szCs w:val="24"/>
        </w:rPr>
        <w:t>completely separate</w:t>
      </w:r>
      <w:proofErr w:type="gramEnd"/>
      <w:r w:rsidRPr="003C646F">
        <w:rPr>
          <w:rFonts w:ascii="Times New Roman" w:eastAsia="Times New Roman" w:hAnsi="Times New Roman" w:cs="Times New Roman"/>
          <w:bCs w:val="0"/>
          <w:szCs w:val="24"/>
        </w:rPr>
        <w:t xml:space="preserve"> and unaffected.</w:t>
      </w:r>
    </w:p>
    <w:p w14:paraId="54DC4AE4"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4. Comprehensive Protection</w:t>
      </w:r>
    </w:p>
    <w:p w14:paraId="2231FD73"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lastRenderedPageBreak/>
        <w:t>Coverage includes fire, theft, water damage, windstorms, building collapse, explosion, vandalism, and rodent damage (up to $500). The real threats to storage units are all covered.</w:t>
      </w:r>
    </w:p>
    <w:p w14:paraId="72D4D87A"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5. Fast, Simple Claims Process</w:t>
      </w:r>
    </w:p>
    <w:p w14:paraId="6A81A6E5" w14:textId="4850C90B"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Our in-house claims department processes claims quickly—no waiting months for reimbursement. File 24/7 at </w:t>
      </w:r>
      <w:r w:rsidR="00BC1FFB">
        <w:rPr>
          <w:rFonts w:ascii="Times New Roman" w:eastAsia="Times New Roman" w:hAnsi="Times New Roman" w:cs="Times New Roman"/>
          <w:b/>
          <w:szCs w:val="24"/>
        </w:rPr>
        <w:t>PROTEGO</w:t>
      </w:r>
      <w:r w:rsidRPr="003C646F">
        <w:rPr>
          <w:rFonts w:ascii="Times New Roman" w:eastAsia="Times New Roman" w:hAnsi="Times New Roman" w:cs="Times New Roman"/>
          <w:b/>
          <w:szCs w:val="24"/>
        </w:rPr>
        <w:t>Claims.com</w:t>
      </w:r>
      <w:r w:rsidRPr="003C646F">
        <w:rPr>
          <w:rFonts w:ascii="Times New Roman" w:eastAsia="Times New Roman" w:hAnsi="Times New Roman" w:cs="Times New Roman"/>
          <w:bCs w:val="0"/>
          <w:szCs w:val="24"/>
        </w:rPr>
        <w:t xml:space="preserve"> with a dedicated U.S.-based support team. </w:t>
      </w:r>
      <w:r w:rsidR="00BC1FFB">
        <w:rPr>
          <w:rFonts w:ascii="Times New Roman" w:eastAsia="Times New Roman" w:hAnsi="Times New Roman" w:cs="Times New Roman"/>
          <w:bCs w:val="0"/>
          <w:szCs w:val="24"/>
        </w:rPr>
        <w:t>PROTEGO</w:t>
      </w:r>
      <w:r w:rsidRPr="003C646F">
        <w:rPr>
          <w:rFonts w:ascii="Times New Roman" w:eastAsia="Times New Roman" w:hAnsi="Times New Roman" w:cs="Times New Roman"/>
          <w:bCs w:val="0"/>
          <w:szCs w:val="24"/>
        </w:rPr>
        <w:t xml:space="preserve"> has been named the </w:t>
      </w:r>
      <w:r w:rsidRPr="003C646F">
        <w:rPr>
          <w:rFonts w:ascii="Times New Roman" w:eastAsia="Times New Roman" w:hAnsi="Times New Roman" w:cs="Times New Roman"/>
          <w:b/>
          <w:szCs w:val="24"/>
        </w:rPr>
        <w:t>Inside Self-Storage "Best of Business Tenant Protection Program"</w:t>
      </w:r>
      <w:r w:rsidRPr="003C646F">
        <w:rPr>
          <w:rFonts w:ascii="Times New Roman" w:eastAsia="Times New Roman" w:hAnsi="Times New Roman" w:cs="Times New Roman"/>
          <w:bCs w:val="0"/>
          <w:szCs w:val="24"/>
        </w:rPr>
        <w:t xml:space="preserve"> for eight consecutive years because they deliver when it matters.</w:t>
      </w:r>
    </w:p>
    <w:p w14:paraId="0AEC92A9"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6. Flexible Coverage at Affordable Rates</w:t>
      </w:r>
    </w:p>
    <w:p w14:paraId="30C30D5A" w14:textId="77777777" w:rsidR="003C646F" w:rsidRPr="003C646F" w:rsidRDefault="003C646F" w:rsidP="003C646F">
      <w:pPr>
        <w:numPr>
          <w:ilvl w:val="0"/>
          <w:numId w:val="1"/>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$2,000 protection</w:t>
      </w:r>
      <w:r w:rsidRPr="003C646F">
        <w:rPr>
          <w:rFonts w:ascii="Times New Roman" w:eastAsia="Times New Roman" w:hAnsi="Times New Roman" w:cs="Times New Roman"/>
          <w:bCs w:val="0"/>
          <w:szCs w:val="24"/>
        </w:rPr>
        <w:t xml:space="preserve"> – Just $12/month</w:t>
      </w:r>
    </w:p>
    <w:p w14:paraId="45E3F2C3" w14:textId="77777777" w:rsidR="003C646F" w:rsidRPr="003C646F" w:rsidRDefault="003C646F" w:rsidP="003C646F">
      <w:pPr>
        <w:numPr>
          <w:ilvl w:val="0"/>
          <w:numId w:val="1"/>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$3,000 protection</w:t>
      </w:r>
      <w:r w:rsidRPr="003C646F">
        <w:rPr>
          <w:rFonts w:ascii="Times New Roman" w:eastAsia="Times New Roman" w:hAnsi="Times New Roman" w:cs="Times New Roman"/>
          <w:bCs w:val="0"/>
          <w:szCs w:val="24"/>
        </w:rPr>
        <w:t xml:space="preserve"> – Just $15/month</w:t>
      </w:r>
    </w:p>
    <w:p w14:paraId="54E4FE1A" w14:textId="77777777" w:rsidR="003C646F" w:rsidRPr="003C646F" w:rsidRDefault="003C646F" w:rsidP="003C646F">
      <w:pPr>
        <w:numPr>
          <w:ilvl w:val="0"/>
          <w:numId w:val="1"/>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$5,000 protection</w:t>
      </w:r>
      <w:r w:rsidRPr="003C646F">
        <w:rPr>
          <w:rFonts w:ascii="Times New Roman" w:eastAsia="Times New Roman" w:hAnsi="Times New Roman" w:cs="Times New Roman"/>
          <w:bCs w:val="0"/>
          <w:szCs w:val="24"/>
        </w:rPr>
        <w:t xml:space="preserve"> – Just $21/month</w:t>
      </w:r>
    </w:p>
    <w:p w14:paraId="6FF50E6C"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Higher coverage limits are available upon request.</w:t>
      </w:r>
    </w:p>
    <w:p w14:paraId="2737436A"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7. No Long-Term Commitment</w:t>
      </w:r>
    </w:p>
    <w:p w14:paraId="0E220EDB"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Cancel anytime if you provide proof of alternative insurance coverage. Your protection automatically ends when your rental ends—no hidden charges or hassles.</w:t>
      </w:r>
    </w:p>
    <w:p w14:paraId="4BA096C3" w14: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0C8A0612">
          <v:rect id="_x0000_i1027" style="width:0;height:1.5pt" o:hralign="center" o:hrstd="t" o:hr="t" fillcolor="#a0a0a0" stroked="f"/>
        </w:pict>
      </w:r>
    </w:p>
    <w:p w14:paraId="6AC4A150"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Your 30-Day Free Trial Starts [Date]</w:t>
      </w:r>
    </w:p>
    <w:p w14:paraId="146D582D" w14:textId="7ACFE3E2"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All paying tenants with secured indoor units automatically receive </w:t>
      </w:r>
      <w:r w:rsidRPr="003C646F">
        <w:rPr>
          <w:rFonts w:ascii="Times New Roman" w:eastAsia="Times New Roman" w:hAnsi="Times New Roman" w:cs="Times New Roman"/>
          <w:b/>
          <w:szCs w:val="24"/>
        </w:rPr>
        <w:t xml:space="preserve">$2,000 of </w:t>
      </w:r>
      <w:r w:rsidR="00BC1FFB">
        <w:rPr>
          <w:rFonts w:ascii="Times New Roman" w:eastAsia="Times New Roman" w:hAnsi="Times New Roman" w:cs="Times New Roman"/>
          <w:b/>
          <w:szCs w:val="24"/>
        </w:rPr>
        <w:t>PROTEGO</w:t>
      </w:r>
      <w:r w:rsidRPr="003C646F">
        <w:rPr>
          <w:rFonts w:ascii="Times New Roman" w:eastAsia="Times New Roman" w:hAnsi="Times New Roman" w:cs="Times New Roman"/>
          <w:b/>
          <w:szCs w:val="24"/>
        </w:rPr>
        <w:t xml:space="preserve"> Protection coverage at no cost for 30 days</w:t>
      </w:r>
      <w:r w:rsidRPr="003C646F">
        <w:rPr>
          <w:rFonts w:ascii="Times New Roman" w:eastAsia="Times New Roman" w:hAnsi="Times New Roman" w:cs="Times New Roman"/>
          <w:bCs w:val="0"/>
          <w:szCs w:val="24"/>
        </w:rPr>
        <w:t xml:space="preserve"> starting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This free trial is part of our updated lease addendum for "Insurance Obligation and Responsibility."</w:t>
      </w:r>
    </w:p>
    <w:p w14:paraId="41DC6F38" w14:textId="338D5266"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During your free trial, you're fully protected against covered losses up to $2,000 according to the terms at </w:t>
      </w:r>
      <w:r w:rsidR="00BC1FFB">
        <w:rPr>
          <w:rFonts w:ascii="Times New Roman" w:eastAsia="Times New Roman" w:hAnsi="Times New Roman" w:cs="Times New Roman"/>
          <w:b/>
          <w:szCs w:val="24"/>
        </w:rPr>
        <w:t>PROTEGO</w:t>
      </w:r>
      <w:r w:rsidRPr="003C646F">
        <w:rPr>
          <w:rFonts w:ascii="Times New Roman" w:eastAsia="Times New Roman" w:hAnsi="Times New Roman" w:cs="Times New Roman"/>
          <w:b/>
          <w:szCs w:val="24"/>
        </w:rPr>
        <w:t>TermsConditions.com</w:t>
      </w:r>
      <w:r w:rsidRPr="003C646F">
        <w:rPr>
          <w:rFonts w:ascii="Times New Roman" w:eastAsia="Times New Roman" w:hAnsi="Times New Roman" w:cs="Times New Roman"/>
          <w:bCs w:val="0"/>
          <w:szCs w:val="24"/>
        </w:rPr>
        <w:t>—at absolutely no cost to you.</w:t>
      </w:r>
    </w:p>
    <w:p w14:paraId="40A38C03" w14: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26178EB2">
          <v:rect id="_x0000_i1028" style="width:0;height:1.5pt" o:hralign="center" o:hrstd="t" o:hr="t" fillcolor="#a0a0a0" stroked="f"/>
        </w:pict>
      </w:r>
    </w:p>
    <w:p w14:paraId="5D3F32AB"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After Your Free Trial: Understanding Your Lease Requirement</w:t>
      </w:r>
    </w:p>
    <w:p w14:paraId="5C87B352"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Your lease agreement includes an important </w:t>
      </w:r>
      <w:r w:rsidRPr="003C646F">
        <w:rPr>
          <w:rFonts w:ascii="Times New Roman" w:eastAsia="Times New Roman" w:hAnsi="Times New Roman" w:cs="Times New Roman"/>
          <w:b/>
          <w:szCs w:val="24"/>
        </w:rPr>
        <w:t>Insurance Obligation</w:t>
      </w:r>
      <w:r w:rsidRPr="003C646F">
        <w:rPr>
          <w:rFonts w:ascii="Times New Roman" w:eastAsia="Times New Roman" w:hAnsi="Times New Roman" w:cs="Times New Roman"/>
          <w:bCs w:val="0"/>
          <w:szCs w:val="24"/>
        </w:rPr>
        <w:t xml:space="preserve"> clause. This requirement protects both you and the facility by ensuring your stored belongings have adequate coverage.</w:t>
      </w:r>
    </w:p>
    <w:p w14:paraId="5CF72B87"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Here's what you need to know:</w:t>
      </w:r>
    </w:p>
    <w:p w14:paraId="114DB29D"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Starting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xml:space="preserve"> (when your free trial ends), you have two options to satisfy this lease requirement:</w:t>
      </w:r>
    </w:p>
    <w:p w14:paraId="6CC9D8F8" w14:textId="1DA28DFF"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 xml:space="preserve">Option 1: Continue with </w:t>
      </w:r>
      <w:r w:rsidR="00BC1FFB">
        <w:rPr>
          <w:rFonts w:ascii="Times New Roman" w:eastAsia="Times New Roman" w:hAnsi="Times New Roman" w:cs="Times New Roman"/>
          <w:b/>
          <w:szCs w:val="24"/>
        </w:rPr>
        <w:t>PROTEGO</w:t>
      </w:r>
      <w:r w:rsidRPr="003C646F">
        <w:rPr>
          <w:rFonts w:ascii="Times New Roman" w:eastAsia="Times New Roman" w:hAnsi="Times New Roman" w:cs="Times New Roman"/>
          <w:b/>
          <w:szCs w:val="24"/>
        </w:rPr>
        <w:t xml:space="preserve"> Protection (Automatic Enrollment)</w:t>
      </w:r>
    </w:p>
    <w:p w14:paraId="16959B2E" w14:textId="08391C5A"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 xml:space="preserve">If you take no action, you'll automatically continue with the </w:t>
      </w:r>
      <w:r w:rsidRPr="003C646F">
        <w:rPr>
          <w:rFonts w:ascii="Times New Roman" w:eastAsia="Times New Roman" w:hAnsi="Times New Roman" w:cs="Times New Roman"/>
          <w:b/>
          <w:szCs w:val="24"/>
        </w:rPr>
        <w:t xml:space="preserve">$2,000 </w:t>
      </w:r>
      <w:r w:rsidR="00BC1FFB">
        <w:rPr>
          <w:rFonts w:ascii="Times New Roman" w:eastAsia="Times New Roman" w:hAnsi="Times New Roman" w:cs="Times New Roman"/>
          <w:b/>
          <w:szCs w:val="24"/>
        </w:rPr>
        <w:t>PROTEGO</w:t>
      </w:r>
      <w:r w:rsidRPr="003C646F">
        <w:rPr>
          <w:rFonts w:ascii="Times New Roman" w:eastAsia="Times New Roman" w:hAnsi="Times New Roman" w:cs="Times New Roman"/>
          <w:b/>
          <w:szCs w:val="24"/>
        </w:rPr>
        <w:t xml:space="preserve"> Protection Plan </w:t>
      </w:r>
      <w:proofErr w:type="gramStart"/>
      <w:r w:rsidRPr="003C646F">
        <w:rPr>
          <w:rFonts w:ascii="Times New Roman" w:eastAsia="Times New Roman" w:hAnsi="Times New Roman" w:cs="Times New Roman"/>
          <w:b/>
          <w:szCs w:val="24"/>
        </w:rPr>
        <w:t>at</w:t>
      </w:r>
      <w:proofErr w:type="gramEnd"/>
      <w:r w:rsidRPr="003C646F">
        <w:rPr>
          <w:rFonts w:ascii="Times New Roman" w:eastAsia="Times New Roman" w:hAnsi="Times New Roman" w:cs="Times New Roman"/>
          <w:b/>
          <w:szCs w:val="24"/>
        </w:rPr>
        <w:t xml:space="preserve"> $12/month</w:t>
      </w:r>
      <w:r w:rsidRPr="003C646F">
        <w:rPr>
          <w:rFonts w:ascii="Times New Roman" w:eastAsia="Times New Roman" w:hAnsi="Times New Roman" w:cs="Times New Roman"/>
          <w:bCs w:val="0"/>
          <w:szCs w:val="24"/>
        </w:rPr>
        <w:t>. This will be added to your monthly rent as a lease addendum—no signature required. You're meeting your insurance obligation with convenient, affordable coverage specifically designed for storage.</w:t>
      </w:r>
    </w:p>
    <w:p w14:paraId="046EFB92"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Option 2: Use Your Existing Insurance (Opt-Out Process)</w:t>
      </w:r>
    </w:p>
    <w:p w14:paraId="30B5CAEF"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Prefer to use your own homeowner's or renter's insurance? You can opt out if you provide proof of adequate coverage:</w:t>
      </w:r>
    </w:p>
    <w:p w14:paraId="493703D2" w14: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Visit MyOwnPolicy.com</w:t>
      </w:r>
      <w:r w:rsidRPr="003C646F">
        <w:rPr>
          <w:rFonts w:ascii="Times New Roman" w:eastAsia="Times New Roman" w:hAnsi="Times New Roman" w:cs="Times New Roman"/>
          <w:bCs w:val="0"/>
          <w:szCs w:val="24"/>
        </w:rPr>
        <w:t xml:space="preserve"> (or type https://myownpolicy.com into your browser)</w:t>
      </w:r>
    </w:p>
    <w:p w14:paraId="5E9A76B0" w14: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Complete</w:t>
      </w:r>
      <w:r w:rsidRPr="003C646F">
        <w:rPr>
          <w:rFonts w:ascii="Times New Roman" w:eastAsia="Times New Roman" w:hAnsi="Times New Roman" w:cs="Times New Roman"/>
          <w:bCs w:val="0"/>
          <w:szCs w:val="24"/>
        </w:rPr>
        <w:t xml:space="preserve"> the required fields</w:t>
      </w:r>
    </w:p>
    <w:p w14:paraId="66C83140" w14: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Upload</w:t>
      </w:r>
      <w:r w:rsidRPr="003C646F">
        <w:rPr>
          <w:rFonts w:ascii="Times New Roman" w:eastAsia="Times New Roman" w:hAnsi="Times New Roman" w:cs="Times New Roman"/>
          <w:bCs w:val="0"/>
          <w:szCs w:val="24"/>
        </w:rPr>
        <w:t xml:space="preserve"> your insurance declaration page showing coverage for stored property</w:t>
      </w:r>
    </w:p>
    <w:p w14:paraId="291652FF" w14:textId="77777777" w:rsidR="003C646F" w:rsidRPr="003C646F" w:rsidRDefault="003C646F" w:rsidP="003C646F">
      <w:pPr>
        <w:numPr>
          <w:ilvl w:val="0"/>
          <w:numId w:val="2"/>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Submit by [Date]</w:t>
      </w:r>
      <w:r w:rsidRPr="003C646F">
        <w:rPr>
          <w:rFonts w:ascii="Times New Roman" w:eastAsia="Times New Roman" w:hAnsi="Times New Roman" w:cs="Times New Roman"/>
          <w:bCs w:val="0"/>
          <w:szCs w:val="24"/>
        </w:rPr>
        <w:t xml:space="preserve"> to avoid automatic enrollment charges</w:t>
      </w:r>
    </w:p>
    <w:p w14:paraId="587AC5F2"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Critical Deadline:</w:t>
      </w:r>
      <w:r w:rsidRPr="003C646F">
        <w:rPr>
          <w:rFonts w:ascii="Times New Roman" w:eastAsia="Times New Roman" w:hAnsi="Times New Roman" w:cs="Times New Roman"/>
          <w:bCs w:val="0"/>
          <w:szCs w:val="24"/>
        </w:rPr>
        <w:t xml:space="preserve"> Opt-out submissions must be completed by </w:t>
      </w:r>
      <w:r w:rsidRPr="003C646F">
        <w:rPr>
          <w:rFonts w:ascii="Times New Roman" w:eastAsia="Times New Roman" w:hAnsi="Times New Roman" w:cs="Times New Roman"/>
          <w:b/>
          <w:szCs w:val="24"/>
        </w:rPr>
        <w:t>[Date]</w:t>
      </w:r>
      <w:r w:rsidRPr="003C646F">
        <w:rPr>
          <w:rFonts w:ascii="Times New Roman" w:eastAsia="Times New Roman" w:hAnsi="Times New Roman" w:cs="Times New Roman"/>
          <w:bCs w:val="0"/>
          <w:szCs w:val="24"/>
        </w:rPr>
        <w:t xml:space="preserve"> to prevent charges on your next invoice.</w:t>
      </w:r>
    </w:p>
    <w:p w14:paraId="7908AF6D" w14: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70CA184E">
          <v:rect id="_x0000_i1029" style="width:0;height:1.5pt" o:hralign="center" o:hrstd="t" o:hr="t" fillcolor="#a0a0a0" stroked="f"/>
        </w:pict>
      </w:r>
    </w:p>
    <w:p w14:paraId="5D3ED29F"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Questions? We're Here to Help</w:t>
      </w:r>
    </w:p>
    <w:p w14:paraId="4E22F880" w14:textId="77777777" w:rsidR="003C646F" w:rsidRPr="003C646F" w:rsidRDefault="003C646F" w:rsidP="003C646F">
      <w:pPr>
        <w:numPr>
          <w:ilvl w:val="0"/>
          <w:numId w:val="3"/>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Coverage questions:</w:t>
      </w:r>
      <w:r w:rsidRPr="003C646F">
        <w:rPr>
          <w:rFonts w:ascii="Times New Roman" w:eastAsia="Times New Roman" w:hAnsi="Times New Roman" w:cs="Times New Roman"/>
          <w:bCs w:val="0"/>
          <w:szCs w:val="24"/>
        </w:rPr>
        <w:t xml:space="preserve"> Contact [Facility Name] and speak with your store manager</w:t>
      </w:r>
    </w:p>
    <w:p w14:paraId="2EA41F11" w14:textId="77777777" w:rsidR="003C646F" w:rsidRPr="003C646F" w:rsidRDefault="003C646F" w:rsidP="003C646F">
      <w:pPr>
        <w:numPr>
          <w:ilvl w:val="0"/>
          <w:numId w:val="3"/>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Opt-out assistance:</w:t>
      </w:r>
      <w:r w:rsidRPr="003C646F">
        <w:rPr>
          <w:rFonts w:ascii="Times New Roman" w:eastAsia="Times New Roman" w:hAnsi="Times New Roman" w:cs="Times New Roman"/>
          <w:bCs w:val="0"/>
          <w:szCs w:val="24"/>
        </w:rPr>
        <w:t xml:space="preserve"> Email support@myownpolicy.com (we respond within one business day)</w:t>
      </w:r>
    </w:p>
    <w:p w14:paraId="69489D79" w14:textId="5B5EEB55" w:rsidR="003C646F" w:rsidRPr="003C646F" w:rsidRDefault="003C646F" w:rsidP="003C646F">
      <w:pPr>
        <w:numPr>
          <w:ilvl w:val="0"/>
          <w:numId w:val="3"/>
        </w:num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View full terms:</w:t>
      </w:r>
      <w:r w:rsidRPr="003C646F">
        <w:rPr>
          <w:rFonts w:ascii="Times New Roman" w:eastAsia="Times New Roman" w:hAnsi="Times New Roman" w:cs="Times New Roman"/>
          <w:bCs w:val="0"/>
          <w:szCs w:val="24"/>
        </w:rPr>
        <w:t xml:space="preserve"> </w:t>
      </w:r>
      <w:r w:rsidR="00BC1FFB">
        <w:rPr>
          <w:rFonts w:ascii="Times New Roman" w:eastAsia="Times New Roman" w:hAnsi="Times New Roman" w:cs="Times New Roman"/>
          <w:bCs w:val="0"/>
          <w:szCs w:val="24"/>
        </w:rPr>
        <w:t>PROTEGO</w:t>
      </w:r>
      <w:r w:rsidRPr="003C646F">
        <w:rPr>
          <w:rFonts w:ascii="Times New Roman" w:eastAsia="Times New Roman" w:hAnsi="Times New Roman" w:cs="Times New Roman"/>
          <w:bCs w:val="0"/>
          <w:szCs w:val="24"/>
        </w:rPr>
        <w:t>TermsConditions.com</w:t>
      </w:r>
    </w:p>
    <w:p w14:paraId="21CE240B" w14: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141359C8">
          <v:rect id="_x0000_i1030" style="width:0;height:1.5pt" o:hralign="center" o:hrstd="t" o:hr="t" fillcolor="#a0a0a0" stroked="f"/>
        </w:pict>
      </w:r>
    </w:p>
    <w:p w14:paraId="7C4981D9" w14:textId="657138FA" w:rsidR="003C646F" w:rsidRPr="003C646F" w:rsidRDefault="00BC1FFB" w:rsidP="003C646F">
      <w:pPr>
        <w:spacing w:before="100" w:beforeAutospacing="1" w:after="100" w:afterAutospacing="1"/>
        <w:rPr>
          <w:rFonts w:ascii="Times New Roman" w:eastAsia="Times New Roman" w:hAnsi="Times New Roman" w:cs="Times New Roman"/>
          <w:bCs w:val="0"/>
          <w:szCs w:val="24"/>
        </w:rPr>
      </w:pPr>
      <w:r>
        <w:rPr>
          <w:rFonts w:ascii="Times New Roman" w:eastAsia="Times New Roman" w:hAnsi="Times New Roman" w:cs="Times New Roman"/>
          <w:bCs w:val="0"/>
          <w:szCs w:val="24"/>
        </w:rPr>
        <w:t>PROTEGO</w:t>
      </w:r>
      <w:r w:rsidR="003C646F" w:rsidRPr="003C646F">
        <w:rPr>
          <w:rFonts w:ascii="Times New Roman" w:eastAsia="Times New Roman" w:hAnsi="Times New Roman" w:cs="Times New Roman"/>
          <w:bCs w:val="0"/>
          <w:szCs w:val="24"/>
        </w:rPr>
        <w:t xml:space="preserve"> Protection has partnered with storage facilities nationwide for over 15 years, earning industry recognition year after year. We chose them because you deserve protection that </w:t>
      </w:r>
      <w:proofErr w:type="gramStart"/>
      <w:r w:rsidR="003C646F" w:rsidRPr="003C646F">
        <w:rPr>
          <w:rFonts w:ascii="Times New Roman" w:eastAsia="Times New Roman" w:hAnsi="Times New Roman" w:cs="Times New Roman"/>
          <w:bCs w:val="0"/>
          <w:szCs w:val="24"/>
        </w:rPr>
        <w:t>actually works</w:t>
      </w:r>
      <w:proofErr w:type="gramEnd"/>
      <w:r w:rsidR="003C646F" w:rsidRPr="003C646F">
        <w:rPr>
          <w:rFonts w:ascii="Times New Roman" w:eastAsia="Times New Roman" w:hAnsi="Times New Roman" w:cs="Times New Roman"/>
          <w:bCs w:val="0"/>
          <w:szCs w:val="24"/>
        </w:rPr>
        <w:t xml:space="preserve"> when you need it—without the complexity and limitations of traditional insurance.</w:t>
      </w:r>
    </w:p>
    <w:p w14:paraId="2B076974"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Thank you for choosing [Facility Name] as your trusted storage solution. We're excited to offer you this enhanced level of protection and service.</w:t>
      </w:r>
    </w:p>
    <w:p w14:paraId="56655849"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Warm regards,</w:t>
      </w:r>
      <w:r w:rsidRPr="003C646F">
        <w:rPr>
          <w:rFonts w:ascii="Times New Roman" w:eastAsia="Times New Roman" w:hAnsi="Times New Roman" w:cs="Times New Roman"/>
          <w:bCs w:val="0"/>
          <w:szCs w:val="24"/>
        </w:rPr>
        <w:br/>
        <w:t>[Facility Name] Management</w:t>
      </w:r>
    </w:p>
    <w:p w14:paraId="08F8DDDC" w14:textId="77777777" w:rsidR="003C646F" w:rsidRPr="003C646F" w:rsidRDefault="00000000" w:rsidP="003C646F">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4568016F">
          <v:rect id="_x0000_i1031" style="width:0;height:1.5pt" o:hralign="center" o:hrstd="t" o:hr="t" fillcolor="#a0a0a0" stroked="f"/>
        </w:pict>
      </w:r>
    </w:p>
    <w:p w14:paraId="4E6405A1"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
          <w:szCs w:val="24"/>
        </w:rPr>
        <w:t>P.S. Important Lease Language Update</w:t>
      </w:r>
    </w:p>
    <w:p w14:paraId="6E38E0FB" w14:textId="77777777"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3C646F">
        <w:rPr>
          <w:rFonts w:ascii="Times New Roman" w:eastAsia="Times New Roman" w:hAnsi="Times New Roman" w:cs="Times New Roman"/>
          <w:bCs w:val="0"/>
          <w:szCs w:val="24"/>
        </w:rPr>
        <w:t>Effective immediately, the following Insurance Obligation clause is incorporated into all leases:</w:t>
      </w:r>
    </w:p>
    <w:p w14:paraId="23B2C04E" w14:textId="0D9B87ED" w:rsidR="003C646F" w:rsidRPr="003C646F" w:rsidRDefault="003C646F" w:rsidP="003C646F">
      <w:pPr>
        <w:spacing w:before="100" w:beforeAutospacing="1" w:after="100" w:afterAutospacing="1"/>
        <w:rPr>
          <w:rFonts w:ascii="Times New Roman" w:eastAsia="Times New Roman" w:hAnsi="Times New Roman" w:cs="Times New Roman"/>
          <w:bCs w:val="0"/>
          <w:szCs w:val="24"/>
        </w:rPr>
      </w:pPr>
      <w:r w:rsidRPr="007C3D23">
        <w:rPr>
          <w:rFonts w:asciiTheme="minorHAnsi" w:hAnsiTheme="minorHAnsi" w:cstheme="minorHAnsi"/>
          <w:b/>
          <w:i/>
          <w:iCs/>
          <w:sz w:val="22"/>
          <w:szCs w:val="22"/>
          <w:u w:val="single"/>
        </w:rPr>
        <w:t>INSURANCE OBLIGATION:</w:t>
      </w:r>
      <w:r w:rsidRPr="007C3D23">
        <w:rPr>
          <w:rFonts w:asciiTheme="minorHAnsi" w:hAnsiTheme="minorHAnsi" w:cstheme="minorHAnsi"/>
          <w:sz w:val="22"/>
          <w:szCs w:val="22"/>
        </w:rPr>
        <w:t xml:space="preserve"> The Occupant, at Occupant's expense, shall maintain a fire policy, extended coverage endorsement, burglary, vandalism, and malicious mischief insurance for the actual cash value of the stored property. Insurance on Occupant's property is a material condition of this Lease Agreement and benefits both Occupant and Operator. Failure to carry the required insurance is a breach of this Agreement, and Occupant assumes all risk of loss to stored property that would be covered by such insurance. Occupant expressly agrees that the insurance company providing such insurance shall not be subrogated to any claim of Occupant against the Operator, Operator's agents, or employees for loss of or damage to stored property. The Occupant acknowledges and agrees that the Operator does not carry insurance on Occupant's property either in the storage space or on the facility - for either loss or damage. IN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 xml:space="preserve">LIEU </w:t>
      </w:r>
      <w:r w:rsidRPr="007C3D23">
        <w:rPr>
          <w:rFonts w:asciiTheme="minorHAnsi" w:hAnsiTheme="minorHAnsi" w:cstheme="minorHAnsi"/>
          <w:spacing w:val="-6"/>
          <w:sz w:val="22"/>
          <w:szCs w:val="22"/>
        </w:rPr>
        <w:t xml:space="preserve">OF MEETING THIS INSURANCE OBLIGATION, OCCUPANT MAY PARTICIPATE IN THE OCCUPANT PROPERTY PROTECTION </w:t>
      </w:r>
      <w:r w:rsidRPr="007C3D23">
        <w:rPr>
          <w:rFonts w:asciiTheme="minorHAnsi" w:hAnsiTheme="minorHAnsi" w:cstheme="minorHAnsi"/>
          <w:sz w:val="22"/>
          <w:szCs w:val="22"/>
        </w:rPr>
        <w:t>PLAN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(“Protection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Plan”)</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OFFERED</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BY</w:t>
      </w:r>
      <w:r w:rsidRPr="007C3D23">
        <w:rPr>
          <w:rFonts w:asciiTheme="minorHAnsi" w:hAnsiTheme="minorHAnsi" w:cstheme="minorHAnsi"/>
          <w:spacing w:val="-3"/>
          <w:sz w:val="22"/>
          <w:szCs w:val="22"/>
        </w:rPr>
        <w:t xml:space="preserve"> </w:t>
      </w:r>
      <w:r w:rsidRPr="007C3D23">
        <w:rPr>
          <w:rFonts w:asciiTheme="minorHAnsi" w:hAnsiTheme="minorHAnsi" w:cstheme="minorHAnsi"/>
          <w:sz w:val="22"/>
          <w:szCs w:val="22"/>
        </w:rPr>
        <w:t>OPERATOR</w:t>
      </w:r>
      <w:r w:rsidRPr="007C3D23">
        <w:rPr>
          <w:rFonts w:asciiTheme="minorHAnsi" w:hAnsiTheme="minorHAnsi" w:cstheme="minorHAnsi"/>
          <w:caps/>
          <w:sz w:val="22"/>
          <w:szCs w:val="22"/>
        </w:rPr>
        <w:t>. If Occupant does not provide the Operator with such proof of insurance within thirty (30) days of signing this Agreement, the Occupant will be automatically enrolled in the Operator's Third-Party Protection Program for the minimum plan coverage available. The Occupant's monthly rent shall be increased by the amount of the Protection Plan. The Occupant can cancel the Protection Plan at any time if Occupant provides proof of third-party insurance coverage for their stored property. The minimum charge for the Protection Plan is one (1) month and will not be pro-rated.</w:t>
      </w:r>
      <w:r w:rsidRPr="007C3D23">
        <w:rPr>
          <w:rFonts w:asciiTheme="minorHAnsi" w:hAnsiTheme="minorHAnsi" w:cstheme="minorHAnsi"/>
          <w:sz w:val="22"/>
          <w:szCs w:val="22"/>
        </w:rPr>
        <w:t xml:space="preserve"> The Occupant understands and agrees that the Operator will retain a portion of the fee paid as </w:t>
      </w:r>
      <w:proofErr w:type="gramStart"/>
      <w:r w:rsidRPr="007C3D23">
        <w:rPr>
          <w:rFonts w:asciiTheme="minorHAnsi" w:hAnsiTheme="minorHAnsi" w:cstheme="minorHAnsi"/>
          <w:sz w:val="22"/>
          <w:szCs w:val="22"/>
        </w:rPr>
        <w:t>a revenue</w:t>
      </w:r>
      <w:proofErr w:type="gramEnd"/>
      <w:r w:rsidRPr="007C3D23">
        <w:rPr>
          <w:rFonts w:asciiTheme="minorHAnsi" w:hAnsiTheme="minorHAnsi" w:cstheme="minorHAnsi"/>
          <w:sz w:val="22"/>
          <w:szCs w:val="22"/>
        </w:rPr>
        <w:t xml:space="preserve"> to the Operator for providing the protection plan.  </w:t>
      </w:r>
    </w:p>
    <w:p w14:paraId="74F03394" w14:textId="77777777" w:rsidR="009D2006" w:rsidRDefault="009D2006"/>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CC7"/>
    <w:multiLevelType w:val="multilevel"/>
    <w:tmpl w:val="B79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2588E"/>
    <w:multiLevelType w:val="multilevel"/>
    <w:tmpl w:val="12F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A7BDA"/>
    <w:multiLevelType w:val="multilevel"/>
    <w:tmpl w:val="788E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448561">
    <w:abstractNumId w:val="0"/>
  </w:num>
  <w:num w:numId="2" w16cid:durableId="408961966">
    <w:abstractNumId w:val="2"/>
  </w:num>
  <w:num w:numId="3" w16cid:durableId="201214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6F"/>
    <w:rsid w:val="002014D2"/>
    <w:rsid w:val="00213FF5"/>
    <w:rsid w:val="002C7849"/>
    <w:rsid w:val="003C646F"/>
    <w:rsid w:val="00443173"/>
    <w:rsid w:val="004A362A"/>
    <w:rsid w:val="008039DE"/>
    <w:rsid w:val="009D2006"/>
    <w:rsid w:val="00B02771"/>
    <w:rsid w:val="00BA0C7D"/>
    <w:rsid w:val="00BC1FFB"/>
    <w:rsid w:val="00C43840"/>
    <w:rsid w:val="00CC46A9"/>
    <w:rsid w:val="00E7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1501"/>
  <w15:chartTrackingRefBased/>
  <w15:docId w15:val="{14CA393E-BA73-4B1E-A158-6572C611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4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4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64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64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64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64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64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4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4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64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64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64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64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64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6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46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4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64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646F"/>
    <w:rPr>
      <w:i/>
      <w:iCs/>
      <w:color w:val="404040" w:themeColor="text1" w:themeTint="BF"/>
    </w:rPr>
  </w:style>
  <w:style w:type="paragraph" w:styleId="ListParagraph">
    <w:name w:val="List Paragraph"/>
    <w:basedOn w:val="Normal"/>
    <w:uiPriority w:val="34"/>
    <w:qFormat/>
    <w:rsid w:val="003C646F"/>
    <w:pPr>
      <w:ind w:left="720"/>
      <w:contextualSpacing/>
    </w:pPr>
  </w:style>
  <w:style w:type="character" w:styleId="IntenseEmphasis">
    <w:name w:val="Intense Emphasis"/>
    <w:basedOn w:val="DefaultParagraphFont"/>
    <w:uiPriority w:val="21"/>
    <w:qFormat/>
    <w:rsid w:val="003C646F"/>
    <w:rPr>
      <w:i/>
      <w:iCs/>
      <w:color w:val="0F4761" w:themeColor="accent1" w:themeShade="BF"/>
    </w:rPr>
  </w:style>
  <w:style w:type="paragraph" w:styleId="IntenseQuote">
    <w:name w:val="Intense Quote"/>
    <w:basedOn w:val="Normal"/>
    <w:next w:val="Normal"/>
    <w:link w:val="IntenseQuoteChar"/>
    <w:uiPriority w:val="30"/>
    <w:qFormat/>
    <w:rsid w:val="003C6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46F"/>
    <w:rPr>
      <w:i/>
      <w:iCs/>
      <w:color w:val="0F4761" w:themeColor="accent1" w:themeShade="BF"/>
    </w:rPr>
  </w:style>
  <w:style w:type="character" w:styleId="IntenseReference">
    <w:name w:val="Intense Reference"/>
    <w:basedOn w:val="DefaultParagraphFont"/>
    <w:uiPriority w:val="32"/>
    <w:qFormat/>
    <w:rsid w:val="003C646F"/>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2</cp:revision>
  <dcterms:created xsi:type="dcterms:W3CDTF">2026-06-25T15:43:00Z</dcterms:created>
  <dcterms:modified xsi:type="dcterms:W3CDTF">2026-06-25T15:43:00Z</dcterms:modified>
</cp:coreProperties>
</file>