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079F8" w14:textId="77777777" w:rsidR="006E2F12" w:rsidRDefault="006E2F12" w:rsidP="00AB0B96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D363B04" w14:textId="77777777" w:rsidR="006E2F12" w:rsidRDefault="006E2F12" w:rsidP="00AB0B96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8D78F74" w14:textId="77777777" w:rsidR="006E2F12" w:rsidRDefault="006E2F12" w:rsidP="00AB0B96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7E006F2" w14:textId="4482CBF7" w:rsidR="00F33559" w:rsidRPr="006C77F9" w:rsidRDefault="006C77F9" w:rsidP="00AB0B96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C77F9">
        <w:rPr>
          <w:rFonts w:ascii="Times New Roman" w:hAnsi="Times New Roman" w:cs="Times New Roman"/>
          <w:b/>
          <w:bCs/>
          <w:sz w:val="32"/>
          <w:szCs w:val="32"/>
        </w:rPr>
        <w:t>Relazione PoS Tagging per Latino e Greco</w:t>
      </w:r>
    </w:p>
    <w:p w14:paraId="0A54D70D" w14:textId="27055421" w:rsidR="006C77F9" w:rsidRPr="006C77F9" w:rsidRDefault="006C77F9" w:rsidP="00AB0B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77F9">
        <w:rPr>
          <w:rFonts w:ascii="Times New Roman" w:hAnsi="Times New Roman" w:cs="Times New Roman"/>
          <w:sz w:val="28"/>
          <w:szCs w:val="28"/>
        </w:rPr>
        <w:t>PARISI MATTEO</w:t>
      </w:r>
    </w:p>
    <w:p w14:paraId="12793156" w14:textId="30A75558" w:rsidR="006C77F9" w:rsidRDefault="006C77F9" w:rsidP="00B30BFD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1E81E2A5" w14:textId="77E086F7" w:rsidR="006E2F12" w:rsidRDefault="006E2F12" w:rsidP="00B30BFD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7BA6A651" w14:textId="77777777" w:rsidR="006E2F12" w:rsidRPr="006C77F9" w:rsidRDefault="006E2F12" w:rsidP="00B30BFD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E8E8B2D" w14:textId="4347638B" w:rsidR="006C77F9" w:rsidRDefault="006C77F9" w:rsidP="00B30BFD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15F7D">
        <w:rPr>
          <w:rFonts w:ascii="Times New Roman" w:hAnsi="Times New Roman" w:cs="Times New Roman"/>
          <w:b/>
          <w:bCs/>
          <w:sz w:val="32"/>
          <w:szCs w:val="32"/>
        </w:rPr>
        <w:t>INTRODUZIONE</w:t>
      </w:r>
    </w:p>
    <w:p w14:paraId="24C2978D" w14:textId="77777777" w:rsidR="006E2F12" w:rsidRPr="00915F7D" w:rsidRDefault="006E2F12" w:rsidP="00B30BFD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CDE74C0" w14:textId="77777777" w:rsidR="006A1ABC" w:rsidRDefault="006C77F9" w:rsidP="00B30BFD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6C77F9">
        <w:rPr>
          <w:rFonts w:ascii="Times New Roman" w:eastAsia="Times New Roman" w:hAnsi="Times New Roman" w:cs="Times New Roman"/>
          <w:shd w:val="clear" w:color="auto" w:fill="FFFFFF"/>
          <w:lang w:eastAsia="it-IT"/>
        </w:rPr>
        <w:t>Il lavoro svolto ha avuto l’obiettivo di realizzare l’algoritmo di Viterbi per risolvere il</w:t>
      </w:r>
      <w:r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Pr="006C77F9">
        <w:rPr>
          <w:rFonts w:ascii="Times New Roman" w:eastAsia="Times New Roman" w:hAnsi="Times New Roman" w:cs="Times New Roman"/>
          <w:shd w:val="clear" w:color="auto" w:fill="FFFFFF"/>
          <w:lang w:eastAsia="it-IT"/>
        </w:rPr>
        <w:t>task di PoS Tagging su lingue morte come latino e greco.</w:t>
      </w:r>
    </w:p>
    <w:p w14:paraId="512D8F36" w14:textId="583CBDB5" w:rsidR="00FB670B" w:rsidRDefault="006C77F9" w:rsidP="00B30BFD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6C77F9">
        <w:rPr>
          <w:rFonts w:ascii="Times New Roman" w:eastAsia="Times New Roman" w:hAnsi="Times New Roman" w:cs="Times New Roman"/>
          <w:shd w:val="clear" w:color="auto" w:fill="FFFFFF"/>
          <w:lang w:eastAsia="it-IT"/>
        </w:rPr>
        <w:t>Quindi, data un</w:t>
      </w:r>
      <w:r w:rsidR="00FB670B">
        <w:rPr>
          <w:rFonts w:ascii="Times New Roman" w:eastAsia="Times New Roman" w:hAnsi="Times New Roman" w:cs="Times New Roman"/>
          <w:shd w:val="clear" w:color="auto" w:fill="FFFFFF"/>
          <w:lang w:eastAsia="it-IT"/>
        </w:rPr>
        <w:t>a</w:t>
      </w:r>
      <w:r w:rsidRPr="006C77F9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frase, il PoS Tagging consiste nell’assegnare una parte del discorso (Part of Speech) identificata da un tag ad ogni parola della frase stessa. L’algoritmo di Viterbi è basato sulle HMM (Hidden Markov Model).  </w:t>
      </w:r>
    </w:p>
    <w:p w14:paraId="2D46BF84" w14:textId="77777777" w:rsidR="006E2F12" w:rsidRDefault="006E2F12" w:rsidP="00B30BFD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</w:p>
    <w:p w14:paraId="66F1E476" w14:textId="77777777" w:rsidR="00FB670B" w:rsidRPr="00FB670B" w:rsidRDefault="00FB670B" w:rsidP="00B30BFD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FB670B">
        <w:rPr>
          <w:rFonts w:ascii="Times New Roman" w:eastAsia="Times New Roman" w:hAnsi="Times New Roman" w:cs="Times New Roman"/>
          <w:shd w:val="clear" w:color="auto" w:fill="FFFFFF"/>
          <w:lang w:eastAsia="it-IT"/>
        </w:rPr>
        <w:t>L'operazione di Pos Tagging consiste in:</w:t>
      </w:r>
    </w:p>
    <w:p w14:paraId="68D6726F" w14:textId="759836D6" w:rsidR="00FB670B" w:rsidRPr="00FB670B" w:rsidRDefault="00FB670B" w:rsidP="00B30BFD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FB670B"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  <w:t>Input</w:t>
      </w:r>
      <w:r w:rsidRPr="00FB670B">
        <w:rPr>
          <w:rFonts w:ascii="Times New Roman" w:eastAsia="Times New Roman" w:hAnsi="Times New Roman" w:cs="Times New Roman"/>
          <w:shd w:val="clear" w:color="auto" w:fill="FFFFFF"/>
          <w:lang w:eastAsia="it-IT"/>
        </w:rPr>
        <w:t>: una frase, vista come una sequenza di parole</w:t>
      </w:r>
    </w:p>
    <w:p w14:paraId="0863EC48" w14:textId="0E2E00F9" w:rsidR="00FB670B" w:rsidRDefault="00FB670B" w:rsidP="00B30BFD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FB670B"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  <w:t>Output</w:t>
      </w:r>
      <w:r w:rsidRPr="00FB670B">
        <w:rPr>
          <w:rFonts w:ascii="Times New Roman" w:eastAsia="Times New Roman" w:hAnsi="Times New Roman" w:cs="Times New Roman"/>
          <w:shd w:val="clear" w:color="auto" w:fill="FFFFFF"/>
          <w:lang w:eastAsia="it-IT"/>
        </w:rPr>
        <w:t>: una lista di Pos Tag. Ogni tag è associato ad una parola della frase presa in input dall'algoritmo.</w:t>
      </w:r>
    </w:p>
    <w:p w14:paraId="15E81804" w14:textId="77777777" w:rsidR="006E2F12" w:rsidRPr="006E2F12" w:rsidRDefault="006E2F12" w:rsidP="006E2F12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</w:p>
    <w:p w14:paraId="61F6CA79" w14:textId="05699BA9" w:rsidR="00FB670B" w:rsidRDefault="00FB670B" w:rsidP="00B30BFD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FB670B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Questo problema, secondo lo standard del machine learning, è stato affrontato in </w:t>
      </w:r>
      <w:r w:rsidR="00B42AFC">
        <w:rPr>
          <w:rFonts w:ascii="Times New Roman" w:eastAsia="Times New Roman" w:hAnsi="Times New Roman" w:cs="Times New Roman"/>
          <w:shd w:val="clear" w:color="auto" w:fill="FFFFFF"/>
          <w:lang w:eastAsia="it-IT"/>
        </w:rPr>
        <w:t>tre</w:t>
      </w:r>
      <w:r w:rsidRPr="00FB670B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fasi</w:t>
      </w:r>
      <w:r w:rsidR="005913C6">
        <w:rPr>
          <w:rFonts w:ascii="Times New Roman" w:eastAsia="Times New Roman" w:hAnsi="Times New Roman" w:cs="Times New Roman"/>
          <w:shd w:val="clear" w:color="auto" w:fill="FFFFFF"/>
          <w:lang w:eastAsia="it-IT"/>
        </w:rPr>
        <w:t>:</w:t>
      </w:r>
    </w:p>
    <w:p w14:paraId="5CD1879F" w14:textId="77777777" w:rsidR="005913C6" w:rsidRPr="005913C6" w:rsidRDefault="005913C6" w:rsidP="00B30BFD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5913C6"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  <w:t>Modelling</w:t>
      </w:r>
      <w:r w:rsidRPr="005913C6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: viene fornito un modello formale del problema; </w:t>
      </w:r>
    </w:p>
    <w:p w14:paraId="35EABFBE" w14:textId="078B4D31" w:rsidR="005913C6" w:rsidRPr="005913C6" w:rsidRDefault="005913C6" w:rsidP="00B30BFD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5913C6"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  <w:t xml:space="preserve">Learning: </w:t>
      </w:r>
      <w:r w:rsidRPr="005913C6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invece si cerca di capire come, dato un corpus, sia possibile settare i parametri in grado di generare il modello in grado di apprendere da un corpus; </w:t>
      </w:r>
    </w:p>
    <w:p w14:paraId="41B26551" w14:textId="048F47C1" w:rsidR="006E2F12" w:rsidRDefault="005913C6" w:rsidP="00B30BFD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5913C6"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  <w:t xml:space="preserve">Decoding: </w:t>
      </w:r>
      <w:r w:rsidRPr="005913C6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si cerca di capire qual è l’algoritmo che mi permette di applicare quello che ho imparato per poter recuperare la soluzione ottimale dato un certo input. </w:t>
      </w:r>
    </w:p>
    <w:p w14:paraId="267F8147" w14:textId="7BDA139E" w:rsidR="005913C6" w:rsidRPr="005913C6" w:rsidRDefault="006E2F12" w:rsidP="006E2F12">
      <w:pPr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>
        <w:rPr>
          <w:rFonts w:ascii="Times New Roman" w:eastAsia="Times New Roman" w:hAnsi="Times New Roman" w:cs="Times New Roman"/>
          <w:shd w:val="clear" w:color="auto" w:fill="FFFFFF"/>
          <w:lang w:eastAsia="it-IT"/>
        </w:rPr>
        <w:br w:type="page"/>
      </w:r>
    </w:p>
    <w:p w14:paraId="760E6ED0" w14:textId="77777777" w:rsidR="005913C6" w:rsidRDefault="005913C6" w:rsidP="00B30BFD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</w:p>
    <w:p w14:paraId="4F261682" w14:textId="77777777" w:rsidR="006E2F12" w:rsidRDefault="005913C6" w:rsidP="006E2F12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shd w:val="clear" w:color="auto" w:fill="FFFFFF"/>
          <w:lang w:eastAsia="it-IT"/>
        </w:rPr>
      </w:pPr>
      <w:r w:rsidRPr="00915F7D">
        <w:rPr>
          <w:rFonts w:ascii="Times New Roman" w:eastAsia="Times New Roman" w:hAnsi="Times New Roman" w:cs="Times New Roman"/>
          <w:b/>
          <w:bCs/>
          <w:sz w:val="32"/>
          <w:szCs w:val="32"/>
          <w:shd w:val="clear" w:color="auto" w:fill="FFFFFF"/>
          <w:lang w:eastAsia="it-IT"/>
        </w:rPr>
        <w:t>MODELLING</w:t>
      </w:r>
    </w:p>
    <w:p w14:paraId="3CCBAB7B" w14:textId="033A47FB" w:rsidR="006C77F9" w:rsidRDefault="006C77F9" w:rsidP="006E2F12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5913C6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it-IT"/>
        </w:rPr>
        <w:br/>
      </w:r>
      <w:r w:rsidRPr="005913C6">
        <w:rPr>
          <w:rFonts w:ascii="Times New Roman" w:eastAsia="Times New Roman" w:hAnsi="Times New Roman" w:cs="Times New Roman"/>
          <w:shd w:val="clear" w:color="auto" w:fill="FFFFFF"/>
          <w:lang w:eastAsia="it-IT"/>
        </w:rPr>
        <w:t>Dal punto di vista statistico il nostro obiettivo è ottenere la sequenza di tag più probabile data la sequenza di parole nella frase:</w:t>
      </w:r>
    </w:p>
    <w:p w14:paraId="6DE817FC" w14:textId="77777777" w:rsidR="006E2F12" w:rsidRDefault="006E2F12" w:rsidP="006E2F12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</w:p>
    <w:p w14:paraId="4CCDAA89" w14:textId="7BED1A67" w:rsidR="006A1ABC" w:rsidRDefault="006A1ABC" w:rsidP="006E2F12">
      <w:pPr>
        <w:spacing w:line="360" w:lineRule="auto"/>
        <w:jc w:val="center"/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</w:pPr>
      <w:r w:rsidRPr="006A1ABC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𝑡</w:t>
      </w:r>
      <w:r w:rsidRPr="006A1ABC"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  <w:t>̂</w:t>
      </w:r>
      <w:r w:rsidRPr="006A1ABC">
        <w:rPr>
          <w:rFonts w:ascii="Arial" w:eastAsia="Times New Roman" w:hAnsi="Arial" w:cs="Arial"/>
          <w:shd w:val="clear" w:color="auto" w:fill="FFFFFF"/>
          <w:lang w:eastAsia="it-IT"/>
        </w:rPr>
        <w:t>1</w:t>
      </w:r>
      <w:r w:rsidRPr="006A1ABC">
        <w:rPr>
          <w:rFonts w:ascii="Cambria Math" w:eastAsia="Times New Roman" w:hAnsi="Cambria Math" w:cs="Cambria Math"/>
          <w:shd w:val="clear" w:color="auto" w:fill="FFFFFF"/>
          <w:lang w:eastAsia="it-IT"/>
        </w:rPr>
        <w:t>𝑛</w:t>
      </w:r>
      <w:r w:rsidRPr="006A1ABC">
        <w:rPr>
          <w:rFonts w:ascii="Arial" w:eastAsia="Times New Roman" w:hAnsi="Arial" w:cs="Arial"/>
          <w:shd w:val="clear" w:color="auto" w:fill="FFFFFF"/>
          <w:lang w:eastAsia="it-IT"/>
        </w:rPr>
        <w:t xml:space="preserve"> </w:t>
      </w:r>
      <w:r w:rsidRPr="006A1ABC"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  <w:t>=</w:t>
      </w:r>
      <w:r w:rsidRPr="006A1ABC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𝑎𝑟𝑔𝑚𝑎𝑥</w:t>
      </w:r>
      <w:r w:rsidRPr="006A1ABC">
        <w:rPr>
          <w:rFonts w:ascii="Cambria Math" w:eastAsia="Times New Roman" w:hAnsi="Cambria Math" w:cs="Cambria Math"/>
          <w:shd w:val="clear" w:color="auto" w:fill="FFFFFF"/>
          <w:lang w:eastAsia="it-IT"/>
        </w:rPr>
        <w:t>𝑡</w:t>
      </w:r>
      <w:r w:rsidRPr="006A1ABC">
        <w:rPr>
          <w:rFonts w:ascii="Arial" w:eastAsia="Times New Roman" w:hAnsi="Arial" w:cs="Arial"/>
          <w:sz w:val="18"/>
          <w:szCs w:val="18"/>
          <w:shd w:val="clear" w:color="auto" w:fill="FFFFFF"/>
          <w:lang w:eastAsia="it-IT"/>
        </w:rPr>
        <w:t>1</w:t>
      </w:r>
      <w:r w:rsidRPr="006A1ABC">
        <w:rPr>
          <w:rFonts w:ascii="Cambria Math" w:eastAsia="Times New Roman" w:hAnsi="Cambria Math" w:cs="Cambria Math"/>
          <w:sz w:val="18"/>
          <w:szCs w:val="18"/>
          <w:shd w:val="clear" w:color="auto" w:fill="FFFFFF"/>
          <w:lang w:eastAsia="it-IT"/>
        </w:rPr>
        <w:t>𝑛</w:t>
      </w:r>
      <w:r w:rsidRPr="006A1ABC"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  <w:t xml:space="preserve"> </w:t>
      </w:r>
      <w:r w:rsidRPr="006A1ABC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𝑃</w:t>
      </w:r>
      <w:r w:rsidRPr="006A1ABC"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  <w:t>(</w:t>
      </w:r>
      <w:r w:rsidRPr="006A1ABC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𝑡</w:t>
      </w:r>
      <w:r w:rsidRPr="006A1ABC">
        <w:rPr>
          <w:rFonts w:ascii="Arial" w:eastAsia="Times New Roman" w:hAnsi="Arial" w:cs="Arial"/>
          <w:shd w:val="clear" w:color="auto" w:fill="FFFFFF"/>
          <w:lang w:eastAsia="it-IT"/>
        </w:rPr>
        <w:t>1</w:t>
      </w:r>
      <w:r w:rsidRPr="006A1ABC">
        <w:rPr>
          <w:rFonts w:ascii="Cambria Math" w:eastAsia="Times New Roman" w:hAnsi="Cambria Math" w:cs="Cambria Math"/>
          <w:shd w:val="clear" w:color="auto" w:fill="FFFFFF"/>
          <w:lang w:eastAsia="it-IT"/>
        </w:rPr>
        <w:t>𝑛</w:t>
      </w:r>
      <w:r w:rsidRPr="006A1ABC"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  <w:t>|</w:t>
      </w:r>
      <w:r w:rsidRPr="006A1ABC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𝑤</w:t>
      </w:r>
      <w:r w:rsidRPr="006A1ABC">
        <w:rPr>
          <w:rFonts w:ascii="Arial" w:eastAsia="Times New Roman" w:hAnsi="Arial" w:cs="Arial"/>
          <w:shd w:val="clear" w:color="auto" w:fill="FFFFFF"/>
          <w:lang w:eastAsia="it-IT"/>
        </w:rPr>
        <w:t>1</w:t>
      </w:r>
      <w:r w:rsidRPr="006A1ABC">
        <w:rPr>
          <w:rFonts w:ascii="Cambria Math" w:eastAsia="Times New Roman" w:hAnsi="Cambria Math" w:cs="Cambria Math"/>
          <w:shd w:val="clear" w:color="auto" w:fill="FFFFFF"/>
          <w:lang w:eastAsia="it-IT"/>
        </w:rPr>
        <w:t>𝑛</w:t>
      </w:r>
      <w:r w:rsidRPr="006A1ABC"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  <w:t>)</w:t>
      </w:r>
    </w:p>
    <w:p w14:paraId="521ADBED" w14:textId="77777777" w:rsidR="006E2F12" w:rsidRPr="00AE37BA" w:rsidRDefault="006E2F12" w:rsidP="006E2F12">
      <w:pPr>
        <w:spacing w:line="360" w:lineRule="auto"/>
        <w:jc w:val="center"/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</w:pPr>
    </w:p>
    <w:p w14:paraId="11B18AFB" w14:textId="6B73EC56" w:rsidR="00AE37BA" w:rsidRDefault="006A1ABC" w:rsidP="006E2F12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6A1ABC">
        <w:rPr>
          <w:rFonts w:ascii="Times New Roman" w:eastAsia="Times New Roman" w:hAnsi="Times New Roman" w:cs="Times New Roman"/>
          <w:lang w:eastAsia="it-IT"/>
        </w:rPr>
        <w:t xml:space="preserve">Per rendere operazionale questo calcolo è possibile sfruttare la regola di Bayes in modo tale da </w:t>
      </w:r>
      <w:r w:rsidRPr="006A1ABC">
        <w:rPr>
          <w:rFonts w:ascii="Times New Roman" w:eastAsia="Times New Roman" w:hAnsi="Times New Roman" w:cs="Times New Roman"/>
          <w:lang w:eastAsia="it-IT"/>
        </w:rPr>
        <w:br/>
        <w:t xml:space="preserve">ottenere una equazione che avrà più probabilità da calcolare, ma approssimabili. </w:t>
      </w:r>
    </w:p>
    <w:p w14:paraId="593E85E5" w14:textId="77777777" w:rsidR="006E2F12" w:rsidRDefault="006E2F12" w:rsidP="006E2F12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6976A7C9" w14:textId="4EA37656" w:rsidR="00AE37BA" w:rsidRDefault="00AE37BA" w:rsidP="006E2F12">
      <w:pPr>
        <w:spacing w:line="360" w:lineRule="auto"/>
        <w:jc w:val="center"/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</w:pP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𝑡</w:t>
      </w:r>
      <w:r w:rsidRPr="00AE37BA"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  <w:t>̂</w:t>
      </w:r>
      <w:r w:rsidRPr="00AE37BA">
        <w:rPr>
          <w:rFonts w:ascii="Arial" w:eastAsia="Times New Roman" w:hAnsi="Arial" w:cs="Arial"/>
          <w:shd w:val="clear" w:color="auto" w:fill="FFFFFF"/>
          <w:lang w:eastAsia="it-IT"/>
        </w:rPr>
        <w:t>1</w:t>
      </w:r>
      <w:r w:rsidRPr="00AE37BA">
        <w:rPr>
          <w:rFonts w:ascii="Cambria Math" w:eastAsia="Times New Roman" w:hAnsi="Cambria Math" w:cs="Cambria Math"/>
          <w:shd w:val="clear" w:color="auto" w:fill="FFFFFF"/>
          <w:lang w:eastAsia="it-IT"/>
        </w:rPr>
        <w:t>𝑛</w:t>
      </w:r>
      <w:r w:rsidRPr="00AE37BA">
        <w:rPr>
          <w:rFonts w:ascii="Arial" w:eastAsia="Times New Roman" w:hAnsi="Arial" w:cs="Arial"/>
          <w:shd w:val="clear" w:color="auto" w:fill="FFFFFF"/>
          <w:lang w:eastAsia="it-IT"/>
        </w:rPr>
        <w:t xml:space="preserve"> </w:t>
      </w:r>
      <w:r w:rsidRPr="00AE37BA"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  <w:t>=</w:t>
      </w: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𝑎𝑟𝑔𝑚𝑎𝑥</w:t>
      </w:r>
      <w:r w:rsidRPr="00AE37BA">
        <w:rPr>
          <w:rFonts w:ascii="Cambria Math" w:eastAsia="Times New Roman" w:hAnsi="Cambria Math" w:cs="Cambria Math"/>
          <w:shd w:val="clear" w:color="auto" w:fill="FFFFFF"/>
          <w:lang w:eastAsia="it-IT"/>
        </w:rPr>
        <w:t>𝑡</w:t>
      </w:r>
      <w:r w:rsidRPr="00AE37BA">
        <w:rPr>
          <w:rFonts w:ascii="Arial" w:eastAsia="Times New Roman" w:hAnsi="Arial" w:cs="Arial"/>
          <w:sz w:val="18"/>
          <w:szCs w:val="18"/>
          <w:shd w:val="clear" w:color="auto" w:fill="FFFFFF"/>
          <w:lang w:eastAsia="it-IT"/>
        </w:rPr>
        <w:t>1</w:t>
      </w:r>
      <w:r w:rsidRPr="00AE37BA">
        <w:rPr>
          <w:rFonts w:ascii="Cambria Math" w:eastAsia="Times New Roman" w:hAnsi="Cambria Math" w:cs="Cambria Math"/>
          <w:sz w:val="18"/>
          <w:szCs w:val="18"/>
          <w:shd w:val="clear" w:color="auto" w:fill="FFFFFF"/>
          <w:lang w:eastAsia="it-IT"/>
        </w:rPr>
        <w:t>𝑛</w:t>
      </w:r>
      <w:r w:rsidRPr="00AE37BA"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  <w:t xml:space="preserve"> </w:t>
      </w: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𝑃</w:t>
      </w:r>
      <w:r w:rsidRPr="00AE37BA"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  <w:t>(</w:t>
      </w: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𝑤</w:t>
      </w:r>
      <w:r w:rsidRPr="00AE37BA">
        <w:rPr>
          <w:rFonts w:ascii="Arial" w:eastAsia="Times New Roman" w:hAnsi="Arial" w:cs="Arial"/>
          <w:shd w:val="clear" w:color="auto" w:fill="FFFFFF"/>
          <w:lang w:eastAsia="it-IT"/>
        </w:rPr>
        <w:t>1</w:t>
      </w:r>
      <w:r w:rsidRPr="00AE37BA">
        <w:rPr>
          <w:rFonts w:ascii="Cambria Math" w:eastAsia="Times New Roman" w:hAnsi="Cambria Math" w:cs="Cambria Math"/>
          <w:shd w:val="clear" w:color="auto" w:fill="FFFFFF"/>
          <w:lang w:eastAsia="it-IT"/>
        </w:rPr>
        <w:t>𝑛</w:t>
      </w:r>
      <w:r w:rsidRPr="00AE37BA"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  <w:t>|</w:t>
      </w: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𝑡</w:t>
      </w:r>
      <w:r w:rsidRPr="00AE37BA">
        <w:rPr>
          <w:rFonts w:ascii="Arial" w:eastAsia="Times New Roman" w:hAnsi="Arial" w:cs="Arial"/>
          <w:shd w:val="clear" w:color="auto" w:fill="FFFFFF"/>
          <w:lang w:eastAsia="it-IT"/>
        </w:rPr>
        <w:t>1</w:t>
      </w:r>
      <w:proofErr w:type="gramStart"/>
      <w:r w:rsidRPr="00AE37BA">
        <w:rPr>
          <w:rFonts w:ascii="Cambria Math" w:eastAsia="Times New Roman" w:hAnsi="Cambria Math" w:cs="Cambria Math"/>
          <w:shd w:val="clear" w:color="auto" w:fill="FFFFFF"/>
          <w:lang w:eastAsia="it-IT"/>
        </w:rPr>
        <w:t>𝑛</w:t>
      </w:r>
      <w:r w:rsidRPr="00AE37BA"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  <w:t>)</w:t>
      </w: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𝑃</w:t>
      </w:r>
      <w:proofErr w:type="gramEnd"/>
      <w:r w:rsidRPr="00AE37BA"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  <w:t>(</w:t>
      </w: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𝑡</w:t>
      </w:r>
      <w:r w:rsidRPr="00AE37BA">
        <w:rPr>
          <w:rFonts w:ascii="Arial" w:eastAsia="Times New Roman" w:hAnsi="Arial" w:cs="Arial"/>
          <w:shd w:val="clear" w:color="auto" w:fill="FFFFFF"/>
          <w:lang w:eastAsia="it-IT"/>
        </w:rPr>
        <w:t>1</w:t>
      </w:r>
      <w:r w:rsidRPr="00AE37BA">
        <w:rPr>
          <w:rFonts w:ascii="Cambria Math" w:eastAsia="Times New Roman" w:hAnsi="Cambria Math" w:cs="Cambria Math"/>
          <w:shd w:val="clear" w:color="auto" w:fill="FFFFFF"/>
          <w:lang w:eastAsia="it-IT"/>
        </w:rPr>
        <w:t>𝑛</w:t>
      </w:r>
      <w:r w:rsidRPr="00AE37BA"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  <w:t>)</w:t>
      </w:r>
    </w:p>
    <w:p w14:paraId="6FFF9A67" w14:textId="77777777" w:rsidR="006E2F12" w:rsidRPr="00AE37BA" w:rsidRDefault="006E2F12" w:rsidP="006E2F12">
      <w:pPr>
        <w:spacing w:line="360" w:lineRule="auto"/>
        <w:jc w:val="center"/>
        <w:rPr>
          <w:rFonts w:ascii="Times New Roman" w:eastAsia="Times New Roman" w:hAnsi="Times New Roman" w:cs="Times New Roman"/>
          <w:sz w:val="22"/>
          <w:szCs w:val="22"/>
          <w:lang w:eastAsia="it-IT"/>
        </w:rPr>
      </w:pPr>
    </w:p>
    <w:p w14:paraId="4B45F910" w14:textId="3BD36777" w:rsidR="006A1ABC" w:rsidRDefault="006A1ABC" w:rsidP="006E2F12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6A1ABC">
        <w:rPr>
          <w:rFonts w:ascii="Times New Roman" w:eastAsia="Times New Roman" w:hAnsi="Times New Roman" w:cs="Times New Roman"/>
          <w:lang w:eastAsia="it-IT"/>
        </w:rPr>
        <w:t>In questo modo si ottiene una nuova equazione che approssima la precedente:</w:t>
      </w:r>
    </w:p>
    <w:p w14:paraId="3835186C" w14:textId="77777777" w:rsidR="006E2F12" w:rsidRDefault="006E2F12" w:rsidP="006E2F12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4A99536D" w14:textId="77224F8A" w:rsidR="006E2F12" w:rsidRPr="00AE37BA" w:rsidRDefault="00AE37BA" w:rsidP="006E2F12">
      <w:pPr>
        <w:spacing w:line="360" w:lineRule="auto"/>
        <w:jc w:val="center"/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</w:pP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𝑡</w:t>
      </w:r>
      <w:r w:rsidRPr="00AE37BA"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  <w:t>̂</w:t>
      </w:r>
      <w:r w:rsidRPr="00AE37BA">
        <w:rPr>
          <w:rFonts w:ascii="Arial" w:eastAsia="Times New Roman" w:hAnsi="Arial" w:cs="Arial"/>
          <w:shd w:val="clear" w:color="auto" w:fill="FFFFFF"/>
          <w:lang w:eastAsia="it-IT"/>
        </w:rPr>
        <w:t>1</w:t>
      </w:r>
      <w:r w:rsidRPr="00AE37BA">
        <w:rPr>
          <w:rFonts w:ascii="Cambria Math" w:eastAsia="Times New Roman" w:hAnsi="Cambria Math" w:cs="Cambria Math"/>
          <w:shd w:val="clear" w:color="auto" w:fill="FFFFFF"/>
          <w:lang w:eastAsia="it-IT"/>
        </w:rPr>
        <w:t>𝑛</w:t>
      </w:r>
      <w:r w:rsidRPr="00AE37BA">
        <w:rPr>
          <w:rFonts w:ascii="Arial" w:eastAsia="Times New Roman" w:hAnsi="Arial" w:cs="Arial"/>
          <w:shd w:val="clear" w:color="auto" w:fill="FFFFFF"/>
          <w:lang w:eastAsia="it-IT"/>
        </w:rPr>
        <w:t xml:space="preserve"> </w:t>
      </w:r>
      <w:r w:rsidRPr="00AE37BA"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  <w:t>=</w:t>
      </w: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𝑎𝑟𝑔𝑚𝑎𝑥</w:t>
      </w:r>
      <w:r w:rsidRPr="00AE37BA">
        <w:rPr>
          <w:rFonts w:ascii="Cambria Math" w:eastAsia="Times New Roman" w:hAnsi="Cambria Math" w:cs="Cambria Math"/>
          <w:shd w:val="clear" w:color="auto" w:fill="FFFFFF"/>
          <w:lang w:eastAsia="it-IT"/>
        </w:rPr>
        <w:t>𝑡</w:t>
      </w:r>
      <w:r w:rsidRPr="00AE37BA">
        <w:rPr>
          <w:rFonts w:ascii="Arial" w:eastAsia="Times New Roman" w:hAnsi="Arial" w:cs="Arial"/>
          <w:sz w:val="18"/>
          <w:szCs w:val="18"/>
          <w:shd w:val="clear" w:color="auto" w:fill="FFFFFF"/>
          <w:lang w:eastAsia="it-IT"/>
        </w:rPr>
        <w:t>1</w:t>
      </w:r>
      <w:r w:rsidRPr="00AE37BA">
        <w:rPr>
          <w:rFonts w:ascii="Cambria Math" w:eastAsia="Times New Roman" w:hAnsi="Cambria Math" w:cs="Cambria Math"/>
          <w:sz w:val="18"/>
          <w:szCs w:val="18"/>
          <w:shd w:val="clear" w:color="auto" w:fill="FFFFFF"/>
          <w:lang w:eastAsia="it-IT"/>
        </w:rPr>
        <w:t>𝑛</w:t>
      </w:r>
      <w:r w:rsidRPr="00AE37BA"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  <w:t xml:space="preserve"> </w:t>
      </w: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𝑃</w:t>
      </w:r>
      <w:r w:rsidRPr="00AE37BA"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  <w:t>(</w:t>
      </w: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𝑡</w:t>
      </w:r>
      <w:r w:rsidRPr="00AE37BA">
        <w:rPr>
          <w:rFonts w:ascii="Arial" w:eastAsia="Times New Roman" w:hAnsi="Arial" w:cs="Arial"/>
          <w:shd w:val="clear" w:color="auto" w:fill="FFFFFF"/>
          <w:lang w:eastAsia="it-IT"/>
        </w:rPr>
        <w:t>1</w:t>
      </w:r>
      <w:r w:rsidRPr="00AE37BA">
        <w:rPr>
          <w:rFonts w:ascii="Cambria Math" w:eastAsia="Times New Roman" w:hAnsi="Cambria Math" w:cs="Cambria Math"/>
          <w:shd w:val="clear" w:color="auto" w:fill="FFFFFF"/>
          <w:lang w:eastAsia="it-IT"/>
        </w:rPr>
        <w:t>𝑛</w:t>
      </w:r>
      <w:r w:rsidRPr="00AE37BA"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  <w:t>|</w:t>
      </w: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𝑤</w:t>
      </w:r>
      <w:r w:rsidRPr="00AE37BA">
        <w:rPr>
          <w:rFonts w:ascii="Arial" w:eastAsia="Times New Roman" w:hAnsi="Arial" w:cs="Arial"/>
          <w:shd w:val="clear" w:color="auto" w:fill="FFFFFF"/>
          <w:lang w:eastAsia="it-IT"/>
        </w:rPr>
        <w:t>1</w:t>
      </w:r>
      <w:r w:rsidRPr="00AE37BA">
        <w:rPr>
          <w:rFonts w:ascii="Cambria Math" w:eastAsia="Times New Roman" w:hAnsi="Cambria Math" w:cs="Cambria Math"/>
          <w:shd w:val="clear" w:color="auto" w:fill="FFFFFF"/>
          <w:lang w:eastAsia="it-IT"/>
        </w:rPr>
        <w:t>𝑛</w:t>
      </w:r>
      <w:r w:rsidRPr="00AE37BA"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  <w:t xml:space="preserve">) ≈ </w:t>
      </w: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𝑎𝑟𝑔𝑚𝑎𝑥</w:t>
      </w:r>
      <w:r w:rsidRPr="00AE37BA">
        <w:rPr>
          <w:rFonts w:ascii="Cambria Math" w:eastAsia="Times New Roman" w:hAnsi="Cambria Math" w:cs="Cambria Math"/>
          <w:shd w:val="clear" w:color="auto" w:fill="FFFFFF"/>
          <w:lang w:eastAsia="it-IT"/>
        </w:rPr>
        <w:t>𝑡</w:t>
      </w:r>
      <w:r w:rsidRPr="00AE37BA">
        <w:rPr>
          <w:rFonts w:ascii="Arial" w:eastAsia="Times New Roman" w:hAnsi="Arial" w:cs="Arial"/>
          <w:sz w:val="18"/>
          <w:szCs w:val="18"/>
          <w:shd w:val="clear" w:color="auto" w:fill="FFFFFF"/>
          <w:lang w:eastAsia="it-IT"/>
        </w:rPr>
        <w:t>1</w:t>
      </w:r>
      <w:r w:rsidRPr="00AE37BA">
        <w:rPr>
          <w:rFonts w:ascii="Cambria Math" w:eastAsia="Times New Roman" w:hAnsi="Cambria Math" w:cs="Cambria Math"/>
          <w:sz w:val="18"/>
          <w:szCs w:val="18"/>
          <w:shd w:val="clear" w:color="auto" w:fill="FFFFFF"/>
          <w:lang w:eastAsia="it-IT"/>
        </w:rPr>
        <w:t>𝑛</w:t>
      </w:r>
      <w:r w:rsidRPr="00AE37BA"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  <w:t xml:space="preserve"> ∏ </w:t>
      </w:r>
      <w:proofErr w:type="gramStart"/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𝑃</w:t>
      </w:r>
      <w:r w:rsidRPr="00AE37BA"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  <w:t>(</w:t>
      </w:r>
      <w:proofErr w:type="gramEnd"/>
      <w:r w:rsidRPr="00AE37BA">
        <w:rPr>
          <w:rFonts w:ascii="Cambria Math" w:eastAsia="Times New Roman" w:hAnsi="Cambria Math" w:cs="Cambria Math"/>
          <w:shd w:val="clear" w:color="auto" w:fill="FFFFFF"/>
          <w:lang w:eastAsia="it-IT"/>
        </w:rPr>
        <w:t>𝑛𝑖</w:t>
      </w:r>
      <w:r w:rsidRPr="00AE37BA">
        <w:rPr>
          <w:rFonts w:ascii="Arial" w:eastAsia="Times New Roman" w:hAnsi="Arial" w:cs="Arial"/>
          <w:shd w:val="clear" w:color="auto" w:fill="FFFFFF"/>
          <w:lang w:eastAsia="it-IT"/>
        </w:rPr>
        <w:t xml:space="preserve">=1 </w:t>
      </w: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𝑤</w:t>
      </w:r>
      <w:r w:rsidRPr="00AE37BA">
        <w:rPr>
          <w:rFonts w:ascii="Cambria Math" w:eastAsia="Times New Roman" w:hAnsi="Cambria Math" w:cs="Cambria Math"/>
          <w:shd w:val="clear" w:color="auto" w:fill="FFFFFF"/>
          <w:lang w:eastAsia="it-IT"/>
        </w:rPr>
        <w:t>𝑖</w:t>
      </w:r>
      <w:r w:rsidRPr="00AE37BA"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  <w:t>|</w:t>
      </w: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𝑡</w:t>
      </w:r>
      <w:r w:rsidRPr="00AE37BA">
        <w:rPr>
          <w:rFonts w:ascii="Cambria Math" w:eastAsia="Times New Roman" w:hAnsi="Cambria Math" w:cs="Cambria Math"/>
          <w:shd w:val="clear" w:color="auto" w:fill="FFFFFF"/>
          <w:lang w:eastAsia="it-IT"/>
        </w:rPr>
        <w:t>𝑖</w:t>
      </w:r>
      <w:r w:rsidRPr="00AE37BA"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  <w:t xml:space="preserve">) </w:t>
      </w: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𝑃</w:t>
      </w:r>
      <w:r w:rsidRPr="00AE37BA"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  <w:t>(</w:t>
      </w: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𝑡</w:t>
      </w:r>
      <w:r w:rsidRPr="00AE37BA">
        <w:rPr>
          <w:rFonts w:ascii="Cambria Math" w:eastAsia="Times New Roman" w:hAnsi="Cambria Math" w:cs="Cambria Math"/>
          <w:shd w:val="clear" w:color="auto" w:fill="FFFFFF"/>
          <w:lang w:eastAsia="it-IT"/>
        </w:rPr>
        <w:t>𝑖</w:t>
      </w:r>
      <w:r w:rsidRPr="00AE37BA">
        <w:rPr>
          <w:rFonts w:ascii="Arial" w:eastAsia="Times New Roman" w:hAnsi="Arial" w:cs="Arial"/>
          <w:shd w:val="clear" w:color="auto" w:fill="FFFFFF"/>
          <w:lang w:eastAsia="it-IT"/>
        </w:rPr>
        <w:t xml:space="preserve"> </w:t>
      </w:r>
      <w:r w:rsidRPr="00AE37BA"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  <w:t>|</w:t>
      </w: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𝑡</w:t>
      </w:r>
      <w:r w:rsidRPr="00AE37BA">
        <w:rPr>
          <w:rFonts w:ascii="Cambria Math" w:eastAsia="Times New Roman" w:hAnsi="Cambria Math" w:cs="Cambria Math"/>
          <w:shd w:val="clear" w:color="auto" w:fill="FFFFFF"/>
          <w:lang w:eastAsia="it-IT"/>
        </w:rPr>
        <w:t>𝑖</w:t>
      </w:r>
      <w:r w:rsidRPr="00AE37BA">
        <w:rPr>
          <w:rFonts w:ascii="Arial" w:eastAsia="Times New Roman" w:hAnsi="Arial" w:cs="Arial"/>
          <w:shd w:val="clear" w:color="auto" w:fill="FFFFFF"/>
          <w:lang w:eastAsia="it-IT"/>
        </w:rPr>
        <w:t xml:space="preserve">−1  </w:t>
      </w:r>
      <w:r w:rsidRPr="00AE37BA"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  <w:t>)</w:t>
      </w:r>
    </w:p>
    <w:p w14:paraId="26CE21FE" w14:textId="2B94A3DA" w:rsidR="007B1B47" w:rsidRDefault="007B1B47" w:rsidP="006E2F12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62DFCABB" w14:textId="7A526441" w:rsidR="007B1B47" w:rsidRDefault="007B1B47" w:rsidP="006E2F12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7B1B47">
        <w:rPr>
          <w:rFonts w:ascii="Times New Roman" w:eastAsia="Times New Roman" w:hAnsi="Times New Roman" w:cs="Times New Roman"/>
          <w:lang w:eastAsia="it-IT"/>
        </w:rPr>
        <w:t xml:space="preserve">Quindi la sequenza di tag più probabile è determinata dal prodotto di due tipi di probabilità: </w:t>
      </w:r>
    </w:p>
    <w:p w14:paraId="45DD0D05" w14:textId="77777777" w:rsidR="006E2F12" w:rsidRDefault="006E2F12" w:rsidP="006E2F12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37210F7A" w14:textId="4C4958F3" w:rsidR="007B1B47" w:rsidRDefault="007B1B47" w:rsidP="006E2F12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</w:pPr>
      <w:r w:rsidRPr="007B1B47">
        <w:rPr>
          <w:rFonts w:ascii="Cambria Math" w:eastAsia="Times New Roman" w:hAnsi="Cambria Math" w:cs="Cambria Math"/>
          <w:sz w:val="32"/>
          <w:szCs w:val="32"/>
          <w:lang w:eastAsia="it-IT"/>
        </w:rPr>
        <w:t>𝑃</w:t>
      </w:r>
      <w:r w:rsidRPr="007B1B47">
        <w:rPr>
          <w:rFonts w:ascii="Times New Roman" w:eastAsia="Times New Roman" w:hAnsi="Times New Roman" w:cs="Times New Roman"/>
          <w:sz w:val="32"/>
          <w:szCs w:val="32"/>
          <w:lang w:eastAsia="it-IT"/>
        </w:rPr>
        <w:t>(</w:t>
      </w:r>
      <w:r w:rsidRPr="007B1B47">
        <w:rPr>
          <w:rFonts w:ascii="Cambria Math" w:eastAsia="Times New Roman" w:hAnsi="Cambria Math" w:cs="Cambria Math"/>
          <w:sz w:val="32"/>
          <w:szCs w:val="32"/>
          <w:lang w:eastAsia="it-IT"/>
        </w:rPr>
        <w:t>𝑤</w:t>
      </w:r>
      <w:r w:rsidRPr="007B1B47">
        <w:rPr>
          <w:rFonts w:ascii="Cambria Math" w:eastAsia="Times New Roman" w:hAnsi="Cambria Math" w:cs="Cambria Math"/>
          <w:lang w:eastAsia="it-IT"/>
        </w:rPr>
        <w:t>𝑖</w:t>
      </w:r>
      <w:r w:rsidRPr="007B1B47">
        <w:rPr>
          <w:rFonts w:ascii="Times New Roman" w:eastAsia="Times New Roman" w:hAnsi="Times New Roman" w:cs="Times New Roman"/>
          <w:sz w:val="32"/>
          <w:szCs w:val="32"/>
          <w:lang w:eastAsia="it-IT"/>
        </w:rPr>
        <w:t>|</w:t>
      </w:r>
      <w:r w:rsidRPr="007B1B47">
        <w:rPr>
          <w:rFonts w:ascii="Cambria Math" w:eastAsia="Times New Roman" w:hAnsi="Cambria Math" w:cs="Cambria Math"/>
          <w:sz w:val="32"/>
          <w:szCs w:val="32"/>
          <w:lang w:eastAsia="it-IT"/>
        </w:rPr>
        <w:t>𝑡</w:t>
      </w:r>
      <w:r w:rsidRPr="007B1B47">
        <w:rPr>
          <w:rFonts w:ascii="Cambria Math" w:eastAsia="Times New Roman" w:hAnsi="Cambria Math" w:cs="Cambria Math"/>
          <w:lang w:eastAsia="it-IT"/>
        </w:rPr>
        <w:t>𝑖</w:t>
      </w:r>
      <w:r w:rsidRPr="007B1B47">
        <w:rPr>
          <w:rFonts w:ascii="Times New Roman" w:eastAsia="Times New Roman" w:hAnsi="Times New Roman" w:cs="Times New Roman"/>
          <w:sz w:val="32"/>
          <w:szCs w:val="32"/>
          <w:lang w:eastAsia="it-IT"/>
        </w:rPr>
        <w:t xml:space="preserve">) </w:t>
      </w:r>
      <w:r w:rsidRPr="00B30BFD">
        <w:rPr>
          <w:rFonts w:ascii="Times New Roman" w:eastAsia="Times New Roman" w:hAnsi="Times New Roman" w:cs="Times New Roman"/>
          <w:sz w:val="32"/>
          <w:szCs w:val="32"/>
          <w:lang w:eastAsia="it-IT"/>
        </w:rPr>
        <w:t xml:space="preserve">e </w:t>
      </w:r>
      <w:r w:rsidRPr="007B1B47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𝑃</w:t>
      </w:r>
      <w:r w:rsidRPr="007B1B47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  <w:t>(</w:t>
      </w:r>
      <w:r w:rsidRPr="007B1B47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𝑡</w:t>
      </w:r>
      <w:r w:rsidRPr="007B1B47">
        <w:rPr>
          <w:rFonts w:ascii="Cambria Math" w:eastAsia="Times New Roman" w:hAnsi="Cambria Math" w:cs="Cambria Math"/>
          <w:shd w:val="clear" w:color="auto" w:fill="FFFFFF"/>
          <w:lang w:eastAsia="it-IT"/>
        </w:rPr>
        <w:t>𝑖</w:t>
      </w:r>
      <w:r w:rsidRPr="007B1B47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  <w:t>|</w:t>
      </w:r>
      <w:r w:rsidRPr="007B1B47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𝑡</w:t>
      </w:r>
      <w:r w:rsidRPr="007B1B47">
        <w:rPr>
          <w:rFonts w:ascii="Cambria Math" w:eastAsia="Times New Roman" w:hAnsi="Cambria Math" w:cs="Cambria Math"/>
          <w:shd w:val="clear" w:color="auto" w:fill="FFFFFF"/>
          <w:lang w:eastAsia="it-IT"/>
        </w:rPr>
        <w:t>𝑖</w:t>
      </w:r>
      <w:r w:rsidRPr="007B1B47">
        <w:rPr>
          <w:rFonts w:ascii="Times New Roman" w:eastAsia="Times New Roman" w:hAnsi="Times New Roman" w:cs="Times New Roman"/>
          <w:shd w:val="clear" w:color="auto" w:fill="FFFFFF"/>
          <w:lang w:eastAsia="it-IT"/>
        </w:rPr>
        <w:t>−1</w:t>
      </w:r>
      <w:r w:rsidRPr="007B1B47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  <w:t>)</w:t>
      </w:r>
    </w:p>
    <w:p w14:paraId="34E63DD7" w14:textId="77777777" w:rsidR="006E2F12" w:rsidRPr="00B30BFD" w:rsidRDefault="006E2F12" w:rsidP="006E2F12">
      <w:pPr>
        <w:spacing w:line="360" w:lineRule="auto"/>
        <w:jc w:val="center"/>
        <w:rPr>
          <w:rFonts w:ascii="Times New Roman" w:eastAsia="Times New Roman" w:hAnsi="Times New Roman" w:cs="Times New Roman"/>
          <w:sz w:val="22"/>
          <w:szCs w:val="22"/>
          <w:lang w:eastAsia="it-IT"/>
        </w:rPr>
      </w:pPr>
    </w:p>
    <w:p w14:paraId="36EFFA85" w14:textId="08FE0F29" w:rsidR="006E2F12" w:rsidRDefault="00DB30DE" w:rsidP="006E2F12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>
        <w:rPr>
          <w:rFonts w:ascii="Times New Roman" w:eastAsia="Times New Roman" w:hAnsi="Times New Roman" w:cs="Times New Roman"/>
          <w:lang w:eastAsia="it-IT"/>
        </w:rPr>
        <w:t>Dove la prima rappresenta la probabilità di transizione, mentre la seconda rappresenta la probabilità di emissione, che saranno poi calcolate nella fase di learning.</w:t>
      </w:r>
    </w:p>
    <w:p w14:paraId="31B169EA" w14:textId="6DAECEAD" w:rsidR="006E2F12" w:rsidRDefault="006E2F12">
      <w:pPr>
        <w:rPr>
          <w:rFonts w:ascii="Times New Roman" w:eastAsia="Times New Roman" w:hAnsi="Times New Roman" w:cs="Times New Roman"/>
          <w:lang w:eastAsia="it-IT"/>
        </w:rPr>
      </w:pPr>
      <w:r>
        <w:rPr>
          <w:rFonts w:ascii="Times New Roman" w:eastAsia="Times New Roman" w:hAnsi="Times New Roman" w:cs="Times New Roman"/>
          <w:lang w:eastAsia="it-IT"/>
        </w:rPr>
        <w:br w:type="page"/>
      </w:r>
    </w:p>
    <w:p w14:paraId="2D6EE918" w14:textId="663BA7C6" w:rsidR="008B5DF0" w:rsidRDefault="008B5DF0" w:rsidP="00B30BFD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it-IT"/>
        </w:rPr>
      </w:pPr>
      <w:r w:rsidRPr="00915F7D">
        <w:rPr>
          <w:rFonts w:ascii="Times New Roman" w:eastAsia="Times New Roman" w:hAnsi="Times New Roman" w:cs="Times New Roman"/>
          <w:b/>
          <w:bCs/>
          <w:sz w:val="32"/>
          <w:szCs w:val="32"/>
          <w:lang w:eastAsia="it-IT"/>
        </w:rPr>
        <w:lastRenderedPageBreak/>
        <w:t>LEARNING</w:t>
      </w:r>
    </w:p>
    <w:p w14:paraId="19A04A8C" w14:textId="77777777" w:rsidR="006E2F12" w:rsidRPr="00915F7D" w:rsidRDefault="006E2F12" w:rsidP="00B30BFD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it-IT"/>
        </w:rPr>
      </w:pPr>
    </w:p>
    <w:p w14:paraId="5174B376" w14:textId="2352A082" w:rsidR="00005B4F" w:rsidRDefault="008B5DF0" w:rsidP="00B30BFD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>
        <w:rPr>
          <w:rFonts w:ascii="Times New Roman" w:eastAsia="Times New Roman" w:hAnsi="Times New Roman" w:cs="Times New Roman"/>
          <w:lang w:eastAsia="it-IT"/>
        </w:rPr>
        <w:t xml:space="preserve">La seconda fase, la fase di learning, si occupa di apprendere </w:t>
      </w:r>
      <w:r w:rsidRPr="008B5DF0">
        <w:rPr>
          <w:rFonts w:ascii="Times New Roman" w:eastAsia="Times New Roman" w:hAnsi="Times New Roman" w:cs="Times New Roman"/>
          <w:lang w:eastAsia="it-IT"/>
        </w:rPr>
        <w:t>l</w:t>
      </w:r>
      <w:r>
        <w:rPr>
          <w:rFonts w:ascii="Times New Roman" w:eastAsia="Times New Roman" w:hAnsi="Times New Roman" w:cs="Times New Roman"/>
          <w:lang w:eastAsia="it-IT"/>
        </w:rPr>
        <w:t>e</w:t>
      </w:r>
      <w:r w:rsidRPr="008B5DF0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005B4F">
        <w:rPr>
          <w:rFonts w:ascii="Times New Roman" w:eastAsia="Times New Roman" w:hAnsi="Times New Roman" w:cs="Times New Roman"/>
          <w:b/>
          <w:bCs/>
          <w:lang w:eastAsia="it-IT"/>
        </w:rPr>
        <w:t>probabilità di osservazione</w:t>
      </w:r>
      <w:r w:rsidRPr="008B5DF0">
        <w:rPr>
          <w:rFonts w:ascii="Times New Roman" w:eastAsia="Times New Roman" w:hAnsi="Times New Roman" w:cs="Times New Roman"/>
          <w:lang w:eastAsia="it-IT"/>
        </w:rPr>
        <w:t xml:space="preserve"> e l</w:t>
      </w:r>
      <w:r>
        <w:rPr>
          <w:rFonts w:ascii="Times New Roman" w:eastAsia="Times New Roman" w:hAnsi="Times New Roman" w:cs="Times New Roman"/>
          <w:lang w:eastAsia="it-IT"/>
        </w:rPr>
        <w:t>e</w:t>
      </w:r>
      <w:r w:rsidRPr="008B5DF0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005B4F">
        <w:rPr>
          <w:rFonts w:ascii="Times New Roman" w:eastAsia="Times New Roman" w:hAnsi="Times New Roman" w:cs="Times New Roman"/>
          <w:b/>
          <w:bCs/>
          <w:lang w:eastAsia="it-IT"/>
        </w:rPr>
        <w:t>probabilità di transizione</w:t>
      </w:r>
      <w:r w:rsidRPr="008B5DF0">
        <w:rPr>
          <w:rFonts w:ascii="Times New Roman" w:eastAsia="Times New Roman" w:hAnsi="Times New Roman" w:cs="Times New Roman"/>
          <w:lang w:eastAsia="it-IT"/>
        </w:rPr>
        <w:t xml:space="preserve"> basandosi sui training set delle due lingue prese in esame.</w:t>
      </w:r>
      <w:r w:rsidR="00005B4F">
        <w:rPr>
          <w:rFonts w:ascii="Times New Roman" w:eastAsia="Times New Roman" w:hAnsi="Times New Roman" w:cs="Times New Roman"/>
          <w:lang w:eastAsia="it-IT"/>
        </w:rPr>
        <w:t xml:space="preserve"> Analizziamo le probabilità:</w:t>
      </w:r>
    </w:p>
    <w:p w14:paraId="33E45991" w14:textId="77777777" w:rsidR="001D0133" w:rsidRDefault="001D0133" w:rsidP="00B30BFD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76DA56AF" w14:textId="609E0C4D" w:rsidR="00005B4F" w:rsidRPr="00915F7D" w:rsidRDefault="00005B4F" w:rsidP="00B30BFD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b/>
          <w:bCs/>
          <w:lang w:eastAsia="it-IT"/>
        </w:rPr>
      </w:pPr>
      <w:r w:rsidRPr="00915F7D">
        <w:rPr>
          <w:rFonts w:ascii="Times New Roman" w:eastAsia="Times New Roman" w:hAnsi="Times New Roman" w:cs="Times New Roman"/>
          <w:b/>
          <w:bCs/>
          <w:lang w:eastAsia="it-IT"/>
        </w:rPr>
        <w:t>PROBABILITÀ DI EMISSIONE</w:t>
      </w:r>
    </w:p>
    <w:p w14:paraId="4A1B13D7" w14:textId="1325C3C9" w:rsidR="00005B4F" w:rsidRDefault="00005B4F" w:rsidP="00B30BFD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005B4F">
        <w:rPr>
          <w:rFonts w:ascii="Times New Roman" w:eastAsia="Times New Roman" w:hAnsi="Times New Roman" w:cs="Times New Roman"/>
          <w:lang w:eastAsia="it-IT"/>
        </w:rPr>
        <w:t xml:space="preserve">La probabilità di emissione rappresenta quanto un certo tag sia una certa parola. Anche in questo </w:t>
      </w:r>
      <w:r w:rsidRPr="00005B4F">
        <w:rPr>
          <w:rFonts w:ascii="Times New Roman" w:eastAsia="Times New Roman" w:hAnsi="Times New Roman" w:cs="Times New Roman"/>
          <w:lang w:eastAsia="it-IT"/>
        </w:rPr>
        <w:br/>
        <w:t>caso i conteggi vengono definiti dalla formula per il calcolo della probabilità:</w:t>
      </w:r>
    </w:p>
    <w:p w14:paraId="2AD4B722" w14:textId="4B35A018" w:rsidR="00005B4F" w:rsidRDefault="00B30BFD" w:rsidP="00B30BFD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lang w:eastAsia="it-IT"/>
        </w:rPr>
      </w:pPr>
      <w:r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 wp14:anchorId="6DEF1627" wp14:editId="472B0D53">
            <wp:extent cx="1736651" cy="505504"/>
            <wp:effectExtent l="0" t="0" r="3810" b="254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184" cy="52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008D" w14:textId="77777777" w:rsidR="00B30BFD" w:rsidRDefault="00B30BFD" w:rsidP="00B30BFD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B30BFD">
        <w:rPr>
          <w:rFonts w:ascii="Times New Roman" w:eastAsia="Times New Roman" w:hAnsi="Times New Roman" w:cs="Times New Roman"/>
          <w:lang w:eastAsia="it-IT"/>
        </w:rPr>
        <w:t xml:space="preserve">Dove: </w:t>
      </w:r>
    </w:p>
    <w:p w14:paraId="25D6AB7E" w14:textId="489A3E3F" w:rsidR="00B30BFD" w:rsidRDefault="00B30BFD" w:rsidP="00B30BFD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B30BFD">
        <w:rPr>
          <w:rFonts w:ascii="Cambria Math" w:eastAsia="Times New Roman" w:hAnsi="Cambria Math" w:cs="Cambria Math"/>
          <w:lang w:eastAsia="it-IT"/>
        </w:rPr>
        <w:t>𝐶</w:t>
      </w:r>
      <w:r w:rsidRPr="00B30BFD">
        <w:rPr>
          <w:rFonts w:ascii="Times New Roman" w:eastAsia="Times New Roman" w:hAnsi="Times New Roman" w:cs="Times New Roman"/>
          <w:lang w:eastAsia="it-IT"/>
        </w:rPr>
        <w:t>(</w:t>
      </w:r>
      <w:r w:rsidRPr="00B30BFD">
        <w:rPr>
          <w:rFonts w:ascii="Cambria Math" w:eastAsia="Times New Roman" w:hAnsi="Cambria Math" w:cs="Cambria Math"/>
          <w:lang w:eastAsia="it-IT"/>
        </w:rPr>
        <w:t>𝑡𝑖</w:t>
      </w:r>
      <w:r w:rsidRPr="00B30BFD">
        <w:rPr>
          <w:rFonts w:ascii="Times New Roman" w:eastAsia="Times New Roman" w:hAnsi="Times New Roman" w:cs="Times New Roman"/>
          <w:lang w:eastAsia="it-IT"/>
        </w:rPr>
        <w:t>,</w:t>
      </w:r>
      <w:r w:rsidRPr="00B30BFD">
        <w:rPr>
          <w:rFonts w:ascii="Cambria Math" w:eastAsia="Times New Roman" w:hAnsi="Cambria Math" w:cs="Cambria Math"/>
          <w:lang w:eastAsia="it-IT"/>
        </w:rPr>
        <w:t xml:space="preserve"> 𝑤𝑖</w:t>
      </w:r>
      <w:r w:rsidRPr="00B30BFD">
        <w:rPr>
          <w:rFonts w:ascii="Times New Roman" w:eastAsia="Times New Roman" w:hAnsi="Times New Roman" w:cs="Times New Roman"/>
          <w:lang w:eastAsia="it-IT"/>
        </w:rPr>
        <w:t xml:space="preserve">) è il numero di volte che la parola </w:t>
      </w:r>
      <w:r w:rsidRPr="00B30BFD">
        <w:rPr>
          <w:rFonts w:ascii="Cambria Math" w:eastAsia="Times New Roman" w:hAnsi="Cambria Math" w:cs="Cambria Math"/>
          <w:lang w:eastAsia="it-IT"/>
        </w:rPr>
        <w:t>𝑤𝑖</w:t>
      </w:r>
      <w:r w:rsidRPr="00B30BFD">
        <w:rPr>
          <w:rFonts w:ascii="Times New Roman" w:eastAsia="Times New Roman" w:hAnsi="Times New Roman" w:cs="Times New Roman"/>
          <w:lang w:eastAsia="it-IT"/>
        </w:rPr>
        <w:t xml:space="preserve"> è taggata con </w:t>
      </w:r>
      <w:r w:rsidRPr="00B30BFD">
        <w:rPr>
          <w:rFonts w:ascii="Cambria Math" w:eastAsia="Times New Roman" w:hAnsi="Cambria Math" w:cs="Cambria Math"/>
          <w:lang w:eastAsia="it-IT"/>
        </w:rPr>
        <w:t>𝑡𝑖</w:t>
      </w:r>
      <w:r w:rsidRPr="00B30BFD">
        <w:rPr>
          <w:rFonts w:ascii="Times New Roman" w:eastAsia="Times New Roman" w:hAnsi="Times New Roman" w:cs="Times New Roman"/>
          <w:lang w:eastAsia="it-IT"/>
        </w:rPr>
        <w:t xml:space="preserve">; </w:t>
      </w:r>
    </w:p>
    <w:p w14:paraId="6D4A997E" w14:textId="775C2A7B" w:rsidR="00B30BFD" w:rsidRPr="00B30BFD" w:rsidRDefault="00B30BFD" w:rsidP="00B30BFD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B30BFD">
        <w:rPr>
          <w:rFonts w:ascii="Cambria Math" w:eastAsia="Times New Roman" w:hAnsi="Cambria Math" w:cs="Cambria Math"/>
          <w:lang w:eastAsia="it-IT"/>
        </w:rPr>
        <w:t>𝐶</w:t>
      </w:r>
      <w:r w:rsidRPr="00B30BFD">
        <w:rPr>
          <w:rFonts w:ascii="Times New Roman" w:eastAsia="Times New Roman" w:hAnsi="Times New Roman" w:cs="Times New Roman"/>
          <w:lang w:eastAsia="it-IT"/>
        </w:rPr>
        <w:t>(</w:t>
      </w:r>
      <w:r w:rsidRPr="00B30BFD">
        <w:rPr>
          <w:rFonts w:ascii="Cambria Math" w:eastAsia="Times New Roman" w:hAnsi="Cambria Math" w:cs="Cambria Math"/>
          <w:lang w:eastAsia="it-IT"/>
        </w:rPr>
        <w:t>𝑡𝑖</w:t>
      </w:r>
      <w:r w:rsidRPr="00B30BFD">
        <w:rPr>
          <w:rFonts w:ascii="Times New Roman" w:eastAsia="Times New Roman" w:hAnsi="Times New Roman" w:cs="Times New Roman"/>
          <w:lang w:eastAsia="it-IT"/>
        </w:rPr>
        <w:t xml:space="preserve">) è il numero di volte che il tag </w:t>
      </w:r>
      <w:r w:rsidRPr="00B30BFD">
        <w:rPr>
          <w:rFonts w:ascii="Cambria Math" w:eastAsia="Times New Roman" w:hAnsi="Cambria Math" w:cs="Cambria Math"/>
          <w:lang w:eastAsia="it-IT"/>
        </w:rPr>
        <w:t>𝑡𝑖</w:t>
      </w:r>
      <w:r w:rsidRPr="00B30BFD">
        <w:rPr>
          <w:rFonts w:ascii="Times New Roman" w:eastAsia="Times New Roman" w:hAnsi="Times New Roman" w:cs="Times New Roman"/>
          <w:lang w:eastAsia="it-IT"/>
        </w:rPr>
        <w:t xml:space="preserve"> compare nel training set.</w:t>
      </w:r>
    </w:p>
    <w:p w14:paraId="396F5542" w14:textId="77777777" w:rsidR="00B30BFD" w:rsidRDefault="00B30BFD" w:rsidP="00B30BFD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043F9972" w14:textId="35589AC0" w:rsidR="00B30BFD" w:rsidRDefault="00B30BFD" w:rsidP="00B30BFD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B30BFD">
        <w:rPr>
          <w:rFonts w:ascii="Times New Roman" w:eastAsia="Times New Roman" w:hAnsi="Times New Roman" w:cs="Times New Roman"/>
          <w:lang w:eastAsia="it-IT"/>
        </w:rPr>
        <w:t xml:space="preserve">Per la memorizzazione delle probabilità di emissione è stato utilizzato un dizionario in quanto </w:t>
      </w:r>
      <w:r w:rsidRPr="00B30BFD">
        <w:rPr>
          <w:rFonts w:ascii="Times New Roman" w:eastAsia="Times New Roman" w:hAnsi="Times New Roman" w:cs="Times New Roman"/>
          <w:lang w:eastAsia="it-IT"/>
        </w:rPr>
        <w:br/>
        <w:t xml:space="preserve">una matrice di emissione avrebbe avuto tante colonne quante sono le parole nel train set e non </w:t>
      </w:r>
      <w:r w:rsidRPr="00B30BFD">
        <w:rPr>
          <w:rFonts w:ascii="Times New Roman" w:eastAsia="Times New Roman" w:hAnsi="Times New Roman" w:cs="Times New Roman"/>
          <w:lang w:eastAsia="it-IT"/>
        </w:rPr>
        <w:br/>
        <w:t>sarebbe una struttura dati ottimale.</w:t>
      </w:r>
    </w:p>
    <w:p w14:paraId="5AFCC977" w14:textId="77777777" w:rsidR="006E2F12" w:rsidRDefault="006E2F12" w:rsidP="00B30BFD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2B959222" w14:textId="12842399" w:rsidR="00612464" w:rsidRDefault="00612464" w:rsidP="00612464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lang w:eastAsia="it-IT"/>
        </w:rPr>
      </w:pPr>
      <w:r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 wp14:anchorId="23296D28" wp14:editId="223A8F1D">
            <wp:extent cx="4209920" cy="2430379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346" cy="244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A647" w14:textId="2AFEEB2E" w:rsidR="006E2F12" w:rsidRDefault="006E2F12" w:rsidP="00612464">
      <w:pPr>
        <w:rPr>
          <w:rFonts w:ascii="Times New Roman" w:eastAsia="Times New Roman" w:hAnsi="Times New Roman" w:cs="Times New Roman"/>
          <w:lang w:eastAsia="it-IT"/>
        </w:rPr>
      </w:pPr>
      <w:r>
        <w:rPr>
          <w:rFonts w:ascii="Times New Roman" w:eastAsia="Times New Roman" w:hAnsi="Times New Roman" w:cs="Times New Roman"/>
          <w:lang w:eastAsia="it-IT"/>
        </w:rPr>
        <w:br w:type="page"/>
      </w:r>
    </w:p>
    <w:p w14:paraId="7CA2727D" w14:textId="0263C650" w:rsidR="00B30BFD" w:rsidRDefault="00B30BFD" w:rsidP="006E2F12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lang w:eastAsia="it-IT"/>
        </w:rPr>
      </w:pPr>
      <w:r w:rsidRPr="00B30BFD">
        <w:rPr>
          <w:rFonts w:ascii="Times New Roman" w:eastAsia="Times New Roman" w:hAnsi="Times New Roman" w:cs="Times New Roman"/>
          <w:lang w:eastAsia="it-IT"/>
        </w:rPr>
        <w:lastRenderedPageBreak/>
        <w:t xml:space="preserve">La funzione </w:t>
      </w:r>
      <w:r w:rsidRPr="00B30BFD">
        <w:rPr>
          <w:rFonts w:ascii="Times New Roman" w:eastAsia="Times New Roman" w:hAnsi="Times New Roman" w:cs="Times New Roman"/>
          <w:i/>
          <w:iCs/>
          <w:lang w:eastAsia="it-IT"/>
        </w:rPr>
        <w:t>compute_emission_probabilities</w:t>
      </w:r>
      <w:r w:rsidRPr="00B30BFD">
        <w:rPr>
          <w:rFonts w:ascii="Times New Roman" w:eastAsia="Times New Roman" w:hAnsi="Times New Roman" w:cs="Times New Roman"/>
          <w:lang w:eastAsia="it-IT"/>
        </w:rPr>
        <w:t xml:space="preserve"> restituisce tre dizionari: </w:t>
      </w:r>
    </w:p>
    <w:p w14:paraId="3F5D343F" w14:textId="285BFC10" w:rsidR="00B30BFD" w:rsidRDefault="00B42AFC" w:rsidP="00B30BFD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B42AFC">
        <w:rPr>
          <w:rFonts w:ascii="Times New Roman" w:eastAsia="Times New Roman" w:hAnsi="Times New Roman" w:cs="Times New Roman"/>
          <w:b/>
          <w:bCs/>
          <w:i/>
          <w:iCs/>
          <w:lang w:eastAsia="it-IT"/>
        </w:rPr>
        <w:t>emission_dict</w:t>
      </w:r>
      <w:r>
        <w:rPr>
          <w:rFonts w:ascii="Times New Roman" w:eastAsia="Times New Roman" w:hAnsi="Times New Roman" w:cs="Times New Roman"/>
          <w:lang w:eastAsia="it-IT"/>
        </w:rPr>
        <w:t xml:space="preserve">: </w:t>
      </w:r>
      <w:r w:rsidR="00B30BFD" w:rsidRPr="00B42AFC">
        <w:rPr>
          <w:rFonts w:ascii="Times New Roman" w:eastAsia="Times New Roman" w:hAnsi="Times New Roman" w:cs="Times New Roman"/>
          <w:lang w:eastAsia="it-IT"/>
        </w:rPr>
        <w:t>dizionario di emissione</w:t>
      </w:r>
      <w:r w:rsidR="00B30BFD" w:rsidRPr="00B30BFD">
        <w:rPr>
          <w:rFonts w:ascii="Times New Roman" w:eastAsia="Times New Roman" w:hAnsi="Times New Roman" w:cs="Times New Roman"/>
          <w:lang w:eastAsia="it-IT"/>
        </w:rPr>
        <w:t xml:space="preserve">, descritto </w:t>
      </w:r>
      <w:r>
        <w:rPr>
          <w:rFonts w:ascii="Times New Roman" w:eastAsia="Times New Roman" w:hAnsi="Times New Roman" w:cs="Times New Roman"/>
          <w:lang w:eastAsia="it-IT"/>
        </w:rPr>
        <w:t>nella fase di Decoding</w:t>
      </w:r>
      <w:r w:rsidR="00B30BFD" w:rsidRPr="00B30BFD">
        <w:rPr>
          <w:rFonts w:ascii="Times New Roman" w:eastAsia="Times New Roman" w:hAnsi="Times New Roman" w:cs="Times New Roman"/>
          <w:lang w:eastAsia="it-IT"/>
        </w:rPr>
        <w:t>.</w:t>
      </w:r>
    </w:p>
    <w:p w14:paraId="0743BFD2" w14:textId="24D1C5A9" w:rsidR="00B30BFD" w:rsidRDefault="00B42AFC" w:rsidP="00B30BFD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B42AFC">
        <w:rPr>
          <w:rFonts w:ascii="Times New Roman" w:eastAsia="Times New Roman" w:hAnsi="Times New Roman" w:cs="Times New Roman"/>
          <w:b/>
          <w:bCs/>
          <w:i/>
          <w:iCs/>
          <w:lang w:eastAsia="it-IT"/>
        </w:rPr>
        <w:t>count_word</w:t>
      </w:r>
      <w:r>
        <w:rPr>
          <w:rFonts w:ascii="Times New Roman" w:eastAsia="Times New Roman" w:hAnsi="Times New Roman" w:cs="Times New Roman"/>
          <w:lang w:eastAsia="it-IT"/>
        </w:rPr>
        <w:t xml:space="preserve">: </w:t>
      </w:r>
      <w:r w:rsidR="00B30BFD" w:rsidRPr="00B42AFC">
        <w:rPr>
          <w:rFonts w:ascii="Times New Roman" w:eastAsia="Times New Roman" w:hAnsi="Times New Roman" w:cs="Times New Roman"/>
          <w:lang w:eastAsia="it-IT"/>
        </w:rPr>
        <w:t>dizionario delle parole</w:t>
      </w:r>
      <w:r w:rsidR="00B30BFD" w:rsidRPr="00B30BFD">
        <w:rPr>
          <w:rFonts w:ascii="Times New Roman" w:eastAsia="Times New Roman" w:hAnsi="Times New Roman" w:cs="Times New Roman"/>
          <w:lang w:eastAsia="it-IT"/>
        </w:rPr>
        <w:t xml:space="preserve"> con il relativo conteggio all'interno del train set. Servirà nella fase di Decoding per verificare se una parola della sentence analizzata è conosciuta </w:t>
      </w:r>
      <w:r>
        <w:rPr>
          <w:rFonts w:ascii="Times New Roman" w:eastAsia="Times New Roman" w:hAnsi="Times New Roman" w:cs="Times New Roman"/>
          <w:lang w:eastAsia="it-IT"/>
        </w:rPr>
        <w:t>apriori o meno.</w:t>
      </w:r>
    </w:p>
    <w:p w14:paraId="6382F83D" w14:textId="2C23CC29" w:rsidR="00B30BFD" w:rsidRDefault="00B42AFC" w:rsidP="00B30BFD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B42AFC">
        <w:rPr>
          <w:rFonts w:ascii="Times New Roman" w:eastAsia="Times New Roman" w:hAnsi="Times New Roman" w:cs="Times New Roman"/>
          <w:b/>
          <w:bCs/>
          <w:i/>
          <w:iCs/>
          <w:lang w:eastAsia="it-IT"/>
        </w:rPr>
        <w:t>count_word_tag</w:t>
      </w:r>
      <w:r>
        <w:rPr>
          <w:rFonts w:ascii="Times New Roman" w:eastAsia="Times New Roman" w:hAnsi="Times New Roman" w:cs="Times New Roman"/>
          <w:lang w:eastAsia="it-IT"/>
        </w:rPr>
        <w:t xml:space="preserve">: </w:t>
      </w:r>
      <w:r w:rsidR="00B30BFD" w:rsidRPr="00B42AFC">
        <w:rPr>
          <w:rFonts w:ascii="Times New Roman" w:eastAsia="Times New Roman" w:hAnsi="Times New Roman" w:cs="Times New Roman"/>
          <w:lang w:eastAsia="it-IT"/>
        </w:rPr>
        <w:t>dizionario delle parole</w:t>
      </w:r>
      <w:r w:rsidR="00B30BFD" w:rsidRPr="00B30BFD">
        <w:rPr>
          <w:rFonts w:ascii="Times New Roman" w:eastAsia="Times New Roman" w:hAnsi="Times New Roman" w:cs="Times New Roman"/>
          <w:lang w:eastAsia="it-IT"/>
        </w:rPr>
        <w:t xml:space="preserve"> conteggiate con i pos tag. </w:t>
      </w:r>
      <w:r w:rsidR="00B30BFD" w:rsidRPr="00B30BFD">
        <w:rPr>
          <w:rFonts w:ascii="Times New Roman" w:eastAsia="Times New Roman" w:hAnsi="Times New Roman" w:cs="Times New Roman"/>
          <w:lang w:eastAsia="it-IT"/>
        </w:rPr>
        <w:t>È</w:t>
      </w:r>
      <w:r w:rsidR="00B30BFD" w:rsidRPr="00B30BFD">
        <w:rPr>
          <w:rFonts w:ascii="Times New Roman" w:eastAsia="Times New Roman" w:hAnsi="Times New Roman" w:cs="Times New Roman"/>
          <w:lang w:eastAsia="it-IT"/>
        </w:rPr>
        <w:t xml:space="preserve"> utile nell'algoritmo di Baseline.</w:t>
      </w:r>
    </w:p>
    <w:p w14:paraId="2C85FBDD" w14:textId="6F8CBA47" w:rsidR="00B30BFD" w:rsidRDefault="00B30BFD" w:rsidP="00E8349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B30BFD">
        <w:rPr>
          <w:rFonts w:ascii="Times New Roman" w:eastAsia="Times New Roman" w:hAnsi="Times New Roman" w:cs="Times New Roman"/>
          <w:lang w:eastAsia="it-IT"/>
        </w:rPr>
        <w:t xml:space="preserve">La funzione prende in input il train set (del Latino o del Greco) e restituisce come primo elemento </w:t>
      </w:r>
      <w:r w:rsidRPr="00B42AFC">
        <w:rPr>
          <w:rFonts w:ascii="Times New Roman" w:eastAsia="Times New Roman" w:hAnsi="Times New Roman" w:cs="Times New Roman"/>
          <w:i/>
          <w:iCs/>
          <w:lang w:eastAsia="it-IT"/>
        </w:rPr>
        <w:t>emission_dict</w:t>
      </w:r>
      <w:r w:rsidRPr="00B30BFD">
        <w:rPr>
          <w:rFonts w:ascii="Times New Roman" w:eastAsia="Times New Roman" w:hAnsi="Times New Roman" w:cs="Times New Roman"/>
          <w:lang w:eastAsia="it-IT"/>
        </w:rPr>
        <w:t>, un dizionario che avrà come chiavi delle coppie (</w:t>
      </w:r>
      <w:r w:rsidRPr="00B30BFD">
        <w:rPr>
          <w:rFonts w:ascii="Times New Roman" w:eastAsia="Times New Roman" w:hAnsi="Times New Roman" w:cs="Times New Roman"/>
          <w:lang w:eastAsia="it-IT"/>
        </w:rPr>
        <w:t>word, tag</w:t>
      </w:r>
      <w:r w:rsidRPr="00B30BFD">
        <w:rPr>
          <w:rFonts w:ascii="Times New Roman" w:eastAsia="Times New Roman" w:hAnsi="Times New Roman" w:cs="Times New Roman"/>
          <w:lang w:eastAsia="it-IT"/>
        </w:rPr>
        <w:t>) e come valori le probabilità di emissione relative alle coppie.</w:t>
      </w:r>
    </w:p>
    <w:p w14:paraId="59600612" w14:textId="77777777" w:rsidR="00B468AA" w:rsidRDefault="00B468AA" w:rsidP="00E8349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792723BD" w14:textId="77777777" w:rsidR="00214161" w:rsidRDefault="00626868" w:rsidP="00214161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lang w:eastAsia="it-IT"/>
        </w:rPr>
      </w:pPr>
      <w:r w:rsidRPr="00915F7D">
        <w:rPr>
          <w:rFonts w:ascii="Times New Roman" w:eastAsia="Times New Roman" w:hAnsi="Times New Roman" w:cs="Times New Roman"/>
          <w:b/>
          <w:bCs/>
          <w:lang w:eastAsia="it-IT"/>
        </w:rPr>
        <w:t xml:space="preserve">PROBABILITÀ </w:t>
      </w:r>
      <w:r w:rsidR="00B468AA" w:rsidRPr="00915F7D">
        <w:rPr>
          <w:rFonts w:ascii="Times New Roman" w:eastAsia="Times New Roman" w:hAnsi="Times New Roman" w:cs="Times New Roman"/>
          <w:b/>
          <w:bCs/>
          <w:lang w:eastAsia="it-IT"/>
        </w:rPr>
        <w:t>DI TRANSIZIONE</w:t>
      </w:r>
    </w:p>
    <w:p w14:paraId="64699B60" w14:textId="2BDF5949" w:rsidR="00214161" w:rsidRPr="00915F7D" w:rsidRDefault="00214161" w:rsidP="00DD1483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lang w:eastAsia="it-IT"/>
        </w:rPr>
      </w:pPr>
      <w:r w:rsidRPr="00214161">
        <w:rPr>
          <w:rFonts w:ascii="Times New Roman" w:eastAsia="Times New Roman" w:hAnsi="Times New Roman" w:cs="Times New Roman"/>
          <w:lang w:eastAsia="it-IT"/>
        </w:rPr>
        <w:t>ALGORITMO DI VITERBI</w:t>
      </w:r>
    </w:p>
    <w:p w14:paraId="76E779B8" w14:textId="19666FEB" w:rsidR="00B468AA" w:rsidRPr="00B468AA" w:rsidRDefault="00B468AA" w:rsidP="00E8349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B468AA">
        <w:rPr>
          <w:rFonts w:ascii="Times New Roman" w:eastAsia="Times New Roman" w:hAnsi="Times New Roman" w:cs="Times New Roman"/>
          <w:lang w:eastAsia="it-IT"/>
        </w:rPr>
        <w:t xml:space="preserve">La probabilità di transizione indica quant’è probabile che un tag </w:t>
      </w:r>
      <w:r w:rsidRPr="00B468AA">
        <w:rPr>
          <w:rFonts w:ascii="Cambria Math" w:eastAsia="Times New Roman" w:hAnsi="Cambria Math" w:cs="Cambria Math"/>
          <w:lang w:eastAsia="it-IT"/>
        </w:rPr>
        <w:t>𝑡𝑖</w:t>
      </w:r>
      <w:r w:rsidRPr="00B468AA">
        <w:rPr>
          <w:rFonts w:ascii="Times New Roman" w:eastAsia="Times New Roman" w:hAnsi="Times New Roman" w:cs="Times New Roman"/>
          <w:lang w:eastAsia="it-IT"/>
        </w:rPr>
        <w:t xml:space="preserve"> segua un tag </w:t>
      </w:r>
      <w:r w:rsidRPr="00B468AA">
        <w:rPr>
          <w:rFonts w:ascii="Cambria Math" w:eastAsia="Times New Roman" w:hAnsi="Cambria Math" w:cs="Cambria Math"/>
          <w:lang w:eastAsia="it-IT"/>
        </w:rPr>
        <w:t>𝑡𝑖</w:t>
      </w:r>
      <w:r w:rsidRPr="00B468AA">
        <w:rPr>
          <w:rFonts w:ascii="Times New Roman" w:eastAsia="Times New Roman" w:hAnsi="Times New Roman" w:cs="Times New Roman"/>
          <w:lang w:eastAsia="it-IT"/>
        </w:rPr>
        <w:t xml:space="preserve">−1. </w:t>
      </w:r>
      <w:r w:rsidRPr="00B468AA">
        <w:rPr>
          <w:rFonts w:ascii="Times New Roman" w:eastAsia="Times New Roman" w:hAnsi="Times New Roman" w:cs="Times New Roman"/>
          <w:lang w:eastAsia="it-IT"/>
        </w:rPr>
        <w:br/>
        <w:t xml:space="preserve">È calcolata utilizzando la seguente formula: </w:t>
      </w:r>
    </w:p>
    <w:p w14:paraId="41ED0B5E" w14:textId="5A941CA8" w:rsidR="00B468AA" w:rsidRDefault="00B468AA" w:rsidP="00E8349C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lang w:eastAsia="it-IT"/>
        </w:rPr>
      </w:pPr>
      <w:r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 wp14:anchorId="71C24024" wp14:editId="51418B91">
            <wp:extent cx="1973904" cy="510363"/>
            <wp:effectExtent l="0" t="0" r="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705" cy="53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4FAA" w14:textId="77777777" w:rsidR="00B468AA" w:rsidRDefault="00B468AA" w:rsidP="00E8349C">
      <w:pPr>
        <w:spacing w:line="360" w:lineRule="auto"/>
        <w:ind w:left="360"/>
        <w:rPr>
          <w:rFonts w:ascii="Times New Roman" w:eastAsia="Times New Roman" w:hAnsi="Times New Roman" w:cs="Times New Roman"/>
          <w:lang w:eastAsia="it-IT"/>
        </w:rPr>
      </w:pPr>
      <w:r w:rsidRPr="00B468AA">
        <w:rPr>
          <w:rFonts w:ascii="Times New Roman" w:eastAsia="Times New Roman" w:hAnsi="Times New Roman" w:cs="Times New Roman"/>
          <w:lang w:eastAsia="it-IT"/>
        </w:rPr>
        <w:t xml:space="preserve">Dove: </w:t>
      </w:r>
    </w:p>
    <w:p w14:paraId="6C53BF21" w14:textId="2293609A" w:rsidR="00B468AA" w:rsidRDefault="00B468AA" w:rsidP="00E8349C">
      <w:pPr>
        <w:pStyle w:val="Paragrafoelenco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lang w:eastAsia="it-IT"/>
        </w:rPr>
      </w:pPr>
      <w:r w:rsidRPr="00B468AA">
        <w:rPr>
          <w:rFonts w:ascii="Cambria Math" w:eastAsia="Times New Roman" w:hAnsi="Cambria Math" w:cs="Cambria Math"/>
          <w:lang w:eastAsia="it-IT"/>
        </w:rPr>
        <w:t>𝐶</w:t>
      </w:r>
      <w:r w:rsidRPr="00B468AA">
        <w:rPr>
          <w:rFonts w:ascii="Times New Roman" w:eastAsia="Times New Roman" w:hAnsi="Times New Roman" w:cs="Times New Roman"/>
          <w:lang w:eastAsia="it-IT"/>
        </w:rPr>
        <w:t>(</w:t>
      </w:r>
      <w:r w:rsidRPr="00B468AA">
        <w:rPr>
          <w:rFonts w:ascii="Cambria Math" w:eastAsia="Times New Roman" w:hAnsi="Cambria Math" w:cs="Cambria Math"/>
          <w:lang w:eastAsia="it-IT"/>
        </w:rPr>
        <w:t>𝑡𝑖</w:t>
      </w:r>
      <w:r w:rsidRPr="00B468AA">
        <w:rPr>
          <w:rFonts w:ascii="Times New Roman" w:eastAsia="Times New Roman" w:hAnsi="Times New Roman" w:cs="Times New Roman"/>
          <w:lang w:eastAsia="it-IT"/>
        </w:rPr>
        <w:t>−1,</w:t>
      </w:r>
      <w:r>
        <w:rPr>
          <w:rFonts w:ascii="Times New Roman" w:eastAsia="Times New Roman" w:hAnsi="Times New Roman" w:cs="Times New Roman"/>
          <w:lang w:eastAsia="it-IT"/>
        </w:rPr>
        <w:t xml:space="preserve"> </w:t>
      </w:r>
      <w:r w:rsidRPr="00B468AA">
        <w:rPr>
          <w:rFonts w:ascii="Cambria Math" w:eastAsia="Times New Roman" w:hAnsi="Cambria Math" w:cs="Cambria Math"/>
          <w:lang w:eastAsia="it-IT"/>
        </w:rPr>
        <w:t>𝑡𝑖</w:t>
      </w:r>
      <w:r w:rsidRPr="00B468AA">
        <w:rPr>
          <w:rFonts w:ascii="Times New Roman" w:eastAsia="Times New Roman" w:hAnsi="Times New Roman" w:cs="Times New Roman"/>
          <w:lang w:eastAsia="it-IT"/>
        </w:rPr>
        <w:t xml:space="preserve">) è il numero di volte in cui il tag </w:t>
      </w:r>
      <w:r w:rsidRPr="00B468AA">
        <w:rPr>
          <w:rFonts w:ascii="Cambria Math" w:eastAsia="Times New Roman" w:hAnsi="Cambria Math" w:cs="Cambria Math"/>
          <w:lang w:eastAsia="it-IT"/>
        </w:rPr>
        <w:t>𝑡𝑖</w:t>
      </w:r>
      <w:r w:rsidRPr="00B468AA">
        <w:rPr>
          <w:rFonts w:ascii="Times New Roman" w:eastAsia="Times New Roman" w:hAnsi="Times New Roman" w:cs="Times New Roman"/>
          <w:lang w:eastAsia="it-IT"/>
        </w:rPr>
        <w:t xml:space="preserve">−1 precede il tag </w:t>
      </w:r>
      <w:r w:rsidRPr="00B468AA">
        <w:rPr>
          <w:rFonts w:ascii="Cambria Math" w:eastAsia="Times New Roman" w:hAnsi="Cambria Math" w:cs="Cambria Math"/>
          <w:lang w:eastAsia="it-IT"/>
        </w:rPr>
        <w:t>𝑡𝑖</w:t>
      </w:r>
      <w:r>
        <w:rPr>
          <w:rFonts w:ascii="Times New Roman" w:eastAsia="Times New Roman" w:hAnsi="Times New Roman" w:cs="Times New Roman"/>
          <w:lang w:eastAsia="it-IT"/>
        </w:rPr>
        <w:t>, nel train set;</w:t>
      </w:r>
    </w:p>
    <w:p w14:paraId="34ED2AB6" w14:textId="53A597B9" w:rsidR="00DD1483" w:rsidRDefault="00B468AA" w:rsidP="00DD1483">
      <w:pPr>
        <w:pStyle w:val="Paragrafoelenco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lang w:eastAsia="it-IT"/>
        </w:rPr>
      </w:pPr>
      <w:r w:rsidRPr="00B468AA">
        <w:rPr>
          <w:rFonts w:ascii="Cambria Math" w:eastAsia="Times New Roman" w:hAnsi="Cambria Math" w:cs="Cambria Math"/>
          <w:lang w:eastAsia="it-IT"/>
        </w:rPr>
        <w:t>𝐶</w:t>
      </w:r>
      <w:r w:rsidRPr="00B468AA">
        <w:rPr>
          <w:rFonts w:ascii="Times New Roman" w:eastAsia="Times New Roman" w:hAnsi="Times New Roman" w:cs="Times New Roman"/>
          <w:lang w:eastAsia="it-IT"/>
        </w:rPr>
        <w:t>(</w:t>
      </w:r>
      <w:r w:rsidRPr="00B468AA">
        <w:rPr>
          <w:rFonts w:ascii="Cambria Math" w:eastAsia="Times New Roman" w:hAnsi="Cambria Math" w:cs="Cambria Math"/>
          <w:lang w:eastAsia="it-IT"/>
        </w:rPr>
        <w:t>𝑡𝑖</w:t>
      </w:r>
      <w:r w:rsidRPr="00B468AA">
        <w:rPr>
          <w:rFonts w:ascii="Times New Roman" w:eastAsia="Times New Roman" w:hAnsi="Times New Roman" w:cs="Times New Roman"/>
          <w:lang w:eastAsia="it-IT"/>
        </w:rPr>
        <w:t>−1) è il numero di volte in cui</w:t>
      </w:r>
      <w:r>
        <w:rPr>
          <w:rFonts w:ascii="Times New Roman" w:eastAsia="Times New Roman" w:hAnsi="Times New Roman" w:cs="Times New Roman"/>
          <w:lang w:eastAsia="it-IT"/>
        </w:rPr>
        <w:t xml:space="preserve"> </w:t>
      </w:r>
      <w:r w:rsidRPr="00B468AA">
        <w:rPr>
          <w:rFonts w:ascii="Times New Roman" w:eastAsia="Times New Roman" w:hAnsi="Times New Roman" w:cs="Times New Roman"/>
          <w:lang w:eastAsia="it-IT"/>
        </w:rPr>
        <w:t xml:space="preserve">il tag </w:t>
      </w:r>
      <w:r w:rsidRPr="00B468AA">
        <w:rPr>
          <w:rFonts w:ascii="Cambria Math" w:eastAsia="Times New Roman" w:hAnsi="Cambria Math" w:cs="Cambria Math"/>
          <w:lang w:eastAsia="it-IT"/>
        </w:rPr>
        <w:t>𝑡𝑖</w:t>
      </w:r>
      <w:r w:rsidRPr="00B468AA">
        <w:rPr>
          <w:rFonts w:ascii="Times New Roman" w:eastAsia="Times New Roman" w:hAnsi="Times New Roman" w:cs="Times New Roman"/>
          <w:lang w:eastAsia="it-IT"/>
        </w:rPr>
        <w:t>−1</w:t>
      </w:r>
      <w:r>
        <w:rPr>
          <w:rFonts w:ascii="Times New Roman" w:eastAsia="Times New Roman" w:hAnsi="Times New Roman" w:cs="Times New Roman"/>
          <w:lang w:eastAsia="it-IT"/>
        </w:rPr>
        <w:t xml:space="preserve"> compare nel train set.</w:t>
      </w:r>
    </w:p>
    <w:p w14:paraId="12BA673B" w14:textId="77777777" w:rsidR="00DD1483" w:rsidRPr="00DD1483" w:rsidRDefault="00DD1483" w:rsidP="00DD1483">
      <w:pPr>
        <w:spacing w:line="360" w:lineRule="auto"/>
        <w:ind w:left="360"/>
        <w:rPr>
          <w:rFonts w:ascii="Times New Roman" w:eastAsia="Times New Roman" w:hAnsi="Times New Roman" w:cs="Times New Roman"/>
          <w:lang w:eastAsia="it-IT"/>
        </w:rPr>
      </w:pPr>
    </w:p>
    <w:p w14:paraId="51104A56" w14:textId="77777777" w:rsidR="00E8349C" w:rsidRDefault="00E8349C" w:rsidP="00E8349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E8349C">
        <w:rPr>
          <w:rFonts w:ascii="Times New Roman" w:eastAsia="Times New Roman" w:hAnsi="Times New Roman" w:cs="Times New Roman"/>
          <w:lang w:eastAsia="it-IT"/>
        </w:rPr>
        <w:t>Per la memorizzazione delle probabilità di transizione è stata utilizzata una matrice etichettata sia sulle righe che sulle colonne con i Pos Tag per poter accedere alle probabilità in maniera semplice, specificando i due tag relativi ad essa.</w:t>
      </w:r>
    </w:p>
    <w:p w14:paraId="6FF29D0A" w14:textId="1002986A" w:rsidR="00E8349C" w:rsidRDefault="00E8349C" w:rsidP="00E8349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E8349C">
        <w:rPr>
          <w:rFonts w:ascii="Times New Roman" w:eastAsia="Times New Roman" w:hAnsi="Times New Roman" w:cs="Times New Roman"/>
          <w:lang w:eastAsia="it-IT"/>
        </w:rPr>
        <w:t xml:space="preserve">Le matrici di transizione cambiano in base al linguaggio utilizzato per il training perchè l'insieme </w:t>
      </w:r>
      <w:r w:rsidRPr="00E8349C">
        <w:rPr>
          <w:rFonts w:ascii="Times New Roman" w:eastAsia="Times New Roman" w:hAnsi="Times New Roman" w:cs="Times New Roman"/>
          <w:lang w:eastAsia="it-IT"/>
        </w:rPr>
        <w:br/>
        <w:t>dei Pos Tag relativi al train set del latino è diverso da quello relativo al greco antico.</w:t>
      </w:r>
    </w:p>
    <w:p w14:paraId="1BC2591E" w14:textId="34ED3F5C" w:rsidR="00E8349C" w:rsidRPr="00E8349C" w:rsidRDefault="00E8349C" w:rsidP="00E8349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E8349C">
        <w:rPr>
          <w:rFonts w:ascii="Times New Roman" w:eastAsia="Times New Roman" w:hAnsi="Times New Roman" w:cs="Times New Roman"/>
          <w:lang w:eastAsia="it-IT"/>
        </w:rPr>
        <w:t>Infatti,</w:t>
      </w:r>
      <w:r w:rsidRPr="00E8349C">
        <w:rPr>
          <w:rFonts w:ascii="Times New Roman" w:eastAsia="Times New Roman" w:hAnsi="Times New Roman" w:cs="Times New Roman"/>
          <w:lang w:eastAsia="it-IT"/>
        </w:rPr>
        <w:t xml:space="preserve"> avremo una lista di tag possibili (possible_tags) a cui è stato aggiunto lo stato iniziale </w:t>
      </w:r>
      <w:r w:rsidRPr="00E8349C">
        <w:rPr>
          <w:rFonts w:ascii="Times New Roman" w:eastAsia="Times New Roman" w:hAnsi="Times New Roman" w:cs="Times New Roman"/>
          <w:lang w:eastAsia="it-IT"/>
        </w:rPr>
        <w:br/>
        <w:t>'START' e lo stato finale 'END'.</w:t>
      </w:r>
      <w:r>
        <w:rPr>
          <w:rFonts w:ascii="Times New Roman" w:eastAsia="Times New Roman" w:hAnsi="Times New Roman" w:cs="Times New Roman"/>
          <w:lang w:eastAsia="it-IT"/>
        </w:rPr>
        <w:t xml:space="preserve"> </w:t>
      </w:r>
      <w:r w:rsidRPr="00E8349C">
        <w:rPr>
          <w:rFonts w:ascii="Times New Roman" w:eastAsia="Times New Roman" w:hAnsi="Times New Roman" w:cs="Times New Roman"/>
          <w:lang w:eastAsia="it-IT"/>
        </w:rPr>
        <w:t>Quest</w:t>
      </w:r>
      <w:r>
        <w:rPr>
          <w:rFonts w:ascii="Times New Roman" w:eastAsia="Times New Roman" w:hAnsi="Times New Roman" w:cs="Times New Roman"/>
          <w:lang w:eastAsia="it-IT"/>
        </w:rPr>
        <w:t>’</w:t>
      </w:r>
      <w:r w:rsidRPr="00E8349C">
        <w:rPr>
          <w:rFonts w:ascii="Times New Roman" w:eastAsia="Times New Roman" w:hAnsi="Times New Roman" w:cs="Times New Roman"/>
          <w:lang w:eastAsia="it-IT"/>
        </w:rPr>
        <w:t>ultimi NON sono associati in generale a nessuna osservazione (parola) ma saranno utili nella fase di Learning per il calcolo delle probabilità di transizione iniziali e finali utilizzate successivamente nella fase di Decoding</w:t>
      </w:r>
      <w:r w:rsidR="004D4646">
        <w:rPr>
          <w:rFonts w:ascii="Times New Roman" w:eastAsia="Times New Roman" w:hAnsi="Times New Roman" w:cs="Times New Roman"/>
          <w:lang w:eastAsia="it-IT"/>
        </w:rPr>
        <w:t>.</w:t>
      </w:r>
    </w:p>
    <w:p w14:paraId="7FDCB0F2" w14:textId="77777777" w:rsidR="004D4646" w:rsidRDefault="004D4646" w:rsidP="004D4646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4D4646">
        <w:rPr>
          <w:rFonts w:ascii="Times New Roman" w:eastAsia="Times New Roman" w:hAnsi="Times New Roman" w:cs="Times New Roman"/>
          <w:lang w:eastAsia="it-IT"/>
        </w:rPr>
        <w:t>Pos Tags Latino:</w:t>
      </w:r>
      <w:r w:rsidRPr="004D4646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4D4646">
        <w:rPr>
          <w:rFonts w:ascii="Times New Roman" w:eastAsia="Times New Roman" w:hAnsi="Times New Roman" w:cs="Times New Roman"/>
          <w:sz w:val="22"/>
          <w:szCs w:val="22"/>
          <w:lang w:eastAsia="it-IT"/>
        </w:rPr>
        <w:t>['START','ADJ','ADP', 'ADV', 'AUX', 'CCONJ', 'DET', 'NOUN','NUM', 'PART', 'PRON','PROPN','PUNCT'</w:t>
      </w:r>
      <w:r w:rsidRPr="004D4646">
        <w:rPr>
          <w:rFonts w:ascii="Times New Roman" w:eastAsia="Times New Roman" w:hAnsi="Times New Roman" w:cs="Times New Roman"/>
          <w:i/>
          <w:iCs/>
          <w:sz w:val="22"/>
          <w:szCs w:val="22"/>
          <w:lang w:eastAsia="it-IT"/>
        </w:rPr>
        <w:t>,</w:t>
      </w:r>
      <w:r w:rsidRPr="004D4646">
        <w:rPr>
          <w:rFonts w:ascii="Times New Roman" w:eastAsia="Times New Roman" w:hAnsi="Times New Roman" w:cs="Times New Roman"/>
          <w:sz w:val="22"/>
          <w:szCs w:val="22"/>
          <w:lang w:eastAsia="it-IT"/>
        </w:rPr>
        <w:t>'SCONJ','VERB','X','END']</w:t>
      </w:r>
    </w:p>
    <w:p w14:paraId="3E8818D0" w14:textId="600145CB" w:rsidR="005532B2" w:rsidRPr="00DD1483" w:rsidRDefault="004D4646" w:rsidP="00DD1483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it-IT"/>
        </w:rPr>
      </w:pPr>
      <w:r w:rsidRPr="004D4646">
        <w:rPr>
          <w:rFonts w:ascii="Times New Roman" w:eastAsia="Times New Roman" w:hAnsi="Times New Roman" w:cs="Times New Roman"/>
          <w:lang w:eastAsia="it-IT"/>
        </w:rPr>
        <w:t>Pos Tags Greco:</w:t>
      </w:r>
      <w:r w:rsidRPr="004D4646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4D4646">
        <w:rPr>
          <w:rFonts w:ascii="Times New Roman" w:eastAsia="Times New Roman" w:hAnsi="Times New Roman" w:cs="Times New Roman"/>
          <w:sz w:val="22"/>
          <w:szCs w:val="22"/>
          <w:lang w:eastAsia="it-IT"/>
        </w:rPr>
        <w:t>['START','ADJ','ADP', 'ADV', 'CCONJ', 'DET', 'INTJ', 'NOUN','NUM', 'PART', 'PRON','SCONJ', 'VERB', 'X', 'PUNCT','END']</w:t>
      </w:r>
    </w:p>
    <w:p w14:paraId="239D94A2" w14:textId="4B4F4514" w:rsidR="004F4B61" w:rsidRDefault="00915F7D" w:rsidP="004F4B61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915F7D">
        <w:rPr>
          <w:rFonts w:ascii="Times New Roman" w:eastAsia="Times New Roman" w:hAnsi="Times New Roman" w:cs="Times New Roman"/>
          <w:lang w:eastAsia="it-IT"/>
        </w:rPr>
        <w:lastRenderedPageBreak/>
        <w:t xml:space="preserve">Di seguito l'algoritmo </w:t>
      </w:r>
      <w:r w:rsidRPr="00915F7D">
        <w:rPr>
          <w:rFonts w:ascii="Times New Roman" w:eastAsia="Times New Roman" w:hAnsi="Times New Roman" w:cs="Times New Roman"/>
          <w:i/>
          <w:iCs/>
          <w:lang w:eastAsia="it-IT"/>
        </w:rPr>
        <w:t xml:space="preserve">compute_transition_matrix </w:t>
      </w:r>
      <w:r w:rsidRPr="00915F7D">
        <w:rPr>
          <w:rFonts w:ascii="Times New Roman" w:eastAsia="Times New Roman" w:hAnsi="Times New Roman" w:cs="Times New Roman"/>
          <w:lang w:eastAsia="it-IT"/>
        </w:rPr>
        <w:t>utilizzato per popolare la matrice di transizione. Il calcolo</w:t>
      </w:r>
      <w:r w:rsidRPr="00915F7D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915F7D">
        <w:rPr>
          <w:rFonts w:ascii="Times New Roman" w:eastAsia="Times New Roman" w:hAnsi="Times New Roman" w:cs="Times New Roman"/>
          <w:lang w:eastAsia="it-IT"/>
        </w:rPr>
        <w:t xml:space="preserve">viene effettuato per ogni coppia di tag presente nella lista </w:t>
      </w:r>
      <w:r w:rsidRPr="00915F7D">
        <w:rPr>
          <w:rFonts w:ascii="Times New Roman" w:eastAsia="Times New Roman" w:hAnsi="Times New Roman" w:cs="Times New Roman"/>
          <w:i/>
          <w:iCs/>
          <w:lang w:eastAsia="it-IT"/>
        </w:rPr>
        <w:t>possible_tags</w:t>
      </w:r>
      <w:r w:rsidRPr="00915F7D">
        <w:rPr>
          <w:rFonts w:ascii="Times New Roman" w:eastAsia="Times New Roman" w:hAnsi="Times New Roman" w:cs="Times New Roman"/>
          <w:lang w:eastAsia="it-IT"/>
        </w:rPr>
        <w:t>:</w:t>
      </w:r>
    </w:p>
    <w:p w14:paraId="3B19ECF4" w14:textId="77777777" w:rsidR="00F12FB6" w:rsidRPr="00915F7D" w:rsidRDefault="00F12FB6" w:rsidP="004F4B61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3AC232FF" w14:textId="77C46CB0" w:rsidR="005532B2" w:rsidRPr="005532B2" w:rsidRDefault="004F4B61" w:rsidP="004F4B61">
      <w:pPr>
        <w:jc w:val="center"/>
        <w:rPr>
          <w:rFonts w:ascii="Times New Roman" w:eastAsia="Times New Roman" w:hAnsi="Times New Roman" w:cs="Times New Roman"/>
          <w:sz w:val="22"/>
          <w:szCs w:val="22"/>
          <w:lang w:eastAsia="it-IT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  <w:lang w:eastAsia="it-IT"/>
        </w:rPr>
        <w:drawing>
          <wp:inline distT="0" distB="0" distL="0" distR="0" wp14:anchorId="458AA2CF" wp14:editId="1678675F">
            <wp:extent cx="4954772" cy="1778742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494" cy="178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DB4E" w14:textId="6CA41A90" w:rsidR="00915F7D" w:rsidRDefault="00915F7D" w:rsidP="00915F7D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lang w:eastAsia="it-IT"/>
        </w:rPr>
      </w:pPr>
    </w:p>
    <w:p w14:paraId="6E9C02EA" w14:textId="77777777" w:rsidR="00F12FB6" w:rsidRDefault="00F12FB6" w:rsidP="00915F7D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lang w:eastAsia="it-IT"/>
        </w:rPr>
      </w:pPr>
    </w:p>
    <w:p w14:paraId="2478B99F" w14:textId="1D084034" w:rsidR="004F4B61" w:rsidRDefault="004F4B61" w:rsidP="004F4B61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4F4B61">
        <w:rPr>
          <w:rFonts w:ascii="Times New Roman" w:eastAsia="Times New Roman" w:hAnsi="Times New Roman" w:cs="Times New Roman"/>
          <w:b/>
          <w:bCs/>
          <w:lang w:eastAsia="it-IT"/>
        </w:rPr>
        <w:t>FASE 1</w:t>
      </w:r>
      <w:r>
        <w:rPr>
          <w:rFonts w:ascii="Times New Roman" w:eastAsia="Times New Roman" w:hAnsi="Times New Roman" w:cs="Times New Roman"/>
          <w:lang w:eastAsia="it-IT"/>
        </w:rPr>
        <w:t xml:space="preserve">: </w:t>
      </w:r>
      <w:r w:rsidRPr="004F4B61">
        <w:rPr>
          <w:rFonts w:ascii="Times New Roman" w:eastAsia="Times New Roman" w:hAnsi="Times New Roman" w:cs="Times New Roman"/>
          <w:lang w:eastAsia="it-IT"/>
        </w:rPr>
        <w:t xml:space="preserve">vengono inizializzati i tre dizionari utilizzati per memorizzare i conteggi </w:t>
      </w:r>
      <w:r w:rsidRPr="004F4B61">
        <w:rPr>
          <w:rFonts w:ascii="Times New Roman" w:eastAsia="Times New Roman" w:hAnsi="Times New Roman" w:cs="Times New Roman"/>
          <w:lang w:eastAsia="it-IT"/>
        </w:rPr>
        <w:br/>
        <w:t xml:space="preserve">relativi ai tag. </w:t>
      </w:r>
      <w:r w:rsidRPr="004F4B61">
        <w:rPr>
          <w:rFonts w:ascii="Times New Roman" w:eastAsia="Times New Roman" w:hAnsi="Times New Roman" w:cs="Times New Roman"/>
          <w:lang w:eastAsia="it-IT"/>
        </w:rPr>
        <w:t>In particolare,</w:t>
      </w:r>
      <w:r w:rsidRPr="004F4B61">
        <w:rPr>
          <w:rFonts w:ascii="Times New Roman" w:eastAsia="Times New Roman" w:hAnsi="Times New Roman" w:cs="Times New Roman"/>
          <w:lang w:eastAsia="it-IT"/>
        </w:rPr>
        <w:t xml:space="preserve"> abbiamo:</w:t>
      </w:r>
    </w:p>
    <w:p w14:paraId="323CF8BD" w14:textId="4C91EF8E" w:rsidR="004F4B61" w:rsidRDefault="004F4B61" w:rsidP="004F4B61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4F4B61">
        <w:rPr>
          <w:rFonts w:ascii="Times New Roman" w:eastAsia="Times New Roman" w:hAnsi="Times New Roman" w:cs="Times New Roman"/>
          <w:i/>
          <w:iCs/>
          <w:lang w:eastAsia="it-IT"/>
        </w:rPr>
        <w:t>counter_dict</w:t>
      </w:r>
      <w:r w:rsidRPr="004F4B61">
        <w:rPr>
          <w:rFonts w:ascii="Times New Roman" w:eastAsia="Times New Roman" w:hAnsi="Times New Roman" w:cs="Times New Roman"/>
          <w:lang w:eastAsia="it-IT"/>
        </w:rPr>
        <w:t xml:space="preserve">: dizionario relativo ai conteggi dei tag singoli all'interno del train set. </w:t>
      </w:r>
      <w:r w:rsidRPr="00386E8E">
        <w:rPr>
          <w:rFonts w:ascii="Times New Roman" w:eastAsia="Times New Roman" w:hAnsi="Times New Roman" w:cs="Times New Roman"/>
          <w:lang w:eastAsia="it-IT"/>
        </w:rPr>
        <w:t>Sarà</w:t>
      </w:r>
      <w:r w:rsidR="00BB0F17">
        <w:rPr>
          <w:rFonts w:ascii="Times New Roman" w:eastAsia="Times New Roman" w:hAnsi="Times New Roman" w:cs="Times New Roman"/>
          <w:u w:val="single"/>
          <w:lang w:eastAsia="it-IT"/>
        </w:rPr>
        <w:t xml:space="preserve"> </w:t>
      </w:r>
      <w:r w:rsidRPr="00BB0F17">
        <w:rPr>
          <w:rFonts w:ascii="Times New Roman" w:eastAsia="Times New Roman" w:hAnsi="Times New Roman" w:cs="Times New Roman"/>
          <w:lang w:eastAsia="it-IT"/>
        </w:rPr>
        <w:t>formato</w:t>
      </w:r>
      <w:r w:rsidRPr="004F4B61">
        <w:rPr>
          <w:rFonts w:ascii="Times New Roman" w:eastAsia="Times New Roman" w:hAnsi="Times New Roman" w:cs="Times New Roman"/>
          <w:lang w:eastAsia="it-IT"/>
        </w:rPr>
        <w:t xml:space="preserve"> da coppie (TAG, conteggio) tale che il valore 'conteggio' indica quante volte il TAG compare all'interno del train set.</w:t>
      </w:r>
    </w:p>
    <w:p w14:paraId="21DB8AE1" w14:textId="15AE6078" w:rsidR="004F4B61" w:rsidRPr="004F4B61" w:rsidRDefault="004F4B61" w:rsidP="004F4B61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4F4B61">
        <w:rPr>
          <w:rFonts w:ascii="Times New Roman" w:eastAsia="Times New Roman" w:hAnsi="Times New Roman" w:cs="Times New Roman"/>
          <w:i/>
          <w:iCs/>
          <w:lang w:eastAsia="it-IT"/>
        </w:rPr>
        <w:t>count_initial_dict</w:t>
      </w:r>
      <w:r w:rsidRPr="004F4B61">
        <w:rPr>
          <w:rFonts w:ascii="Times New Roman" w:eastAsia="Times New Roman" w:hAnsi="Times New Roman" w:cs="Times New Roman"/>
          <w:lang w:eastAsia="it-IT"/>
        </w:rPr>
        <w:t>: dizionario relativo ai conteggi dei tag singoli che compaiono per primi</w:t>
      </w:r>
      <w:r w:rsidR="00BB0F17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4F4B61">
        <w:rPr>
          <w:rFonts w:ascii="Times New Roman" w:eastAsia="Times New Roman" w:hAnsi="Times New Roman" w:cs="Times New Roman"/>
          <w:lang w:eastAsia="it-IT"/>
        </w:rPr>
        <w:t>nelle sentence del train set. Sarà formato da coppie (TAG, conteggio) tale che il valore</w:t>
      </w:r>
      <w:r w:rsidR="00BB0F17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4F4B61">
        <w:rPr>
          <w:rFonts w:ascii="Times New Roman" w:eastAsia="Times New Roman" w:hAnsi="Times New Roman" w:cs="Times New Roman"/>
          <w:lang w:eastAsia="it-IT"/>
        </w:rPr>
        <w:t>'conteggio' indica quante volte il TAG è associato alla prima parola delle sentence all'interno del train set.</w:t>
      </w:r>
    </w:p>
    <w:p w14:paraId="096BCFCB" w14:textId="77777777" w:rsidR="00BB0F17" w:rsidRDefault="00BB0F17" w:rsidP="00BB0F17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>
        <w:rPr>
          <w:rFonts w:ascii="Times New Roman" w:eastAsia="Times New Roman" w:hAnsi="Times New Roman" w:cs="Times New Roman"/>
          <w:i/>
          <w:iCs/>
          <w:lang w:eastAsia="it-IT"/>
        </w:rPr>
        <w:t>t</w:t>
      </w:r>
      <w:r w:rsidR="004F4B61">
        <w:rPr>
          <w:rFonts w:ascii="Times New Roman" w:eastAsia="Times New Roman" w:hAnsi="Times New Roman" w:cs="Times New Roman"/>
          <w:i/>
          <w:iCs/>
          <w:lang w:eastAsia="it-IT"/>
        </w:rPr>
        <w:t>ransition</w:t>
      </w:r>
      <w:r>
        <w:rPr>
          <w:rFonts w:ascii="Times New Roman" w:eastAsia="Times New Roman" w:hAnsi="Times New Roman" w:cs="Times New Roman"/>
          <w:i/>
          <w:iCs/>
          <w:lang w:eastAsia="it-IT"/>
        </w:rPr>
        <w:t>_counter</w:t>
      </w:r>
      <w:r w:rsidR="004F4B61" w:rsidRPr="004F4B61">
        <w:rPr>
          <w:rFonts w:ascii="Times New Roman" w:eastAsia="Times New Roman" w:hAnsi="Times New Roman" w:cs="Times New Roman"/>
          <w:i/>
          <w:iCs/>
          <w:lang w:eastAsia="it-IT"/>
        </w:rPr>
        <w:t>_dict</w:t>
      </w:r>
      <w:r w:rsidR="004F4B61" w:rsidRPr="004F4B61">
        <w:rPr>
          <w:rFonts w:ascii="Times New Roman" w:eastAsia="Times New Roman" w:hAnsi="Times New Roman" w:cs="Times New Roman"/>
          <w:lang w:eastAsia="it-IT"/>
        </w:rPr>
        <w:t>: dizionario relativo a</w:t>
      </w:r>
      <w:r w:rsidR="004F4B61">
        <w:rPr>
          <w:rFonts w:ascii="Times New Roman" w:eastAsia="Times New Roman" w:hAnsi="Times New Roman" w:cs="Times New Roman"/>
          <w:lang w:eastAsia="it-IT"/>
        </w:rPr>
        <w:t>l</w:t>
      </w:r>
      <w:r w:rsidR="004F4B61" w:rsidRPr="004F4B61">
        <w:rPr>
          <w:rFonts w:ascii="Times New Roman" w:eastAsia="Times New Roman" w:hAnsi="Times New Roman" w:cs="Times New Roman"/>
          <w:lang w:eastAsia="it-IT"/>
        </w:rPr>
        <w:t xml:space="preserve"> conteggio delle coppie di tag che compaiono</w:t>
      </w:r>
      <w:r>
        <w:rPr>
          <w:rFonts w:ascii="Times New Roman" w:eastAsia="Times New Roman" w:hAnsi="Times New Roman" w:cs="Times New Roman"/>
          <w:lang w:eastAsia="it-IT"/>
        </w:rPr>
        <w:t xml:space="preserve"> </w:t>
      </w:r>
      <w:r w:rsidR="004F4B61" w:rsidRPr="004F4B61">
        <w:rPr>
          <w:rFonts w:ascii="Times New Roman" w:eastAsia="Times New Roman" w:hAnsi="Times New Roman" w:cs="Times New Roman"/>
          <w:lang w:eastAsia="it-IT"/>
        </w:rPr>
        <w:t>uno dopo l'altro nelle sentence del train set. Sarà formato da coppie ((TAG1, TAG2),</w:t>
      </w:r>
      <w:r>
        <w:rPr>
          <w:rFonts w:ascii="Times New Roman" w:eastAsia="Times New Roman" w:hAnsi="Times New Roman" w:cs="Times New Roman"/>
          <w:lang w:eastAsia="it-IT"/>
        </w:rPr>
        <w:t xml:space="preserve"> </w:t>
      </w:r>
      <w:r w:rsidR="004F4B61" w:rsidRPr="004F4B61">
        <w:rPr>
          <w:rFonts w:ascii="Times New Roman" w:eastAsia="Times New Roman" w:hAnsi="Times New Roman" w:cs="Times New Roman"/>
          <w:lang w:eastAsia="it-IT"/>
        </w:rPr>
        <w:t>conteggio), tale che il valore 'conteggio' indica quante volte il TAG1 compare</w:t>
      </w:r>
      <w:r>
        <w:rPr>
          <w:rFonts w:ascii="Times New Roman" w:eastAsia="Times New Roman" w:hAnsi="Times New Roman" w:cs="Times New Roman"/>
          <w:lang w:eastAsia="it-IT"/>
        </w:rPr>
        <w:t xml:space="preserve"> </w:t>
      </w:r>
      <w:r w:rsidR="004F4B61" w:rsidRPr="004F4B61">
        <w:rPr>
          <w:rFonts w:ascii="Times New Roman" w:eastAsia="Times New Roman" w:hAnsi="Times New Roman" w:cs="Times New Roman"/>
          <w:lang w:eastAsia="it-IT"/>
        </w:rPr>
        <w:t>immediatamente prima del TAG2 nelle sentence del train set.</w:t>
      </w:r>
    </w:p>
    <w:p w14:paraId="6C99CF2F" w14:textId="1743AB22" w:rsidR="006E2F12" w:rsidRDefault="004F4B61" w:rsidP="00F12FB6">
      <w:pPr>
        <w:pStyle w:val="Paragrafoelenco"/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BB0F17">
        <w:rPr>
          <w:rFonts w:ascii="Times New Roman" w:eastAsia="Times New Roman" w:hAnsi="Times New Roman" w:cs="Times New Roman"/>
          <w:lang w:eastAsia="it-IT"/>
        </w:rPr>
        <w:t>In precedenza,</w:t>
      </w:r>
      <w:r w:rsidRPr="00BB0F17">
        <w:rPr>
          <w:rFonts w:ascii="Times New Roman" w:eastAsia="Times New Roman" w:hAnsi="Times New Roman" w:cs="Times New Roman"/>
          <w:lang w:eastAsia="it-IT"/>
        </w:rPr>
        <w:t xml:space="preserve"> viene inizializzata la matrice di transizione come una matrice di zeri, quindi</w:t>
      </w:r>
      <w:r w:rsidR="00BB0F17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BB0F17">
        <w:rPr>
          <w:rFonts w:ascii="Times New Roman" w:eastAsia="Times New Roman" w:hAnsi="Times New Roman" w:cs="Times New Roman"/>
          <w:lang w:eastAsia="it-IT"/>
        </w:rPr>
        <w:t>vuota.</w:t>
      </w:r>
    </w:p>
    <w:p w14:paraId="25E32D0A" w14:textId="0810F5F2" w:rsidR="00F12FB6" w:rsidRPr="006E2F12" w:rsidRDefault="006E2F12" w:rsidP="006E2F12">
      <w:pPr>
        <w:rPr>
          <w:rFonts w:ascii="Times New Roman" w:eastAsia="Times New Roman" w:hAnsi="Times New Roman" w:cs="Times New Roman"/>
          <w:lang w:eastAsia="it-IT"/>
        </w:rPr>
      </w:pPr>
      <w:r>
        <w:rPr>
          <w:rFonts w:ascii="Times New Roman" w:eastAsia="Times New Roman" w:hAnsi="Times New Roman" w:cs="Times New Roman"/>
          <w:lang w:eastAsia="it-IT"/>
        </w:rPr>
        <w:br w:type="page"/>
      </w:r>
    </w:p>
    <w:p w14:paraId="46FF244F" w14:textId="77777777" w:rsidR="0058158E" w:rsidRDefault="0058158E" w:rsidP="00F12FB6">
      <w:pPr>
        <w:pStyle w:val="Paragrafoelenco"/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4E541969" w14:textId="3A04FE3A" w:rsidR="00386E8E" w:rsidRPr="0058158E" w:rsidRDefault="00F12FB6" w:rsidP="0058158E">
      <w:pPr>
        <w:spacing w:line="360" w:lineRule="auto"/>
        <w:jc w:val="center"/>
        <w:rPr>
          <w:rFonts w:ascii="Times New Roman" w:eastAsia="Times New Roman" w:hAnsi="Times New Roman" w:cs="Times New Roman"/>
          <w:lang w:eastAsia="it-IT"/>
        </w:rPr>
      </w:pPr>
      <w:r>
        <w:rPr>
          <w:noProof/>
          <w:lang w:eastAsia="it-IT"/>
        </w:rPr>
        <w:drawing>
          <wp:inline distT="0" distB="0" distL="0" distR="0" wp14:anchorId="061C461D" wp14:editId="5D306AB4">
            <wp:extent cx="5399865" cy="1628140"/>
            <wp:effectExtent l="0" t="0" r="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751" cy="166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1395" w14:textId="77777777" w:rsidR="00F12FB6" w:rsidRPr="009E5289" w:rsidRDefault="00F12FB6" w:rsidP="009E5289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6FA13472" w14:textId="53CEBA55" w:rsidR="00F12FB6" w:rsidRDefault="00386E8E" w:rsidP="00F12FB6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386E8E">
        <w:rPr>
          <w:rFonts w:ascii="Times New Roman" w:eastAsia="Times New Roman" w:hAnsi="Times New Roman" w:cs="Times New Roman"/>
          <w:b/>
          <w:bCs/>
          <w:lang w:eastAsia="it-IT"/>
        </w:rPr>
        <w:t>FASE 2</w:t>
      </w:r>
      <w:r>
        <w:rPr>
          <w:rFonts w:ascii="Times New Roman" w:eastAsia="Times New Roman" w:hAnsi="Times New Roman" w:cs="Times New Roman"/>
          <w:lang w:eastAsia="it-IT"/>
        </w:rPr>
        <w:t>:</w:t>
      </w:r>
      <w:r w:rsidR="00F12FB6">
        <w:rPr>
          <w:rFonts w:ascii="Times New Roman" w:eastAsia="Times New Roman" w:hAnsi="Times New Roman" w:cs="Times New Roman"/>
          <w:lang w:eastAsia="it-IT"/>
        </w:rPr>
        <w:t xml:space="preserve"> </w:t>
      </w:r>
      <w:r w:rsidR="00F12FB6" w:rsidRPr="00F12FB6">
        <w:rPr>
          <w:rFonts w:ascii="Times New Roman" w:eastAsia="Times New Roman" w:hAnsi="Times New Roman" w:cs="Times New Roman"/>
          <w:lang w:eastAsia="it-IT"/>
        </w:rPr>
        <w:t>vengono popolati</w:t>
      </w:r>
      <w:r w:rsidR="00F12FB6">
        <w:rPr>
          <w:rFonts w:ascii="Times New Roman" w:eastAsia="Times New Roman" w:hAnsi="Times New Roman" w:cs="Times New Roman"/>
          <w:lang w:eastAsia="it-IT"/>
        </w:rPr>
        <w:t xml:space="preserve"> </w:t>
      </w:r>
      <w:r w:rsidR="00F12FB6" w:rsidRPr="00F12FB6">
        <w:rPr>
          <w:rFonts w:ascii="Times New Roman" w:eastAsia="Times New Roman" w:hAnsi="Times New Roman" w:cs="Times New Roman"/>
          <w:lang w:eastAsia="it-IT"/>
        </w:rPr>
        <w:t>i tre dizionari con i relativi conteggi. Viene analizzata ogni sentence</w:t>
      </w:r>
      <w:r w:rsidR="00F12FB6">
        <w:rPr>
          <w:rFonts w:ascii="Times New Roman" w:eastAsia="Times New Roman" w:hAnsi="Times New Roman" w:cs="Times New Roman"/>
          <w:lang w:eastAsia="it-IT"/>
        </w:rPr>
        <w:t xml:space="preserve"> </w:t>
      </w:r>
      <w:r w:rsidR="00F12FB6" w:rsidRPr="00F12FB6">
        <w:rPr>
          <w:rFonts w:ascii="Times New Roman" w:eastAsia="Times New Roman" w:hAnsi="Times New Roman" w:cs="Times New Roman"/>
          <w:lang w:eastAsia="it-IT"/>
        </w:rPr>
        <w:t>del train set in modo tale da effettuare tutti i conteggi e memorizzarli all'interno dei dizionari.</w:t>
      </w:r>
    </w:p>
    <w:p w14:paraId="5180657C" w14:textId="77777777" w:rsidR="00F12FB6" w:rsidRPr="00F12FB6" w:rsidRDefault="00F12FB6" w:rsidP="00F12FB6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40E59FAE" w14:textId="7228CDE8" w:rsidR="00915F7D" w:rsidRDefault="00F12FB6" w:rsidP="002B044A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lang w:eastAsia="it-IT"/>
        </w:rPr>
      </w:pPr>
      <w:r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 wp14:anchorId="21CB76EF" wp14:editId="3ED6A39B">
            <wp:extent cx="5082363" cy="1547700"/>
            <wp:effectExtent l="0" t="0" r="0" b="1905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116" cy="155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23B6" w14:textId="4316BC48" w:rsidR="00F12FB6" w:rsidRDefault="00F12FB6" w:rsidP="00F12FB6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lang w:eastAsia="it-IT"/>
        </w:rPr>
      </w:pPr>
    </w:p>
    <w:p w14:paraId="236C3D5E" w14:textId="0521E897" w:rsidR="00FC0850" w:rsidRDefault="00F12FB6" w:rsidP="00FC0850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F12FB6">
        <w:rPr>
          <w:rFonts w:ascii="Times New Roman" w:eastAsia="Times New Roman" w:hAnsi="Times New Roman" w:cs="Times New Roman"/>
          <w:b/>
          <w:bCs/>
          <w:lang w:eastAsia="it-IT"/>
        </w:rPr>
        <w:t>FASE 3</w:t>
      </w:r>
      <w:r>
        <w:rPr>
          <w:rFonts w:ascii="Times New Roman" w:eastAsia="Times New Roman" w:hAnsi="Times New Roman" w:cs="Times New Roman"/>
          <w:lang w:eastAsia="it-IT"/>
        </w:rPr>
        <w:t xml:space="preserve">: viene popolata </w:t>
      </w:r>
      <w:r w:rsidRPr="00F12FB6">
        <w:rPr>
          <w:rFonts w:ascii="Times New Roman" w:eastAsia="Times New Roman" w:hAnsi="Times New Roman" w:cs="Times New Roman"/>
          <w:lang w:eastAsia="it-IT"/>
        </w:rPr>
        <w:t>la matrice di transizione con le probabilità di transizione.  La probabilità del tag2 dato il tag1 è memorizzata nella cella dell</w:t>
      </w:r>
      <w:r>
        <w:rPr>
          <w:rFonts w:ascii="Times New Roman" w:eastAsia="Times New Roman" w:hAnsi="Times New Roman" w:cs="Times New Roman"/>
          <w:lang w:eastAsia="it-IT"/>
        </w:rPr>
        <w:t>a</w:t>
      </w:r>
      <w:r w:rsidRPr="00F12FB6">
        <w:rPr>
          <w:rFonts w:ascii="Times New Roman" w:eastAsia="Times New Roman" w:hAnsi="Times New Roman" w:cs="Times New Roman"/>
          <w:lang w:eastAsia="it-IT"/>
        </w:rPr>
        <w:t xml:space="preserve"> matrice avente come riga il tag1 e come colonna il tag2.</w:t>
      </w:r>
      <w:r w:rsidR="00FC0850">
        <w:rPr>
          <w:rFonts w:ascii="Times New Roman" w:eastAsia="Times New Roman" w:hAnsi="Times New Roman" w:cs="Times New Roman"/>
          <w:lang w:eastAsia="it-IT"/>
        </w:rPr>
        <w:t xml:space="preserve"> I</w:t>
      </w:r>
      <w:r w:rsidR="00FC0850" w:rsidRPr="00FC0850">
        <w:rPr>
          <w:rFonts w:ascii="Times New Roman" w:eastAsia="Times New Roman" w:hAnsi="Times New Roman" w:cs="Times New Roman"/>
          <w:lang w:eastAsia="it-IT"/>
        </w:rPr>
        <w:t>n particolare,</w:t>
      </w:r>
      <w:r w:rsidR="00FC0850" w:rsidRPr="00FC0850">
        <w:rPr>
          <w:rFonts w:ascii="Times New Roman" w:eastAsia="Times New Roman" w:hAnsi="Times New Roman" w:cs="Times New Roman"/>
          <w:lang w:eastAsia="it-IT"/>
        </w:rPr>
        <w:t xml:space="preserve"> vengono effettuate due operazioni:</w:t>
      </w:r>
    </w:p>
    <w:p w14:paraId="55C28381" w14:textId="2C7BF9E2" w:rsidR="00FC0850" w:rsidRDefault="00FC0850" w:rsidP="00FC0850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FC0850">
        <w:rPr>
          <w:rFonts w:ascii="Times New Roman" w:eastAsia="Times New Roman" w:hAnsi="Times New Roman" w:cs="Times New Roman"/>
          <w:lang w:eastAsia="it-IT"/>
        </w:rPr>
        <w:t>Viene popolata la prima riga della matrice di transizione con le probabilità di transizione iniziali. Ogni cella è calcolata dividendo il numero di volte che il tag relativo alla colonna è associato alla prima parola di ogni sentence per il numero di sentence totali.</w:t>
      </w:r>
    </w:p>
    <w:p w14:paraId="5CD16B55" w14:textId="58CC2734" w:rsidR="00FC0850" w:rsidRDefault="00FC0850" w:rsidP="00FC0850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FC0850">
        <w:rPr>
          <w:rFonts w:ascii="Times New Roman" w:eastAsia="Times New Roman" w:hAnsi="Times New Roman" w:cs="Times New Roman"/>
          <w:lang w:eastAsia="it-IT"/>
        </w:rPr>
        <w:t>Vengono popolate le righe successive alla prima con le probabilità di transizione calcolate</w:t>
      </w:r>
      <w:r w:rsidR="009E5289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FC0850">
        <w:rPr>
          <w:rFonts w:ascii="Times New Roman" w:eastAsia="Times New Roman" w:hAnsi="Times New Roman" w:cs="Times New Roman"/>
          <w:lang w:eastAsia="it-IT"/>
        </w:rPr>
        <w:t>dividendo il numero di</w:t>
      </w:r>
      <w:r>
        <w:rPr>
          <w:rFonts w:ascii="Times New Roman" w:eastAsia="Times New Roman" w:hAnsi="Times New Roman" w:cs="Times New Roman"/>
          <w:lang w:eastAsia="it-IT"/>
        </w:rPr>
        <w:t xml:space="preserve"> </w:t>
      </w:r>
      <w:r w:rsidRPr="00FC0850">
        <w:rPr>
          <w:rFonts w:ascii="Times New Roman" w:eastAsia="Times New Roman" w:hAnsi="Times New Roman" w:cs="Times New Roman"/>
          <w:lang w:eastAsia="it-IT"/>
        </w:rPr>
        <w:t>volte che il tag1(riga) compare immediatamente prima del tag2 (colonna) per il numero di volte che compare il tag1.</w:t>
      </w:r>
    </w:p>
    <w:p w14:paraId="2A6B568D" w14:textId="3987F013" w:rsidR="007A5634" w:rsidRPr="007A5634" w:rsidRDefault="00FC0850" w:rsidP="007A5634">
      <w:pPr>
        <w:pStyle w:val="Paragrafoelenco"/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FC0850">
        <w:rPr>
          <w:rFonts w:ascii="Times New Roman" w:eastAsia="Times New Roman" w:hAnsi="Times New Roman" w:cs="Times New Roman"/>
          <w:lang w:eastAsia="it-IT"/>
        </w:rPr>
        <w:t xml:space="preserve">Dunque, ogni riga della matrice di transizione (tranne l'ultima) rappresenta una </w:t>
      </w:r>
      <w:r w:rsidRPr="00FC0850">
        <w:rPr>
          <w:rFonts w:ascii="Times New Roman" w:eastAsia="Times New Roman" w:hAnsi="Times New Roman" w:cs="Times New Roman"/>
          <w:lang w:eastAsia="it-IT"/>
        </w:rPr>
        <w:br/>
        <w:t>distribuzione di probabilità e la somma dei suoi valori è sempre pari a 1.</w:t>
      </w:r>
    </w:p>
    <w:p w14:paraId="6E9DA5E3" w14:textId="77777777" w:rsidR="00FC0850" w:rsidRDefault="00FC0850" w:rsidP="00FC0850">
      <w:pPr>
        <w:pStyle w:val="Paragrafoelenco"/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2F457E46" w14:textId="77777777" w:rsidR="006E2F12" w:rsidRDefault="00FC0850" w:rsidP="006E2F12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FC0850">
        <w:rPr>
          <w:rFonts w:ascii="Times New Roman" w:eastAsia="Times New Roman" w:hAnsi="Times New Roman" w:cs="Times New Roman"/>
          <w:lang w:eastAsia="it-IT"/>
        </w:rPr>
        <w:t>Nell'ultima colonna della matrice di transizione sono memorizzate le probabilità di transizione finali</w:t>
      </w:r>
      <w:r w:rsidR="000D38DD">
        <w:rPr>
          <w:rFonts w:ascii="Times New Roman" w:eastAsia="Times New Roman" w:hAnsi="Times New Roman" w:cs="Times New Roman"/>
          <w:lang w:eastAsia="it-IT"/>
        </w:rPr>
        <w:t>.</w:t>
      </w:r>
    </w:p>
    <w:p w14:paraId="1C24A1AB" w14:textId="39371DE6" w:rsidR="007A5634" w:rsidRDefault="007A5634" w:rsidP="006E2F12">
      <w:pPr>
        <w:rPr>
          <w:rFonts w:ascii="Times New Roman" w:eastAsia="Times New Roman" w:hAnsi="Times New Roman" w:cs="Times New Roman"/>
          <w:lang w:eastAsia="it-IT"/>
        </w:rPr>
      </w:pPr>
      <w:r>
        <w:rPr>
          <w:rFonts w:ascii="Times New Roman" w:eastAsia="Times New Roman" w:hAnsi="Times New Roman" w:cs="Times New Roman"/>
          <w:lang w:eastAsia="it-IT"/>
        </w:rPr>
        <w:br w:type="page"/>
      </w:r>
    </w:p>
    <w:p w14:paraId="0FBCEDB0" w14:textId="2F11D69B" w:rsidR="007A5634" w:rsidRDefault="007A5634" w:rsidP="007A5634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it-IT"/>
        </w:rPr>
      </w:pPr>
      <w:r w:rsidRPr="007A5634">
        <w:rPr>
          <w:rFonts w:ascii="Times New Roman" w:eastAsia="Times New Roman" w:hAnsi="Times New Roman" w:cs="Times New Roman"/>
          <w:b/>
          <w:bCs/>
          <w:sz w:val="32"/>
          <w:szCs w:val="32"/>
          <w:lang w:eastAsia="it-IT"/>
        </w:rPr>
        <w:lastRenderedPageBreak/>
        <w:t>DECODING</w:t>
      </w:r>
    </w:p>
    <w:p w14:paraId="38AE4DF4" w14:textId="77777777" w:rsidR="007A5634" w:rsidRDefault="007A5634" w:rsidP="007A5634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7A5634">
        <w:rPr>
          <w:rFonts w:ascii="Times New Roman" w:eastAsia="Times New Roman" w:hAnsi="Times New Roman" w:cs="Times New Roman"/>
          <w:lang w:eastAsia="it-IT"/>
        </w:rPr>
        <w:t>In questa fase si utilizzano le probabilità calcolate nella fase di learning per ottenere i PoS delle parole</w:t>
      </w:r>
      <w:r>
        <w:rPr>
          <w:rFonts w:ascii="Times New Roman" w:eastAsia="Times New Roman" w:hAnsi="Times New Roman" w:cs="Times New Roman"/>
          <w:lang w:eastAsia="it-IT"/>
        </w:rPr>
        <w:t xml:space="preserve"> </w:t>
      </w:r>
      <w:r w:rsidRPr="007A5634">
        <w:rPr>
          <w:rFonts w:ascii="Times New Roman" w:eastAsia="Times New Roman" w:hAnsi="Times New Roman" w:cs="Times New Roman"/>
          <w:lang w:eastAsia="it-IT"/>
        </w:rPr>
        <w:t xml:space="preserve">all’interno delle frasi del test set. Per fare ciò è stato implementato l’algoritmo di Viterbi che sfrutta la </w:t>
      </w:r>
      <w:r w:rsidRPr="007A5634">
        <w:rPr>
          <w:rFonts w:ascii="Times New Roman" w:eastAsia="Times New Roman" w:hAnsi="Times New Roman" w:cs="Times New Roman"/>
          <w:b/>
          <w:bCs/>
          <w:lang w:eastAsia="it-IT"/>
        </w:rPr>
        <w:t>dynamic programming</w:t>
      </w:r>
      <w:r w:rsidRPr="007A5634">
        <w:rPr>
          <w:rFonts w:ascii="Times New Roman" w:eastAsia="Times New Roman" w:hAnsi="Times New Roman" w:cs="Times New Roman"/>
          <w:lang w:eastAsia="it-IT"/>
        </w:rPr>
        <w:t xml:space="preserve"> e </w:t>
      </w:r>
      <w:r w:rsidRPr="007A5634">
        <w:rPr>
          <w:rFonts w:ascii="Times New Roman" w:eastAsia="Times New Roman" w:hAnsi="Times New Roman" w:cs="Times New Roman"/>
          <w:b/>
          <w:bCs/>
          <w:lang w:eastAsia="it-IT"/>
        </w:rPr>
        <w:t>l’approssimazione Markoviana</w:t>
      </w:r>
      <w:r w:rsidRPr="007A5634">
        <w:rPr>
          <w:rFonts w:ascii="Times New Roman" w:eastAsia="Times New Roman" w:hAnsi="Times New Roman" w:cs="Times New Roman"/>
          <w:lang w:eastAsia="it-IT"/>
        </w:rPr>
        <w:t xml:space="preserve">. </w:t>
      </w:r>
    </w:p>
    <w:p w14:paraId="10A17D1A" w14:textId="77777777" w:rsidR="009441B3" w:rsidRDefault="007A5634" w:rsidP="007A5634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7A5634">
        <w:rPr>
          <w:rFonts w:ascii="Times New Roman" w:eastAsia="Times New Roman" w:hAnsi="Times New Roman" w:cs="Times New Roman"/>
          <w:lang w:eastAsia="it-IT"/>
        </w:rPr>
        <w:t xml:space="preserve">La prima consente di dividere il problema in due sotto-problemi più semplici, la seconda riduce la complessità computazionale del problema da esponenziale a polinomiale. </w:t>
      </w:r>
      <w:r w:rsidRPr="007A5634">
        <w:rPr>
          <w:rFonts w:ascii="Times New Roman" w:eastAsia="Times New Roman" w:hAnsi="Times New Roman" w:cs="Times New Roman"/>
          <w:lang w:eastAsia="it-IT"/>
        </w:rPr>
        <w:t>In particolare,</w:t>
      </w:r>
      <w:r w:rsidRPr="007A5634">
        <w:rPr>
          <w:rFonts w:ascii="Times New Roman" w:eastAsia="Times New Roman" w:hAnsi="Times New Roman" w:cs="Times New Roman"/>
          <w:lang w:eastAsia="it-IT"/>
        </w:rPr>
        <w:t xml:space="preserve"> data una</w:t>
      </w:r>
      <w:r>
        <w:rPr>
          <w:rFonts w:ascii="Times New Roman" w:eastAsia="Times New Roman" w:hAnsi="Times New Roman" w:cs="Times New Roman"/>
          <w:lang w:eastAsia="it-IT"/>
        </w:rPr>
        <w:t xml:space="preserve"> </w:t>
      </w:r>
      <w:r w:rsidRPr="007A5634">
        <w:rPr>
          <w:rFonts w:ascii="Times New Roman" w:eastAsia="Times New Roman" w:hAnsi="Times New Roman" w:cs="Times New Roman"/>
          <w:lang w:eastAsia="it-IT"/>
        </w:rPr>
        <w:t>sequenza di tag che finisce allo stato j con un tag T, la probabilità di questa sequenza può essere ridotta in due fattori: la probabilità della miglior sequenza di tag fino allo stato j-1 e la probabilità di</w:t>
      </w:r>
      <w:r w:rsidR="009441B3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7A5634">
        <w:rPr>
          <w:rFonts w:ascii="Times New Roman" w:eastAsia="Times New Roman" w:hAnsi="Times New Roman" w:cs="Times New Roman"/>
          <w:lang w:eastAsia="it-IT"/>
        </w:rPr>
        <w:t xml:space="preserve">transizione dal tag allo stato j-1 al tag T. </w:t>
      </w:r>
    </w:p>
    <w:p w14:paraId="5A62B9A5" w14:textId="609A4EB3" w:rsidR="007A5634" w:rsidRDefault="007A5634" w:rsidP="007A5634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7A5634">
        <w:rPr>
          <w:rFonts w:ascii="Times New Roman" w:eastAsia="Times New Roman" w:hAnsi="Times New Roman" w:cs="Times New Roman"/>
          <w:lang w:eastAsia="it-IT"/>
        </w:rPr>
        <w:t>L’approssimazione Markoviana, inoltre, ci consente di determinare la probabilità di un tag</w:t>
      </w:r>
      <w:r w:rsidR="009441B3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7A5634">
        <w:rPr>
          <w:rFonts w:ascii="Times New Roman" w:eastAsia="Times New Roman" w:hAnsi="Times New Roman" w:cs="Times New Roman"/>
          <w:lang w:eastAsia="it-IT"/>
        </w:rPr>
        <w:t>considerano solo il tag precedente.</w:t>
      </w:r>
    </w:p>
    <w:p w14:paraId="0D8F8788" w14:textId="77777777" w:rsidR="00214161" w:rsidRDefault="00214161" w:rsidP="007A5634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56D0D877" w14:textId="77777777" w:rsidR="00337A92" w:rsidRDefault="00214161" w:rsidP="00337A92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lang w:eastAsia="it-IT"/>
        </w:rPr>
      </w:pPr>
      <w:r w:rsidRPr="00214161">
        <w:rPr>
          <w:rFonts w:ascii="Times New Roman" w:eastAsia="Times New Roman" w:hAnsi="Times New Roman" w:cs="Times New Roman"/>
          <w:b/>
          <w:bCs/>
          <w:lang w:eastAsia="it-IT"/>
        </w:rPr>
        <w:t>ALGORITMO DI VITERBI</w:t>
      </w:r>
    </w:p>
    <w:p w14:paraId="2F931C07" w14:textId="1097A9B4" w:rsidR="00214161" w:rsidRDefault="00337A92" w:rsidP="00337A92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lang w:eastAsia="it-IT"/>
        </w:rPr>
      </w:pPr>
      <w:r w:rsidRPr="00337A92">
        <w:rPr>
          <w:rFonts w:ascii="Times New Roman" w:eastAsia="Times New Roman" w:hAnsi="Times New Roman" w:cs="Times New Roman"/>
          <w:shd w:val="clear" w:color="auto" w:fill="FFFFFF"/>
          <w:lang w:eastAsia="it-IT"/>
        </w:rPr>
        <w:t>L’algoritmo di Viterbi riceve in input i seguenti parametri:</w:t>
      </w:r>
    </w:p>
    <w:p w14:paraId="790958F5" w14:textId="1EBCC7BC" w:rsidR="00337A92" w:rsidRDefault="00337A92" w:rsidP="00337A92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4B312A">
        <w:rPr>
          <w:rFonts w:ascii="Times New Roman" w:eastAsia="Times New Roman" w:hAnsi="Times New Roman" w:cs="Times New Roman"/>
          <w:i/>
          <w:iCs/>
          <w:lang w:eastAsia="it-IT"/>
        </w:rPr>
        <w:t>sentence_tokens</w:t>
      </w:r>
      <w:r w:rsidRPr="00337A92">
        <w:rPr>
          <w:rFonts w:ascii="Times New Roman" w:eastAsia="Times New Roman" w:hAnsi="Times New Roman" w:cs="Times New Roman"/>
          <w:lang w:eastAsia="it-IT"/>
        </w:rPr>
        <w:t>: lista di parole della frase analizzata</w:t>
      </w:r>
      <w:r w:rsidR="004B312A">
        <w:rPr>
          <w:rFonts w:ascii="Times New Roman" w:eastAsia="Times New Roman" w:hAnsi="Times New Roman" w:cs="Times New Roman"/>
          <w:lang w:eastAsia="it-IT"/>
        </w:rPr>
        <w:t>;</w:t>
      </w:r>
    </w:p>
    <w:p w14:paraId="6DBAD5A6" w14:textId="3D9474CF" w:rsidR="00337A92" w:rsidRDefault="00337A92" w:rsidP="00337A92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4B312A">
        <w:rPr>
          <w:rFonts w:ascii="Times New Roman" w:eastAsia="Times New Roman" w:hAnsi="Times New Roman" w:cs="Times New Roman"/>
          <w:i/>
          <w:iCs/>
          <w:lang w:eastAsia="it-IT"/>
        </w:rPr>
        <w:t>possible_tags</w:t>
      </w:r>
      <w:r w:rsidRPr="00337A92">
        <w:rPr>
          <w:rFonts w:ascii="Times New Roman" w:eastAsia="Times New Roman" w:hAnsi="Times New Roman" w:cs="Times New Roman"/>
          <w:lang w:eastAsia="it-IT"/>
        </w:rPr>
        <w:t>: lista dei possibili tag relativi dal train set utilizzato (Greco o Latino)</w:t>
      </w:r>
      <w:r w:rsidR="004B312A">
        <w:rPr>
          <w:rFonts w:ascii="Times New Roman" w:eastAsia="Times New Roman" w:hAnsi="Times New Roman" w:cs="Times New Roman"/>
          <w:lang w:eastAsia="it-IT"/>
        </w:rPr>
        <w:t>;</w:t>
      </w:r>
    </w:p>
    <w:p w14:paraId="665EA74F" w14:textId="0351F195" w:rsidR="00337A92" w:rsidRDefault="00337A92" w:rsidP="00337A92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4B312A">
        <w:rPr>
          <w:rFonts w:ascii="Times New Roman" w:eastAsia="Times New Roman" w:hAnsi="Times New Roman" w:cs="Times New Roman"/>
          <w:i/>
          <w:iCs/>
          <w:lang w:eastAsia="it-IT"/>
        </w:rPr>
        <w:t>transition_matrix</w:t>
      </w:r>
      <w:r w:rsidRPr="00337A92">
        <w:rPr>
          <w:rFonts w:ascii="Times New Roman" w:eastAsia="Times New Roman" w:hAnsi="Times New Roman" w:cs="Times New Roman"/>
          <w:lang w:eastAsia="it-IT"/>
        </w:rPr>
        <w:t>: matrice di transizione che memorizza tutte le probabilità di transizione</w:t>
      </w:r>
      <w:r w:rsidR="004B312A">
        <w:rPr>
          <w:rFonts w:ascii="Times New Roman" w:eastAsia="Times New Roman" w:hAnsi="Times New Roman" w:cs="Times New Roman"/>
          <w:lang w:eastAsia="it-IT"/>
        </w:rPr>
        <w:t>;</w:t>
      </w:r>
    </w:p>
    <w:p w14:paraId="5EAE18B1" w14:textId="79ADA66F" w:rsidR="00337A92" w:rsidRDefault="00337A92" w:rsidP="00337A92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4B312A">
        <w:rPr>
          <w:rFonts w:ascii="Times New Roman" w:eastAsia="Times New Roman" w:hAnsi="Times New Roman" w:cs="Times New Roman"/>
          <w:i/>
          <w:iCs/>
          <w:lang w:eastAsia="it-IT"/>
        </w:rPr>
        <w:t>emission_probabilities</w:t>
      </w:r>
      <w:r w:rsidRPr="00337A92">
        <w:rPr>
          <w:rFonts w:ascii="Times New Roman" w:eastAsia="Times New Roman" w:hAnsi="Times New Roman" w:cs="Times New Roman"/>
          <w:lang w:eastAsia="it-IT"/>
        </w:rPr>
        <w:t>: dizionario delle probabilità di emissione</w:t>
      </w:r>
      <w:r w:rsidR="004B312A">
        <w:rPr>
          <w:rFonts w:ascii="Times New Roman" w:eastAsia="Times New Roman" w:hAnsi="Times New Roman" w:cs="Times New Roman"/>
          <w:lang w:eastAsia="it-IT"/>
        </w:rPr>
        <w:t>;</w:t>
      </w:r>
    </w:p>
    <w:p w14:paraId="2A751E58" w14:textId="15D6F135" w:rsidR="00337A92" w:rsidRDefault="00337A92" w:rsidP="00337A92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4B312A">
        <w:rPr>
          <w:rFonts w:ascii="Times New Roman" w:eastAsia="Times New Roman" w:hAnsi="Times New Roman" w:cs="Times New Roman"/>
          <w:i/>
          <w:iCs/>
          <w:lang w:eastAsia="it-IT"/>
        </w:rPr>
        <w:t>count_word</w:t>
      </w:r>
      <w:r w:rsidRPr="00337A92">
        <w:rPr>
          <w:rFonts w:ascii="Times New Roman" w:eastAsia="Times New Roman" w:hAnsi="Times New Roman" w:cs="Times New Roman"/>
          <w:lang w:eastAsia="it-IT"/>
        </w:rPr>
        <w:t>: dizionario delle parole con i relativi conteggi nel train set</w:t>
      </w:r>
      <w:r w:rsidR="004B312A">
        <w:rPr>
          <w:rFonts w:ascii="Times New Roman" w:eastAsia="Times New Roman" w:hAnsi="Times New Roman" w:cs="Times New Roman"/>
          <w:lang w:eastAsia="it-IT"/>
        </w:rPr>
        <w:t>;</w:t>
      </w:r>
    </w:p>
    <w:p w14:paraId="56CE1F30" w14:textId="71F032A0" w:rsidR="00337A92" w:rsidRDefault="00337A92" w:rsidP="00337A92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4B312A">
        <w:rPr>
          <w:rFonts w:ascii="Times New Roman" w:eastAsia="Times New Roman" w:hAnsi="Times New Roman" w:cs="Times New Roman"/>
          <w:i/>
          <w:iCs/>
          <w:lang w:eastAsia="it-IT"/>
        </w:rPr>
        <w:t>smoothing_strategy</w:t>
      </w:r>
      <w:r w:rsidRPr="00337A92">
        <w:rPr>
          <w:rFonts w:ascii="Times New Roman" w:eastAsia="Times New Roman" w:hAnsi="Times New Roman" w:cs="Times New Roman"/>
          <w:lang w:eastAsia="it-IT"/>
        </w:rPr>
        <w:t>: strategia di smoothing utilizzata, relativa al train set</w:t>
      </w:r>
      <w:r w:rsidR="004B312A">
        <w:rPr>
          <w:rFonts w:ascii="Times New Roman" w:eastAsia="Times New Roman" w:hAnsi="Times New Roman" w:cs="Times New Roman"/>
          <w:lang w:eastAsia="it-IT"/>
        </w:rPr>
        <w:t>;</w:t>
      </w:r>
    </w:p>
    <w:p w14:paraId="6699D895" w14:textId="5B672170" w:rsidR="002523B2" w:rsidRDefault="00337A92" w:rsidP="002523B2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4B312A">
        <w:rPr>
          <w:rFonts w:ascii="Times New Roman" w:eastAsia="Times New Roman" w:hAnsi="Times New Roman" w:cs="Times New Roman"/>
          <w:lang w:eastAsia="it-IT"/>
        </w:rPr>
        <w:t>oneshot_words_tag_distribution</w:t>
      </w:r>
      <w:r w:rsidRPr="00337A92">
        <w:rPr>
          <w:rFonts w:ascii="Times New Roman" w:eastAsia="Times New Roman" w:hAnsi="Times New Roman" w:cs="Times New Roman"/>
          <w:lang w:eastAsia="it-IT"/>
        </w:rPr>
        <w:t>: distribuzione probabilistica dei tag relativi alle parole che</w:t>
      </w:r>
      <w:r w:rsidR="002523B2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337A92">
        <w:rPr>
          <w:rFonts w:ascii="Times New Roman" w:eastAsia="Times New Roman" w:hAnsi="Times New Roman" w:cs="Times New Roman"/>
          <w:lang w:eastAsia="it-IT"/>
        </w:rPr>
        <w:t>compaiono una sola volta nel dev set</w:t>
      </w:r>
      <w:r w:rsidR="004B312A">
        <w:rPr>
          <w:rFonts w:ascii="Times New Roman" w:eastAsia="Times New Roman" w:hAnsi="Times New Roman" w:cs="Times New Roman"/>
          <w:lang w:eastAsia="it-IT"/>
        </w:rPr>
        <w:t>.</w:t>
      </w:r>
    </w:p>
    <w:p w14:paraId="4494099D" w14:textId="77777777" w:rsidR="002523B2" w:rsidRPr="002523B2" w:rsidRDefault="002523B2" w:rsidP="002523B2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5AE349DD" w14:textId="45946E00" w:rsidR="00337A92" w:rsidRPr="00337A92" w:rsidRDefault="002523B2" w:rsidP="002523B2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b/>
          <w:bCs/>
          <w:lang w:eastAsia="it-IT"/>
        </w:rPr>
      </w:pPr>
      <w:r>
        <w:rPr>
          <w:rFonts w:ascii="Times New Roman" w:eastAsia="Times New Roman" w:hAnsi="Times New Roman" w:cs="Times New Roman"/>
          <w:b/>
          <w:bCs/>
          <w:noProof/>
          <w:lang w:eastAsia="it-IT"/>
        </w:rPr>
        <w:drawing>
          <wp:inline distT="0" distB="0" distL="0" distR="0" wp14:anchorId="6A4CDE5F" wp14:editId="2C07676D">
            <wp:extent cx="5837555" cy="394903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048" cy="41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0907" w14:textId="67BAF6E5" w:rsidR="00337A92" w:rsidRDefault="00337A92" w:rsidP="00337A92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lang w:eastAsia="it-IT"/>
        </w:rPr>
      </w:pPr>
    </w:p>
    <w:p w14:paraId="397B409B" w14:textId="38CB2073" w:rsidR="00E370AC" w:rsidRDefault="002523B2" w:rsidP="00E370AC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7558BB">
        <w:rPr>
          <w:rFonts w:ascii="Times New Roman" w:eastAsia="Times New Roman" w:hAnsi="Times New Roman" w:cs="Times New Roman"/>
          <w:i/>
          <w:iCs/>
          <w:lang w:eastAsia="it-IT"/>
        </w:rPr>
        <w:t>viterbi_matrix</w:t>
      </w:r>
      <w:r w:rsidRPr="00E370AC">
        <w:rPr>
          <w:rFonts w:ascii="Times New Roman" w:eastAsia="Times New Roman" w:hAnsi="Times New Roman" w:cs="Times New Roman"/>
          <w:lang w:eastAsia="it-IT"/>
        </w:rPr>
        <w:t>: matrice di dimensione |possible_tags| * |sentence_tokens|, che sono rispettivamente il numero di tag possibili dai quali sono stati rimossi 'START' ed 'END' ed il</w:t>
      </w:r>
      <w:r w:rsidR="00E370AC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E370AC">
        <w:rPr>
          <w:rFonts w:ascii="Times New Roman" w:eastAsia="Times New Roman" w:hAnsi="Times New Roman" w:cs="Times New Roman"/>
          <w:lang w:eastAsia="it-IT"/>
        </w:rPr>
        <w:t>numero di termini della frase in input.</w:t>
      </w:r>
    </w:p>
    <w:p w14:paraId="4AB0ADE9" w14:textId="77777777" w:rsidR="00E370AC" w:rsidRDefault="002523B2" w:rsidP="00E370AC">
      <w:pPr>
        <w:pStyle w:val="Paragrafoelenco"/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E370AC">
        <w:rPr>
          <w:rFonts w:ascii="Times New Roman" w:eastAsia="Times New Roman" w:hAnsi="Times New Roman" w:cs="Times New Roman"/>
          <w:lang w:eastAsia="it-IT"/>
        </w:rPr>
        <w:t>Una differenza importante con l'algoritmo standard di Viterbi visto a lezione è la struttura della matrice di Viterbi: non è stato considerato necessario ampliare la dimensione della matrice con le righe corrispondenti ai tag di 'START' ed 'END' per due motivi:</w:t>
      </w:r>
    </w:p>
    <w:p w14:paraId="033DC14D" w14:textId="77777777" w:rsidR="00E370AC" w:rsidRDefault="002523B2" w:rsidP="00E370AC">
      <w:pPr>
        <w:pStyle w:val="Paragrafoelenco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E370AC">
        <w:rPr>
          <w:rFonts w:ascii="Times New Roman" w:eastAsia="Times New Roman" w:hAnsi="Times New Roman" w:cs="Times New Roman"/>
          <w:lang w:eastAsia="it-IT"/>
        </w:rPr>
        <w:t>gli stati corrispondenti a questi tag non vengono calcolati. Ciò che è importante, invece,</w:t>
      </w:r>
      <w:r w:rsidR="00E370AC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E370AC">
        <w:rPr>
          <w:rFonts w:ascii="Times New Roman" w:eastAsia="Times New Roman" w:hAnsi="Times New Roman" w:cs="Times New Roman"/>
          <w:lang w:eastAsia="it-IT"/>
        </w:rPr>
        <w:t>sono le probabilità presenti nella matrice di transizione.</w:t>
      </w:r>
    </w:p>
    <w:p w14:paraId="2F6AB7C3" w14:textId="77777777" w:rsidR="00E370AC" w:rsidRDefault="002523B2" w:rsidP="00E370AC">
      <w:pPr>
        <w:pStyle w:val="Paragrafoelenco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E370AC">
        <w:rPr>
          <w:rFonts w:ascii="Times New Roman" w:eastAsia="Times New Roman" w:hAnsi="Times New Roman" w:cs="Times New Roman"/>
          <w:lang w:eastAsia="it-IT"/>
        </w:rPr>
        <w:lastRenderedPageBreak/>
        <w:t>viene restituita dall'algoritmo solo la sequenza più probabile di tag, non la sua probabilità, la quale non viene memorizzata in nessuno stato finale.</w:t>
      </w:r>
    </w:p>
    <w:p w14:paraId="0A9EA236" w14:textId="54F8F654" w:rsidR="002523B2" w:rsidRDefault="002523B2" w:rsidP="00E370AC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E370AC">
        <w:rPr>
          <w:rFonts w:ascii="Times New Roman" w:eastAsia="Times New Roman" w:hAnsi="Times New Roman" w:cs="Times New Roman"/>
          <w:lang w:eastAsia="it-IT"/>
        </w:rPr>
        <w:t>Ogni cella della matrice che chiameremo 'stato' ha l'utilità di memorizzare la</w:t>
      </w:r>
      <w:r w:rsidR="00E370AC" w:rsidRPr="00E370AC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E370AC">
        <w:rPr>
          <w:rFonts w:ascii="Times New Roman" w:eastAsia="Times New Roman" w:hAnsi="Times New Roman" w:cs="Times New Roman"/>
          <w:lang w:eastAsia="it-IT"/>
        </w:rPr>
        <w:t>probabilità più</w:t>
      </w:r>
      <w:r w:rsidR="00E370AC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E370AC">
        <w:rPr>
          <w:rFonts w:ascii="Times New Roman" w:eastAsia="Times New Roman" w:hAnsi="Times New Roman" w:cs="Times New Roman"/>
          <w:lang w:eastAsia="it-IT"/>
        </w:rPr>
        <w:t>alta di una sottosequenza della sequenza di tag, questo ci permette</w:t>
      </w:r>
      <w:r w:rsidR="00E370AC" w:rsidRPr="00E370AC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E370AC">
        <w:rPr>
          <w:rFonts w:ascii="Times New Roman" w:eastAsia="Times New Roman" w:hAnsi="Times New Roman" w:cs="Times New Roman"/>
          <w:lang w:eastAsia="it-IT"/>
        </w:rPr>
        <w:t>di ridurre la complessità</w:t>
      </w:r>
      <w:r w:rsidR="00E370AC" w:rsidRPr="00E370AC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E370AC">
        <w:rPr>
          <w:rFonts w:ascii="Times New Roman" w:eastAsia="Times New Roman" w:hAnsi="Times New Roman" w:cs="Times New Roman"/>
          <w:lang w:eastAsia="it-IT"/>
        </w:rPr>
        <w:t>perchè NON vengono calcolate iterativamente tutte le</w:t>
      </w:r>
      <w:r w:rsidR="00E370AC" w:rsidRPr="00E370AC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E370AC">
        <w:rPr>
          <w:rFonts w:ascii="Times New Roman" w:eastAsia="Times New Roman" w:hAnsi="Times New Roman" w:cs="Times New Roman"/>
          <w:lang w:eastAsia="it-IT"/>
        </w:rPr>
        <w:t>possibili sequenze per ottenere la soluzione migliore sfociando in un'esplosione combinatoria.</w:t>
      </w:r>
    </w:p>
    <w:p w14:paraId="7D24956D" w14:textId="77777777" w:rsidR="00507FFD" w:rsidRDefault="00507FFD" w:rsidP="00507FFD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507FFD">
        <w:rPr>
          <w:rFonts w:ascii="Times New Roman" w:eastAsia="Times New Roman" w:hAnsi="Times New Roman" w:cs="Times New Roman"/>
          <w:i/>
          <w:iCs/>
          <w:lang w:eastAsia="it-IT"/>
        </w:rPr>
        <w:t>backpointer</w:t>
      </w:r>
      <w:r w:rsidRPr="00507FFD">
        <w:rPr>
          <w:rFonts w:ascii="Times New Roman" w:eastAsia="Times New Roman" w:hAnsi="Times New Roman" w:cs="Times New Roman"/>
          <w:lang w:eastAsia="it-IT"/>
        </w:rPr>
        <w:t>: dizionario di dizionari. Ad ogni chiave (colonna) corrisponde un dizionario che rappresenta una colonna. Ogni colonna è rappresentata da un insieme di chiavi (righe) a cui corrisponde il puntatore alla riga della colonna precedente.</w:t>
      </w:r>
    </w:p>
    <w:p w14:paraId="293F4176" w14:textId="00A17520" w:rsidR="008E3B46" w:rsidRDefault="00507FFD" w:rsidP="008E3B46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8E3B46">
        <w:rPr>
          <w:rFonts w:ascii="Times New Roman" w:eastAsia="Times New Roman" w:hAnsi="Times New Roman" w:cs="Times New Roman"/>
          <w:lang w:eastAsia="it-IT"/>
        </w:rPr>
        <w:t>Questa struttura dati è utile per memorizzare il riferimento di ogni stato allo stato precedente che ha dato maggior contributo nel calcolo del suo valore di Viterbi</w:t>
      </w:r>
      <w:r w:rsidR="008E3B46" w:rsidRPr="008E3B46">
        <w:rPr>
          <w:rFonts w:ascii="Times New Roman" w:eastAsia="Times New Roman" w:hAnsi="Times New Roman" w:cs="Times New Roman"/>
          <w:lang w:eastAsia="it-IT"/>
        </w:rPr>
        <w:t>.</w:t>
      </w:r>
    </w:p>
    <w:p w14:paraId="4D16EFC4" w14:textId="754D396F" w:rsidR="008E3B46" w:rsidRDefault="008E3B46" w:rsidP="008E3B46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2EA15043" w14:textId="261346A7" w:rsidR="00DD1483" w:rsidRDefault="002B044A" w:rsidP="002B044A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lang w:eastAsia="it-IT"/>
        </w:rPr>
      </w:pPr>
      <w:r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 wp14:anchorId="4C8A297E" wp14:editId="06334AEA">
            <wp:extent cx="5844487" cy="822885"/>
            <wp:effectExtent l="0" t="0" r="0" b="3175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041" cy="83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9138" w14:textId="77777777" w:rsidR="00DD1483" w:rsidRDefault="00DD1483" w:rsidP="008E3B46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6D48FEB0" w14:textId="77777777" w:rsidR="002B044A" w:rsidRDefault="00DD1483" w:rsidP="002B044A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DD1483">
        <w:rPr>
          <w:rFonts w:ascii="Times New Roman" w:eastAsia="Times New Roman" w:hAnsi="Times New Roman" w:cs="Times New Roman"/>
          <w:b/>
          <w:bCs/>
          <w:lang w:eastAsia="it-IT"/>
        </w:rPr>
        <w:t>FASE 1</w:t>
      </w:r>
      <w:r>
        <w:rPr>
          <w:rFonts w:ascii="Times New Roman" w:eastAsia="Times New Roman" w:hAnsi="Times New Roman" w:cs="Times New Roman"/>
          <w:lang w:eastAsia="it-IT"/>
        </w:rPr>
        <w:t xml:space="preserve">: </w:t>
      </w:r>
      <w:r w:rsidR="002B044A" w:rsidRPr="002B044A">
        <w:rPr>
          <w:rFonts w:ascii="Times New Roman" w:eastAsia="Times New Roman" w:hAnsi="Times New Roman" w:cs="Times New Roman"/>
          <w:lang w:eastAsia="it-IT"/>
        </w:rPr>
        <w:t>Viene inizializzata la prima colonna della matrice di Viterbi: per ogni stato rappresentato</w:t>
      </w:r>
      <w:r w:rsidR="002B044A">
        <w:rPr>
          <w:rFonts w:ascii="Times New Roman" w:eastAsia="Times New Roman" w:hAnsi="Times New Roman" w:cs="Times New Roman"/>
          <w:lang w:eastAsia="it-IT"/>
        </w:rPr>
        <w:t xml:space="preserve"> </w:t>
      </w:r>
      <w:r w:rsidR="002B044A" w:rsidRPr="002B044A">
        <w:rPr>
          <w:rFonts w:ascii="Times New Roman" w:eastAsia="Times New Roman" w:hAnsi="Times New Roman" w:cs="Times New Roman"/>
          <w:lang w:eastAsia="it-IT"/>
        </w:rPr>
        <w:t>da un tag viene calcolata la somma dei logaritmi tra la probabilità di transizione iniziale relativa al tag e la probabilità di emissione relativa alla coppia (parola, tag). Se la probabilità di transizione o quella di emissione è pari a 0, la si transforma nel numero reale più piccolo positivo, in modo tale da poterne calcolare il logaritmo.</w:t>
      </w:r>
      <w:r w:rsidR="002B044A">
        <w:rPr>
          <w:rFonts w:ascii="Times New Roman" w:eastAsia="Times New Roman" w:hAnsi="Times New Roman" w:cs="Times New Roman"/>
          <w:lang w:eastAsia="it-IT"/>
        </w:rPr>
        <w:t xml:space="preserve"> </w:t>
      </w:r>
    </w:p>
    <w:p w14:paraId="03FFAA35" w14:textId="77777777" w:rsidR="002B044A" w:rsidRDefault="002B044A" w:rsidP="002B044A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noProof/>
          <w:lang w:eastAsia="it-IT"/>
        </w:rPr>
      </w:pPr>
    </w:p>
    <w:p w14:paraId="3AD795C6" w14:textId="5F2B74FE" w:rsidR="002B044A" w:rsidRDefault="002B044A" w:rsidP="002B044A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lang w:eastAsia="it-IT"/>
        </w:rPr>
      </w:pPr>
      <w:r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 wp14:anchorId="2B49B479" wp14:editId="4573D26F">
            <wp:extent cx="5671838" cy="1285844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195" cy="130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434B" w14:textId="77777777" w:rsidR="002B044A" w:rsidRDefault="002B044A" w:rsidP="002B044A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131B187B" w14:textId="3E875E40" w:rsidR="002B044A" w:rsidRPr="002B044A" w:rsidRDefault="002B044A" w:rsidP="002B044A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2B044A">
        <w:rPr>
          <w:rFonts w:ascii="Times New Roman" w:eastAsia="Times New Roman" w:hAnsi="Times New Roman" w:cs="Times New Roman"/>
          <w:lang w:eastAsia="it-IT"/>
        </w:rPr>
        <w:t xml:space="preserve">La funzione </w:t>
      </w:r>
      <w:r w:rsidRPr="002B044A">
        <w:rPr>
          <w:rFonts w:ascii="Times New Roman" w:eastAsia="Times New Roman" w:hAnsi="Times New Roman" w:cs="Times New Roman"/>
          <w:i/>
          <w:iCs/>
          <w:lang w:eastAsia="it-IT"/>
        </w:rPr>
        <w:t>get_emission_p</w:t>
      </w:r>
      <w:r>
        <w:rPr>
          <w:rFonts w:ascii="Times New Roman" w:eastAsia="Times New Roman" w:hAnsi="Times New Roman" w:cs="Times New Roman"/>
          <w:i/>
          <w:iCs/>
          <w:lang w:eastAsia="it-IT"/>
        </w:rPr>
        <w:t xml:space="preserve"> </w:t>
      </w:r>
      <w:r w:rsidRPr="002B044A">
        <w:rPr>
          <w:rFonts w:ascii="Times New Roman" w:eastAsia="Times New Roman" w:hAnsi="Times New Roman" w:cs="Times New Roman"/>
          <w:lang w:eastAsia="it-IT"/>
        </w:rPr>
        <w:t>restituisce</w:t>
      </w:r>
      <w:r>
        <w:rPr>
          <w:rFonts w:ascii="Times New Roman" w:eastAsia="Times New Roman" w:hAnsi="Times New Roman" w:cs="Times New Roman"/>
          <w:lang w:eastAsia="it-IT"/>
        </w:rPr>
        <w:t xml:space="preserve"> </w:t>
      </w:r>
      <w:r w:rsidRPr="002B044A">
        <w:rPr>
          <w:rFonts w:ascii="Times New Roman" w:eastAsia="Times New Roman" w:hAnsi="Times New Roman" w:cs="Times New Roman"/>
          <w:lang w:eastAsia="it-IT"/>
        </w:rPr>
        <w:t>la probabilità di emissione presente nel dizionario</w:t>
      </w:r>
      <w:r>
        <w:rPr>
          <w:rFonts w:ascii="Times New Roman" w:eastAsia="Times New Roman" w:hAnsi="Times New Roman" w:cs="Times New Roman"/>
          <w:lang w:eastAsia="it-IT"/>
        </w:rPr>
        <w:t xml:space="preserve"> </w:t>
      </w:r>
      <w:r w:rsidRPr="002B044A">
        <w:rPr>
          <w:rFonts w:ascii="Times New Roman" w:eastAsia="Times New Roman" w:hAnsi="Times New Roman" w:cs="Times New Roman"/>
          <w:i/>
          <w:iCs/>
          <w:lang w:eastAsia="it-IT"/>
        </w:rPr>
        <w:t>emission_probabilities</w:t>
      </w:r>
      <w:r w:rsidRPr="002B044A">
        <w:rPr>
          <w:rFonts w:ascii="Times New Roman" w:eastAsia="Times New Roman" w:hAnsi="Times New Roman" w:cs="Times New Roman"/>
          <w:lang w:eastAsia="it-IT"/>
        </w:rPr>
        <w:t xml:space="preserve"> oppure la calcola in base alla strategia di smoothing utilizzata.</w:t>
      </w:r>
    </w:p>
    <w:p w14:paraId="4F1E4092" w14:textId="6138E0ED" w:rsidR="00636D2F" w:rsidRDefault="00636D2F">
      <w:pPr>
        <w:rPr>
          <w:rFonts w:ascii="Times New Roman" w:eastAsia="Times New Roman" w:hAnsi="Times New Roman" w:cs="Times New Roman"/>
          <w:lang w:eastAsia="it-IT"/>
        </w:rPr>
      </w:pPr>
      <w:r>
        <w:rPr>
          <w:rFonts w:ascii="Times New Roman" w:eastAsia="Times New Roman" w:hAnsi="Times New Roman" w:cs="Times New Roman"/>
          <w:lang w:eastAsia="it-IT"/>
        </w:rPr>
        <w:br w:type="page"/>
      </w:r>
    </w:p>
    <w:p w14:paraId="459CB419" w14:textId="6E518EDB" w:rsidR="00636D2F" w:rsidRDefault="00636D2F" w:rsidP="00636D2F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636D2F">
        <w:rPr>
          <w:rFonts w:ascii="Times New Roman" w:eastAsia="Times New Roman" w:hAnsi="Times New Roman" w:cs="Times New Roman"/>
          <w:b/>
          <w:bCs/>
          <w:lang w:eastAsia="it-IT"/>
        </w:rPr>
        <w:lastRenderedPageBreak/>
        <w:t>FASE 2</w:t>
      </w:r>
      <w:r w:rsidR="000E5C8A">
        <w:rPr>
          <w:rFonts w:ascii="Times New Roman" w:eastAsia="Times New Roman" w:hAnsi="Times New Roman" w:cs="Times New Roman"/>
          <w:b/>
          <w:bCs/>
          <w:lang w:eastAsia="it-IT"/>
        </w:rPr>
        <w:t xml:space="preserve"> </w:t>
      </w:r>
      <w:r w:rsidR="00AE6A8C">
        <w:rPr>
          <w:rFonts w:ascii="Times New Roman" w:eastAsia="Times New Roman" w:hAnsi="Times New Roman" w:cs="Times New Roman"/>
          <w:b/>
          <w:bCs/>
          <w:lang w:eastAsia="it-IT"/>
        </w:rPr>
        <w:t xml:space="preserve">- </w:t>
      </w:r>
      <w:r w:rsidR="000E5C8A">
        <w:rPr>
          <w:rFonts w:ascii="Times New Roman" w:eastAsia="Times New Roman" w:hAnsi="Times New Roman" w:cs="Times New Roman"/>
          <w:b/>
          <w:bCs/>
          <w:lang w:eastAsia="it-IT"/>
        </w:rPr>
        <w:t>Step iniziale</w:t>
      </w:r>
      <w:r>
        <w:rPr>
          <w:rFonts w:ascii="Times New Roman" w:eastAsia="Times New Roman" w:hAnsi="Times New Roman" w:cs="Times New Roman"/>
          <w:lang w:eastAsia="it-IT"/>
        </w:rPr>
        <w:t xml:space="preserve">: </w:t>
      </w:r>
      <w:r w:rsidRPr="00636D2F">
        <w:rPr>
          <w:rFonts w:ascii="Times New Roman" w:eastAsia="Times New Roman" w:hAnsi="Times New Roman" w:cs="Times New Roman"/>
          <w:lang w:eastAsia="it-IT"/>
        </w:rPr>
        <w:t>Vengono calcolati i valori di Viterbi degli stati delle colonne successive alla prima e</w:t>
      </w:r>
      <w:r>
        <w:rPr>
          <w:rFonts w:ascii="Times New Roman" w:eastAsia="Times New Roman" w:hAnsi="Times New Roman" w:cs="Times New Roman"/>
          <w:lang w:eastAsia="it-IT"/>
        </w:rPr>
        <w:t xml:space="preserve"> </w:t>
      </w:r>
      <w:r w:rsidRPr="00636D2F">
        <w:rPr>
          <w:rFonts w:ascii="Times New Roman" w:eastAsia="Times New Roman" w:hAnsi="Times New Roman" w:cs="Times New Roman"/>
          <w:lang w:eastAsia="it-IT"/>
        </w:rPr>
        <w:t>man mano viene popolato il dizionario backpointer.</w:t>
      </w:r>
    </w:p>
    <w:p w14:paraId="0CB1B007" w14:textId="77777777" w:rsidR="00636D2F" w:rsidRDefault="00636D2F" w:rsidP="00636D2F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noProof/>
          <w:lang w:eastAsia="it-IT"/>
        </w:rPr>
      </w:pPr>
    </w:p>
    <w:p w14:paraId="07284937" w14:textId="17BAC48D" w:rsidR="00636D2F" w:rsidRDefault="00636D2F" w:rsidP="00636D2F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lang w:eastAsia="it-IT"/>
        </w:rPr>
      </w:pPr>
      <w:r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 wp14:anchorId="34B18465" wp14:editId="32095057">
            <wp:extent cx="5208422" cy="1446664"/>
            <wp:effectExtent l="0" t="0" r="0" b="127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073" cy="1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81CD" w14:textId="77777777" w:rsidR="00636D2F" w:rsidRDefault="00636D2F" w:rsidP="00636D2F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16D66165" w14:textId="556C8E0B" w:rsidR="00636D2F" w:rsidRDefault="00636D2F" w:rsidP="00636D2F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636D2F">
        <w:rPr>
          <w:rFonts w:ascii="Times New Roman" w:eastAsia="Times New Roman" w:hAnsi="Times New Roman" w:cs="Times New Roman"/>
          <w:lang w:eastAsia="it-IT"/>
        </w:rPr>
        <w:t xml:space="preserve">La funzione </w:t>
      </w:r>
      <w:r w:rsidRPr="00636D2F">
        <w:rPr>
          <w:rFonts w:ascii="Times New Roman" w:eastAsia="Times New Roman" w:hAnsi="Times New Roman" w:cs="Times New Roman"/>
          <w:i/>
          <w:iCs/>
          <w:lang w:eastAsia="it-IT"/>
        </w:rPr>
        <w:t>get_max_argmax_value</w:t>
      </w:r>
      <w:r w:rsidRPr="00636D2F">
        <w:rPr>
          <w:rFonts w:ascii="Times New Roman" w:eastAsia="Times New Roman" w:hAnsi="Times New Roman" w:cs="Times New Roman"/>
          <w:lang w:eastAsia="it-IT"/>
        </w:rPr>
        <w:t xml:space="preserve"> restituisce:</w:t>
      </w:r>
    </w:p>
    <w:p w14:paraId="40922B6A" w14:textId="77777777" w:rsidR="00636D2F" w:rsidRDefault="00636D2F" w:rsidP="00636D2F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44773330" w14:textId="5D2919D6" w:rsidR="00636D2F" w:rsidRDefault="00636D2F" w:rsidP="00636D2F">
      <w:pPr>
        <w:pStyle w:val="Paragrafoelenco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636D2F">
        <w:rPr>
          <w:rFonts w:ascii="Times New Roman" w:eastAsia="Times New Roman" w:hAnsi="Times New Roman" w:cs="Times New Roman"/>
          <w:i/>
          <w:iCs/>
          <w:lang w:eastAsia="it-IT"/>
        </w:rPr>
        <w:t>max_</w:t>
      </w:r>
      <w:r w:rsidRPr="00636D2F">
        <w:rPr>
          <w:rFonts w:ascii="Times New Roman" w:eastAsia="Times New Roman" w:hAnsi="Times New Roman" w:cs="Times New Roman"/>
          <w:lang w:eastAsia="it-IT"/>
        </w:rPr>
        <w:t>: il prodotto massimo tra ogni valore di Viterbi della colonna precedente e la</w:t>
      </w:r>
      <w:r>
        <w:rPr>
          <w:rFonts w:ascii="Times New Roman" w:eastAsia="Times New Roman" w:hAnsi="Times New Roman" w:cs="Times New Roman"/>
          <w:lang w:eastAsia="it-IT"/>
        </w:rPr>
        <w:t xml:space="preserve"> </w:t>
      </w:r>
      <w:r w:rsidRPr="00636D2F">
        <w:rPr>
          <w:rFonts w:ascii="Times New Roman" w:eastAsia="Times New Roman" w:hAnsi="Times New Roman" w:cs="Times New Roman"/>
          <w:lang w:eastAsia="it-IT"/>
        </w:rPr>
        <w:t>probabilità di transizione tra lo stato a cui fa riferimento e lo stato corrente.</w:t>
      </w:r>
    </w:p>
    <w:p w14:paraId="0CD118DD" w14:textId="01381771" w:rsidR="00636D2F" w:rsidRDefault="00636D2F" w:rsidP="00636D2F">
      <w:pPr>
        <w:pStyle w:val="Paragrafoelenco"/>
        <w:spacing w:line="360" w:lineRule="auto"/>
        <w:ind w:left="1068"/>
        <w:jc w:val="center"/>
        <w:rPr>
          <w:rFonts w:ascii="Times New Roman" w:eastAsia="Times New Roman" w:hAnsi="Times New Roman" w:cs="Times New Roman"/>
          <w:lang w:eastAsia="it-IT"/>
        </w:rPr>
      </w:pPr>
      <w:r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 wp14:anchorId="00BE05F9" wp14:editId="14F7CB1F">
            <wp:extent cx="2209190" cy="434331"/>
            <wp:effectExtent l="0" t="0" r="635" b="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974" cy="45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D1B4" w14:textId="209C5AA7" w:rsidR="000E5C8A" w:rsidRPr="000E5C8A" w:rsidRDefault="00636D2F" w:rsidP="000E5C8A">
      <w:pPr>
        <w:pStyle w:val="Paragrafoelenco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636D2F">
        <w:rPr>
          <w:rFonts w:ascii="Times New Roman" w:eastAsia="Times New Roman" w:hAnsi="Times New Roman" w:cs="Times New Roman"/>
          <w:shd w:val="clear" w:color="auto" w:fill="FFFFFF"/>
          <w:lang w:eastAsia="it-IT"/>
        </w:rPr>
        <w:t>la riga s' che massimizza questo prodotto. Inoltre, l'indice della riga viene</w:t>
      </w:r>
      <w:r w:rsidRPr="00636D2F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Pr="00636D2F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memorizzato nel dizionario </w:t>
      </w:r>
      <w:r w:rsidRPr="00636D2F">
        <w:rPr>
          <w:rFonts w:ascii="Times New Roman" w:eastAsia="Times New Roman" w:hAnsi="Times New Roman" w:cs="Times New Roman"/>
          <w:i/>
          <w:iCs/>
          <w:shd w:val="clear" w:color="auto" w:fill="FFFFFF"/>
          <w:lang w:eastAsia="it-IT"/>
        </w:rPr>
        <w:t>backpointer</w:t>
      </w:r>
      <w:r w:rsidRPr="00636D2F">
        <w:rPr>
          <w:rFonts w:ascii="Times New Roman" w:eastAsia="Times New Roman" w:hAnsi="Times New Roman" w:cs="Times New Roman"/>
          <w:shd w:val="clear" w:color="auto" w:fill="FFFFFF"/>
          <w:lang w:eastAsia="it-IT"/>
        </w:rPr>
        <w:t>.</w:t>
      </w:r>
    </w:p>
    <w:p w14:paraId="294E88B1" w14:textId="77777777" w:rsidR="000E5C8A" w:rsidRPr="000E5C8A" w:rsidRDefault="000E5C8A" w:rsidP="000E5C8A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55F23162" w14:textId="15742D3A" w:rsidR="00636D2F" w:rsidRPr="000E5C8A" w:rsidRDefault="000E5C8A" w:rsidP="000E5C8A">
      <w:pPr>
        <w:spacing w:line="360" w:lineRule="auto"/>
        <w:ind w:left="708"/>
        <w:jc w:val="center"/>
        <w:rPr>
          <w:rFonts w:ascii="Times New Roman" w:eastAsia="Times New Roman" w:hAnsi="Times New Roman" w:cs="Times New Roman"/>
          <w:lang w:eastAsia="it-IT"/>
        </w:rPr>
      </w:pPr>
      <w:r>
        <w:rPr>
          <w:noProof/>
          <w:lang w:eastAsia="it-IT"/>
        </w:rPr>
        <w:drawing>
          <wp:inline distT="0" distB="0" distL="0" distR="0" wp14:anchorId="46FD6DAF" wp14:editId="0365A021">
            <wp:extent cx="5815584" cy="874329"/>
            <wp:effectExtent l="0" t="0" r="1270" b="2540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969" cy="88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BC23" w14:textId="6BF81E32" w:rsidR="00DD1483" w:rsidRDefault="00DD1483" w:rsidP="00345599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lang w:eastAsia="it-IT"/>
        </w:rPr>
      </w:pPr>
    </w:p>
    <w:p w14:paraId="4574A2B5" w14:textId="6CB7DBDD" w:rsidR="000E5C8A" w:rsidRDefault="000E5C8A" w:rsidP="000E5C8A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636D2F">
        <w:rPr>
          <w:rFonts w:ascii="Times New Roman" w:eastAsia="Times New Roman" w:hAnsi="Times New Roman" w:cs="Times New Roman"/>
          <w:lang w:eastAsia="it-IT"/>
        </w:rPr>
        <w:t xml:space="preserve">Il valore di Viterbi dello stato corrente è calcolato sommando </w:t>
      </w:r>
      <w:r w:rsidRPr="00636D2F">
        <w:rPr>
          <w:rFonts w:ascii="Times New Roman" w:eastAsia="Times New Roman" w:hAnsi="Times New Roman" w:cs="Times New Roman"/>
          <w:i/>
          <w:iCs/>
          <w:lang w:eastAsia="it-IT"/>
        </w:rPr>
        <w:t>max_</w:t>
      </w:r>
      <w:r w:rsidRPr="00636D2F">
        <w:rPr>
          <w:rFonts w:ascii="Times New Roman" w:eastAsia="Times New Roman" w:hAnsi="Times New Roman" w:cs="Times New Roman"/>
          <w:lang w:eastAsia="it-IT"/>
        </w:rPr>
        <w:t xml:space="preserve"> con il logaritmo della </w:t>
      </w:r>
      <w:r w:rsidRPr="00636D2F">
        <w:rPr>
          <w:rFonts w:ascii="Times New Roman" w:eastAsia="Times New Roman" w:hAnsi="Times New Roman" w:cs="Times New Roman"/>
          <w:lang w:eastAsia="it-IT"/>
        </w:rPr>
        <w:br/>
        <w:t>probabilità di emissione del token rappresentato dalla colonna corrente.</w:t>
      </w:r>
    </w:p>
    <w:p w14:paraId="0B4FA668" w14:textId="04D688E9" w:rsidR="000E5C8A" w:rsidRDefault="000E5C8A" w:rsidP="000E5C8A">
      <w:pPr>
        <w:rPr>
          <w:rFonts w:ascii="Times New Roman" w:eastAsia="Times New Roman" w:hAnsi="Times New Roman" w:cs="Times New Roman"/>
          <w:lang w:eastAsia="it-IT"/>
        </w:rPr>
      </w:pPr>
      <w:r>
        <w:rPr>
          <w:rFonts w:ascii="Times New Roman" w:eastAsia="Times New Roman" w:hAnsi="Times New Roman" w:cs="Times New Roman"/>
          <w:lang w:eastAsia="it-IT"/>
        </w:rPr>
        <w:br w:type="page"/>
      </w:r>
    </w:p>
    <w:p w14:paraId="1FA064F4" w14:textId="09AF9217" w:rsidR="00345599" w:rsidRDefault="000E5C8A" w:rsidP="000E5C8A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lang w:eastAsia="it-IT"/>
        </w:rPr>
      </w:pPr>
      <w:r>
        <w:rPr>
          <w:rFonts w:ascii="Times New Roman" w:eastAsia="Times New Roman" w:hAnsi="Times New Roman" w:cs="Times New Roman"/>
          <w:noProof/>
          <w:lang w:eastAsia="it-IT"/>
        </w:rPr>
        <w:lastRenderedPageBreak/>
        <w:drawing>
          <wp:inline distT="0" distB="0" distL="0" distR="0" wp14:anchorId="34F298F4" wp14:editId="12A9BAFA">
            <wp:extent cx="5266944" cy="1268919"/>
            <wp:effectExtent l="0" t="0" r="3810" b="127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487" cy="127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3993" w14:textId="77777777" w:rsidR="000E5C8A" w:rsidRDefault="000E5C8A" w:rsidP="000E5C8A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58D8C14A" w14:textId="552D4F24" w:rsidR="00AE6A8C" w:rsidRDefault="000E5C8A" w:rsidP="000E5C8A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noProof/>
          <w:lang w:eastAsia="it-IT"/>
        </w:rPr>
      </w:pPr>
      <w:r w:rsidRPr="000E5C8A">
        <w:rPr>
          <w:rFonts w:ascii="Times New Roman" w:eastAsia="Times New Roman" w:hAnsi="Times New Roman" w:cs="Times New Roman"/>
          <w:b/>
          <w:bCs/>
          <w:lang w:eastAsia="it-IT"/>
        </w:rPr>
        <w:t xml:space="preserve">FASE </w:t>
      </w:r>
      <w:r>
        <w:rPr>
          <w:rFonts w:ascii="Times New Roman" w:eastAsia="Times New Roman" w:hAnsi="Times New Roman" w:cs="Times New Roman"/>
          <w:b/>
          <w:bCs/>
          <w:lang w:eastAsia="it-IT"/>
        </w:rPr>
        <w:t xml:space="preserve">2 </w:t>
      </w:r>
      <w:r w:rsidR="00AE6A8C">
        <w:rPr>
          <w:rFonts w:ascii="Times New Roman" w:eastAsia="Times New Roman" w:hAnsi="Times New Roman" w:cs="Times New Roman"/>
          <w:b/>
          <w:bCs/>
          <w:lang w:eastAsia="it-IT"/>
        </w:rPr>
        <w:t xml:space="preserve">- </w:t>
      </w:r>
      <w:r>
        <w:rPr>
          <w:rFonts w:ascii="Times New Roman" w:eastAsia="Times New Roman" w:hAnsi="Times New Roman" w:cs="Times New Roman"/>
          <w:b/>
          <w:bCs/>
          <w:lang w:eastAsia="it-IT"/>
        </w:rPr>
        <w:t>Step finale</w:t>
      </w:r>
      <w:r>
        <w:rPr>
          <w:rFonts w:ascii="Times New Roman" w:eastAsia="Times New Roman" w:hAnsi="Times New Roman" w:cs="Times New Roman"/>
          <w:lang w:eastAsia="it-IT"/>
        </w:rPr>
        <w:t xml:space="preserve">: </w:t>
      </w:r>
      <w:r w:rsidRPr="000E5C8A">
        <w:rPr>
          <w:rFonts w:ascii="Times New Roman" w:eastAsia="Times New Roman" w:hAnsi="Times New Roman" w:cs="Times New Roman"/>
          <w:lang w:eastAsia="it-IT"/>
        </w:rPr>
        <w:t xml:space="preserve">Calcolo del </w:t>
      </w:r>
      <w:r w:rsidRPr="000E5C8A">
        <w:rPr>
          <w:rFonts w:ascii="Times New Roman" w:eastAsia="Times New Roman" w:hAnsi="Times New Roman" w:cs="Times New Roman"/>
          <w:i/>
          <w:iCs/>
          <w:lang w:eastAsia="it-IT"/>
        </w:rPr>
        <w:t>best_path_pointer</w:t>
      </w:r>
      <w:r w:rsidRPr="000E5C8A">
        <w:rPr>
          <w:rFonts w:ascii="Times New Roman" w:eastAsia="Times New Roman" w:hAnsi="Times New Roman" w:cs="Times New Roman"/>
          <w:lang w:eastAsia="it-IT"/>
        </w:rPr>
        <w:t>, ovvero il riferimento alla riga della cella</w:t>
      </w:r>
      <w:r w:rsidR="00B40B47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0E5C8A">
        <w:rPr>
          <w:rFonts w:ascii="Times New Roman" w:eastAsia="Times New Roman" w:hAnsi="Times New Roman" w:cs="Times New Roman"/>
          <w:lang w:eastAsia="it-IT"/>
        </w:rPr>
        <w:t>dell'ultima colonna che massimizza la probabilità della sequenza di tag migliore.</w:t>
      </w:r>
      <w:r w:rsidR="00AE6A8C" w:rsidRPr="00AE6A8C">
        <w:rPr>
          <w:rFonts w:ascii="Times New Roman" w:eastAsia="Times New Roman" w:hAnsi="Times New Roman" w:cs="Times New Roman"/>
          <w:noProof/>
          <w:lang w:eastAsia="it-IT"/>
        </w:rPr>
        <w:t xml:space="preserve"> </w:t>
      </w:r>
    </w:p>
    <w:p w14:paraId="084669B6" w14:textId="2A6AA8C1" w:rsidR="000E5C8A" w:rsidRDefault="00AE6A8C" w:rsidP="00AE6A8C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lang w:eastAsia="it-IT"/>
        </w:rPr>
      </w:pPr>
      <w:r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 wp14:anchorId="0CF271EC" wp14:editId="4C091897">
            <wp:extent cx="2062886" cy="439631"/>
            <wp:effectExtent l="0" t="0" r="0" b="5080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736" cy="45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322C" w14:textId="41678909" w:rsidR="000E5C8A" w:rsidRPr="000E5C8A" w:rsidRDefault="000E5C8A" w:rsidP="000E5C8A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0E5C8A">
        <w:rPr>
          <w:rFonts w:ascii="Times New Roman" w:eastAsia="Times New Roman" w:hAnsi="Times New Roman" w:cs="Times New Roman"/>
          <w:lang w:eastAsia="it-IT"/>
        </w:rPr>
        <w:t>Quest'ultima è calcolata moltiplicando il</w:t>
      </w:r>
      <w:r>
        <w:rPr>
          <w:rFonts w:ascii="Times New Roman" w:eastAsia="Times New Roman" w:hAnsi="Times New Roman" w:cs="Times New Roman"/>
          <w:lang w:eastAsia="it-IT"/>
        </w:rPr>
        <w:t xml:space="preserve"> </w:t>
      </w:r>
      <w:r w:rsidRPr="000E5C8A">
        <w:rPr>
          <w:rFonts w:ascii="Times New Roman" w:eastAsia="Times New Roman" w:hAnsi="Times New Roman" w:cs="Times New Roman"/>
          <w:lang w:eastAsia="it-IT"/>
        </w:rPr>
        <w:t>valore di Viterbi della cella in questione con la probabilità di transizione finale.</w:t>
      </w:r>
    </w:p>
    <w:p w14:paraId="75C89188" w14:textId="0E7C112C" w:rsidR="000E5C8A" w:rsidRDefault="000E5C8A" w:rsidP="00B40B47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lang w:eastAsia="it-IT"/>
        </w:rPr>
      </w:pPr>
    </w:p>
    <w:p w14:paraId="48AB7DEE" w14:textId="2F6C4AB7" w:rsidR="00AE6A8C" w:rsidRDefault="00AE6A8C" w:rsidP="00B40B47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lang w:eastAsia="it-IT"/>
        </w:rPr>
      </w:pPr>
      <w:r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 wp14:anchorId="687B0A59" wp14:editId="23C96B04">
            <wp:extent cx="3708806" cy="1666275"/>
            <wp:effectExtent l="0" t="0" r="0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871" cy="168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020C" w14:textId="44B46ECF" w:rsidR="00B40B47" w:rsidRDefault="00B40B47" w:rsidP="00B40B47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lang w:eastAsia="it-IT"/>
        </w:rPr>
      </w:pPr>
    </w:p>
    <w:p w14:paraId="56B64AC5" w14:textId="3D0D97AC" w:rsidR="00AE6A8C" w:rsidRDefault="00AE6A8C" w:rsidP="00AE6A8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AE6A8C">
        <w:rPr>
          <w:rFonts w:ascii="Times New Roman" w:eastAsia="Times New Roman" w:hAnsi="Times New Roman" w:cs="Times New Roman"/>
          <w:b/>
          <w:bCs/>
          <w:lang w:eastAsia="it-IT"/>
        </w:rPr>
        <w:t xml:space="preserve">FASE 3 </w:t>
      </w:r>
      <w:r>
        <w:rPr>
          <w:rFonts w:ascii="Times New Roman" w:eastAsia="Times New Roman" w:hAnsi="Times New Roman" w:cs="Times New Roman"/>
          <w:b/>
          <w:bCs/>
          <w:lang w:eastAsia="it-IT"/>
        </w:rPr>
        <w:t xml:space="preserve">- </w:t>
      </w:r>
      <w:r w:rsidRPr="00AE6A8C">
        <w:rPr>
          <w:rFonts w:ascii="Times New Roman" w:eastAsia="Times New Roman" w:hAnsi="Times New Roman" w:cs="Times New Roman"/>
          <w:b/>
          <w:bCs/>
          <w:lang w:eastAsia="it-IT"/>
        </w:rPr>
        <w:t>Backtraking</w:t>
      </w:r>
      <w:r>
        <w:rPr>
          <w:rFonts w:ascii="Times New Roman" w:eastAsia="Times New Roman" w:hAnsi="Times New Roman" w:cs="Times New Roman"/>
          <w:lang w:eastAsia="it-IT"/>
        </w:rPr>
        <w:t xml:space="preserve">: </w:t>
      </w:r>
      <w:r w:rsidRPr="00AE6A8C">
        <w:rPr>
          <w:rFonts w:ascii="Times New Roman" w:eastAsia="Times New Roman" w:hAnsi="Times New Roman" w:cs="Times New Roman"/>
          <w:lang w:eastAsia="it-IT"/>
        </w:rPr>
        <w:t xml:space="preserve">Partendo dal </w:t>
      </w:r>
      <w:r w:rsidRPr="00AE6A8C">
        <w:rPr>
          <w:rFonts w:ascii="Times New Roman" w:eastAsia="Times New Roman" w:hAnsi="Times New Roman" w:cs="Times New Roman"/>
          <w:i/>
          <w:iCs/>
          <w:lang w:eastAsia="it-IT"/>
        </w:rPr>
        <w:t>best_path_pointer</w:t>
      </w:r>
      <w:r w:rsidRPr="00AE6A8C">
        <w:rPr>
          <w:rFonts w:ascii="Times New Roman" w:eastAsia="Times New Roman" w:hAnsi="Times New Roman" w:cs="Times New Roman"/>
          <w:lang w:eastAsia="it-IT"/>
        </w:rPr>
        <w:t xml:space="preserve"> viene srotolata la sequenza dei tag più</w:t>
      </w:r>
      <w:r>
        <w:rPr>
          <w:rFonts w:ascii="Times New Roman" w:eastAsia="Times New Roman" w:hAnsi="Times New Roman" w:cs="Times New Roman"/>
          <w:lang w:eastAsia="it-IT"/>
        </w:rPr>
        <w:t xml:space="preserve"> </w:t>
      </w:r>
      <w:r w:rsidRPr="00AE6A8C">
        <w:rPr>
          <w:rFonts w:ascii="Times New Roman" w:eastAsia="Times New Roman" w:hAnsi="Times New Roman" w:cs="Times New Roman"/>
          <w:lang w:eastAsia="it-IT"/>
        </w:rPr>
        <w:t xml:space="preserve">probabile sfruttando il dizionario </w:t>
      </w:r>
      <w:r w:rsidRPr="00AE6A8C">
        <w:rPr>
          <w:rFonts w:ascii="Times New Roman" w:eastAsia="Times New Roman" w:hAnsi="Times New Roman" w:cs="Times New Roman"/>
          <w:i/>
          <w:iCs/>
          <w:lang w:eastAsia="it-IT"/>
        </w:rPr>
        <w:t>backpointer</w:t>
      </w:r>
      <w:r w:rsidRPr="00AE6A8C">
        <w:rPr>
          <w:rFonts w:ascii="Times New Roman" w:eastAsia="Times New Roman" w:hAnsi="Times New Roman" w:cs="Times New Roman"/>
          <w:lang w:eastAsia="it-IT"/>
        </w:rPr>
        <w:t>.</w:t>
      </w:r>
    </w:p>
    <w:p w14:paraId="69C437C0" w14:textId="4B3FDFFD" w:rsidR="00AE6A8C" w:rsidRDefault="00AE6A8C" w:rsidP="0061216C">
      <w:pPr>
        <w:rPr>
          <w:rFonts w:ascii="Times New Roman" w:eastAsia="Times New Roman" w:hAnsi="Times New Roman" w:cs="Times New Roman"/>
          <w:lang w:eastAsia="it-IT"/>
        </w:rPr>
      </w:pPr>
      <w:r>
        <w:rPr>
          <w:rFonts w:ascii="Times New Roman" w:eastAsia="Times New Roman" w:hAnsi="Times New Roman" w:cs="Times New Roman"/>
          <w:lang w:eastAsia="it-IT"/>
        </w:rPr>
        <w:br w:type="page"/>
      </w:r>
      <w:r w:rsidRPr="00AE6A8C">
        <w:rPr>
          <w:rFonts w:ascii="Times New Roman" w:eastAsia="Times New Roman" w:hAnsi="Times New Roman" w:cs="Times New Roman"/>
          <w:b/>
          <w:bCs/>
          <w:sz w:val="32"/>
          <w:szCs w:val="32"/>
          <w:lang w:eastAsia="it-IT"/>
        </w:rPr>
        <w:lastRenderedPageBreak/>
        <w:t>SMOOTHING</w:t>
      </w:r>
    </w:p>
    <w:p w14:paraId="6C80BDFB" w14:textId="77777777" w:rsidR="0061216C" w:rsidRPr="0061216C" w:rsidRDefault="0061216C" w:rsidP="0061216C">
      <w:pPr>
        <w:rPr>
          <w:rFonts w:ascii="Times New Roman" w:eastAsia="Times New Roman" w:hAnsi="Times New Roman" w:cs="Times New Roman"/>
          <w:sz w:val="32"/>
          <w:szCs w:val="32"/>
          <w:lang w:eastAsia="it-IT"/>
        </w:rPr>
      </w:pPr>
    </w:p>
    <w:p w14:paraId="491222DE" w14:textId="738E665F" w:rsidR="0061216C" w:rsidRDefault="00AE6A8C" w:rsidP="0061216C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AE6A8C">
        <w:rPr>
          <w:rFonts w:ascii="Times New Roman" w:eastAsia="Times New Roman" w:hAnsi="Times New Roman" w:cs="Times New Roman"/>
          <w:lang w:eastAsia="it-IT"/>
        </w:rPr>
        <w:t>Sono state utilizzate diverse strategie di smoothing per le parole sconosciute:</w:t>
      </w:r>
    </w:p>
    <w:p w14:paraId="38FA4D1D" w14:textId="77777777" w:rsidR="0061216C" w:rsidRDefault="0061216C" w:rsidP="0061216C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010833FE" w14:textId="54A5275B" w:rsidR="005B770E" w:rsidRPr="0061216C" w:rsidRDefault="005B770E" w:rsidP="0061216C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61216C">
        <w:rPr>
          <w:rFonts w:ascii="Times New Roman" w:eastAsia="Times New Roman" w:hAnsi="Times New Roman" w:cs="Times New Roman"/>
          <w:b/>
          <w:bCs/>
          <w:lang w:eastAsia="it-IT"/>
        </w:rPr>
        <w:t>UNKNOWN_NAME</w:t>
      </w:r>
      <w:r w:rsidR="00AE6A8C" w:rsidRPr="0061216C">
        <w:rPr>
          <w:rFonts w:ascii="Times New Roman" w:eastAsia="Times New Roman" w:hAnsi="Times New Roman" w:cs="Times New Roman"/>
          <w:lang w:eastAsia="it-IT"/>
        </w:rPr>
        <w:t>: se il tag preso in considerazione per la parola sconosciuta è NOUN allora la probabilità di emissione sarà uguale a 1, ovvero si decide con estrema certezza che</w:t>
      </w:r>
      <w:r w:rsidRPr="0061216C">
        <w:rPr>
          <w:rFonts w:ascii="Times New Roman" w:eastAsia="Times New Roman" w:hAnsi="Times New Roman" w:cs="Times New Roman"/>
          <w:lang w:eastAsia="it-IT"/>
        </w:rPr>
        <w:t xml:space="preserve"> </w:t>
      </w:r>
      <w:r w:rsidR="00AE6A8C" w:rsidRPr="0061216C">
        <w:rPr>
          <w:rFonts w:ascii="Times New Roman" w:eastAsia="Times New Roman" w:hAnsi="Times New Roman" w:cs="Times New Roman"/>
          <w:lang w:eastAsia="it-IT"/>
        </w:rPr>
        <w:t>la parola sconosciuta è un sostantivo</w:t>
      </w:r>
      <w:r w:rsidRPr="0061216C">
        <w:rPr>
          <w:rFonts w:ascii="Times New Roman" w:eastAsia="Times New Roman" w:hAnsi="Times New Roman" w:cs="Times New Roman"/>
          <w:lang w:eastAsia="it-IT"/>
        </w:rPr>
        <w:t>.</w:t>
      </w:r>
    </w:p>
    <w:p w14:paraId="30582F1E" w14:textId="6BA9DF10" w:rsidR="005B770E" w:rsidRPr="005B770E" w:rsidRDefault="005B770E" w:rsidP="005B770E">
      <w:pPr>
        <w:pStyle w:val="Paragrafoelenco"/>
        <w:spacing w:line="360" w:lineRule="auto"/>
        <w:jc w:val="center"/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</w:pPr>
      <w:r w:rsidRPr="005B770E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𝑃</w:t>
      </w:r>
      <w:r w:rsidRPr="005B770E"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  <w:t>(</w:t>
      </w:r>
      <w:r w:rsidRPr="005B770E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𝑢𝑛𝑘</w:t>
      </w:r>
      <w:r w:rsidRPr="005B770E"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  <w:t>|</w:t>
      </w:r>
      <w:r w:rsidRPr="005B770E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𝑁𝑂𝑈𝑁</w:t>
      </w:r>
      <w:r w:rsidRPr="005B770E">
        <w:rPr>
          <w:rFonts w:ascii="Arial" w:eastAsia="Times New Roman" w:hAnsi="Arial" w:cs="Arial"/>
          <w:sz w:val="32"/>
          <w:szCs w:val="32"/>
          <w:shd w:val="clear" w:color="auto" w:fill="FFFFFF"/>
          <w:lang w:eastAsia="it-IT"/>
        </w:rPr>
        <w:t>)=1</w:t>
      </w:r>
    </w:p>
    <w:p w14:paraId="590BDCFB" w14:textId="609927FD" w:rsidR="00B40B47" w:rsidRDefault="005B770E" w:rsidP="00096017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5B770E">
        <w:rPr>
          <w:rFonts w:ascii="Times New Roman" w:eastAsia="Times New Roman" w:hAnsi="Times New Roman" w:cs="Times New Roman"/>
          <w:b/>
          <w:bCs/>
          <w:lang w:eastAsia="it-IT"/>
        </w:rPr>
        <w:t>UNKNOWN_NAME_VERB</w:t>
      </w:r>
      <w:r w:rsidR="00AE6A8C" w:rsidRPr="005B770E">
        <w:rPr>
          <w:rFonts w:ascii="Times New Roman" w:eastAsia="Times New Roman" w:hAnsi="Times New Roman" w:cs="Times New Roman"/>
          <w:lang w:eastAsia="it-IT"/>
        </w:rPr>
        <w:t>:</w:t>
      </w:r>
      <w:r>
        <w:rPr>
          <w:rFonts w:ascii="Times New Roman" w:eastAsia="Times New Roman" w:hAnsi="Times New Roman" w:cs="Times New Roman"/>
          <w:lang w:eastAsia="it-IT"/>
        </w:rPr>
        <w:t xml:space="preserve"> </w:t>
      </w:r>
      <w:r w:rsidR="00AE6A8C" w:rsidRPr="005B770E">
        <w:rPr>
          <w:rFonts w:ascii="Times New Roman" w:eastAsia="Times New Roman" w:hAnsi="Times New Roman" w:cs="Times New Roman"/>
          <w:lang w:eastAsia="it-IT"/>
        </w:rPr>
        <w:t>se il tag preso in considerazione per la parola sconosciuta e NOUN o VERB allora la probabilità di emissione sarà uguale a 0.5, ovvero la parola può</w:t>
      </w:r>
      <w:r>
        <w:rPr>
          <w:rFonts w:ascii="Times New Roman" w:eastAsia="Times New Roman" w:hAnsi="Times New Roman" w:cs="Times New Roman"/>
          <w:lang w:eastAsia="it-IT"/>
        </w:rPr>
        <w:t xml:space="preserve"> </w:t>
      </w:r>
      <w:r w:rsidR="00AE6A8C" w:rsidRPr="005B770E">
        <w:rPr>
          <w:rFonts w:ascii="Times New Roman" w:eastAsia="Times New Roman" w:hAnsi="Times New Roman" w:cs="Times New Roman"/>
          <w:lang w:eastAsia="it-IT"/>
        </w:rPr>
        <w:t>essere un sostantivo o un verbo con la stessa probabilità</w:t>
      </w:r>
    </w:p>
    <w:p w14:paraId="259D2C38" w14:textId="53B6A610" w:rsidR="005B770E" w:rsidRDefault="005B770E" w:rsidP="005B770E">
      <w:pPr>
        <w:pStyle w:val="Paragrafoelenco"/>
        <w:spacing w:line="360" w:lineRule="auto"/>
        <w:jc w:val="center"/>
        <w:rPr>
          <w:rFonts w:ascii="Arial" w:eastAsia="Times New Roman" w:hAnsi="Arial" w:cs="Arial"/>
          <w:sz w:val="35"/>
          <w:szCs w:val="35"/>
          <w:shd w:val="clear" w:color="auto" w:fill="FFFFFF"/>
          <w:lang w:eastAsia="it-IT"/>
        </w:rPr>
      </w:pPr>
      <w:r w:rsidRPr="005B770E">
        <w:rPr>
          <w:rFonts w:ascii="Cambria Math" w:eastAsia="Times New Roman" w:hAnsi="Cambria Math" w:cs="Cambria Math"/>
          <w:sz w:val="35"/>
          <w:szCs w:val="35"/>
          <w:shd w:val="clear" w:color="auto" w:fill="FFFFFF"/>
          <w:lang w:eastAsia="it-IT"/>
        </w:rPr>
        <w:t>𝑃</w:t>
      </w:r>
      <w:r w:rsidRPr="005B770E">
        <w:rPr>
          <w:rFonts w:ascii="Arial" w:eastAsia="Times New Roman" w:hAnsi="Arial" w:cs="Arial"/>
          <w:sz w:val="35"/>
          <w:szCs w:val="35"/>
          <w:shd w:val="clear" w:color="auto" w:fill="FFFFFF"/>
          <w:lang w:eastAsia="it-IT"/>
        </w:rPr>
        <w:t>(</w:t>
      </w:r>
      <w:r w:rsidRPr="005B770E">
        <w:rPr>
          <w:rFonts w:ascii="Cambria Math" w:eastAsia="Times New Roman" w:hAnsi="Cambria Math" w:cs="Cambria Math"/>
          <w:sz w:val="35"/>
          <w:szCs w:val="35"/>
          <w:shd w:val="clear" w:color="auto" w:fill="FFFFFF"/>
          <w:lang w:eastAsia="it-IT"/>
        </w:rPr>
        <w:t>𝑢𝑛𝑘</w:t>
      </w:r>
      <w:r w:rsidRPr="005B770E">
        <w:rPr>
          <w:rFonts w:ascii="Arial" w:eastAsia="Times New Roman" w:hAnsi="Arial" w:cs="Arial"/>
          <w:sz w:val="35"/>
          <w:szCs w:val="35"/>
          <w:shd w:val="clear" w:color="auto" w:fill="FFFFFF"/>
          <w:lang w:eastAsia="it-IT"/>
        </w:rPr>
        <w:t>|</w:t>
      </w:r>
      <w:r w:rsidRPr="005B770E">
        <w:rPr>
          <w:rFonts w:ascii="Cambria Math" w:eastAsia="Times New Roman" w:hAnsi="Cambria Math" w:cs="Cambria Math"/>
          <w:sz w:val="35"/>
          <w:szCs w:val="35"/>
          <w:shd w:val="clear" w:color="auto" w:fill="FFFFFF"/>
          <w:lang w:eastAsia="it-IT"/>
        </w:rPr>
        <w:t>𝑉𝐸𝑅𝐵</w:t>
      </w:r>
      <w:r w:rsidRPr="005B770E">
        <w:rPr>
          <w:rFonts w:ascii="Arial" w:eastAsia="Times New Roman" w:hAnsi="Arial" w:cs="Arial"/>
          <w:sz w:val="35"/>
          <w:szCs w:val="35"/>
          <w:shd w:val="clear" w:color="auto" w:fill="FFFFFF"/>
          <w:lang w:eastAsia="it-IT"/>
        </w:rPr>
        <w:t>)=</w:t>
      </w:r>
      <w:r w:rsidRPr="005B770E">
        <w:rPr>
          <w:rFonts w:ascii="Cambria Math" w:eastAsia="Times New Roman" w:hAnsi="Cambria Math" w:cs="Cambria Math"/>
          <w:sz w:val="35"/>
          <w:szCs w:val="35"/>
          <w:shd w:val="clear" w:color="auto" w:fill="FFFFFF"/>
          <w:lang w:eastAsia="it-IT"/>
        </w:rPr>
        <w:t>𝑃</w:t>
      </w:r>
      <w:r w:rsidRPr="005B770E">
        <w:rPr>
          <w:rFonts w:ascii="Arial" w:eastAsia="Times New Roman" w:hAnsi="Arial" w:cs="Arial"/>
          <w:sz w:val="35"/>
          <w:szCs w:val="35"/>
          <w:shd w:val="clear" w:color="auto" w:fill="FFFFFF"/>
          <w:lang w:eastAsia="it-IT"/>
        </w:rPr>
        <w:t>(</w:t>
      </w:r>
      <w:r w:rsidRPr="005B770E">
        <w:rPr>
          <w:rFonts w:ascii="Cambria Math" w:eastAsia="Times New Roman" w:hAnsi="Cambria Math" w:cs="Cambria Math"/>
          <w:sz w:val="35"/>
          <w:szCs w:val="35"/>
          <w:shd w:val="clear" w:color="auto" w:fill="FFFFFF"/>
          <w:lang w:eastAsia="it-IT"/>
        </w:rPr>
        <w:t>𝑢𝑛𝑘</w:t>
      </w:r>
      <w:r w:rsidRPr="005B770E">
        <w:rPr>
          <w:rFonts w:ascii="Arial" w:eastAsia="Times New Roman" w:hAnsi="Arial" w:cs="Arial"/>
          <w:sz w:val="35"/>
          <w:szCs w:val="35"/>
          <w:shd w:val="clear" w:color="auto" w:fill="FFFFFF"/>
          <w:lang w:eastAsia="it-IT"/>
        </w:rPr>
        <w:t>|</w:t>
      </w:r>
      <w:r w:rsidRPr="005B770E">
        <w:rPr>
          <w:rFonts w:ascii="Cambria Math" w:eastAsia="Times New Roman" w:hAnsi="Cambria Math" w:cs="Cambria Math"/>
          <w:sz w:val="35"/>
          <w:szCs w:val="35"/>
          <w:shd w:val="clear" w:color="auto" w:fill="FFFFFF"/>
          <w:lang w:eastAsia="it-IT"/>
        </w:rPr>
        <w:t>𝑁𝑂𝑈𝑁</w:t>
      </w:r>
      <w:r w:rsidRPr="005B770E">
        <w:rPr>
          <w:rFonts w:ascii="Arial" w:eastAsia="Times New Roman" w:hAnsi="Arial" w:cs="Arial"/>
          <w:sz w:val="35"/>
          <w:szCs w:val="35"/>
          <w:shd w:val="clear" w:color="auto" w:fill="FFFFFF"/>
          <w:lang w:eastAsia="it-IT"/>
        </w:rPr>
        <w:t>)=</w:t>
      </w:r>
      <w:r>
        <w:rPr>
          <w:rFonts w:ascii="Arial" w:eastAsia="Times New Roman" w:hAnsi="Arial" w:cs="Arial"/>
          <w:lang w:eastAsia="it-IT"/>
        </w:rPr>
        <w:t xml:space="preserve"> </w:t>
      </w:r>
      <w:r w:rsidRPr="005B770E">
        <w:rPr>
          <w:rFonts w:ascii="Arial" w:eastAsia="Times New Roman" w:hAnsi="Arial" w:cs="Arial"/>
          <w:sz w:val="35"/>
          <w:szCs w:val="35"/>
          <w:shd w:val="clear" w:color="auto" w:fill="FFFFFF"/>
          <w:lang w:eastAsia="it-IT"/>
        </w:rPr>
        <w:t>0.5</w:t>
      </w:r>
    </w:p>
    <w:p w14:paraId="210D9299" w14:textId="1A4BAB0F" w:rsidR="00AC25FE" w:rsidRPr="003C7B88" w:rsidRDefault="00AC25FE" w:rsidP="00AC25FE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eastAsia="it-IT"/>
        </w:rPr>
      </w:pPr>
      <w:r w:rsidRPr="00AC25FE"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  <w:t>UNKNOWN_TAG</w:t>
      </w:r>
      <w:r w:rsidRPr="00AC25FE">
        <w:rPr>
          <w:rFonts w:ascii="Times New Roman" w:eastAsia="Times New Roman" w:hAnsi="Times New Roman" w:cs="Times New Roman"/>
          <w:lang w:eastAsia="it-IT"/>
        </w:rPr>
        <w:t xml:space="preserve">: </w:t>
      </w:r>
      <w:r w:rsidRPr="00AC25FE">
        <w:rPr>
          <w:rFonts w:ascii="Times New Roman" w:eastAsia="Times New Roman" w:hAnsi="Times New Roman" w:cs="Times New Roman"/>
          <w:lang w:eastAsia="it-IT"/>
        </w:rPr>
        <w:t>la proabilità di emissione per qualsiasi tag sarà 1 diviso la cardinalità dell'insieme dei tag possibili, ovvero una parola sconosciuta può essere un qualsiasi tag della lista dei tag possibili con la stessa probabilità.</w:t>
      </w:r>
    </w:p>
    <w:p w14:paraId="164DFC0E" w14:textId="77777777" w:rsidR="003C7B88" w:rsidRDefault="003C7B88" w:rsidP="003C7B88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AC25FE"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  <w:t>UNKNOWN_</w:t>
      </w:r>
      <w:r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  <w:t xml:space="preserve">DEV: </w:t>
      </w:r>
      <w:r w:rsidRPr="003C7B88">
        <w:rPr>
          <w:rFonts w:ascii="Times New Roman" w:eastAsia="Times New Roman" w:hAnsi="Times New Roman" w:cs="Times New Roman"/>
          <w:shd w:val="clear" w:color="auto" w:fill="FFFFFF"/>
          <w:lang w:eastAsia="it-IT"/>
        </w:rPr>
        <w:t>la probabilità di emissione viene calcolata sulla base di una distribuzione estratta da un determinato corpus. In pratica, la distribuzione è relativa ai tag associati alle parole che compaiono una sola volta nel dev-set.</w:t>
      </w:r>
    </w:p>
    <w:p w14:paraId="44E4649B" w14:textId="77777777" w:rsidR="003C7B88" w:rsidRDefault="003C7B88" w:rsidP="003C7B88">
      <w:pPr>
        <w:pStyle w:val="Paragrafoelenco"/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3C7B8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Il procedimento consiste nel collezionare tutte le parole che compaiono una sola volta (one shot word) e verificare quante di queste sono NOUN, VERB, ADJ, ecc... </w:t>
      </w:r>
    </w:p>
    <w:p w14:paraId="7AA88432" w14:textId="6E72F4DF" w:rsidR="003C7B88" w:rsidRDefault="003C7B88" w:rsidP="003C7B88">
      <w:pPr>
        <w:pStyle w:val="Paragrafoelenco"/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3C7B8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Come tutte le distribuzioni, quella calcolata assocerà ad ogni tag una probabilità e la somma di tutte le probabilità sarà 1. Nell'algoritmo </w:t>
      </w:r>
      <w:r w:rsidRPr="003C7B88">
        <w:rPr>
          <w:rFonts w:ascii="Times New Roman" w:eastAsia="Times New Roman" w:hAnsi="Times New Roman" w:cs="Times New Roman"/>
          <w:i/>
          <w:iCs/>
          <w:shd w:val="clear" w:color="auto" w:fill="FFFFFF"/>
          <w:lang w:eastAsia="it-IT"/>
        </w:rPr>
        <w:t>compute_oneshot_words_distributions</w:t>
      </w:r>
      <w:r w:rsidRPr="003C7B88">
        <w:rPr>
          <w:rFonts w:ascii="Times New Roman" w:eastAsia="Times New Roman" w:hAnsi="Times New Roman" w:cs="Times New Roman"/>
          <w:shd w:val="clear" w:color="auto" w:fill="FFFFFF"/>
          <w:lang w:eastAsia="it-IT"/>
        </w:rPr>
        <w:t>, che</w:t>
      </w:r>
      <w:r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Pr="003C7B8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calcola e restituisce la distribuzione, verranno considerati anche i tag non associati a nessuna one shot word presente nel dev-set; a questi verrà assegnata probabilità nulla. </w:t>
      </w:r>
    </w:p>
    <w:p w14:paraId="4D6944D8" w14:textId="0E0582D6" w:rsidR="003C7B88" w:rsidRDefault="003C7B88" w:rsidP="003C7B88">
      <w:pPr>
        <w:pStyle w:val="Paragrafoelenco"/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3C7B88">
        <w:rPr>
          <w:rFonts w:ascii="Times New Roman" w:eastAsia="Times New Roman" w:hAnsi="Times New Roman" w:cs="Times New Roman"/>
          <w:shd w:val="clear" w:color="auto" w:fill="FFFFFF"/>
          <w:lang w:eastAsia="it-IT"/>
        </w:rPr>
        <w:t>Ad esempio, la distribuzione di probabilità per i tag relativi alle one shot word del dev-set sarà definita come una lista di coppie (tag, probabilità):</w:t>
      </w:r>
    </w:p>
    <w:p w14:paraId="21E0B426" w14:textId="032A1A92" w:rsidR="006A0A0F" w:rsidRDefault="000904A3" w:rsidP="003C7B88">
      <w:pPr>
        <w:pStyle w:val="Paragrafoelenco"/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>
        <w:rPr>
          <w:rFonts w:ascii="Times New Roman" w:eastAsia="Times New Roman" w:hAnsi="Times New Roman" w:cs="Times New Roman"/>
          <w:shd w:val="clear" w:color="auto" w:fill="FFFFFF"/>
          <w:lang w:eastAsia="it-IT"/>
        </w:rPr>
        <w:t>LATINO:</w:t>
      </w:r>
    </w:p>
    <w:p w14:paraId="7E3FC512" w14:textId="446BC995" w:rsidR="003C7B88" w:rsidRDefault="003C7B88" w:rsidP="003C7B88">
      <w:pPr>
        <w:pStyle w:val="Paragrafoelenco"/>
        <w:spacing w:line="360" w:lineRule="auto"/>
        <w:jc w:val="center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3C7B88">
        <w:rPr>
          <w:rFonts w:ascii="Times New Roman" w:eastAsia="Times New Roman" w:hAnsi="Times New Roman" w:cs="Times New Roman"/>
          <w:shd w:val="clear" w:color="auto" w:fill="FFFFFF"/>
          <w:lang w:eastAsia="it-IT"/>
        </w:rPr>
        <w:drawing>
          <wp:inline distT="0" distB="0" distL="0" distR="0" wp14:anchorId="10BE90A1" wp14:editId="300F9E29">
            <wp:extent cx="5735117" cy="517101"/>
            <wp:effectExtent l="0" t="0" r="0" b="381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1747" cy="52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204F" w14:textId="0D5E2129" w:rsidR="006A0A0F" w:rsidRDefault="000904A3" w:rsidP="000904A3">
      <w:pPr>
        <w:pStyle w:val="Paragrafoelenco"/>
        <w:spacing w:line="360" w:lineRule="auto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>
        <w:rPr>
          <w:rFonts w:ascii="Times New Roman" w:eastAsia="Times New Roman" w:hAnsi="Times New Roman" w:cs="Times New Roman"/>
          <w:shd w:val="clear" w:color="auto" w:fill="FFFFFF"/>
          <w:lang w:eastAsia="it-IT"/>
        </w:rPr>
        <w:t>GRECO:</w:t>
      </w:r>
    </w:p>
    <w:p w14:paraId="6F2ACC00" w14:textId="424B0188" w:rsidR="00447614" w:rsidRDefault="000904A3" w:rsidP="000904A3">
      <w:pPr>
        <w:pStyle w:val="Paragrafoelenco"/>
        <w:spacing w:line="360" w:lineRule="auto"/>
        <w:jc w:val="center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0904A3">
        <w:rPr>
          <w:rFonts w:ascii="Times New Roman" w:eastAsia="Times New Roman" w:hAnsi="Times New Roman" w:cs="Times New Roman"/>
          <w:shd w:val="clear" w:color="auto" w:fill="FFFFFF"/>
          <w:lang w:eastAsia="it-IT"/>
        </w:rPr>
        <w:drawing>
          <wp:inline distT="0" distB="0" distL="0" distR="0" wp14:anchorId="06CAC190" wp14:editId="6BC78F64">
            <wp:extent cx="5726764" cy="397510"/>
            <wp:effectExtent l="0" t="0" r="127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3680" cy="41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D9A2" w14:textId="4E64E246" w:rsidR="000904A3" w:rsidRPr="00447614" w:rsidRDefault="00447614" w:rsidP="00447614">
      <w:pPr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>
        <w:rPr>
          <w:rFonts w:ascii="Times New Roman" w:eastAsia="Times New Roman" w:hAnsi="Times New Roman" w:cs="Times New Roman"/>
          <w:shd w:val="clear" w:color="auto" w:fill="FFFFFF"/>
          <w:lang w:eastAsia="it-IT"/>
        </w:rPr>
        <w:br w:type="page"/>
      </w:r>
    </w:p>
    <w:p w14:paraId="06833D5B" w14:textId="77777777" w:rsidR="0061216C" w:rsidRDefault="000904A3" w:rsidP="0061216C">
      <w:pPr>
        <w:pStyle w:val="Paragrafoelenco"/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6A0A0F">
        <w:rPr>
          <w:rFonts w:ascii="Times New Roman" w:eastAsia="Times New Roman" w:hAnsi="Times New Roman" w:cs="Times New Roman"/>
          <w:shd w:val="clear" w:color="auto" w:fill="FFFFFF"/>
          <w:lang w:eastAsia="it-IT"/>
        </w:rPr>
        <w:lastRenderedPageBreak/>
        <w:t>È</w:t>
      </w:r>
      <w:r w:rsidR="006A0A0F" w:rsidRPr="006A0A0F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possibile </w:t>
      </w:r>
      <w:r w:rsidR="00447614" w:rsidRPr="006A0A0F">
        <w:rPr>
          <w:rFonts w:ascii="Times New Roman" w:eastAsia="Times New Roman" w:hAnsi="Times New Roman" w:cs="Times New Roman"/>
          <w:shd w:val="clear" w:color="auto" w:fill="FFFFFF"/>
          <w:lang w:eastAsia="it-IT"/>
        </w:rPr>
        <w:t>notare</w:t>
      </w:r>
      <w:r w:rsidR="00447614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che, per quanto riguarda il Latino, c’è </w:t>
      </w:r>
      <w:r w:rsidR="006A0A0F" w:rsidRPr="006A0A0F">
        <w:rPr>
          <w:rFonts w:ascii="Times New Roman" w:eastAsia="Times New Roman" w:hAnsi="Times New Roman" w:cs="Times New Roman"/>
          <w:shd w:val="clear" w:color="auto" w:fill="FFFFFF"/>
          <w:lang w:eastAsia="it-IT"/>
        </w:rPr>
        <w:t>un'alta percentuale di nomi propri (PROPN) perchè rappresentano quella parte del discorso che viene menzionata più raramente, specialmente se trattiamo un corpus</w:t>
      </w:r>
      <w:r w:rsidR="006A0A0F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="006A0A0F" w:rsidRPr="006A0A0F">
        <w:rPr>
          <w:rFonts w:ascii="Times New Roman" w:eastAsia="Times New Roman" w:hAnsi="Times New Roman" w:cs="Times New Roman"/>
          <w:shd w:val="clear" w:color="auto" w:fill="FFFFFF"/>
          <w:lang w:eastAsia="it-IT"/>
        </w:rPr>
        <w:t>con sentence che non sono in relazione contestuale tra di loro.</w:t>
      </w:r>
      <w:r w:rsidR="00447614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Mentre per il Greco c’è un’alta percentuale di verbi (VERB).</w:t>
      </w:r>
    </w:p>
    <w:p w14:paraId="5B7B8C0B" w14:textId="77777777" w:rsidR="0061216C" w:rsidRDefault="0061216C" w:rsidP="0061216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shd w:val="clear" w:color="auto" w:fill="FFFFFF"/>
          <w:lang w:eastAsia="it-IT"/>
        </w:rPr>
      </w:pPr>
    </w:p>
    <w:p w14:paraId="74C6172F" w14:textId="6D867D23" w:rsidR="00447614" w:rsidRPr="0061216C" w:rsidRDefault="00447614" w:rsidP="0061216C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61216C">
        <w:rPr>
          <w:rFonts w:ascii="Times New Roman" w:eastAsia="Times New Roman" w:hAnsi="Times New Roman" w:cs="Times New Roman"/>
          <w:b/>
          <w:bCs/>
          <w:sz w:val="32"/>
          <w:szCs w:val="32"/>
          <w:shd w:val="clear" w:color="auto" w:fill="FFFFFF"/>
          <w:lang w:eastAsia="it-IT"/>
        </w:rPr>
        <w:t>RISULTATI</w:t>
      </w:r>
    </w:p>
    <w:p w14:paraId="04B6D165" w14:textId="77777777" w:rsidR="0061216C" w:rsidRDefault="0061216C" w:rsidP="0061216C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</w:p>
    <w:p w14:paraId="4B22FD02" w14:textId="77777777" w:rsidR="00096017" w:rsidRDefault="00447614" w:rsidP="0061216C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61216C">
        <w:rPr>
          <w:rFonts w:ascii="Times New Roman" w:eastAsia="Times New Roman" w:hAnsi="Times New Roman" w:cs="Times New Roman"/>
          <w:shd w:val="clear" w:color="auto" w:fill="FFFFFF"/>
          <w:lang w:eastAsia="it-IT"/>
        </w:rPr>
        <w:t>Per valutare l</w:t>
      </w:r>
      <w:r w:rsidR="00193706" w:rsidRPr="0061216C">
        <w:rPr>
          <w:rFonts w:ascii="Times New Roman" w:eastAsia="Times New Roman" w:hAnsi="Times New Roman" w:cs="Times New Roman"/>
          <w:shd w:val="clear" w:color="auto" w:fill="FFFFFF"/>
          <w:lang w:eastAsia="it-IT"/>
        </w:rPr>
        <w:t>’</w:t>
      </w:r>
      <w:r w:rsidRPr="0061216C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implementazione dell’algoritmo di Viterbi, </w:t>
      </w:r>
      <w:r w:rsidR="00193706" w:rsidRPr="0061216C">
        <w:rPr>
          <w:rFonts w:ascii="Times New Roman" w:eastAsia="Times New Roman" w:hAnsi="Times New Roman" w:cs="Times New Roman"/>
          <w:shd w:val="clear" w:color="auto" w:fill="FFFFFF"/>
          <w:lang w:eastAsia="it-IT"/>
        </w:rPr>
        <w:t>è stata</w:t>
      </w:r>
      <w:r w:rsidRPr="0061216C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misurat</w:t>
      </w:r>
      <w:r w:rsidR="00193706" w:rsidRPr="0061216C">
        <w:rPr>
          <w:rFonts w:ascii="Times New Roman" w:eastAsia="Times New Roman" w:hAnsi="Times New Roman" w:cs="Times New Roman"/>
          <w:shd w:val="clear" w:color="auto" w:fill="FFFFFF"/>
          <w:lang w:eastAsia="it-IT"/>
        </w:rPr>
        <w:t>a</w:t>
      </w:r>
      <w:r w:rsidRPr="0061216C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l’accuratezza per ogni strategia di smoothing, il tempo totale di esecuzione e gli errori commessi dall’algoritmo. Per avere un metro di misura </w:t>
      </w:r>
      <w:r w:rsidR="00193706" w:rsidRPr="0061216C">
        <w:rPr>
          <w:rFonts w:ascii="Times New Roman" w:eastAsia="Times New Roman" w:hAnsi="Times New Roman" w:cs="Times New Roman"/>
          <w:shd w:val="clear" w:color="auto" w:fill="FFFFFF"/>
          <w:lang w:eastAsia="it-IT"/>
        </w:rPr>
        <w:t>si è</w:t>
      </w:r>
      <w:r w:rsidRPr="0061216C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implementato una baseline</w:t>
      </w:r>
      <w:r w:rsidR="00193706" w:rsidRPr="0061216C">
        <w:rPr>
          <w:rFonts w:ascii="Times New Roman" w:eastAsia="Times New Roman" w:hAnsi="Times New Roman" w:cs="Times New Roman"/>
          <w:shd w:val="clear" w:color="auto" w:fill="FFFFFF"/>
          <w:lang w:eastAsia="it-IT"/>
        </w:rPr>
        <w:t>,</w:t>
      </w:r>
      <w:r w:rsidRPr="0061216C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="00193706" w:rsidRPr="0061216C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per entrambi i dataset, </w:t>
      </w:r>
      <w:r w:rsidRPr="0061216C">
        <w:rPr>
          <w:rFonts w:ascii="Times New Roman" w:eastAsia="Times New Roman" w:hAnsi="Times New Roman" w:cs="Times New Roman"/>
          <w:shd w:val="clear" w:color="auto" w:fill="FFFFFF"/>
          <w:lang w:eastAsia="it-IT"/>
        </w:rPr>
        <w:t>che attribuisce ad ogni parola nel test set il tag più frequente per quella parola nel training set, se la parola non è presente nel training set, viene attribuito tag “NOUN”.</w:t>
      </w:r>
    </w:p>
    <w:p w14:paraId="7F8ABCD1" w14:textId="0815E5F1" w:rsidR="00447614" w:rsidRPr="0061216C" w:rsidRDefault="00447614" w:rsidP="0061216C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61216C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</w:p>
    <w:p w14:paraId="23AAC8D2" w14:textId="77777777" w:rsidR="00096017" w:rsidRDefault="0061216C" w:rsidP="0095257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</w:pPr>
      <w:r w:rsidRPr="00096017"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  <w:t>BASELINE LATINO</w:t>
      </w:r>
    </w:p>
    <w:p w14:paraId="22034629" w14:textId="15EFB328" w:rsidR="00096017" w:rsidRDefault="0061216C" w:rsidP="0095257C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61216C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L'algoritmo di Baseline </w:t>
      </w:r>
      <w:r w:rsidR="0095257C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sul </w:t>
      </w:r>
      <w:r w:rsidRPr="0061216C">
        <w:rPr>
          <w:rFonts w:ascii="Times New Roman" w:eastAsia="Times New Roman" w:hAnsi="Times New Roman" w:cs="Times New Roman"/>
          <w:shd w:val="clear" w:color="auto" w:fill="FFFFFF"/>
          <w:lang w:eastAsia="it-IT"/>
        </w:rPr>
        <w:t>ottiene ottimi risultati. I vantaggi di questo algoritmo sono l'estrema</w:t>
      </w:r>
      <w:r w:rsidR="0095257C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Pr="0061216C">
        <w:rPr>
          <w:rFonts w:ascii="Times New Roman" w:eastAsia="Times New Roman" w:hAnsi="Times New Roman" w:cs="Times New Roman"/>
          <w:shd w:val="clear" w:color="auto" w:fill="FFFFFF"/>
          <w:lang w:eastAsia="it-IT"/>
        </w:rPr>
        <w:t>semplicità e la velocità di esecuzione, infatti risulta essere quasi istantaneo. Gli errori più</w:t>
      </w:r>
      <w:r w:rsidR="0095257C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Pr="0061216C">
        <w:rPr>
          <w:rFonts w:ascii="Times New Roman" w:eastAsia="Times New Roman" w:hAnsi="Times New Roman" w:cs="Times New Roman"/>
          <w:shd w:val="clear" w:color="auto" w:fill="FFFFFF"/>
          <w:lang w:eastAsia="it-IT"/>
        </w:rPr>
        <w:t>comuni</w:t>
      </w:r>
      <w:r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Pr="0061216C">
        <w:rPr>
          <w:rFonts w:ascii="Times New Roman" w:eastAsia="Times New Roman" w:hAnsi="Times New Roman" w:cs="Times New Roman"/>
          <w:shd w:val="clear" w:color="auto" w:fill="FFFFFF"/>
          <w:lang w:eastAsia="it-IT"/>
        </w:rPr>
        <w:t>sono principalmente relativi alla valutazione dei nomi propri e verbi.</w:t>
      </w:r>
    </w:p>
    <w:p w14:paraId="27B8BC75" w14:textId="77777777" w:rsidR="007E2A68" w:rsidRPr="00096017" w:rsidRDefault="007E2A68" w:rsidP="0095257C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</w:p>
    <w:p w14:paraId="574356A0" w14:textId="7BF24387" w:rsidR="00096017" w:rsidRDefault="00096017" w:rsidP="0095257C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</w:pPr>
      <w:r w:rsidRPr="00096017"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  <w:drawing>
          <wp:inline distT="0" distB="0" distL="0" distR="0" wp14:anchorId="719594D9" wp14:editId="1698B8B2">
            <wp:extent cx="5673795" cy="1009015"/>
            <wp:effectExtent l="0" t="0" r="3175" b="0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7840" cy="102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7B18" w14:textId="545B2157" w:rsidR="00096017" w:rsidRDefault="00096017" w:rsidP="0009601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</w:pPr>
    </w:p>
    <w:p w14:paraId="7B9ADF32" w14:textId="77777777" w:rsidR="00096017" w:rsidRDefault="00096017" w:rsidP="0095257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</w:pPr>
      <w:r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  <w:t>BASELINE GRECO</w:t>
      </w:r>
    </w:p>
    <w:p w14:paraId="7A7A7CA7" w14:textId="75228D72" w:rsidR="00096017" w:rsidRDefault="00096017" w:rsidP="0095257C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096017">
        <w:rPr>
          <w:rFonts w:ascii="Times New Roman" w:eastAsia="Times New Roman" w:hAnsi="Times New Roman" w:cs="Times New Roman"/>
          <w:shd w:val="clear" w:color="auto" w:fill="FFFFFF"/>
          <w:lang w:eastAsia="it-IT"/>
        </w:rPr>
        <w:t>Le performance per il Greco calano di molto. L'algoritmo di Baseline ha un'accuratezza</w:t>
      </w:r>
      <w:r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Pr="00096017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del 73.5 % </w:t>
      </w:r>
      <w:r w:rsidR="0095257C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e </w:t>
      </w:r>
      <w:r w:rsidRPr="00096017">
        <w:rPr>
          <w:rFonts w:ascii="Times New Roman" w:eastAsia="Times New Roman" w:hAnsi="Times New Roman" w:cs="Times New Roman"/>
          <w:shd w:val="clear" w:color="auto" w:fill="FFFFFF"/>
          <w:lang w:eastAsia="it-IT"/>
        </w:rPr>
        <w:t>gli errori più comuni riguardano i verbi, gli avverbi e i nomi.</w:t>
      </w:r>
    </w:p>
    <w:p w14:paraId="4999506A" w14:textId="77777777" w:rsidR="007E2A68" w:rsidRPr="00096017" w:rsidRDefault="007E2A68" w:rsidP="0095257C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</w:p>
    <w:p w14:paraId="2A92173C" w14:textId="1332A8E2" w:rsidR="00096017" w:rsidRDefault="0095257C" w:rsidP="0095257C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</w:pPr>
      <w:r w:rsidRPr="0095257C"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  <w:drawing>
          <wp:inline distT="0" distB="0" distL="0" distR="0" wp14:anchorId="334B3BB0" wp14:editId="39231D95">
            <wp:extent cx="5711371" cy="1015697"/>
            <wp:effectExtent l="0" t="0" r="3810" b="635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7363" cy="103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B215" w14:textId="390D8A26" w:rsidR="0095257C" w:rsidRDefault="0095257C" w:rsidP="0009601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</w:pPr>
    </w:p>
    <w:p w14:paraId="5779A853" w14:textId="713B4DCB" w:rsidR="0095257C" w:rsidRDefault="0095257C">
      <w:pPr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</w:pPr>
      <w:r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  <w:br w:type="page"/>
      </w:r>
    </w:p>
    <w:p w14:paraId="0B245631" w14:textId="46A2EF66" w:rsidR="0095257C" w:rsidRDefault="0095257C" w:rsidP="0095257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</w:pPr>
      <w:r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  <w:lastRenderedPageBreak/>
        <w:t xml:space="preserve">VITERBI </w:t>
      </w:r>
    </w:p>
    <w:p w14:paraId="296D6D0B" w14:textId="77777777" w:rsidR="0095257C" w:rsidRDefault="0095257C" w:rsidP="0095257C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95257C">
        <w:rPr>
          <w:rFonts w:ascii="Times New Roman" w:eastAsia="Times New Roman" w:hAnsi="Times New Roman" w:cs="Times New Roman"/>
          <w:shd w:val="clear" w:color="auto" w:fill="FFFFFF"/>
          <w:lang w:eastAsia="it-IT"/>
        </w:rPr>
        <w:t>L'algoritmo di Viterbi ottiene risultati leggermente migliori del Baseline per quanto riguarda le tre</w:t>
      </w:r>
      <w:r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Pr="0095257C">
        <w:rPr>
          <w:rFonts w:ascii="Times New Roman" w:eastAsia="Times New Roman" w:hAnsi="Times New Roman" w:cs="Times New Roman"/>
          <w:shd w:val="clear" w:color="auto" w:fill="FFFFFF"/>
          <w:lang w:eastAsia="it-IT"/>
        </w:rPr>
        <w:t>strategie di smoothing, ma in tutti i casi il tempo di esecuzione risulta essere estremamente più lungo. Anche in questo caso gli errori più comuni riguardano la valutazione dei nomi propri; questo accade</w:t>
      </w:r>
      <w:r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Pr="0095257C">
        <w:rPr>
          <w:rFonts w:ascii="Times New Roman" w:eastAsia="Times New Roman" w:hAnsi="Times New Roman" w:cs="Times New Roman"/>
          <w:shd w:val="clear" w:color="auto" w:fill="FFFFFF"/>
          <w:lang w:eastAsia="it-IT"/>
        </w:rPr>
        <w:t>perchè i nomi propri sono quelli che appaiono più raramente nel train set e molti di questi sono trattati</w:t>
      </w:r>
      <w:r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Pr="0095257C">
        <w:rPr>
          <w:rFonts w:ascii="Times New Roman" w:eastAsia="Times New Roman" w:hAnsi="Times New Roman" w:cs="Times New Roman"/>
          <w:shd w:val="clear" w:color="auto" w:fill="FFFFFF"/>
          <w:lang w:eastAsia="it-IT"/>
        </w:rPr>
        <w:t>come parole sconosciute; di conseguenza risulta essere determinante ''l'azzardo'' effettuato dalla</w:t>
      </w:r>
      <w:r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Pr="0095257C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strategia di smoothing utilizzata. </w:t>
      </w:r>
    </w:p>
    <w:p w14:paraId="4EE8D88A" w14:textId="684ED782" w:rsidR="0095257C" w:rsidRDefault="0095257C" w:rsidP="0095257C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95257C">
        <w:rPr>
          <w:rFonts w:ascii="Times New Roman" w:eastAsia="Times New Roman" w:hAnsi="Times New Roman" w:cs="Times New Roman"/>
          <w:shd w:val="clear" w:color="auto" w:fill="FFFFFF"/>
          <w:lang w:eastAsia="it-IT"/>
        </w:rPr>
        <w:t>Notiamo che le strategie di smoothing sono fondamentali perchè per loro natura tendono a far diminuire gli errori riguardo i tag su cui azzardano; nel primo smoothing, il conteggio degli errori</w:t>
      </w:r>
      <w:r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Pr="0095257C">
        <w:rPr>
          <w:rFonts w:ascii="Times New Roman" w:eastAsia="Times New Roman" w:hAnsi="Times New Roman" w:cs="Times New Roman"/>
          <w:shd w:val="clear" w:color="auto" w:fill="FFFFFF"/>
          <w:lang w:eastAsia="it-IT"/>
        </w:rPr>
        <w:t>relativi ai nomi è molto basso, nel secondo invece aumenta ma diminuisce quello relativo ai verbi.</w:t>
      </w:r>
    </w:p>
    <w:p w14:paraId="33AE8592" w14:textId="77777777" w:rsidR="004B59F2" w:rsidRDefault="004B59F2" w:rsidP="0095257C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</w:p>
    <w:p w14:paraId="51DC88D4" w14:textId="77777777" w:rsidR="00B211C5" w:rsidRDefault="004B59F2" w:rsidP="00B211C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</w:pPr>
      <w:r w:rsidRPr="004B59F2"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  <w:t>LATINO</w:t>
      </w:r>
    </w:p>
    <w:p w14:paraId="3D8EFB36" w14:textId="05D1F6EA" w:rsidR="0095257C" w:rsidRDefault="00B211C5" w:rsidP="00B211C5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B211C5">
        <w:rPr>
          <w:rFonts w:ascii="Times New Roman" w:eastAsia="Times New Roman" w:hAnsi="Times New Roman" w:cs="Times New Roman"/>
          <w:shd w:val="clear" w:color="auto" w:fill="FFFFFF"/>
          <w:lang w:eastAsia="it-IT"/>
        </w:rPr>
        <w:t>La strategia di smoothing migliore risulta essere l'ultima, perchè viene ottenuta</w:t>
      </w:r>
      <w:r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Pr="00B211C5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un'approssimazione molto vicina a quella che sarebbe la distribuzione di probabilità dei tag </w:t>
      </w:r>
      <w:r w:rsidRPr="00B211C5">
        <w:rPr>
          <w:rFonts w:ascii="Times New Roman" w:eastAsia="Times New Roman" w:hAnsi="Times New Roman" w:cs="Times New Roman"/>
          <w:shd w:val="clear" w:color="auto" w:fill="FFFFFF"/>
          <w:lang w:eastAsia="it-IT"/>
        </w:rPr>
        <w:br/>
        <w:t>relativi alle parole sconosciute.</w:t>
      </w:r>
    </w:p>
    <w:p w14:paraId="62FA30DE" w14:textId="33C173E9" w:rsidR="00AC20DB" w:rsidRDefault="006D5658" w:rsidP="00B211C5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6D5658">
        <w:rPr>
          <w:rFonts w:ascii="Times New Roman" w:eastAsia="Times New Roman" w:hAnsi="Times New Roman" w:cs="Times New Roman"/>
          <w:shd w:val="clear" w:color="auto" w:fill="FFFFFF"/>
          <w:lang w:eastAsia="it-IT"/>
        </w:rPr>
        <w:drawing>
          <wp:inline distT="0" distB="0" distL="0" distR="0" wp14:anchorId="1F887156" wp14:editId="541ED73F">
            <wp:extent cx="5688965" cy="1097891"/>
            <wp:effectExtent l="0" t="0" r="635" b="0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5104" cy="11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F6A1" w14:textId="1201573A" w:rsidR="00AC20DB" w:rsidRDefault="00AC20DB" w:rsidP="00B211C5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AC20DB">
        <w:rPr>
          <w:rFonts w:ascii="Times New Roman" w:eastAsia="Times New Roman" w:hAnsi="Times New Roman" w:cs="Times New Roman"/>
          <w:shd w:val="clear" w:color="auto" w:fill="FFFFFF"/>
          <w:lang w:eastAsia="it-IT"/>
        </w:rPr>
        <w:drawing>
          <wp:inline distT="0" distB="0" distL="0" distR="0" wp14:anchorId="587BF9B3" wp14:editId="3B31E7E0">
            <wp:extent cx="5689084" cy="1097915"/>
            <wp:effectExtent l="0" t="0" r="635" b="0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8848" cy="111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44FD" w14:textId="342BC876" w:rsidR="00AC20DB" w:rsidRDefault="00AC20DB" w:rsidP="00B211C5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AC20DB">
        <w:rPr>
          <w:rFonts w:ascii="Times New Roman" w:eastAsia="Times New Roman" w:hAnsi="Times New Roman" w:cs="Times New Roman"/>
          <w:shd w:val="clear" w:color="auto" w:fill="FFFFFF"/>
          <w:lang w:eastAsia="it-IT"/>
        </w:rPr>
        <w:drawing>
          <wp:inline distT="0" distB="0" distL="0" distR="0" wp14:anchorId="0EB61F8D" wp14:editId="5E70803C">
            <wp:extent cx="5688965" cy="1097891"/>
            <wp:effectExtent l="0" t="0" r="635" b="0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8435" cy="110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428D" w14:textId="7536D248" w:rsidR="00A23EA7" w:rsidRDefault="00AC20DB" w:rsidP="00B211C5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AC20DB">
        <w:rPr>
          <w:rFonts w:ascii="Times New Roman" w:eastAsia="Times New Roman" w:hAnsi="Times New Roman" w:cs="Times New Roman"/>
          <w:shd w:val="clear" w:color="auto" w:fill="FFFFFF"/>
          <w:lang w:eastAsia="it-IT"/>
        </w:rPr>
        <w:drawing>
          <wp:inline distT="0" distB="0" distL="0" distR="0" wp14:anchorId="47D5C468" wp14:editId="6C81F73B">
            <wp:extent cx="5698890" cy="1088572"/>
            <wp:effectExtent l="0" t="0" r="3810" b="3810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8170" cy="109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2E31" w14:textId="3238ABC7" w:rsidR="00B211C5" w:rsidRDefault="00A23EA7" w:rsidP="00A23EA7">
      <w:pPr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>
        <w:rPr>
          <w:rFonts w:ascii="Times New Roman" w:eastAsia="Times New Roman" w:hAnsi="Times New Roman" w:cs="Times New Roman"/>
          <w:shd w:val="clear" w:color="auto" w:fill="FFFFFF"/>
          <w:lang w:eastAsia="it-IT"/>
        </w:rPr>
        <w:br w:type="page"/>
      </w:r>
    </w:p>
    <w:p w14:paraId="2D9F7173" w14:textId="281F5EE2" w:rsidR="006D5658" w:rsidRDefault="006D5658" w:rsidP="00B211C5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</w:pPr>
      <w:r w:rsidRPr="006D5658"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  <w:lastRenderedPageBreak/>
        <w:t>GRECO</w:t>
      </w:r>
    </w:p>
    <w:p w14:paraId="046E47F4" w14:textId="2BDC635E" w:rsidR="006D5658" w:rsidRDefault="006D5658" w:rsidP="006D5658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6D5658">
        <w:rPr>
          <w:rFonts w:ascii="Times New Roman" w:eastAsia="Times New Roman" w:hAnsi="Times New Roman" w:cs="Times New Roman"/>
          <w:shd w:val="clear" w:color="auto" w:fill="FFFFFF"/>
          <w:lang w:eastAsia="it-IT"/>
        </w:rPr>
        <w:t>Anche per il Greco, la strategia di smoothing migliore risulta essere quella relativa alla distribuzione di probabilità dei tag relativi alle parole che compaiono una sola volta nel dev</w:t>
      </w:r>
      <w:r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Pr="006D5658">
        <w:rPr>
          <w:rFonts w:ascii="Times New Roman" w:eastAsia="Times New Roman" w:hAnsi="Times New Roman" w:cs="Times New Roman"/>
          <w:shd w:val="clear" w:color="auto" w:fill="FFFFFF"/>
          <w:lang w:eastAsia="it-IT"/>
        </w:rPr>
        <w:t>set.</w:t>
      </w:r>
    </w:p>
    <w:p w14:paraId="40DCE14B" w14:textId="5894623C" w:rsidR="00A61A9E" w:rsidRDefault="00A61A9E" w:rsidP="006D5658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A61A9E">
        <w:rPr>
          <w:rFonts w:ascii="Times New Roman" w:eastAsia="Times New Roman" w:hAnsi="Times New Roman" w:cs="Times New Roman"/>
          <w:shd w:val="clear" w:color="auto" w:fill="FFFFFF"/>
          <w:lang w:eastAsia="it-IT"/>
        </w:rPr>
        <w:drawing>
          <wp:inline distT="0" distB="0" distL="0" distR="0" wp14:anchorId="4F897010" wp14:editId="64523DDA">
            <wp:extent cx="5696857" cy="1099414"/>
            <wp:effectExtent l="0" t="0" r="0" b="5715"/>
            <wp:docPr id="29" name="Immagine 2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test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1511" cy="112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10EA" w14:textId="5EC21098" w:rsidR="006D5658" w:rsidRDefault="00A61A9E" w:rsidP="006D5658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A61A9E">
        <w:rPr>
          <w:rFonts w:ascii="Times New Roman" w:eastAsia="Times New Roman" w:hAnsi="Times New Roman" w:cs="Times New Roman"/>
          <w:shd w:val="clear" w:color="auto" w:fill="FFFFFF"/>
          <w:lang w:eastAsia="it-IT"/>
        </w:rPr>
        <w:drawing>
          <wp:inline distT="0" distB="0" distL="0" distR="0" wp14:anchorId="56037FE4" wp14:editId="0744B9A7">
            <wp:extent cx="5696585" cy="1099362"/>
            <wp:effectExtent l="0" t="0" r="0" b="5715"/>
            <wp:docPr id="28" name="Immagine 2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est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451" cy="110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D798" w14:textId="2A09171B" w:rsidR="006D5658" w:rsidRDefault="006D5658" w:rsidP="006D5658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6D5658">
        <w:rPr>
          <w:rFonts w:ascii="Times New Roman" w:eastAsia="Times New Roman" w:hAnsi="Times New Roman" w:cs="Times New Roman"/>
          <w:shd w:val="clear" w:color="auto" w:fill="FFFFFF"/>
          <w:lang w:eastAsia="it-IT"/>
        </w:rPr>
        <w:drawing>
          <wp:inline distT="0" distB="0" distL="0" distR="0" wp14:anchorId="39C82D77" wp14:editId="223E9CFD">
            <wp:extent cx="5696585" cy="1099362"/>
            <wp:effectExtent l="0" t="0" r="0" b="5715"/>
            <wp:docPr id="27" name="Immagine 2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9593" cy="110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AA66" w14:textId="3544F7CA" w:rsidR="006D5658" w:rsidRPr="006D5658" w:rsidRDefault="006D5658" w:rsidP="006D5658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6D5658">
        <w:rPr>
          <w:rFonts w:ascii="Times New Roman" w:eastAsia="Times New Roman" w:hAnsi="Times New Roman" w:cs="Times New Roman"/>
          <w:shd w:val="clear" w:color="auto" w:fill="FFFFFF"/>
          <w:lang w:eastAsia="it-IT"/>
        </w:rPr>
        <w:drawing>
          <wp:inline distT="0" distB="0" distL="0" distR="0" wp14:anchorId="31E2D25B" wp14:editId="70C0743D">
            <wp:extent cx="5696585" cy="1099362"/>
            <wp:effectExtent l="0" t="0" r="0" b="5715"/>
            <wp:docPr id="26" name="Immagine 2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es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916" cy="110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C9EF" w14:textId="77777777" w:rsidR="006D5658" w:rsidRPr="006D5658" w:rsidRDefault="006D5658" w:rsidP="00B211C5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</w:pPr>
    </w:p>
    <w:sectPr w:rsidR="006D5658" w:rsidRPr="006D565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266EB"/>
    <w:multiLevelType w:val="hybridMultilevel"/>
    <w:tmpl w:val="1DB616B4"/>
    <w:lvl w:ilvl="0" w:tplc="14F441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7996DB8"/>
    <w:multiLevelType w:val="hybridMultilevel"/>
    <w:tmpl w:val="CA0A55C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AD7DA9"/>
    <w:multiLevelType w:val="hybridMultilevel"/>
    <w:tmpl w:val="1220DB56"/>
    <w:lvl w:ilvl="0" w:tplc="7A161BC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496" w:hanging="360"/>
      </w:pPr>
    </w:lvl>
    <w:lvl w:ilvl="2" w:tplc="0410001B" w:tentative="1">
      <w:start w:val="1"/>
      <w:numFmt w:val="lowerRoman"/>
      <w:lvlText w:val="%3."/>
      <w:lvlJc w:val="right"/>
      <w:pPr>
        <w:ind w:left="3216" w:hanging="180"/>
      </w:pPr>
    </w:lvl>
    <w:lvl w:ilvl="3" w:tplc="0410000F" w:tentative="1">
      <w:start w:val="1"/>
      <w:numFmt w:val="decimal"/>
      <w:lvlText w:val="%4."/>
      <w:lvlJc w:val="left"/>
      <w:pPr>
        <w:ind w:left="3936" w:hanging="360"/>
      </w:pPr>
    </w:lvl>
    <w:lvl w:ilvl="4" w:tplc="04100019" w:tentative="1">
      <w:start w:val="1"/>
      <w:numFmt w:val="lowerLetter"/>
      <w:lvlText w:val="%5."/>
      <w:lvlJc w:val="left"/>
      <w:pPr>
        <w:ind w:left="4656" w:hanging="360"/>
      </w:pPr>
    </w:lvl>
    <w:lvl w:ilvl="5" w:tplc="0410001B" w:tentative="1">
      <w:start w:val="1"/>
      <w:numFmt w:val="lowerRoman"/>
      <w:lvlText w:val="%6."/>
      <w:lvlJc w:val="right"/>
      <w:pPr>
        <w:ind w:left="5376" w:hanging="180"/>
      </w:pPr>
    </w:lvl>
    <w:lvl w:ilvl="6" w:tplc="0410000F" w:tentative="1">
      <w:start w:val="1"/>
      <w:numFmt w:val="decimal"/>
      <w:lvlText w:val="%7."/>
      <w:lvlJc w:val="left"/>
      <w:pPr>
        <w:ind w:left="6096" w:hanging="360"/>
      </w:pPr>
    </w:lvl>
    <w:lvl w:ilvl="7" w:tplc="04100019" w:tentative="1">
      <w:start w:val="1"/>
      <w:numFmt w:val="lowerLetter"/>
      <w:lvlText w:val="%8."/>
      <w:lvlJc w:val="left"/>
      <w:pPr>
        <w:ind w:left="6816" w:hanging="360"/>
      </w:pPr>
    </w:lvl>
    <w:lvl w:ilvl="8" w:tplc="0410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3D7B4AAB"/>
    <w:multiLevelType w:val="hybridMultilevel"/>
    <w:tmpl w:val="6AF6CD4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0E4CED"/>
    <w:multiLevelType w:val="hybridMultilevel"/>
    <w:tmpl w:val="E70EBDE2"/>
    <w:lvl w:ilvl="0" w:tplc="B4E43AB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FA4217"/>
    <w:multiLevelType w:val="hybridMultilevel"/>
    <w:tmpl w:val="3050F02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7B25A7"/>
    <w:multiLevelType w:val="hybridMultilevel"/>
    <w:tmpl w:val="89A88634"/>
    <w:lvl w:ilvl="0" w:tplc="B4E43AB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443C9A"/>
    <w:multiLevelType w:val="multilevel"/>
    <w:tmpl w:val="33B07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5"/>
  </w:num>
  <w:num w:numId="5">
    <w:abstractNumId w:val="3"/>
  </w:num>
  <w:num w:numId="6">
    <w:abstractNumId w:val="4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2BF"/>
    <w:rsid w:val="00005B4F"/>
    <w:rsid w:val="00054FD1"/>
    <w:rsid w:val="000904A3"/>
    <w:rsid w:val="00096017"/>
    <w:rsid w:val="000D38DD"/>
    <w:rsid w:val="000E5C8A"/>
    <w:rsid w:val="00102F2D"/>
    <w:rsid w:val="00193706"/>
    <w:rsid w:val="001D0133"/>
    <w:rsid w:val="00214161"/>
    <w:rsid w:val="002523B2"/>
    <w:rsid w:val="0027245A"/>
    <w:rsid w:val="002B044A"/>
    <w:rsid w:val="002F52BF"/>
    <w:rsid w:val="00337A92"/>
    <w:rsid w:val="00345599"/>
    <w:rsid w:val="00386E8E"/>
    <w:rsid w:val="003C7B88"/>
    <w:rsid w:val="00447614"/>
    <w:rsid w:val="004B312A"/>
    <w:rsid w:val="004B59F2"/>
    <w:rsid w:val="004D4646"/>
    <w:rsid w:val="004F4B61"/>
    <w:rsid w:val="00507FFD"/>
    <w:rsid w:val="005532B2"/>
    <w:rsid w:val="0058158E"/>
    <w:rsid w:val="005913C6"/>
    <w:rsid w:val="005B770E"/>
    <w:rsid w:val="0061216C"/>
    <w:rsid w:val="00612464"/>
    <w:rsid w:val="00626868"/>
    <w:rsid w:val="00636D2F"/>
    <w:rsid w:val="006774D2"/>
    <w:rsid w:val="006A0A0F"/>
    <w:rsid w:val="006A1ABC"/>
    <w:rsid w:val="006C77F9"/>
    <w:rsid w:val="006D5658"/>
    <w:rsid w:val="006E2F12"/>
    <w:rsid w:val="00733793"/>
    <w:rsid w:val="007558BB"/>
    <w:rsid w:val="007A5634"/>
    <w:rsid w:val="007B1B47"/>
    <w:rsid w:val="007E2A68"/>
    <w:rsid w:val="00847719"/>
    <w:rsid w:val="008B5DF0"/>
    <w:rsid w:val="008E3B46"/>
    <w:rsid w:val="00915F7D"/>
    <w:rsid w:val="00942472"/>
    <w:rsid w:val="009441B3"/>
    <w:rsid w:val="0095257C"/>
    <w:rsid w:val="009E5289"/>
    <w:rsid w:val="00A23EA7"/>
    <w:rsid w:val="00A61A9E"/>
    <w:rsid w:val="00AB0B96"/>
    <w:rsid w:val="00AC20DB"/>
    <w:rsid w:val="00AC25FE"/>
    <w:rsid w:val="00AC68ED"/>
    <w:rsid w:val="00AE37BA"/>
    <w:rsid w:val="00AE6A8C"/>
    <w:rsid w:val="00B211C5"/>
    <w:rsid w:val="00B30BFD"/>
    <w:rsid w:val="00B40B47"/>
    <w:rsid w:val="00B42AFC"/>
    <w:rsid w:val="00B468AA"/>
    <w:rsid w:val="00BB0F17"/>
    <w:rsid w:val="00DB30DE"/>
    <w:rsid w:val="00DD1483"/>
    <w:rsid w:val="00E370AC"/>
    <w:rsid w:val="00E8349C"/>
    <w:rsid w:val="00F12FB6"/>
    <w:rsid w:val="00F334CD"/>
    <w:rsid w:val="00F33559"/>
    <w:rsid w:val="00FB670B"/>
    <w:rsid w:val="00FC0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4D2AF14"/>
  <w15:chartTrackingRefBased/>
  <w15:docId w15:val="{72C626B1-85E2-D845-8347-19D0E8ACA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6C77F9"/>
    <w:pPr>
      <w:ind w:left="720"/>
      <w:contextualSpacing/>
    </w:pPr>
  </w:style>
  <w:style w:type="character" w:customStyle="1" w:styleId="markedcontent">
    <w:name w:val="markedcontent"/>
    <w:basedOn w:val="Carpredefinitoparagrafo"/>
    <w:rsid w:val="006C77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5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4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20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5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5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0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7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1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1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0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94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25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46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81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3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1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14</Pages>
  <Words>2485</Words>
  <Characters>14169</Characters>
  <Application>Microsoft Office Word</Application>
  <DocSecurity>0</DocSecurity>
  <Lines>118</Lines>
  <Paragraphs>33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Parisi</dc:creator>
  <cp:keywords/>
  <dc:description/>
  <cp:lastModifiedBy>Matteo Parisi</cp:lastModifiedBy>
  <cp:revision>40</cp:revision>
  <dcterms:created xsi:type="dcterms:W3CDTF">2022-02-12T07:57:00Z</dcterms:created>
  <dcterms:modified xsi:type="dcterms:W3CDTF">2022-02-12T12:00:00Z</dcterms:modified>
</cp:coreProperties>
</file>