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Reletório</w:t>
      </w:r>
      <w:r>
        <w:t xml:space="preserve"> </w:t>
      </w:r>
      <w:r>
        <w:t xml:space="preserve">do</w:t>
      </w:r>
      <w:r>
        <w:t xml:space="preserve"> </w:t>
      </w:r>
      <w:r>
        <w:t xml:space="preserve">AR</w:t>
      </w:r>
    </w:p>
    <w:p>
      <w:pPr>
        <w:pStyle w:val="Author"/>
      </w:pPr>
      <w:r>
        <w:t xml:space="preserve">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latori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b5f2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Reletório do AR</dc:title>
  <dc:creator>R</dc:creator>
  <dcterms:created xsi:type="dcterms:W3CDTF">2017-03-05T18:36:57Z</dcterms:created>
  <dcterms:modified xsi:type="dcterms:W3CDTF">2017-03-05T18:36:57Z</dcterms:modified>
</cp:coreProperties>
</file>