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Seth</w:t>
      </w:r>
      <w:r>
        <w:t xml:space="preserve"> </w:t>
      </w:r>
      <w:r>
        <w:t xml:space="preserve">Metcalf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This is the final project.</w:t>
      </w:r>
    </w:p>
    <w:bookmarkStart w:id="20" w:name="importing-world-bank-chart"/>
    <w:p>
      <w:pPr>
        <w:pStyle w:val="Heading5"/>
      </w:pPr>
      <w:r>
        <w:t xml:space="preserve">Importing World Bank Chart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worldbank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sethc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2021 UC Berkeley Spring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STAT20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Final Project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worldbank.csv"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/>
        </w:rPr>
        <w:t xml:space="preserve">Due 7 May 2021.</w:t>
      </w:r>
    </w:p>
    <w:bookmarkEnd w:id="20"/>
    <w:bookmarkEnd w:id="21"/>
    <w:bookmarkStart w:id="25" w:name="gdp-vs-business-start-up-cost"/>
    <w:p>
      <w:pPr>
        <w:pStyle w:val="Heading1"/>
      </w:pPr>
      <w:r>
        <w:t xml:space="preserve">GDP vs Business Start up Cost</w:t>
      </w:r>
    </w:p>
    <w:bookmarkStart w:id="23" w:name="code"/>
    <w:p>
      <w:pPr>
        <w:pStyle w:val="Heading3"/>
      </w:pPr>
      <w:r>
        <w:t xml:space="preserve">Code</w:t>
      </w:r>
    </w:p>
    <w:p>
      <w:pPr>
        <w:pStyle w:val="SourceCode"/>
      </w:pPr>
      <w:r>
        <w:rPr>
          <w:rStyle w:val="CommentTok"/>
        </w:rPr>
        <w:t xml:space="preserve"># Variables</w:t>
      </w:r>
      <w:r>
        <w:br/>
      </w:r>
      <w:r>
        <w:rPr>
          <w:rStyle w:val="NormalTok"/>
        </w:rPr>
        <w:t xml:space="preserve">GDP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 </w:t>
      </w:r>
      <w:r>
        <w:rPr>
          <w:rStyle w:val="CommentTok"/>
        </w:rPr>
        <w:t xml:space="preserve"># Quantitative, gives a number for the Gross Domestic Product of a country</w:t>
      </w:r>
      <w:r>
        <w:br/>
      </w:r>
      <w:r>
        <w:rPr>
          <w:rStyle w:val="NormalTok"/>
        </w:rPr>
        <w:t xml:space="preserve">start_up_cost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start_up_cost </w:t>
      </w:r>
      <w:r>
        <w:rPr>
          <w:rStyle w:val="CommentTok"/>
        </w:rPr>
        <w:t xml:space="preserve"># Quantitative, gives a percentage of the GNI for the start up of a business</w:t>
      </w:r>
      <w:r>
        <w:br/>
      </w:r>
      <w:r>
        <w:br/>
      </w:r>
      <w:r>
        <w:rPr>
          <w:rStyle w:val="CommentTok"/>
        </w:rPr>
        <w:t xml:space="preserve"># Graph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(worldbank,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start_up_cost))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vs. Start Up Cost"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 by Seth Metcalf"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Up Costs"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h-Metcalf---ED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explanation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I wanted to see if there was a relation between the start up cost of a business and the GDP of the country. Even though that the graph is slightly skewed due to the outliers in GDP, we can see that there is a negative correlation when trying to compare the two. This can be observed to show that countries that have a higher start up caost for businesses tender to have an overall lower GDP compared to countries that don’t have a high start up cost for businesses.</w:t>
      </w:r>
    </w:p>
    <w:bookmarkEnd w:id="24"/>
    <w:bookmarkEnd w:id="25"/>
    <w:bookmarkStart w:id="29" w:name="amount-of-labor-vs-amount-of-land"/>
    <w:p>
      <w:pPr>
        <w:pStyle w:val="Heading1"/>
      </w:pPr>
      <w:r>
        <w:t xml:space="preserve">Amount of Labor vs Amount of Land</w:t>
      </w:r>
    </w:p>
    <w:bookmarkStart w:id="27" w:name="code-1"/>
    <w:p>
      <w:pPr>
        <w:pStyle w:val="Heading3"/>
      </w:pPr>
      <w:r>
        <w:t xml:space="preserve">Code</w:t>
      </w:r>
    </w:p>
    <w:p>
      <w:pPr>
        <w:pStyle w:val="SourceCode"/>
      </w:pPr>
      <w:r>
        <w:rPr>
          <w:rStyle w:val="CommentTok"/>
        </w:rPr>
        <w:t xml:space="preserve"># Variables</w:t>
      </w:r>
      <w:r>
        <w:br/>
      </w:r>
      <w:r>
        <w:rPr>
          <w:rStyle w:val="NormalTok"/>
        </w:rPr>
        <w:t xml:space="preserve">land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 </w:t>
      </w:r>
      <w:r>
        <w:rPr>
          <w:rStyle w:val="CommentTok"/>
        </w:rPr>
        <w:t xml:space="preserve"># Quantitative, amount of Land a country has in sq km</w:t>
      </w:r>
      <w:r>
        <w:br/>
      </w:r>
      <w:r>
        <w:rPr>
          <w:rStyle w:val="NormalTok"/>
        </w:rPr>
        <w:t xml:space="preserve">labor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labor </w:t>
      </w:r>
      <w:r>
        <w:rPr>
          <w:rStyle w:val="CommentTok"/>
        </w:rPr>
        <w:t xml:space="preserve"># Quantitative, amount of Labor a country has (people 15 or older, employed or unemployed seeking a job)</w:t>
      </w:r>
      <w:r>
        <w:br/>
      </w:r>
      <w:r>
        <w:br/>
      </w:r>
      <w:r>
        <w:rPr>
          <w:rStyle w:val="CommentTok"/>
        </w:rPr>
        <w:t xml:space="preserve"># Graph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(worldbank,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labor))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vs. Labor"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 by Seth Metcalf"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h-Metcalf---ED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explanation-1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This graphs the relationship between the amount of labor a country has and the amount of land a country has. The line of best fit that is produced for us is one that shows a positive correlation between the two variables. This means that countries that tend to have more land tend to have a higher population, which makes sense as more land means more resources to expand a nation with. There are a few outliers, but the concentrated group of points in the bottom left of the graph gives us somewhat of an indication that the correlation holds true; it is observed that countries more land tend to have a bigger workforce.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EDA</dc:title>
  <dc:creator>Seth Metcalf</dc:creator>
  <cp:keywords/>
  <dcterms:created xsi:type="dcterms:W3CDTF">2021-05-11T08:42:15Z</dcterms:created>
  <dcterms:modified xsi:type="dcterms:W3CDTF">2021-05-11T08:42:15Z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toc">
    <vt:lpwstr>no</vt:lpwstr>
  </property>
</Properties>
</file>