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893" w:rsidRDefault="00036893" w:rsidP="00036893">
      <w:pPr>
        <w:rPr>
          <w:lang w:val="en-US"/>
        </w:rPr>
      </w:pPr>
    </w:p>
    <w:p w:rsidR="00036893" w:rsidRDefault="00036893" w:rsidP="00036893">
      <w:pPr>
        <w:jc w:val="center"/>
        <w:rPr>
          <w:b/>
          <w:bCs/>
        </w:rPr>
      </w:pPr>
    </w:p>
    <w:p w:rsidR="00036893" w:rsidRDefault="00036893" w:rsidP="00036893">
      <w:pPr>
        <w:jc w:val="center"/>
        <w:rPr>
          <w:b/>
          <w:bCs/>
        </w:rPr>
      </w:pPr>
      <w:r>
        <w:rPr>
          <w:b/>
          <w:bCs/>
        </w:rPr>
        <w:t>Lokala riktlinjer för Picsara på C-Op</w:t>
      </w:r>
    </w:p>
    <w:p w:rsidR="00036893" w:rsidRDefault="00036893" w:rsidP="00036893"/>
    <w:p w:rsidR="00036893" w:rsidRDefault="00036893" w:rsidP="00036893">
      <w:pPr>
        <w:numPr>
          <w:ilvl w:val="0"/>
          <w:numId w:val="5"/>
        </w:numPr>
      </w:pPr>
      <w:r>
        <w:t>Alla fotografier och övrig multimediadokumentation av patienter i samband med öppen eller sluten vård på sjukhuset är att betrakta som journalhandling.</w:t>
      </w:r>
    </w:p>
    <w:p w:rsidR="00036893" w:rsidRDefault="00036893" w:rsidP="00036893"/>
    <w:p w:rsidR="00036893" w:rsidRDefault="00036893" w:rsidP="00036893">
      <w:pPr>
        <w:numPr>
          <w:ilvl w:val="0"/>
          <w:numId w:val="5"/>
        </w:numPr>
      </w:pPr>
      <w:r>
        <w:t>Alla digitala patientfotografier ska lagras i Picsara i digital form. Analoga bilder ska skannas in i e-arkiv. Patientfoton får absolut inte sparas på klinikens server eller på datorns hårddisk.</w:t>
      </w:r>
    </w:p>
    <w:p w:rsidR="00036893" w:rsidRDefault="00036893" w:rsidP="00036893"/>
    <w:p w:rsidR="00036893" w:rsidRDefault="00036893" w:rsidP="00036893">
      <w:pPr>
        <w:numPr>
          <w:ilvl w:val="0"/>
          <w:numId w:val="5"/>
        </w:numPr>
      </w:pPr>
      <w:r>
        <w:t>Skriftligt godkännande för all hantering av patientbilder ska ges av patient eller anhörig på avsett formulär och finnas med i patientjournal från vårdande avdelning när patienten kommer till operation. Medgivarblanketten ska fotograferas och läggas in i Picsara tillsammans med fotografierna. Patient eller anhörig ska i tillämpliga fall godkänna att fotodokumentation får användas i forskning och eller undervisning. Då patienten inte har någon medgivarblankett för fotodokumentation i journalen från avdelningen finns denna att hämta i Take Care under Nytt – Blanketter och formulär – Fotobeställning/Bilddokumentation. Då patienten ej är kontaktbar får bilderna endast användas till patientens vård och behandling. Uttag av bilder för rättsintyg får följa polisens krav i varje enskilt ärende.</w:t>
      </w:r>
    </w:p>
    <w:p w:rsidR="00036893" w:rsidRDefault="00036893" w:rsidP="00036893">
      <w:r>
        <w:t xml:space="preserve"> </w:t>
      </w:r>
    </w:p>
    <w:p w:rsidR="00036893" w:rsidRDefault="00036893" w:rsidP="00036893">
      <w:pPr>
        <w:numPr>
          <w:ilvl w:val="0"/>
          <w:numId w:val="5"/>
        </w:numPr>
      </w:pPr>
      <w:r>
        <w:t xml:space="preserve">Dagtid ska all fotodokumentation av patient på kliniken utföras av sjukhusets fotografer vid fotoavdelningen och sparas i Picsara. Fotoavdelningen nås på ankn 552 51 eller 55865 och har öppet mellan 7.30-16.00 måndag till fredag. Användning av mobiltelefoner eller privata kameror för bilddokumentation får ej förekomma. </w:t>
      </w:r>
    </w:p>
    <w:p w:rsidR="00036893" w:rsidRDefault="00036893" w:rsidP="00036893"/>
    <w:p w:rsidR="00036893" w:rsidRDefault="00036893" w:rsidP="00036893">
      <w:pPr>
        <w:numPr>
          <w:ilvl w:val="0"/>
          <w:numId w:val="5"/>
        </w:numPr>
      </w:pPr>
      <w:r>
        <w:t>Vid endoskopisk bilddokumentering under operation är patientansvarig operatör ansvarig till att rätt bilder sparas. Därefter ska caset låsas av ansvarig operatör.</w:t>
      </w:r>
    </w:p>
    <w:p w:rsidR="00036893" w:rsidRDefault="00036893" w:rsidP="00036893"/>
    <w:p w:rsidR="00036893" w:rsidRDefault="00036893" w:rsidP="00036893">
      <w:pPr>
        <w:numPr>
          <w:ilvl w:val="0"/>
          <w:numId w:val="5"/>
        </w:numPr>
      </w:pPr>
      <w:r>
        <w:t>Den som för journal är ansvarig för att innehållet är korrekt och avser rätt patient. Verksamhetschefen är ytterst ansvarig för innehållet i journalen. Vid felaktigt inlagd patientinformation i Picsara ska rutinbeskrivning om felaktigt inlagd patientinformation i Picsara följas som finns att hitta på DSnet – SLL it – Picsara Danderyd – Utbildningsmaterial – Felaktigt inlagd patientinformation i Picsara.</w:t>
      </w:r>
    </w:p>
    <w:p w:rsidR="00036893" w:rsidRDefault="00036893" w:rsidP="00036893"/>
    <w:p w:rsidR="00036893" w:rsidRDefault="00036893" w:rsidP="00036893">
      <w:pPr>
        <w:numPr>
          <w:ilvl w:val="0"/>
          <w:numId w:val="5"/>
        </w:numPr>
      </w:pPr>
      <w:r>
        <w:t>Om en patient önskar avlägsnande av dokumentation lagrad i Picsara sker detta på samma sätt som övrig journalförstöring.</w:t>
      </w:r>
    </w:p>
    <w:p w:rsidR="00036893" w:rsidRDefault="00036893" w:rsidP="00036893"/>
    <w:p w:rsidR="00036893" w:rsidRDefault="00036893" w:rsidP="00036893">
      <w:pPr>
        <w:numPr>
          <w:ilvl w:val="0"/>
          <w:numId w:val="5"/>
        </w:numPr>
      </w:pPr>
      <w:r>
        <w:t>Eventuella juridiska frågor runt patientfotografering hänvisas till sjukhusets jurist/avtalsenheten.</w:t>
      </w:r>
    </w:p>
    <w:p w:rsidR="00036893" w:rsidRDefault="00036893" w:rsidP="00036893"/>
    <w:p w:rsidR="00036893" w:rsidRDefault="00036893" w:rsidP="00036893">
      <w:pPr>
        <w:numPr>
          <w:ilvl w:val="0"/>
          <w:numId w:val="5"/>
        </w:numPr>
      </w:pPr>
      <w:r>
        <w:t>Vid fel och frågor kontaktas i första hand Nathalie Ferm som är lokalt användarstöd för Picsara på centraloperation.</w:t>
      </w:r>
    </w:p>
    <w:p w:rsidR="00036893" w:rsidRDefault="00036893" w:rsidP="00036893">
      <w:pPr>
        <w:pStyle w:val="Dokumenttitel"/>
      </w:pPr>
    </w:p>
    <w:p w:rsidR="00036893" w:rsidRPr="00036893" w:rsidRDefault="00036893" w:rsidP="00036893"/>
    <w:p w:rsidR="001B61E5" w:rsidRPr="00036893" w:rsidRDefault="001B61E5" w:rsidP="00DD1FC3"/>
    <w:p w:rsidR="0030489B" w:rsidRPr="00036893" w:rsidRDefault="0030489B" w:rsidP="00DD1FC3"/>
    <w:p w:rsidR="0030489B" w:rsidRPr="00036893" w:rsidRDefault="0030489B" w:rsidP="00DD1FC3"/>
    <w:sectPr w:rsidR="0030489B" w:rsidRPr="00036893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A7D" w:rsidRDefault="00905A7D" w:rsidP="006110E2">
      <w:r>
        <w:separator/>
      </w:r>
    </w:p>
  </w:endnote>
  <w:endnote w:type="continuationSeparator" w:id="0">
    <w:p w:rsidR="00905A7D" w:rsidRDefault="00905A7D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2560BA" w:rsidP="00D911C9">
          <w:pPr>
            <w:pStyle w:val="Etikett"/>
          </w:pPr>
          <w:bookmarkStart w:id="12" w:name="Målgrupp"/>
          <w:r>
            <w:t>Kirurg- och Urologkliniken</w:t>
          </w:r>
          <w:bookmarkEnd w:id="12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3" w:name="Roll_Granskare"/>
          <w:bookmarkEnd w:id="13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2560BA" w:rsidP="00A97A99">
          <w:pPr>
            <w:rPr>
              <w:b/>
              <w:sz w:val="16"/>
              <w:szCs w:val="16"/>
            </w:rPr>
          </w:pPr>
          <w:bookmarkStart w:id="14" w:name="Fastställare"/>
          <w:r>
            <w:rPr>
              <w:b/>
              <w:sz w:val="16"/>
              <w:szCs w:val="16"/>
            </w:rPr>
            <w:t>Johanna Albert</w:t>
          </w:r>
          <w:bookmarkEnd w:id="14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5" w:name="Diarienummer"/>
          <w:bookmarkEnd w:id="15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2560BA" w:rsidP="00D911C9">
          <w:pPr>
            <w:rPr>
              <w:b/>
              <w:sz w:val="16"/>
              <w:szCs w:val="16"/>
            </w:rPr>
          </w:pPr>
          <w:bookmarkStart w:id="16" w:name="EF_SLDocumentClassification"/>
          <w:r>
            <w:rPr>
              <w:b/>
              <w:sz w:val="16"/>
              <w:szCs w:val="16"/>
            </w:rPr>
            <w:t>K1</w:t>
          </w:r>
          <w:bookmarkEnd w:id="16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2560BA" w:rsidP="00D911C9">
          <w:pPr>
            <w:rPr>
              <w:b/>
              <w:sz w:val="16"/>
              <w:szCs w:val="16"/>
            </w:rPr>
          </w:pPr>
          <w:bookmarkStart w:id="17" w:name="identifier"/>
          <w:r>
            <w:rPr>
              <w:b/>
              <w:sz w:val="16"/>
              <w:szCs w:val="16"/>
            </w:rPr>
            <w:t>DSVT-S-393998</w:t>
          </w:r>
          <w:bookmarkEnd w:id="17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A7D" w:rsidRDefault="00905A7D" w:rsidP="006110E2">
      <w:r>
        <w:separator/>
      </w:r>
    </w:p>
  </w:footnote>
  <w:footnote w:type="continuationSeparator" w:id="0">
    <w:p w:rsidR="00905A7D" w:rsidRDefault="00905A7D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2560BA" w:rsidP="00C9569D">
          <w:pPr>
            <w:pStyle w:val="Etikett"/>
            <w:rPr>
              <w:sz w:val="18"/>
              <w:szCs w:val="18"/>
            </w:rPr>
          </w:pPr>
          <w:bookmarkStart w:id="0" w:name="title_Repeat1"/>
          <w:r>
            <w:rPr>
              <w:sz w:val="18"/>
              <w:szCs w:val="18"/>
            </w:rPr>
            <w:t>Picsara på centraloperation</w:t>
          </w:r>
          <w:bookmarkEnd w:id="0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2560BA" w:rsidP="00ED665A">
          <w:pPr>
            <w:pStyle w:val="Etikett"/>
            <w:rPr>
              <w:b/>
              <w:sz w:val="18"/>
              <w:szCs w:val="18"/>
            </w:rPr>
          </w:pPr>
          <w:bookmarkStart w:id="1" w:name="Dokumenttyp_Repeat"/>
          <w:r>
            <w:rPr>
              <w:b/>
              <w:sz w:val="18"/>
              <w:szCs w:val="18"/>
            </w:rPr>
            <w:t>Riktlinje (rutin, PM)</w:t>
          </w:r>
          <w:bookmarkEnd w:id="1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2" w:name="validFrom_Repeat"/>
          <w:r w:rsidR="002560BA">
            <w:rPr>
              <w:sz w:val="16"/>
              <w:szCs w:val="16"/>
            </w:rPr>
            <w:t>2013-12-01</w:t>
          </w:r>
          <w:bookmarkEnd w:id="2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3" w:name="ShortValidToDate_Repeat"/>
          <w:r w:rsidR="002560BA">
            <w:rPr>
              <w:sz w:val="16"/>
              <w:szCs w:val="16"/>
            </w:rPr>
            <w:t>2015-02-02</w:t>
          </w:r>
          <w:bookmarkEnd w:id="3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2560BA" w:rsidP="00ED665A">
          <w:pPr>
            <w:rPr>
              <w:sz w:val="18"/>
              <w:szCs w:val="18"/>
            </w:rPr>
          </w:pPr>
          <w:bookmarkStart w:id="4" w:name="Verksamhetstyp_Repeat"/>
          <w:r>
            <w:rPr>
              <w:sz w:val="18"/>
              <w:szCs w:val="18"/>
            </w:rPr>
            <w:t>3.05 KIRURGI  UROLOGI</w:t>
          </w:r>
          <w:bookmarkEnd w:id="4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2560BA" w:rsidP="00C9569D">
          <w:pPr>
            <w:rPr>
              <w:b/>
              <w:sz w:val="18"/>
              <w:szCs w:val="18"/>
            </w:rPr>
          </w:pPr>
          <w:bookmarkStart w:id="5" w:name="Establisher_Repeat"/>
          <w:r>
            <w:rPr>
              <w:b/>
              <w:sz w:val="18"/>
              <w:szCs w:val="18"/>
            </w:rPr>
            <w:t>Eva Hörting</w:t>
          </w:r>
          <w:bookmarkEnd w:id="5"/>
        </w:p>
      </w:tc>
    </w:tr>
  </w:tbl>
  <w:p w:rsidR="00D911C9" w:rsidRDefault="0061117C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2560BA" w:rsidP="00D911C9">
          <w:pPr>
            <w:pStyle w:val="Etikett"/>
            <w:rPr>
              <w:sz w:val="18"/>
              <w:szCs w:val="18"/>
            </w:rPr>
          </w:pPr>
          <w:bookmarkStart w:id="6" w:name="title"/>
          <w:r>
            <w:rPr>
              <w:sz w:val="18"/>
              <w:szCs w:val="18"/>
            </w:rPr>
            <w:t>Picsara på centraloperation</w:t>
          </w:r>
          <w:bookmarkEnd w:id="6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2560BA" w:rsidP="00D911C9">
          <w:pPr>
            <w:pStyle w:val="Etikett"/>
            <w:rPr>
              <w:b/>
              <w:sz w:val="18"/>
              <w:szCs w:val="18"/>
            </w:rPr>
          </w:pPr>
          <w:bookmarkStart w:id="7" w:name="Dokumenttyp"/>
          <w:r>
            <w:rPr>
              <w:b/>
              <w:sz w:val="18"/>
              <w:szCs w:val="18"/>
            </w:rPr>
            <w:t>Riktlinje (rutin, PM)</w:t>
          </w:r>
          <w:bookmarkEnd w:id="7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8" w:name="validFrom"/>
          <w:r w:rsidR="002560BA">
            <w:rPr>
              <w:sz w:val="16"/>
              <w:szCs w:val="16"/>
            </w:rPr>
            <w:t>2013-12-01</w:t>
          </w:r>
          <w:bookmarkEnd w:id="8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9" w:name="ShortValidToDate"/>
          <w:r w:rsidR="002560BA">
            <w:rPr>
              <w:sz w:val="16"/>
              <w:szCs w:val="16"/>
            </w:rPr>
            <w:t>2015-02-02</w:t>
          </w:r>
          <w:bookmarkEnd w:id="9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2560BA" w:rsidP="00D911C9">
          <w:pPr>
            <w:rPr>
              <w:sz w:val="18"/>
              <w:szCs w:val="18"/>
            </w:rPr>
          </w:pPr>
          <w:bookmarkStart w:id="10" w:name="Verksamhetstyp"/>
          <w:r>
            <w:rPr>
              <w:sz w:val="18"/>
              <w:szCs w:val="18"/>
            </w:rPr>
            <w:t>3.05 KIRURGI  UROLOGI</w:t>
          </w:r>
          <w:bookmarkEnd w:id="10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2560BA" w:rsidP="00D911C9">
          <w:pPr>
            <w:rPr>
              <w:b/>
              <w:sz w:val="18"/>
              <w:szCs w:val="18"/>
            </w:rPr>
          </w:pPr>
          <w:bookmarkStart w:id="11" w:name="Establisher"/>
          <w:r>
            <w:rPr>
              <w:b/>
              <w:sz w:val="18"/>
              <w:szCs w:val="18"/>
            </w:rPr>
            <w:t>Eva Hörting</w:t>
          </w:r>
          <w:bookmarkEnd w:id="11"/>
        </w:p>
      </w:tc>
    </w:tr>
  </w:tbl>
  <w:p w:rsidR="00D911C9" w:rsidRDefault="0061117C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65544"/>
    <w:multiLevelType w:val="hybridMultilevel"/>
    <w:tmpl w:val="A74E0064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36893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560BA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1117C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05A7D"/>
    <w:rsid w:val="00944B25"/>
    <w:rsid w:val="009613FB"/>
    <w:rsid w:val="009B0EDD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46DD7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385</Words>
  <Characters>2046</Characters>
  <Application>Microsoft Office Word</Application>
  <DocSecurity>8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2014-12-17T07:50:00Z</dcterms:created>
  <dcterms:modified xsi:type="dcterms:W3CDTF">2014-12-17T07:50:00Z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