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53332D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Samtycke till sammanhållen journal</w:t>
      </w:r>
      <w:bookmarkEnd w:id="0"/>
    </w:p>
    <w:p w:rsidR="00D86161" w:rsidRDefault="00D86161" w:rsidP="00D86161">
      <w:pPr>
        <w:rPr>
          <w:lang w:val="en-US"/>
        </w:rPr>
      </w:pPr>
    </w:p>
    <w:p w:rsidR="00D86161" w:rsidRPr="00F53B15" w:rsidRDefault="00D86161" w:rsidP="00D86161">
      <w:pPr>
        <w:jc w:val="center"/>
        <w:rPr>
          <w:b/>
          <w:sz w:val="24"/>
        </w:rPr>
      </w:pPr>
      <w:r w:rsidRPr="00F53B15">
        <w:rPr>
          <w:b/>
          <w:sz w:val="24"/>
        </w:rPr>
        <w:t>Lokala riktlinjer för kirurg- och urologmottagningarna</w:t>
      </w:r>
    </w:p>
    <w:p w:rsidR="00D86161" w:rsidRDefault="00D86161" w:rsidP="00D86161"/>
    <w:p w:rsidR="00D86161" w:rsidRDefault="00D86161" w:rsidP="00D86161"/>
    <w:p w:rsidR="00D86161" w:rsidRDefault="00D86161" w:rsidP="00D86161">
      <w:r>
        <w:t>Alla patienter som kallas till nybesök på mottagningarna skall erhålla denna fråga via hälsodeklarationen.</w:t>
      </w:r>
    </w:p>
    <w:p w:rsidR="00D86161" w:rsidRDefault="00D86161" w:rsidP="00D86161">
      <w:r>
        <w:t>Övriga patienter förutsätts ha fått frågan på akutmottagningen eller vårdavdelningen.</w:t>
      </w:r>
    </w:p>
    <w:p w:rsidR="00D86161" w:rsidRDefault="00D86161" w:rsidP="00D86161"/>
    <w:p w:rsidR="00D86161" w:rsidRDefault="00D86161" w:rsidP="00D86161">
      <w:pPr>
        <w:numPr>
          <w:ilvl w:val="0"/>
          <w:numId w:val="5"/>
        </w:numPr>
      </w:pPr>
      <w:r>
        <w:t>Hälsodeklarationen sänds tillsammans med kallelse och broschyren ”inför ditt besök på mottagningen” hem till patienten.</w:t>
      </w:r>
    </w:p>
    <w:p w:rsidR="00D86161" w:rsidRDefault="00D86161" w:rsidP="00D86161">
      <w:pPr>
        <w:numPr>
          <w:ilvl w:val="0"/>
          <w:numId w:val="5"/>
        </w:numPr>
      </w:pPr>
      <w:r>
        <w:t>I samband med besöket går vårdgivaren igenom hälsodeklarationen och kontrollerar att frågan om samtycke och andra relevanta frågor är ifyllda.</w:t>
      </w:r>
    </w:p>
    <w:p w:rsidR="00D86161" w:rsidRDefault="00D86161" w:rsidP="00D86161">
      <w:pPr>
        <w:numPr>
          <w:ilvl w:val="0"/>
          <w:numId w:val="5"/>
        </w:numPr>
      </w:pPr>
      <w:r>
        <w:t xml:space="preserve">Personalen i receptionen på kirurgmottagningen dokumenterar frågan om samtycke i TakeCare i samband med att hälsodeklarationen skannas in. </w:t>
      </w:r>
    </w:p>
    <w:p w:rsidR="00D86161" w:rsidRDefault="00D86161" w:rsidP="00D86161">
      <w:pPr>
        <w:ind w:left="360"/>
      </w:pPr>
    </w:p>
    <w:p w:rsidR="0030489B" w:rsidRPr="00D86161" w:rsidRDefault="0030489B" w:rsidP="0030489B"/>
    <w:p w:rsidR="001B61E5" w:rsidRPr="00D86161" w:rsidRDefault="001B61E5" w:rsidP="00DD1FC3"/>
    <w:p w:rsidR="0030489B" w:rsidRPr="00D86161" w:rsidRDefault="0030489B" w:rsidP="00DD1FC3"/>
    <w:p w:rsidR="0030489B" w:rsidRPr="00D86161" w:rsidRDefault="0030489B" w:rsidP="00DD1FC3"/>
    <w:sectPr w:rsidR="0030489B" w:rsidRPr="00D86161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F72" w:rsidRDefault="005F4F72" w:rsidP="006110E2">
      <w:r>
        <w:separator/>
      </w:r>
    </w:p>
  </w:endnote>
  <w:endnote w:type="continuationSeparator" w:id="0">
    <w:p w:rsidR="005F4F72" w:rsidRDefault="005F4F72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53332D" w:rsidP="00D911C9">
          <w:pPr>
            <w:pStyle w:val="Etikett"/>
          </w:pPr>
          <w:bookmarkStart w:id="13" w:name="Målgrupp"/>
          <w:r>
            <w:t>Urologmottagning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53332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53332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53332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DSVT-S-392242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F72" w:rsidRDefault="005F4F72" w:rsidP="006110E2">
      <w:r>
        <w:separator/>
      </w:r>
    </w:p>
  </w:footnote>
  <w:footnote w:type="continuationSeparator" w:id="0">
    <w:p w:rsidR="005F4F72" w:rsidRDefault="005F4F72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53332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Samtycke till sammanhållen journal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53332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53332D">
            <w:rPr>
              <w:sz w:val="16"/>
              <w:szCs w:val="16"/>
            </w:rPr>
            <w:t>2014-04-28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53332D">
            <w:rPr>
              <w:sz w:val="16"/>
              <w:szCs w:val="16"/>
            </w:rPr>
            <w:t>2016-04-28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53332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53332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Elisabeth Liljequist</w:t>
          </w:r>
          <w:bookmarkEnd w:id="6"/>
        </w:p>
      </w:tc>
    </w:tr>
  </w:tbl>
  <w:p w:rsidR="00D911C9" w:rsidRDefault="00705426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53332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Samtycke till sammanhållen journal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53332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53332D">
            <w:rPr>
              <w:sz w:val="16"/>
              <w:szCs w:val="16"/>
            </w:rPr>
            <w:t>2014-04-28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53332D">
            <w:rPr>
              <w:sz w:val="16"/>
              <w:szCs w:val="16"/>
            </w:rPr>
            <w:t>2016-04-28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53332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53332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Elisabeth Liljequist</w:t>
          </w:r>
          <w:bookmarkEnd w:id="12"/>
        </w:p>
      </w:tc>
    </w:tr>
  </w:tbl>
  <w:p w:rsidR="00D911C9" w:rsidRDefault="00705426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C0F52"/>
    <w:multiLevelType w:val="hybridMultilevel"/>
    <w:tmpl w:val="EF86AC0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A0766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3332D"/>
    <w:rsid w:val="00556322"/>
    <w:rsid w:val="005816A8"/>
    <w:rsid w:val="005962B5"/>
    <w:rsid w:val="005B3339"/>
    <w:rsid w:val="005C2B39"/>
    <w:rsid w:val="005F4F72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542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8616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585</Characters>
  <Application>Microsoft Office Word</Application>
  <DocSecurity>8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2014-12-17T08:12:00Z</dcterms:created>
  <dcterms:modified xsi:type="dcterms:W3CDTF">2014-12-17T08:12:00Z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