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746BD"/>
          <w:sz w:val="20"/>
        </w:rPr>
        <w:t>COMUNE DI GATTAPELATA · RISPOSTA AL BANDO</w:t>
      </w:r>
    </w:p>
    <w:p>
      <w:pPr>
        <w:pStyle w:val="Title"/>
        <w:pBdr>
          <w:bottom w:val="single" w:sz="18" w:space="4" w:color="0B5FFF"/>
        </w:pBdr>
      </w:pPr>
      <w:r>
        <w:t>Attraversi</w:t>
      </w:r>
      <w:r>
        <w:rPr>
          <w:color w:val="0B5FFF"/>
        </w:rPr>
        <w:t>AMO</w:t>
      </w:r>
    </w:p>
    <w:p>
      <w:r>
        <w:rPr>
          <w:b/>
          <w:sz w:val="32"/>
        </w:rPr>
        <w:t>Relazione tecnica</w:t>
      </w:r>
    </w:p>
    <w:p>
      <w:r>
        <w:rPr>
          <w:color w:val="555555"/>
        </w:rPr>
        <w:t>Bozza del 12/10/2026</w:t>
      </w:r>
    </w:p>
    <w:p>
      <w:pPr>
        <w:pStyle w:val="Heading1"/>
      </w:pPr>
      <w:r>
        <w:t>1. Sintesi</w:t>
      </w:r>
    </w:p>
    <w:p>
      <w:r>
        <w:rPr>
          <w:b w:val="0"/>
        </w:rPr>
        <w:t>AttraversiAMO aiuta le persone anziane ad attraversare i vicoli del centro storico di Gattapelata mettendole in contatto, in tempo reale, con i volontari della zona. L'unica infrastruttura è un cartello con codice QR all'imbocco di ogni vicolo: niente semafori, sensori o lavori stradali.</w:t>
      </w:r>
    </w:p>
    <w:p>
      <w:r>
        <w:rPr>
          <w:b w:val="0"/>
        </w:rPr>
        <w:t>L'anziano preme un solo pulsante, un volontario risponde «Arrivo» e lo accompagna dall'altra parte. L'attraversamento si chiude quando è l'anziano a confermare di essere arrivato: ogni conferma è un dato misurabile per il Comune.</w:t>
      </w:r>
    </w:p>
    <w:p>
      <w:r>
        <w:rPr>
          <w:b w:val="0"/>
        </w:rPr>
        <w:t>La proposta trasforma un problema tecnologico in un problema di comunità: la tecnologia serve solo a far incontrare la persona giusta nel vicolo giusto.</w:t>
      </w:r>
    </w:p>
    <w:p>
      <w:pPr>
        <w:pStyle w:val="Heading1"/>
      </w:pPr>
      <w:r>
        <w:t>2. Il bando</w:t>
      </w:r>
    </w:p>
    <w:p>
      <w:r>
        <w:rPr>
          <w:b w:val="0"/>
        </w:rPr>
        <w:t>Il Comune di Gattapelata chiede un'app che aiuti le persone anziane ad attraversare la strada nei vicoli del centro storico e ad arrivare sane e salve dall'altra parte. La consegna è una demo entro le 20:00 del 12/10/2026, con relazione tecnica e offerta economica.</w:t>
      </w:r>
    </w:p>
    <w:p>
      <w:r>
        <w:rPr>
          <w:b w:val="0"/>
        </w:rPr>
        <w:t>La soluzione deve:</w:t>
      </w:r>
    </w:p>
    <w:p>
      <w:pPr>
        <w:pStyle w:val="ListBullet"/>
      </w:pPr>
      <w:r>
        <w:rPr>
          <w:b w:val="0"/>
        </w:rPr>
        <w:t>essere usabile da anziani con poca dimestichezza con la tecnologia;</w:t>
      </w:r>
    </w:p>
    <w:p>
      <w:pPr>
        <w:pStyle w:val="ListBullet"/>
      </w:pPr>
      <w:r>
        <w:rPr>
          <w:b w:val="0"/>
        </w:rPr>
        <w:t>funzionare nei vicoli così come sono oggi, senza semafori, sensori o lavori stradali;</w:t>
      </w:r>
    </w:p>
    <w:p>
      <w:pPr>
        <w:pStyle w:val="ListBullet"/>
      </w:pPr>
      <w:r>
        <w:rPr>
          <w:b w:val="0"/>
        </w:rPr>
        <w:t>produrre un risultato misurabile in vite salvate e incidenti evitati;</w:t>
      </w:r>
    </w:p>
    <w:p>
      <w:pPr>
        <w:pStyle w:val="ListBullet"/>
      </w:pPr>
      <w:r>
        <w:rPr>
          <w:b w:val="0"/>
        </w:rPr>
        <w:t>rispettare la normativa sulla privacy.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96"/>
        <w:gridCol w:w="1134"/>
        <w:gridCol w:w="2268"/>
      </w:tblGrid>
      <w:tr>
        <w:tc>
          <w:tcPr>
            <w:tcW w:type="dxa" w:w="5896"/>
            <w:shd w:val="clear" w:color="auto" w:fill="E8F0FF"/>
          </w:tcPr>
          <w:p>
            <w:r/>
            <w:r>
              <w:rPr>
                <w:b/>
              </w:rPr>
              <w:t>Criterio di valutazione</w:t>
            </w:r>
          </w:p>
        </w:tc>
        <w:tc>
          <w:tcPr>
            <w:tcW w:type="dxa" w:w="1134"/>
            <w:shd w:val="clear" w:color="auto" w:fill="E8F0FF"/>
          </w:tcPr>
          <w:p>
            <w:r/>
            <w:r>
              <w:rPr>
                <w:b/>
              </w:rPr>
              <w:t>Punti</w:t>
            </w:r>
          </w:p>
        </w:tc>
        <w:tc>
          <w:tcPr>
            <w:tcW w:type="dxa" w:w="2268"/>
            <w:shd w:val="clear" w:color="auto" w:fill="E8F0FF"/>
          </w:tcPr>
          <w:p>
            <w:r/>
            <w:r>
              <w:rPr>
                <w:b/>
              </w:rPr>
              <w:t>Sezione</w:t>
            </w:r>
          </w:p>
        </w:tc>
      </w:tr>
      <w:tr>
        <w:tc>
          <w:tcPr>
            <w:tcW w:type="dxa" w:w="5896"/>
          </w:tcPr>
          <w:p>
            <w:r/>
            <w:r>
              <w:rPr>
                <w:b w:val="0"/>
              </w:rPr>
              <w:t>Efficacia attesa, con un metodo per misurarla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</w:rPr>
              <w:t>30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5896"/>
          </w:tcPr>
          <w:p>
            <w:r/>
            <w:r>
              <w:rPr>
                <w:b w:val="0"/>
              </w:rPr>
              <w:t>Prezzo (costi di infrastruttura)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9</w:t>
            </w:r>
          </w:p>
        </w:tc>
      </w:tr>
      <w:tr>
        <w:tc>
          <w:tcPr>
            <w:tcW w:type="dxa" w:w="5896"/>
          </w:tcPr>
          <w:p>
            <w:r/>
            <w:r>
              <w:rPr>
                <w:b w:val="0"/>
              </w:rPr>
              <w:t>Facilità d'uso per gli anziani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7</w:t>
            </w:r>
          </w:p>
        </w:tc>
      </w:tr>
      <w:tr>
        <w:tc>
          <w:tcPr>
            <w:tcW w:type="dxa" w:w="5896"/>
          </w:tcPr>
          <w:p>
            <w:r/>
            <w:r>
              <w:rPr>
                <w:b w:val="0"/>
              </w:rPr>
              <w:t>Originalità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1, 3</w:t>
            </w:r>
          </w:p>
        </w:tc>
      </w:tr>
      <w:tr>
        <w:tc>
          <w:tcPr>
            <w:tcW w:type="dxa" w:w="5896"/>
          </w:tcPr>
          <w:p>
            <w:r/>
            <w:r>
              <w:rPr>
                <w:b w:val="0"/>
              </w:rPr>
              <w:t>Fattibilità e rispetto dei tempi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896"/>
          </w:tcPr>
          <w:p>
            <w:r/>
            <w:r>
              <w:rPr>
                <w:b w:val="0"/>
              </w:rPr>
              <w:t>Privacy degli utenti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8</w:t>
            </w:r>
          </w:p>
        </w:tc>
      </w:tr>
    </w:tbl>
    <w:p/>
    <w:p>
      <w:pPr>
        <w:pStyle w:val="Heading1"/>
      </w:pPr>
      <w:r>
        <w:t>3. La soluzione: come funziona</w:t>
      </w:r>
    </w:p>
    <w:p>
      <w:pPr>
        <w:pStyle w:val="ListNumber"/>
      </w:pPr>
      <w:r>
        <w:rPr>
          <w:b/>
        </w:rPr>
        <w:t>Il cartello.</w:t>
      </w:r>
      <w:r>
        <w:rPr>
          <w:b w:val="0"/>
        </w:rPr>
        <w:t xml:space="preserve"> All'imbocco di ogni vicolo c'è un cartello con un codice QR che identifica il vicolo. Lo inquadra l'anziano, oppure un familiare o il farmacista lo salva una volta sola sul suo telefono.</w:t>
      </w:r>
    </w:p>
    <w:p>
      <w:pPr>
        <w:pStyle w:val="ListNumber"/>
      </w:pPr>
      <w:r>
        <w:rPr>
          <w:b/>
        </w:rPr>
        <w:t>Il pulsante.</w:t>
      </w:r>
      <w:r>
        <w:rPr>
          <w:b w:val="0"/>
        </w:rPr>
        <w:t xml:space="preserve"> Si apre una pagina con un solo grande pulsante: «Voglio attraversare». Non servono login né GPS, perché il vicolo è già indicato nel QR.</w:t>
      </w:r>
    </w:p>
    <w:p>
      <w:pPr>
        <w:pStyle w:val="ListNumber"/>
      </w:pPr>
      <w:r>
        <w:rPr>
          <w:b/>
        </w:rPr>
        <w:t>La richiesta.</w:t>
      </w:r>
      <w:r>
        <w:rPr>
          <w:b w:val="0"/>
        </w:rPr>
        <w:t xml:space="preserve"> La richiesta arriva in tempo reale ai volontari della zona: cittadini, negozianti e vigili. Uno di loro risponde «Arrivo».</w:t>
      </w:r>
    </w:p>
    <w:p>
      <w:pPr>
        <w:pStyle w:val="ListNumber"/>
      </w:pPr>
      <w:r>
        <w:rPr>
          <w:b/>
        </w:rPr>
        <w:t>L'attesa.</w:t>
      </w:r>
      <w:r>
        <w:rPr>
          <w:b w:val="0"/>
        </w:rPr>
        <w:t xml:space="preserve"> L'anziano vede lo stato della richiesta con testo grande, colori e lettura vocale, ad esempio «Marco sta arrivando, aspetta qui».</w:t>
      </w:r>
    </w:p>
    <w:p>
      <w:pPr>
        <w:pStyle w:val="ListNumber"/>
      </w:pPr>
      <w:r>
        <w:rPr>
          <w:b/>
        </w:rPr>
        <w:t>La conferma.</w:t>
      </w:r>
      <w:r>
        <w:rPr>
          <w:b w:val="0"/>
        </w:rPr>
        <w:t xml:space="preserve"> Arrivato dall'altra parte, l'anziano preme «Sono dall'altra parte» e l'attraversamento risulta completato.</w:t>
      </w:r>
    </w:p>
    <w:p>
      <w:r>
        <w:rPr>
          <w:b w:val="0"/>
        </w:rPr>
        <w:t>La soluzione funziona nei vicoli così come sono: non richiede interventi sulla strada, ma solo un cartello e un telefono.</w:t>
      </w:r>
    </w:p>
    <w:p>
      <w:pPr>
        <w:pStyle w:val="Heading1"/>
      </w:pPr>
      <w:r>
        <w:t>4. Tre esperienze separate</w:t>
      </w:r>
    </w:p>
    <w:p>
      <w:r>
        <w:rPr>
          <w:b w:val="0"/>
        </w:rPr>
        <w:t>Ogni tipo di utente ha la sua interfaccia, pensata solo per quello che deve fare.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041"/>
        <w:gridCol w:w="3628"/>
        <w:gridCol w:w="2041"/>
      </w:tblGrid>
      <w:tr>
        <w:tc>
          <w:tcPr>
            <w:tcW w:type="dxa" w:w="1587"/>
            <w:shd w:val="clear" w:color="auto" w:fill="E8F0FF"/>
          </w:tcPr>
          <w:p>
            <w:r/>
            <w:r>
              <w:rPr>
                <w:b/>
              </w:rPr>
              <w:t>Utente</w:t>
            </w:r>
          </w:p>
        </w:tc>
        <w:tc>
          <w:tcPr>
            <w:tcW w:type="dxa" w:w="2041"/>
            <w:shd w:val="clear" w:color="auto" w:fill="E8F0FF"/>
          </w:tcPr>
          <w:p>
            <w:r/>
            <w:r>
              <w:rPr>
                <w:b/>
              </w:rPr>
              <w:t>Come accede</w:t>
            </w:r>
          </w:p>
        </w:tc>
        <w:tc>
          <w:tcPr>
            <w:tcW w:type="dxa" w:w="3628"/>
            <w:shd w:val="clear" w:color="auto" w:fill="E8F0FF"/>
          </w:tcPr>
          <w:p>
            <w:r/>
            <w:r>
              <w:rPr>
                <w:b/>
              </w:rPr>
              <w:t>Cosa fa</w:t>
            </w:r>
          </w:p>
        </w:tc>
        <w:tc>
          <w:tcPr>
            <w:tcW w:type="dxa" w:w="2041"/>
            <w:shd w:val="clear" w:color="auto" w:fill="E8F0FF"/>
          </w:tcPr>
          <w:p>
            <w:r/>
            <w:r>
              <w:rPr>
                <w:b/>
              </w:rPr>
              <w:t>Dati richiesti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/>
              </w:rPr>
              <w:t>Anziano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</w:rPr>
              <w:t>Dal QR del vicolo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</w:rPr>
              <w:t>Chiede aiuto con un pulsante, segue lo stato, conferma l'arrivo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</w:rPr>
              <w:t>Nessuno: resta anonimo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/>
              </w:rPr>
              <w:t>Volontario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</w:rPr>
              <w:t>Area volontari della web app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</w:rPr>
              <w:t>Riceve le richieste vicine, risponde «Arrivo», accompagna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</w:rPr>
              <w:t>Almeno il proprio nome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/>
              </w:rPr>
              <w:t>Comune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</w:rPr>
              <w:t>Dashboard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</w:rPr>
              <w:t>Consulta attraversamenti, tempi di risposta, vicoli più a rischio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</w:rPr>
              <w:t>Accesso riservato</w:t>
            </w:r>
          </w:p>
        </w:tc>
      </w:tr>
    </w:tbl>
    <w:p/>
    <w:p>
      <w:pPr>
        <w:pStyle w:val="Heading2"/>
      </w:pPr>
      <w:r>
        <w:t>Coinvolgere i volontari</w:t>
      </w:r>
    </w:p>
    <w:p>
      <w:r>
        <w:rPr>
          <w:b w:val="0"/>
        </w:rPr>
        <w:t>La gamification è volutamente minima, per restare semplice:</w:t>
      </w:r>
    </w:p>
    <w:p>
      <w:pPr>
        <w:pStyle w:val="ListBullet"/>
      </w:pPr>
      <w:r>
        <w:rPr>
          <w:b/>
        </w:rPr>
        <w:t>Passi:</w:t>
      </w:r>
      <w:r>
        <w:rPr>
          <w:b w:val="0"/>
        </w:rPr>
        <w:t xml:space="preserve"> 10 per ogni attraversamento completato, assegnati solo quando l'anziano conferma di essere arrivato dall'altra parte.</w:t>
      </w:r>
    </w:p>
    <w:p>
      <w:pPr>
        <w:pStyle w:val="ListBullet"/>
      </w:pPr>
      <w:r>
        <w:rPr>
          <w:b/>
        </w:rPr>
        <w:t>Volontario del mese:</w:t>
      </w:r>
      <w:r>
        <w:rPr>
          <w:b w:val="0"/>
        </w:rPr>
        <w:t xml:space="preserve"> chi raccoglie più Passi nel mese viene presentato sul sito e sui social del Comune.</w:t>
      </w:r>
    </w:p>
    <w:p>
      <w:r>
        <w:rPr>
          <w:b w:val="0"/>
        </w:rPr>
        <w:t>Non ci sono gradi, badge o classifiche complesse.</w:t>
      </w:r>
    </w:p>
    <w:p>
      <w:pPr>
        <w:pStyle w:val="Heading1"/>
      </w:pPr>
      <w:r>
        <w:t>5. Architettura e tecnologie</w:t>
      </w:r>
    </w:p>
    <w:p>
      <w:r>
        <w:rPr>
          <w:b w:val="0"/>
        </w:rPr>
        <w:t>AttraversiAMO è una web app che si apre dal browser del telefono e si può installare come un'app (PWA), senza passare dagli store.</w:t>
      </w:r>
    </w:p>
    <w:p>
      <w:pPr>
        <w:pStyle w:val="Heading2"/>
      </w:pPr>
      <w:r>
        <w:t>Il prototipo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val="clear" w:color="auto" w:fill="E8F0FF"/>
          </w:tcPr>
          <w:p>
            <w:r/>
            <w:r>
              <w:rPr>
                <w:b/>
              </w:rPr>
              <w:t>Componente</w:t>
            </w:r>
          </w:p>
        </w:tc>
        <w:tc>
          <w:tcPr>
            <w:tcW w:type="dxa" w:w="6803"/>
            <w:shd w:val="clear" w:color="auto" w:fill="E8F0FF"/>
          </w:tcPr>
          <w:p>
            <w:r/>
            <w:r>
              <w:rPr>
                <w:b/>
              </w:rPr>
              <w:t>Tecnologia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</w:rPr>
              <w:t>Interfaccia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  <w:t>React 19 e TypeScript, build con Vite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</w:rPr>
              <w:t>Installazione sul telefono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  <w:t>PWA: manifest, icone e service worker che tiene in cache l'interfaccia; istruzioni guidate per Android e iPhone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</w:rPr>
              <w:t>Lettura vocale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  <w:t>Web Speech API del browser, in italiano e a velocità ridotta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</w:rPr>
              <w:t>Pagine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  <w:t>Pagina del vicolo (anziano), area volontari, dashboard del Comune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</w:rPr>
              <w:t>Dati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</w:rPr>
              <w:t>Salvati nel browser: la demo funziona tra più schede dello stesso dispositivo</w:t>
            </w:r>
          </w:p>
        </w:tc>
      </w:tr>
    </w:tbl>
    <w:p/>
    <w:p>
      <w:pPr>
        <w:pStyle w:val="Heading2"/>
      </w:pPr>
      <w:r>
        <w:t>La versione in esercizio</w:t>
      </w:r>
    </w:p>
    <w:p>
      <w:r>
        <w:rPr>
          <w:b w:val="0"/>
        </w:rPr>
        <w:t>Per l'uso reale le richieste devono passare da un servizio centrale che le inoltri in tempo reale ai telefoni dei volontari e restituisca lo stato all'anziano.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FF0DC"/>
          </w:tcPr>
          <w:p>
            <w:r/>
            <w:r>
              <w:rPr>
                <w:b/>
              </w:rPr>
              <w:t xml:space="preserve">Da definire: </w:t>
            </w:r>
            <w:r>
              <w:rPr>
                <w:b w:val="0"/>
              </w:rPr>
              <w:t>servizio di backend per le richieste in tempo reale, sistema di notifica ai volontari, hosting e dominio.</w:t>
            </w:r>
          </w:p>
        </w:tc>
      </w:tr>
    </w:tbl>
    <w:p/>
    <w:p>
      <w:pPr>
        <w:pStyle w:val="Heading1"/>
      </w:pPr>
      <w:r>
        <w:t>6. Efficacia e metodo di misura</w:t>
      </w:r>
    </w:p>
    <w:p>
      <w:r>
        <w:rPr>
          <w:b w:val="0"/>
        </w:rPr>
        <w:t>Ogni attraversamento lascia tre momenti registrati: la richiesta, la risposta del volontario e la conferma dell'anziano. Da questi il Comune ricava gli indicatori senza raccogliere dati personali.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669"/>
      </w:tblGrid>
      <w:tr>
        <w:tc>
          <w:tcPr>
            <w:tcW w:type="dxa" w:w="3628"/>
            <w:shd w:val="clear" w:color="auto" w:fill="E8F0FF"/>
          </w:tcPr>
          <w:p>
            <w:r/>
            <w:r>
              <w:rPr>
                <w:b/>
              </w:rPr>
              <w:t>Indicatore</w:t>
            </w:r>
          </w:p>
        </w:tc>
        <w:tc>
          <w:tcPr>
            <w:tcW w:type="dxa" w:w="5669"/>
            <w:shd w:val="clear" w:color="auto" w:fill="E8F0FF"/>
          </w:tcPr>
          <w:p>
            <w:r/>
            <w:r>
              <w:rPr>
                <w:b/>
              </w:rPr>
              <w:t>Come si calcola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Attraversamenti assistiti e completati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Richieste con conferma dell'anziano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Tempo di risposta dei volontari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Tempo tra richiesta e «Arrivo»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Richieste senza risposta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Richieste non prese in carico</w:t>
            </w:r>
          </w:p>
        </w:tc>
      </w:tr>
      <w:tr>
        <w:tc>
          <w:tcPr>
            <w:tcW w:type="dxa" w:w="3628"/>
          </w:tcPr>
          <w:p>
            <w:r/>
            <w:r>
              <w:rPr>
                <w:b w:val="0"/>
              </w:rPr>
              <w:t>Vicoli più a rischio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</w:rPr>
              <w:t>Vicoli con più richieste</w:t>
            </w:r>
          </w:p>
        </w:tc>
      </w:tr>
    </w:tbl>
    <w:p/>
    <w:p>
      <w:r>
        <w:rPr>
          <w:b w:val="0"/>
        </w:rPr>
        <w:t>La dashboard del Comune mostra questi indicatori come conteggi anonimi per vicolo.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FF0DC"/>
          </w:tcPr>
          <w:p>
            <w:r/>
            <w:r>
              <w:rPr>
                <w:b/>
              </w:rPr>
              <w:t xml:space="preserve">Da definire: </w:t>
            </w:r>
            <w:r>
              <w:rPr>
                <w:b w:val="0"/>
              </w:rPr>
              <w:t>come collegare gli indicatori a vite salvate e incidenti evitati, ad esempio confrontando gli incidenti nei vicoli prima e dopo l'avvio del servizio.</w:t>
            </w:r>
          </w:p>
        </w:tc>
      </w:tr>
    </w:tbl>
    <w:p/>
    <w:p>
      <w:pPr>
        <w:pStyle w:val="Heading1"/>
      </w:pPr>
      <w:r>
        <w:t>7. Facilità d'uso e accessibilità</w:t>
      </w:r>
    </w:p>
    <w:p>
      <w:r>
        <w:rPr>
          <w:b w:val="0"/>
        </w:rPr>
        <w:t>L'esperienza dell'anziano è ridotta a un solo gesto: inquadrare il cartello e premere un pulsante.</w:t>
      </w:r>
    </w:p>
    <w:p>
      <w:pPr>
        <w:pStyle w:val="ListBullet"/>
      </w:pPr>
      <w:r>
        <w:rPr>
          <w:b/>
        </w:rPr>
        <w:t>Nessuna registrazione:</w:t>
      </w:r>
      <w:r>
        <w:rPr>
          <w:b w:val="0"/>
        </w:rPr>
        <w:t xml:space="preserve"> niente account, password o GPS.</w:t>
      </w:r>
    </w:p>
    <w:p>
      <w:pPr>
        <w:pStyle w:val="ListBullet"/>
      </w:pPr>
      <w:r>
        <w:rPr>
          <w:b/>
        </w:rPr>
        <w:t>Aiuto da chi gli è vicino:</w:t>
      </w:r>
      <w:r>
        <w:rPr>
          <w:b w:val="0"/>
        </w:rPr>
        <w:t xml:space="preserve"> un familiare o il farmacista può salvare il QR sul telefono una volta sola.</w:t>
      </w:r>
    </w:p>
    <w:p>
      <w:pPr>
        <w:pStyle w:val="ListBullet"/>
      </w:pPr>
      <w:r>
        <w:rPr>
          <w:b/>
        </w:rPr>
        <w:t>Testi grandi e chiari:</w:t>
      </w:r>
      <w:r>
        <w:rPr>
          <w:b w:val="0"/>
        </w:rPr>
        <w:t xml:space="preserve"> pulsanti alti almeno 64 pixel, testo di base grande, font Atkinson Hyperlegible pensato per chi vede poco.</w:t>
      </w:r>
    </w:p>
    <w:p>
      <w:pPr>
        <w:pStyle w:val="ListBullet"/>
      </w:pPr>
      <w:r>
        <w:rPr>
          <w:b/>
        </w:rPr>
        <w:t>Stato in tre forme:</w:t>
      </w:r>
      <w:r>
        <w:rPr>
          <w:b w:val="0"/>
        </w:rPr>
        <w:t xml:space="preserve"> testo, colore e icona insieme, più la lettura ad alta voce.</w:t>
      </w:r>
    </w:p>
    <w:p>
      <w:pPr>
        <w:pStyle w:val="ListBullet"/>
      </w:pPr>
      <w:r>
        <w:rPr>
          <w:b/>
        </w:rPr>
        <w:t>Contrasto alto:</w:t>
      </w:r>
      <w:r>
        <w:rPr>
          <w:b w:val="0"/>
        </w:rPr>
        <w:t xml:space="preserve"> bordi spessi e colori netti; animazioni ridotte per chi le ha disattivate nel telefono.</w:t>
      </w:r>
    </w:p>
    <w:p>
      <w:pPr>
        <w:pStyle w:val="Heading1"/>
      </w:pPr>
      <w:r>
        <w:t>8. Privacy</w:t>
      </w:r>
    </w:p>
    <w:p>
      <w:r>
        <w:rPr>
          <w:b w:val="0"/>
        </w:rPr>
        <w:t>Il servizio raccoglie il minimo indispensabile: per l'anziano, solo il vicolo da cui parte la richiesta.</w:t>
      </w:r>
    </w:p>
    <w:p>
      <w:pPr>
        <w:pStyle w:val="ListBullet"/>
      </w:pPr>
      <w:r>
        <w:rPr>
          <w:b/>
        </w:rPr>
        <w:t>Anziano:</w:t>
      </w:r>
      <w:r>
        <w:rPr>
          <w:b w:val="0"/>
        </w:rPr>
        <w:t xml:space="preserve"> nessuna registrazione e nessuna posizione GPS.</w:t>
      </w:r>
    </w:p>
    <w:p>
      <w:pPr>
        <w:pStyle w:val="ListBullet"/>
      </w:pPr>
      <w:r>
        <w:rPr>
          <w:b/>
        </w:rPr>
        <w:t>Volontario:</w:t>
      </w:r>
      <w:r>
        <w:rPr>
          <w:b w:val="0"/>
        </w:rPr>
        <w:t xml:space="preserve"> solo il nome, mostrato all'anziano che aspetta.</w:t>
      </w:r>
    </w:p>
    <w:p>
      <w:pPr>
        <w:pStyle w:val="ListBullet"/>
      </w:pPr>
      <w:r>
        <w:rPr>
          <w:b/>
        </w:rPr>
        <w:t>Comune:</w:t>
      </w:r>
      <w:r>
        <w:rPr>
          <w:b w:val="0"/>
        </w:rPr>
        <w:t xml:space="preserve"> solo statistiche anonime aggregate per vicolo.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FF0DC"/>
          </w:tcPr>
          <w:p>
            <w:r/>
            <w:r>
              <w:rPr>
                <w:b/>
              </w:rPr>
              <w:t xml:space="preserve">Da definire: </w:t>
            </w:r>
            <w:r>
              <w:rPr>
                <w:b w:val="0"/>
              </w:rPr>
              <w:t>titolare del trattamento, tempi di conservazione dei dati e informativa privacy.</w:t>
            </w:r>
          </w:p>
        </w:tc>
      </w:tr>
    </w:tbl>
    <w:p/>
    <w:p>
      <w:pPr>
        <w:pStyle w:val="Heading1"/>
      </w:pPr>
      <w:r>
        <w:t>9. Infrastruttura e costi</w:t>
      </w:r>
    </w:p>
    <w:p>
      <w:r>
        <w:rPr>
          <w:b w:val="0"/>
        </w:rPr>
        <w:t>L'infrastruttura fisica si limita a un cartello per vicolo: non servono semafori, sensori o lavori stradali.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102"/>
        <w:gridCol w:w="2154"/>
      </w:tblGrid>
      <w:tr>
        <w:tc>
          <w:tcPr>
            <w:tcW w:type="dxa" w:w="2041"/>
            <w:shd w:val="clear" w:color="auto" w:fill="E8F0FF"/>
          </w:tcPr>
          <w:p>
            <w:r/>
            <w:r>
              <w:rPr>
                <w:b/>
              </w:rPr>
              <w:t>Voce</w:t>
            </w:r>
          </w:p>
        </w:tc>
        <w:tc>
          <w:tcPr>
            <w:tcW w:type="dxa" w:w="5102"/>
            <w:shd w:val="clear" w:color="auto" w:fill="E8F0FF"/>
          </w:tcPr>
          <w:p>
            <w:r/>
            <w:r>
              <w:rPr>
                <w:b/>
              </w:rPr>
              <w:t>Descrizione</w:t>
            </w:r>
          </w:p>
        </w:tc>
        <w:tc>
          <w:tcPr>
            <w:tcW w:type="dxa" w:w="2154"/>
            <w:shd w:val="clear" w:color="auto" w:fill="E8F0FF"/>
          </w:tcPr>
          <w:p>
            <w:r/>
            <w:r>
              <w:rPr>
                <w:b/>
              </w:rPr>
              <w:t>Costo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</w:rPr>
              <w:t>Cartelli con QR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</w:rPr>
              <w:t>Uno all'imbocco di ogni vicolo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</w:rPr>
              <w:t>Da stimare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</w:rPr>
              <w:t>Web app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</w:rPr>
              <w:t>Hosting dell'app e del dominio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</w:rPr>
              <w:t>Da stimare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</w:rPr>
              <w:t>Servizio centrale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</w:rPr>
              <w:t>Richieste in tempo reale e notifiche ai volontari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</w:rPr>
              <w:t>Da stimare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</w:rPr>
              <w:t>Depliant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</w:rPr>
              <w:t>Stampa per anziani e volontari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</w:rPr>
              <w:t>Da stimare</w:t>
            </w:r>
          </w:p>
        </w:tc>
      </w:tr>
    </w:tbl>
    <w:p/>
    <w:p>
      <w:r>
        <w:rPr>
          <w:b w:val="0"/>
        </w:rPr>
        <w:t>I costi saranno dettagliati nell'offerta economica.</w:t>
      </w:r>
    </w:p>
    <w:p>
      <w:pPr>
        <w:pStyle w:val="Heading1"/>
      </w:pPr>
      <w:r>
        <w:t>10. Fattibilità, stato del prototipo e prossimi passi</w:t>
      </w:r>
    </w:p>
    <w:p>
      <w:r>
        <w:rPr>
          <w:b w:val="0"/>
        </w:rPr>
        <w:t>Il prototipo mostra già il percorso completo, dalla richiesta dell'anziano alla dashboard del Comune, e si installa sul telefono come un'app.</w:t>
      </w:r>
    </w:p>
    <w:p>
      <w:pPr>
        <w:pStyle w:val="Heading2"/>
      </w:pPr>
      <w:r>
        <w:t>Già pronto</w:t>
      </w:r>
    </w:p>
    <w:p>
      <w:pPr>
        <w:pStyle w:val="ListBullet"/>
      </w:pPr>
      <w:r>
        <w:rPr>
          <w:b w:val="0"/>
        </w:rPr>
        <w:t>Pagina del vicolo con il pulsante «Voglio attraversare», lo stato della richiesta e la lettura vocale.</w:t>
      </w:r>
    </w:p>
    <w:p>
      <w:pPr>
        <w:pStyle w:val="ListBullet"/>
      </w:pPr>
      <w:r>
        <w:rPr>
          <w:b w:val="0"/>
        </w:rPr>
        <w:t>Area volontari con l'elenco delle richieste e la risposta «Arrivo io».</w:t>
      </w:r>
    </w:p>
    <w:p>
      <w:pPr>
        <w:pStyle w:val="ListBullet"/>
      </w:pPr>
      <w:r>
        <w:rPr>
          <w:b w:val="0"/>
        </w:rPr>
        <w:t>Dashboard del Comune con indicatori e vicoli più a rischio, con dati di esempio.</w:t>
      </w:r>
    </w:p>
    <w:p>
      <w:pPr>
        <w:pStyle w:val="ListBullet"/>
      </w:pPr>
      <w:r>
        <w:rPr>
          <w:b w:val="0"/>
        </w:rPr>
        <w:t>Installazione come app su Android e iPhone.</w:t>
      </w:r>
    </w:p>
    <w:p>
      <w:pPr>
        <w:pStyle w:val="ListBullet"/>
      </w:pPr>
      <w:r>
        <w:rPr>
          <w:b w:val="0"/>
        </w:rPr>
        <w:t>Depliant A4 per anziani e volontari.</w:t>
      </w:r>
    </w:p>
    <w:p>
      <w:pPr>
        <w:pStyle w:val="Heading2"/>
      </w:pPr>
      <w:r>
        <w:t>Prossimi passi</w:t>
      </w:r>
    </w:p>
    <w:p>
      <w:pPr>
        <w:pStyle w:val="ListNumber"/>
      </w:pPr>
      <w:r>
        <w:rPr>
          <w:b w:val="0"/>
        </w:rPr>
        <w:t>Allineare il nome dell'app ad AttraversiAMO.</w:t>
      </w:r>
    </w:p>
    <w:p>
      <w:pPr>
        <w:pStyle w:val="ListNumber"/>
      </w:pPr>
      <w:r>
        <w:rPr>
          <w:b w:val="0"/>
        </w:rPr>
        <w:t>Far confermare l'arrivo all'anziano con «Sono dall'altra parte».</w:t>
      </w:r>
    </w:p>
    <w:p>
      <w:pPr>
        <w:pStyle w:val="ListNumber"/>
      </w:pPr>
      <w:r>
        <w:rPr>
          <w:b w:val="0"/>
        </w:rPr>
        <w:t>Collegare le pagine a un servizio centrale in tempo reale.</w:t>
      </w:r>
    </w:p>
    <w:p>
      <w:pPr>
        <w:pStyle w:val="ListNumber"/>
      </w:pPr>
      <w:r>
        <w:rPr>
          <w:b w:val="0"/>
        </w:rPr>
        <w:t>Generare i QR per ogni vicolo.</w:t>
      </w:r>
    </w:p>
    <w:p>
      <w:pPr>
        <w:pStyle w:val="ListNumber"/>
      </w:pPr>
      <w:r>
        <w:rPr>
          <w:b w:val="0"/>
        </w:rPr>
        <w:t>Aggiungere Passi e Volontario del mese.</w:t>
      </w:r>
    </w:p>
    <w:p>
      <w:pPr>
        <w:pStyle w:val="ListNumber"/>
      </w:pPr>
      <w:r>
        <w:rPr>
          <w:b w:val="0"/>
        </w:rPr>
        <w:t>Alimentare la dashboard con i dati reali.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eastAsia="Calibri" w:cs="Calibri"/>
      <w:b/>
      <w:bCs/>
      <w:color w:val="0746B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color w:val="1A1A1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