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96B0" w14:textId="2977781C" w:rsidR="00AE525E" w:rsidRDefault="00AE525E">
      <w:r>
        <w:t xml:space="preserve">CONTOH MINI RISET UAS STATISTIKA PRODI ILMU PERPUSTAKAAN </w:t>
      </w:r>
    </w:p>
    <w:p w14:paraId="6747818B" w14:textId="3C6AC6D2" w:rsidR="00AE525E" w:rsidRDefault="00AE525E"/>
    <w:p w14:paraId="675A357C" w14:textId="65029C28" w:rsidR="000E25AB" w:rsidRDefault="000E25AB" w:rsidP="000E25AB">
      <w:pPr>
        <w:jc w:val="center"/>
      </w:pPr>
      <w:r>
        <w:t xml:space="preserve">PREDIKSI </w:t>
      </w:r>
      <w:r w:rsidR="00D34AD5">
        <w:t>TINGKAT KELEMBABAN RATA-RATA</w:t>
      </w:r>
      <w:r>
        <w:t xml:space="preserve"> WILAYAH SLEMAN BERDASARKAN </w:t>
      </w:r>
      <w:r w:rsidR="00D34AD5">
        <w:t>DATA LAMA PENYINARAN MATAHARI</w:t>
      </w:r>
      <w:r>
        <w:t xml:space="preserve"> PADA BULAN JANUARI 2020</w:t>
      </w:r>
    </w:p>
    <w:p w14:paraId="6EE426DF" w14:textId="41B4286E" w:rsidR="00E54B82" w:rsidRDefault="00E54B82" w:rsidP="000E25AB">
      <w:pPr>
        <w:jc w:val="center"/>
      </w:pPr>
    </w:p>
    <w:p w14:paraId="377FE1B2" w14:textId="0BB5FA2A" w:rsidR="00E54B82" w:rsidRDefault="00E54B82" w:rsidP="00E54B82">
      <w:pPr>
        <w:pStyle w:val="ListParagraph"/>
        <w:numPr>
          <w:ilvl w:val="0"/>
          <w:numId w:val="1"/>
        </w:numPr>
      </w:pPr>
      <w:r>
        <w:t>PERMASALAHAN</w:t>
      </w:r>
    </w:p>
    <w:p w14:paraId="13B9619E" w14:textId="321B9A3A" w:rsidR="00C061A2" w:rsidRDefault="00E54B82" w:rsidP="00C061A2">
      <w:pPr>
        <w:pStyle w:val="ListParagraph"/>
        <w:ind w:left="709" w:firstLine="709"/>
        <w:jc w:val="both"/>
      </w:pPr>
      <w:r>
        <w:t xml:space="preserve">Judul diatas diangkat berdasarkan asumsi </w:t>
      </w:r>
      <w:r w:rsidR="00480597">
        <w:t>bahwa semakin lama masa penyinaran matahari maka kelembaban udara akan berkurang</w:t>
      </w:r>
      <w:r>
        <w:t>.</w:t>
      </w:r>
      <w:r w:rsidR="00480597">
        <w:t xml:space="preserve"> Pengetahuan tentang kelembaban udara seringkali luput dari perhatian dan pengamatan. Pengetahuan tentang tingkat kelembaban sebenarnya memiliki beberapa fungsi salah satu diantaranya adalah bahwa kelembaban udara menjadi penentu dalam pertumbuhan tanaman. Selain curah hujan tentunya pengetahuan ini akan berguna bagi para petani untuk menentukan waktu tanam berdasarkan banyaknya sinar matahari pada suatu wilayah.</w:t>
      </w:r>
    </w:p>
    <w:p w14:paraId="67F87231" w14:textId="77777777" w:rsidR="00C62F6C" w:rsidRDefault="00C62F6C" w:rsidP="00C061A2">
      <w:pPr>
        <w:pStyle w:val="ListParagraph"/>
        <w:ind w:left="709" w:firstLine="709"/>
        <w:jc w:val="both"/>
      </w:pPr>
    </w:p>
    <w:p w14:paraId="1DA556A5" w14:textId="2654FA3A" w:rsidR="00E54B82" w:rsidRDefault="00E54B82" w:rsidP="00E54B82">
      <w:pPr>
        <w:pStyle w:val="ListParagraph"/>
        <w:numPr>
          <w:ilvl w:val="0"/>
          <w:numId w:val="1"/>
        </w:numPr>
      </w:pPr>
      <w:r>
        <w:t>DATA</w:t>
      </w:r>
    </w:p>
    <w:p w14:paraId="2510533F" w14:textId="7B157940" w:rsidR="00C061A2" w:rsidRDefault="009E0477" w:rsidP="008F2EFD">
      <w:pPr>
        <w:pStyle w:val="ListParagraph"/>
        <w:ind w:left="709" w:firstLine="709"/>
        <w:jc w:val="both"/>
      </w:pPr>
      <w:r>
        <w:t xml:space="preserve">Judul ,ini riset ini berkaitan dengan prediksi yang berhubungan dengan analisis regresi sehingga data yang digunakan adalah jenis data interval. </w:t>
      </w:r>
      <w:r w:rsidR="00C061A2">
        <w:t xml:space="preserve">Data diambil dari situs </w:t>
      </w:r>
      <w:r w:rsidR="00B062AA">
        <w:t>dataonline.</w:t>
      </w:r>
      <w:r w:rsidR="00C061A2">
        <w:t>bmkg.go.id</w:t>
      </w:r>
      <w:r w:rsidR="008F2EFD">
        <w:t xml:space="preserve"> pada </w:t>
      </w:r>
      <w:r w:rsidR="00DA0E2D">
        <w:t>S</w:t>
      </w:r>
      <w:r w:rsidR="008F2EFD">
        <w:t xml:space="preserve">tasiun </w:t>
      </w:r>
      <w:r w:rsidR="00DA0E2D" w:rsidRPr="00DA0E2D">
        <w:t>K</w:t>
      </w:r>
      <w:r w:rsidR="00BF3898" w:rsidRPr="00DA0E2D">
        <w:t>limatologi  Sleman</w:t>
      </w:r>
      <w:r w:rsidR="008F2EFD">
        <w:t>. Data</w:t>
      </w:r>
      <w:r w:rsidR="00480597">
        <w:t xml:space="preserve"> </w:t>
      </w:r>
      <w:r w:rsidR="00DA0E2D">
        <w:t>diakses pada tanggal 14 Mei 2020 dan</w:t>
      </w:r>
      <w:r w:rsidR="008F2EFD">
        <w:t xml:space="preserve"> disajikan sebagai berikut :</w:t>
      </w:r>
    </w:p>
    <w:p w14:paraId="22D215F7" w14:textId="5289D604" w:rsidR="003F228C" w:rsidRDefault="00996C8D" w:rsidP="00996C8D">
      <w:pPr>
        <w:pStyle w:val="ListParagraph"/>
        <w:ind w:left="709" w:firstLine="709"/>
        <w:jc w:val="center"/>
      </w:pPr>
      <w:r>
        <w:t>Tabel 1. Data lama Penyinaran Matahari dan Tingkat Kelembaban Rata-Rata Wilayah Sleman Januari 2020</w:t>
      </w:r>
    </w:p>
    <w:tbl>
      <w:tblPr>
        <w:tblW w:w="4080" w:type="dxa"/>
        <w:tblInd w:w="2547" w:type="dxa"/>
        <w:tblLook w:val="04A0" w:firstRow="1" w:lastRow="0" w:firstColumn="1" w:lastColumn="0" w:noHBand="0" w:noVBand="1"/>
      </w:tblPr>
      <w:tblGrid>
        <w:gridCol w:w="1360"/>
        <w:gridCol w:w="1360"/>
        <w:gridCol w:w="1360"/>
      </w:tblGrid>
      <w:tr w:rsidR="00996C8D" w:rsidRPr="00996C8D" w14:paraId="74FB4FA2" w14:textId="77777777" w:rsidTr="00A876D3">
        <w:trPr>
          <w:trHeight w:val="300"/>
        </w:trPr>
        <w:tc>
          <w:tcPr>
            <w:tcW w:w="13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CEFFD9"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Tanggal</w:t>
            </w:r>
          </w:p>
        </w:tc>
        <w:tc>
          <w:tcPr>
            <w:tcW w:w="1360" w:type="dxa"/>
            <w:tcBorders>
              <w:top w:val="single" w:sz="4" w:space="0" w:color="000000"/>
              <w:left w:val="nil"/>
              <w:bottom w:val="single" w:sz="4" w:space="0" w:color="000000"/>
              <w:right w:val="single" w:sz="4" w:space="0" w:color="000000"/>
            </w:tcBorders>
            <w:shd w:val="clear" w:color="auto" w:fill="auto"/>
            <w:vAlign w:val="center"/>
            <w:hideMark/>
          </w:tcPr>
          <w:p w14:paraId="6A39FA53"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ss</w:t>
            </w:r>
          </w:p>
        </w:tc>
        <w:tc>
          <w:tcPr>
            <w:tcW w:w="1360" w:type="dxa"/>
            <w:tcBorders>
              <w:top w:val="single" w:sz="4" w:space="0" w:color="000000"/>
              <w:left w:val="nil"/>
              <w:bottom w:val="single" w:sz="4" w:space="0" w:color="000000"/>
              <w:right w:val="single" w:sz="4" w:space="0" w:color="000000"/>
            </w:tcBorders>
            <w:shd w:val="clear" w:color="auto" w:fill="auto"/>
            <w:vAlign w:val="center"/>
            <w:hideMark/>
          </w:tcPr>
          <w:p w14:paraId="4D4541D4"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RH_avg</w:t>
            </w:r>
          </w:p>
        </w:tc>
      </w:tr>
      <w:tr w:rsidR="00996C8D" w:rsidRPr="00996C8D" w14:paraId="59D036B0"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682AF016"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02-01-2020</w:t>
            </w:r>
          </w:p>
        </w:tc>
        <w:tc>
          <w:tcPr>
            <w:tcW w:w="1360" w:type="dxa"/>
            <w:tcBorders>
              <w:top w:val="nil"/>
              <w:left w:val="nil"/>
              <w:bottom w:val="single" w:sz="4" w:space="0" w:color="000000"/>
              <w:right w:val="single" w:sz="4" w:space="0" w:color="000000"/>
            </w:tcBorders>
            <w:shd w:val="clear" w:color="auto" w:fill="auto"/>
            <w:hideMark/>
          </w:tcPr>
          <w:p w14:paraId="52496E1B"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2,9</w:t>
            </w:r>
          </w:p>
        </w:tc>
        <w:tc>
          <w:tcPr>
            <w:tcW w:w="1360" w:type="dxa"/>
            <w:tcBorders>
              <w:top w:val="nil"/>
              <w:left w:val="nil"/>
              <w:bottom w:val="single" w:sz="4" w:space="0" w:color="000000"/>
              <w:right w:val="single" w:sz="4" w:space="0" w:color="000000"/>
            </w:tcBorders>
            <w:shd w:val="clear" w:color="auto" w:fill="auto"/>
            <w:hideMark/>
          </w:tcPr>
          <w:p w14:paraId="6611F426"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87</w:t>
            </w:r>
          </w:p>
        </w:tc>
      </w:tr>
      <w:tr w:rsidR="00996C8D" w:rsidRPr="00996C8D" w14:paraId="64A5AC17"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23CED275"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03-01-2020</w:t>
            </w:r>
          </w:p>
        </w:tc>
        <w:tc>
          <w:tcPr>
            <w:tcW w:w="1360" w:type="dxa"/>
            <w:tcBorders>
              <w:top w:val="nil"/>
              <w:left w:val="nil"/>
              <w:bottom w:val="single" w:sz="4" w:space="0" w:color="000000"/>
              <w:right w:val="single" w:sz="4" w:space="0" w:color="000000"/>
            </w:tcBorders>
            <w:shd w:val="clear" w:color="auto" w:fill="auto"/>
            <w:hideMark/>
          </w:tcPr>
          <w:p w14:paraId="506CA825"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1,8</w:t>
            </w:r>
          </w:p>
        </w:tc>
        <w:tc>
          <w:tcPr>
            <w:tcW w:w="1360" w:type="dxa"/>
            <w:tcBorders>
              <w:top w:val="nil"/>
              <w:left w:val="nil"/>
              <w:bottom w:val="single" w:sz="4" w:space="0" w:color="000000"/>
              <w:right w:val="single" w:sz="4" w:space="0" w:color="000000"/>
            </w:tcBorders>
            <w:shd w:val="clear" w:color="auto" w:fill="auto"/>
            <w:hideMark/>
          </w:tcPr>
          <w:p w14:paraId="737B84E1"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90</w:t>
            </w:r>
          </w:p>
        </w:tc>
      </w:tr>
      <w:tr w:rsidR="00996C8D" w:rsidRPr="00996C8D" w14:paraId="12F1A465"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42C7CE0A"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04-01-2020</w:t>
            </w:r>
          </w:p>
        </w:tc>
        <w:tc>
          <w:tcPr>
            <w:tcW w:w="1360" w:type="dxa"/>
            <w:tcBorders>
              <w:top w:val="nil"/>
              <w:left w:val="nil"/>
              <w:bottom w:val="single" w:sz="4" w:space="0" w:color="000000"/>
              <w:right w:val="single" w:sz="4" w:space="0" w:color="000000"/>
            </w:tcBorders>
            <w:shd w:val="clear" w:color="auto" w:fill="auto"/>
            <w:hideMark/>
          </w:tcPr>
          <w:p w14:paraId="06382DC1"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2,6</w:t>
            </w:r>
          </w:p>
        </w:tc>
        <w:tc>
          <w:tcPr>
            <w:tcW w:w="1360" w:type="dxa"/>
            <w:tcBorders>
              <w:top w:val="nil"/>
              <w:left w:val="nil"/>
              <w:bottom w:val="single" w:sz="4" w:space="0" w:color="000000"/>
              <w:right w:val="single" w:sz="4" w:space="0" w:color="000000"/>
            </w:tcBorders>
            <w:shd w:val="clear" w:color="auto" w:fill="auto"/>
            <w:hideMark/>
          </w:tcPr>
          <w:p w14:paraId="343FE99B"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83</w:t>
            </w:r>
          </w:p>
        </w:tc>
      </w:tr>
      <w:tr w:rsidR="00996C8D" w:rsidRPr="00996C8D" w14:paraId="74E1B782"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5B3C7C4C"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05-01-2020</w:t>
            </w:r>
          </w:p>
        </w:tc>
        <w:tc>
          <w:tcPr>
            <w:tcW w:w="1360" w:type="dxa"/>
            <w:tcBorders>
              <w:top w:val="nil"/>
              <w:left w:val="nil"/>
              <w:bottom w:val="single" w:sz="4" w:space="0" w:color="000000"/>
              <w:right w:val="single" w:sz="4" w:space="0" w:color="000000"/>
            </w:tcBorders>
            <w:shd w:val="clear" w:color="auto" w:fill="auto"/>
            <w:hideMark/>
          </w:tcPr>
          <w:p w14:paraId="3A7965FF"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1,3</w:t>
            </w:r>
          </w:p>
        </w:tc>
        <w:tc>
          <w:tcPr>
            <w:tcW w:w="1360" w:type="dxa"/>
            <w:tcBorders>
              <w:top w:val="nil"/>
              <w:left w:val="nil"/>
              <w:bottom w:val="single" w:sz="4" w:space="0" w:color="000000"/>
              <w:right w:val="single" w:sz="4" w:space="0" w:color="000000"/>
            </w:tcBorders>
            <w:shd w:val="clear" w:color="auto" w:fill="auto"/>
            <w:hideMark/>
          </w:tcPr>
          <w:p w14:paraId="5E4AC12D"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94</w:t>
            </w:r>
          </w:p>
        </w:tc>
      </w:tr>
      <w:tr w:rsidR="00996C8D" w:rsidRPr="00996C8D" w14:paraId="56400937"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1249E01A"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06-01-2020</w:t>
            </w:r>
          </w:p>
        </w:tc>
        <w:tc>
          <w:tcPr>
            <w:tcW w:w="1360" w:type="dxa"/>
            <w:tcBorders>
              <w:top w:val="nil"/>
              <w:left w:val="nil"/>
              <w:bottom w:val="single" w:sz="4" w:space="0" w:color="000000"/>
              <w:right w:val="single" w:sz="4" w:space="0" w:color="000000"/>
            </w:tcBorders>
            <w:shd w:val="clear" w:color="auto" w:fill="auto"/>
            <w:hideMark/>
          </w:tcPr>
          <w:p w14:paraId="3727123F"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 </w:t>
            </w:r>
          </w:p>
        </w:tc>
        <w:tc>
          <w:tcPr>
            <w:tcW w:w="1360" w:type="dxa"/>
            <w:tcBorders>
              <w:top w:val="nil"/>
              <w:left w:val="nil"/>
              <w:bottom w:val="single" w:sz="4" w:space="0" w:color="000000"/>
              <w:right w:val="single" w:sz="4" w:space="0" w:color="000000"/>
            </w:tcBorders>
            <w:shd w:val="clear" w:color="auto" w:fill="auto"/>
            <w:hideMark/>
          </w:tcPr>
          <w:p w14:paraId="70F3DBB1"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 </w:t>
            </w:r>
          </w:p>
        </w:tc>
      </w:tr>
      <w:tr w:rsidR="00996C8D" w:rsidRPr="00996C8D" w14:paraId="2034DB72"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71AE5CD1"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07-01-2020</w:t>
            </w:r>
          </w:p>
        </w:tc>
        <w:tc>
          <w:tcPr>
            <w:tcW w:w="1360" w:type="dxa"/>
            <w:tcBorders>
              <w:top w:val="nil"/>
              <w:left w:val="nil"/>
              <w:bottom w:val="single" w:sz="4" w:space="0" w:color="000000"/>
              <w:right w:val="single" w:sz="4" w:space="0" w:color="000000"/>
            </w:tcBorders>
            <w:shd w:val="clear" w:color="auto" w:fill="auto"/>
            <w:hideMark/>
          </w:tcPr>
          <w:p w14:paraId="492BB5F6"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7,7</w:t>
            </w:r>
          </w:p>
        </w:tc>
        <w:tc>
          <w:tcPr>
            <w:tcW w:w="1360" w:type="dxa"/>
            <w:tcBorders>
              <w:top w:val="nil"/>
              <w:left w:val="nil"/>
              <w:bottom w:val="single" w:sz="4" w:space="0" w:color="000000"/>
              <w:right w:val="single" w:sz="4" w:space="0" w:color="000000"/>
            </w:tcBorders>
            <w:shd w:val="clear" w:color="auto" w:fill="auto"/>
            <w:hideMark/>
          </w:tcPr>
          <w:p w14:paraId="2CF077E8"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90</w:t>
            </w:r>
          </w:p>
        </w:tc>
      </w:tr>
      <w:tr w:rsidR="00996C8D" w:rsidRPr="00996C8D" w14:paraId="17AF1E73"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26D367ED"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08-01-2020</w:t>
            </w:r>
          </w:p>
        </w:tc>
        <w:tc>
          <w:tcPr>
            <w:tcW w:w="1360" w:type="dxa"/>
            <w:tcBorders>
              <w:top w:val="nil"/>
              <w:left w:val="nil"/>
              <w:bottom w:val="single" w:sz="4" w:space="0" w:color="000000"/>
              <w:right w:val="single" w:sz="4" w:space="0" w:color="000000"/>
            </w:tcBorders>
            <w:shd w:val="clear" w:color="auto" w:fill="auto"/>
            <w:hideMark/>
          </w:tcPr>
          <w:p w14:paraId="1746BBD4"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1,8</w:t>
            </w:r>
          </w:p>
        </w:tc>
        <w:tc>
          <w:tcPr>
            <w:tcW w:w="1360" w:type="dxa"/>
            <w:tcBorders>
              <w:top w:val="nil"/>
              <w:left w:val="nil"/>
              <w:bottom w:val="single" w:sz="4" w:space="0" w:color="000000"/>
              <w:right w:val="single" w:sz="4" w:space="0" w:color="000000"/>
            </w:tcBorders>
            <w:shd w:val="clear" w:color="auto" w:fill="auto"/>
            <w:hideMark/>
          </w:tcPr>
          <w:p w14:paraId="0FA0677F"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90</w:t>
            </w:r>
          </w:p>
        </w:tc>
      </w:tr>
      <w:tr w:rsidR="00996C8D" w:rsidRPr="00996C8D" w14:paraId="76804CA6"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342FD4CE"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09-01-2020</w:t>
            </w:r>
          </w:p>
        </w:tc>
        <w:tc>
          <w:tcPr>
            <w:tcW w:w="1360" w:type="dxa"/>
            <w:tcBorders>
              <w:top w:val="nil"/>
              <w:left w:val="nil"/>
              <w:bottom w:val="single" w:sz="4" w:space="0" w:color="000000"/>
              <w:right w:val="single" w:sz="4" w:space="0" w:color="000000"/>
            </w:tcBorders>
            <w:shd w:val="clear" w:color="auto" w:fill="auto"/>
            <w:hideMark/>
          </w:tcPr>
          <w:p w14:paraId="2A03B110"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w:t>
            </w:r>
          </w:p>
        </w:tc>
        <w:tc>
          <w:tcPr>
            <w:tcW w:w="1360" w:type="dxa"/>
            <w:tcBorders>
              <w:top w:val="nil"/>
              <w:left w:val="nil"/>
              <w:bottom w:val="single" w:sz="4" w:space="0" w:color="000000"/>
              <w:right w:val="single" w:sz="4" w:space="0" w:color="000000"/>
            </w:tcBorders>
            <w:shd w:val="clear" w:color="auto" w:fill="auto"/>
            <w:hideMark/>
          </w:tcPr>
          <w:p w14:paraId="6AAC7E90"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85</w:t>
            </w:r>
          </w:p>
        </w:tc>
      </w:tr>
      <w:tr w:rsidR="00996C8D" w:rsidRPr="00996C8D" w14:paraId="1A141718"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3309838D"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10-01-2020</w:t>
            </w:r>
          </w:p>
        </w:tc>
        <w:tc>
          <w:tcPr>
            <w:tcW w:w="1360" w:type="dxa"/>
            <w:tcBorders>
              <w:top w:val="nil"/>
              <w:left w:val="nil"/>
              <w:bottom w:val="single" w:sz="4" w:space="0" w:color="000000"/>
              <w:right w:val="single" w:sz="4" w:space="0" w:color="000000"/>
            </w:tcBorders>
            <w:shd w:val="clear" w:color="auto" w:fill="auto"/>
            <w:hideMark/>
          </w:tcPr>
          <w:p w14:paraId="0F088CD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3,6</w:t>
            </w:r>
          </w:p>
        </w:tc>
        <w:tc>
          <w:tcPr>
            <w:tcW w:w="1360" w:type="dxa"/>
            <w:tcBorders>
              <w:top w:val="nil"/>
              <w:left w:val="nil"/>
              <w:bottom w:val="single" w:sz="4" w:space="0" w:color="000000"/>
              <w:right w:val="single" w:sz="4" w:space="0" w:color="000000"/>
            </w:tcBorders>
            <w:shd w:val="clear" w:color="auto" w:fill="auto"/>
            <w:hideMark/>
          </w:tcPr>
          <w:p w14:paraId="560F0A89"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90</w:t>
            </w:r>
          </w:p>
        </w:tc>
      </w:tr>
      <w:tr w:rsidR="00996C8D" w:rsidRPr="00996C8D" w14:paraId="14F9C100"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0FC6A7B9"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11-01-2020</w:t>
            </w:r>
          </w:p>
        </w:tc>
        <w:tc>
          <w:tcPr>
            <w:tcW w:w="1360" w:type="dxa"/>
            <w:tcBorders>
              <w:top w:val="nil"/>
              <w:left w:val="nil"/>
              <w:bottom w:val="single" w:sz="4" w:space="0" w:color="000000"/>
              <w:right w:val="single" w:sz="4" w:space="0" w:color="000000"/>
            </w:tcBorders>
            <w:shd w:val="clear" w:color="auto" w:fill="auto"/>
            <w:hideMark/>
          </w:tcPr>
          <w:p w14:paraId="531D19EE"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1,6</w:t>
            </w:r>
          </w:p>
        </w:tc>
        <w:tc>
          <w:tcPr>
            <w:tcW w:w="1360" w:type="dxa"/>
            <w:tcBorders>
              <w:top w:val="nil"/>
              <w:left w:val="nil"/>
              <w:bottom w:val="single" w:sz="4" w:space="0" w:color="000000"/>
              <w:right w:val="single" w:sz="4" w:space="0" w:color="000000"/>
            </w:tcBorders>
            <w:shd w:val="clear" w:color="auto" w:fill="auto"/>
            <w:hideMark/>
          </w:tcPr>
          <w:p w14:paraId="1E78A25E"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82</w:t>
            </w:r>
          </w:p>
        </w:tc>
      </w:tr>
      <w:tr w:rsidR="00996C8D" w:rsidRPr="00996C8D" w14:paraId="1B420CF9"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4C6DD01A"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12-01-2020</w:t>
            </w:r>
          </w:p>
        </w:tc>
        <w:tc>
          <w:tcPr>
            <w:tcW w:w="1360" w:type="dxa"/>
            <w:tcBorders>
              <w:top w:val="nil"/>
              <w:left w:val="nil"/>
              <w:bottom w:val="single" w:sz="4" w:space="0" w:color="000000"/>
              <w:right w:val="single" w:sz="4" w:space="0" w:color="000000"/>
            </w:tcBorders>
            <w:shd w:val="clear" w:color="auto" w:fill="auto"/>
            <w:hideMark/>
          </w:tcPr>
          <w:p w14:paraId="2BD54AA4"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5,8</w:t>
            </w:r>
          </w:p>
        </w:tc>
        <w:tc>
          <w:tcPr>
            <w:tcW w:w="1360" w:type="dxa"/>
            <w:tcBorders>
              <w:top w:val="nil"/>
              <w:left w:val="nil"/>
              <w:bottom w:val="single" w:sz="4" w:space="0" w:color="000000"/>
              <w:right w:val="single" w:sz="4" w:space="0" w:color="000000"/>
            </w:tcBorders>
            <w:shd w:val="clear" w:color="auto" w:fill="auto"/>
            <w:hideMark/>
          </w:tcPr>
          <w:p w14:paraId="309D3D36"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80</w:t>
            </w:r>
          </w:p>
        </w:tc>
      </w:tr>
      <w:tr w:rsidR="00996C8D" w:rsidRPr="00996C8D" w14:paraId="51F98CCC"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4FF86374"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13-01-2020</w:t>
            </w:r>
          </w:p>
        </w:tc>
        <w:tc>
          <w:tcPr>
            <w:tcW w:w="1360" w:type="dxa"/>
            <w:tcBorders>
              <w:top w:val="nil"/>
              <w:left w:val="nil"/>
              <w:bottom w:val="single" w:sz="4" w:space="0" w:color="000000"/>
              <w:right w:val="single" w:sz="4" w:space="0" w:color="000000"/>
            </w:tcBorders>
            <w:shd w:val="clear" w:color="auto" w:fill="auto"/>
            <w:hideMark/>
          </w:tcPr>
          <w:p w14:paraId="070C3F6C"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6,9</w:t>
            </w:r>
          </w:p>
        </w:tc>
        <w:tc>
          <w:tcPr>
            <w:tcW w:w="1360" w:type="dxa"/>
            <w:tcBorders>
              <w:top w:val="nil"/>
              <w:left w:val="nil"/>
              <w:bottom w:val="single" w:sz="4" w:space="0" w:color="000000"/>
              <w:right w:val="single" w:sz="4" w:space="0" w:color="000000"/>
            </w:tcBorders>
            <w:shd w:val="clear" w:color="auto" w:fill="auto"/>
            <w:hideMark/>
          </w:tcPr>
          <w:p w14:paraId="7BE9C36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78</w:t>
            </w:r>
          </w:p>
        </w:tc>
      </w:tr>
      <w:tr w:rsidR="00996C8D" w:rsidRPr="00996C8D" w14:paraId="189D9C6B"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6D9B543C"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14-01-2020</w:t>
            </w:r>
          </w:p>
        </w:tc>
        <w:tc>
          <w:tcPr>
            <w:tcW w:w="1360" w:type="dxa"/>
            <w:tcBorders>
              <w:top w:val="nil"/>
              <w:left w:val="nil"/>
              <w:bottom w:val="single" w:sz="4" w:space="0" w:color="000000"/>
              <w:right w:val="single" w:sz="4" w:space="0" w:color="000000"/>
            </w:tcBorders>
            <w:shd w:val="clear" w:color="auto" w:fill="auto"/>
            <w:hideMark/>
          </w:tcPr>
          <w:p w14:paraId="7AFB71BD"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9,6</w:t>
            </w:r>
          </w:p>
        </w:tc>
        <w:tc>
          <w:tcPr>
            <w:tcW w:w="1360" w:type="dxa"/>
            <w:tcBorders>
              <w:top w:val="nil"/>
              <w:left w:val="nil"/>
              <w:bottom w:val="single" w:sz="4" w:space="0" w:color="000000"/>
              <w:right w:val="single" w:sz="4" w:space="0" w:color="000000"/>
            </w:tcBorders>
            <w:shd w:val="clear" w:color="auto" w:fill="auto"/>
            <w:hideMark/>
          </w:tcPr>
          <w:p w14:paraId="1B4747E3"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80</w:t>
            </w:r>
          </w:p>
        </w:tc>
      </w:tr>
      <w:tr w:rsidR="00996C8D" w:rsidRPr="00996C8D" w14:paraId="54DC15C8"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71867D40"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15-01-2020</w:t>
            </w:r>
          </w:p>
        </w:tc>
        <w:tc>
          <w:tcPr>
            <w:tcW w:w="1360" w:type="dxa"/>
            <w:tcBorders>
              <w:top w:val="nil"/>
              <w:left w:val="nil"/>
              <w:bottom w:val="single" w:sz="4" w:space="0" w:color="000000"/>
              <w:right w:val="single" w:sz="4" w:space="0" w:color="000000"/>
            </w:tcBorders>
            <w:shd w:val="clear" w:color="auto" w:fill="auto"/>
            <w:hideMark/>
          </w:tcPr>
          <w:p w14:paraId="4F7FEBEC"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 </w:t>
            </w:r>
          </w:p>
        </w:tc>
        <w:tc>
          <w:tcPr>
            <w:tcW w:w="1360" w:type="dxa"/>
            <w:tcBorders>
              <w:top w:val="nil"/>
              <w:left w:val="nil"/>
              <w:bottom w:val="single" w:sz="4" w:space="0" w:color="000000"/>
              <w:right w:val="single" w:sz="4" w:space="0" w:color="000000"/>
            </w:tcBorders>
            <w:shd w:val="clear" w:color="auto" w:fill="auto"/>
            <w:hideMark/>
          </w:tcPr>
          <w:p w14:paraId="798A975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84</w:t>
            </w:r>
          </w:p>
        </w:tc>
      </w:tr>
      <w:tr w:rsidR="00996C8D" w:rsidRPr="00996C8D" w14:paraId="2825EC29"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1A3C7033"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16-01-2020</w:t>
            </w:r>
          </w:p>
        </w:tc>
        <w:tc>
          <w:tcPr>
            <w:tcW w:w="1360" w:type="dxa"/>
            <w:tcBorders>
              <w:top w:val="nil"/>
              <w:left w:val="nil"/>
              <w:bottom w:val="single" w:sz="4" w:space="0" w:color="000000"/>
              <w:right w:val="single" w:sz="4" w:space="0" w:color="000000"/>
            </w:tcBorders>
            <w:shd w:val="clear" w:color="auto" w:fill="auto"/>
            <w:hideMark/>
          </w:tcPr>
          <w:p w14:paraId="1BA92680"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6</w:t>
            </w:r>
          </w:p>
        </w:tc>
        <w:tc>
          <w:tcPr>
            <w:tcW w:w="1360" w:type="dxa"/>
            <w:tcBorders>
              <w:top w:val="nil"/>
              <w:left w:val="nil"/>
              <w:bottom w:val="single" w:sz="4" w:space="0" w:color="000000"/>
              <w:right w:val="single" w:sz="4" w:space="0" w:color="000000"/>
            </w:tcBorders>
            <w:shd w:val="clear" w:color="auto" w:fill="auto"/>
            <w:hideMark/>
          </w:tcPr>
          <w:p w14:paraId="4336CB66"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86</w:t>
            </w:r>
          </w:p>
        </w:tc>
      </w:tr>
      <w:tr w:rsidR="00996C8D" w:rsidRPr="00996C8D" w14:paraId="58581F35"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51E1AE25"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17-01-2020</w:t>
            </w:r>
          </w:p>
        </w:tc>
        <w:tc>
          <w:tcPr>
            <w:tcW w:w="1360" w:type="dxa"/>
            <w:tcBorders>
              <w:top w:val="nil"/>
              <w:left w:val="nil"/>
              <w:bottom w:val="single" w:sz="4" w:space="0" w:color="000000"/>
              <w:right w:val="single" w:sz="4" w:space="0" w:color="000000"/>
            </w:tcBorders>
            <w:shd w:val="clear" w:color="auto" w:fill="auto"/>
            <w:hideMark/>
          </w:tcPr>
          <w:p w14:paraId="59E2A5B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4,4</w:t>
            </w:r>
          </w:p>
        </w:tc>
        <w:tc>
          <w:tcPr>
            <w:tcW w:w="1360" w:type="dxa"/>
            <w:tcBorders>
              <w:top w:val="nil"/>
              <w:left w:val="nil"/>
              <w:bottom w:val="single" w:sz="4" w:space="0" w:color="000000"/>
              <w:right w:val="single" w:sz="4" w:space="0" w:color="000000"/>
            </w:tcBorders>
            <w:shd w:val="clear" w:color="auto" w:fill="auto"/>
            <w:hideMark/>
          </w:tcPr>
          <w:p w14:paraId="66FB78DA"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78</w:t>
            </w:r>
          </w:p>
        </w:tc>
      </w:tr>
      <w:tr w:rsidR="00996C8D" w:rsidRPr="00996C8D" w14:paraId="71CB07BE"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47B21031"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18-01-2020</w:t>
            </w:r>
          </w:p>
        </w:tc>
        <w:tc>
          <w:tcPr>
            <w:tcW w:w="1360" w:type="dxa"/>
            <w:tcBorders>
              <w:top w:val="nil"/>
              <w:left w:val="nil"/>
              <w:bottom w:val="single" w:sz="4" w:space="0" w:color="000000"/>
              <w:right w:val="single" w:sz="4" w:space="0" w:color="000000"/>
            </w:tcBorders>
            <w:shd w:val="clear" w:color="auto" w:fill="auto"/>
            <w:hideMark/>
          </w:tcPr>
          <w:p w14:paraId="1523FCC6"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10,1</w:t>
            </w:r>
          </w:p>
        </w:tc>
        <w:tc>
          <w:tcPr>
            <w:tcW w:w="1360" w:type="dxa"/>
            <w:tcBorders>
              <w:top w:val="nil"/>
              <w:left w:val="nil"/>
              <w:bottom w:val="single" w:sz="4" w:space="0" w:color="000000"/>
              <w:right w:val="single" w:sz="4" w:space="0" w:color="000000"/>
            </w:tcBorders>
            <w:shd w:val="clear" w:color="auto" w:fill="auto"/>
            <w:hideMark/>
          </w:tcPr>
          <w:p w14:paraId="20A4EAA9"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74</w:t>
            </w:r>
          </w:p>
        </w:tc>
      </w:tr>
      <w:tr w:rsidR="00996C8D" w:rsidRPr="00996C8D" w14:paraId="35E2111D"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14F506A0"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19-01-2020</w:t>
            </w:r>
          </w:p>
        </w:tc>
        <w:tc>
          <w:tcPr>
            <w:tcW w:w="1360" w:type="dxa"/>
            <w:tcBorders>
              <w:top w:val="nil"/>
              <w:left w:val="nil"/>
              <w:bottom w:val="single" w:sz="4" w:space="0" w:color="000000"/>
              <w:right w:val="single" w:sz="4" w:space="0" w:color="000000"/>
            </w:tcBorders>
            <w:shd w:val="clear" w:color="auto" w:fill="auto"/>
            <w:hideMark/>
          </w:tcPr>
          <w:p w14:paraId="170BF2AE"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11,4</w:t>
            </w:r>
          </w:p>
        </w:tc>
        <w:tc>
          <w:tcPr>
            <w:tcW w:w="1360" w:type="dxa"/>
            <w:tcBorders>
              <w:top w:val="nil"/>
              <w:left w:val="nil"/>
              <w:bottom w:val="single" w:sz="4" w:space="0" w:color="000000"/>
              <w:right w:val="single" w:sz="4" w:space="0" w:color="000000"/>
            </w:tcBorders>
            <w:shd w:val="clear" w:color="auto" w:fill="auto"/>
            <w:hideMark/>
          </w:tcPr>
          <w:p w14:paraId="4069CCC9"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76</w:t>
            </w:r>
          </w:p>
        </w:tc>
      </w:tr>
      <w:tr w:rsidR="00996C8D" w:rsidRPr="00996C8D" w14:paraId="7261C9DB"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3CB7540F"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20-01-2020</w:t>
            </w:r>
          </w:p>
        </w:tc>
        <w:tc>
          <w:tcPr>
            <w:tcW w:w="1360" w:type="dxa"/>
            <w:tcBorders>
              <w:top w:val="nil"/>
              <w:left w:val="nil"/>
              <w:bottom w:val="single" w:sz="4" w:space="0" w:color="000000"/>
              <w:right w:val="single" w:sz="4" w:space="0" w:color="000000"/>
            </w:tcBorders>
            <w:shd w:val="clear" w:color="auto" w:fill="auto"/>
            <w:hideMark/>
          </w:tcPr>
          <w:p w14:paraId="6020AB13"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 </w:t>
            </w:r>
          </w:p>
        </w:tc>
        <w:tc>
          <w:tcPr>
            <w:tcW w:w="1360" w:type="dxa"/>
            <w:tcBorders>
              <w:top w:val="nil"/>
              <w:left w:val="nil"/>
              <w:bottom w:val="single" w:sz="4" w:space="0" w:color="000000"/>
              <w:right w:val="single" w:sz="4" w:space="0" w:color="000000"/>
            </w:tcBorders>
            <w:shd w:val="clear" w:color="auto" w:fill="auto"/>
            <w:hideMark/>
          </w:tcPr>
          <w:p w14:paraId="604FD9C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80</w:t>
            </w:r>
          </w:p>
        </w:tc>
      </w:tr>
      <w:tr w:rsidR="00996C8D" w:rsidRPr="00996C8D" w14:paraId="352AA0E5"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2C89C35B"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21-01-2020</w:t>
            </w:r>
          </w:p>
        </w:tc>
        <w:tc>
          <w:tcPr>
            <w:tcW w:w="1360" w:type="dxa"/>
            <w:tcBorders>
              <w:top w:val="nil"/>
              <w:left w:val="nil"/>
              <w:bottom w:val="single" w:sz="4" w:space="0" w:color="000000"/>
              <w:right w:val="single" w:sz="4" w:space="0" w:color="000000"/>
            </w:tcBorders>
            <w:shd w:val="clear" w:color="auto" w:fill="auto"/>
            <w:hideMark/>
          </w:tcPr>
          <w:p w14:paraId="3C184A0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11,5</w:t>
            </w:r>
          </w:p>
        </w:tc>
        <w:tc>
          <w:tcPr>
            <w:tcW w:w="1360" w:type="dxa"/>
            <w:tcBorders>
              <w:top w:val="nil"/>
              <w:left w:val="nil"/>
              <w:bottom w:val="single" w:sz="4" w:space="0" w:color="000000"/>
              <w:right w:val="single" w:sz="4" w:space="0" w:color="000000"/>
            </w:tcBorders>
            <w:shd w:val="clear" w:color="auto" w:fill="auto"/>
            <w:hideMark/>
          </w:tcPr>
          <w:p w14:paraId="0ADC014D"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80</w:t>
            </w:r>
          </w:p>
        </w:tc>
      </w:tr>
      <w:tr w:rsidR="00996C8D" w:rsidRPr="00996C8D" w14:paraId="36290552"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3F6B3454"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lastRenderedPageBreak/>
              <w:t>22-01-2020</w:t>
            </w:r>
          </w:p>
        </w:tc>
        <w:tc>
          <w:tcPr>
            <w:tcW w:w="1360" w:type="dxa"/>
            <w:tcBorders>
              <w:top w:val="nil"/>
              <w:left w:val="nil"/>
              <w:bottom w:val="single" w:sz="4" w:space="0" w:color="000000"/>
              <w:right w:val="single" w:sz="4" w:space="0" w:color="000000"/>
            </w:tcBorders>
            <w:shd w:val="clear" w:color="auto" w:fill="auto"/>
            <w:hideMark/>
          </w:tcPr>
          <w:p w14:paraId="0EC34AC4"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7,8</w:t>
            </w:r>
          </w:p>
        </w:tc>
        <w:tc>
          <w:tcPr>
            <w:tcW w:w="1360" w:type="dxa"/>
            <w:tcBorders>
              <w:top w:val="nil"/>
              <w:left w:val="nil"/>
              <w:bottom w:val="single" w:sz="4" w:space="0" w:color="000000"/>
              <w:right w:val="single" w:sz="4" w:space="0" w:color="000000"/>
            </w:tcBorders>
            <w:shd w:val="clear" w:color="auto" w:fill="auto"/>
            <w:hideMark/>
          </w:tcPr>
          <w:p w14:paraId="75180948"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84</w:t>
            </w:r>
          </w:p>
        </w:tc>
      </w:tr>
      <w:tr w:rsidR="00996C8D" w:rsidRPr="00996C8D" w14:paraId="21A37191"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5EBDDF7F"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23-01-2020</w:t>
            </w:r>
          </w:p>
        </w:tc>
        <w:tc>
          <w:tcPr>
            <w:tcW w:w="1360" w:type="dxa"/>
            <w:tcBorders>
              <w:top w:val="nil"/>
              <w:left w:val="nil"/>
              <w:bottom w:val="single" w:sz="4" w:space="0" w:color="000000"/>
              <w:right w:val="single" w:sz="4" w:space="0" w:color="000000"/>
            </w:tcBorders>
            <w:shd w:val="clear" w:color="auto" w:fill="auto"/>
            <w:hideMark/>
          </w:tcPr>
          <w:p w14:paraId="3533FAA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6,1</w:t>
            </w:r>
          </w:p>
        </w:tc>
        <w:tc>
          <w:tcPr>
            <w:tcW w:w="1360" w:type="dxa"/>
            <w:tcBorders>
              <w:top w:val="nil"/>
              <w:left w:val="nil"/>
              <w:bottom w:val="single" w:sz="4" w:space="0" w:color="000000"/>
              <w:right w:val="single" w:sz="4" w:space="0" w:color="000000"/>
            </w:tcBorders>
            <w:shd w:val="clear" w:color="auto" w:fill="auto"/>
            <w:hideMark/>
          </w:tcPr>
          <w:p w14:paraId="2622D71E"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87</w:t>
            </w:r>
          </w:p>
        </w:tc>
      </w:tr>
      <w:tr w:rsidR="00996C8D" w:rsidRPr="00996C8D" w14:paraId="283E7160"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16488F16"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24-01-2020</w:t>
            </w:r>
          </w:p>
        </w:tc>
        <w:tc>
          <w:tcPr>
            <w:tcW w:w="1360" w:type="dxa"/>
            <w:tcBorders>
              <w:top w:val="nil"/>
              <w:left w:val="nil"/>
              <w:bottom w:val="single" w:sz="4" w:space="0" w:color="000000"/>
              <w:right w:val="single" w:sz="4" w:space="0" w:color="000000"/>
            </w:tcBorders>
            <w:shd w:val="clear" w:color="auto" w:fill="auto"/>
            <w:hideMark/>
          </w:tcPr>
          <w:p w14:paraId="78A5F670"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4,2</w:t>
            </w:r>
          </w:p>
        </w:tc>
        <w:tc>
          <w:tcPr>
            <w:tcW w:w="1360" w:type="dxa"/>
            <w:tcBorders>
              <w:top w:val="nil"/>
              <w:left w:val="nil"/>
              <w:bottom w:val="single" w:sz="4" w:space="0" w:color="000000"/>
              <w:right w:val="single" w:sz="4" w:space="0" w:color="000000"/>
            </w:tcBorders>
            <w:shd w:val="clear" w:color="auto" w:fill="auto"/>
            <w:hideMark/>
          </w:tcPr>
          <w:p w14:paraId="11EC106A"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80</w:t>
            </w:r>
          </w:p>
        </w:tc>
      </w:tr>
      <w:tr w:rsidR="00996C8D" w:rsidRPr="00996C8D" w14:paraId="6350B577"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7E90328F"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25-01-2020</w:t>
            </w:r>
          </w:p>
        </w:tc>
        <w:tc>
          <w:tcPr>
            <w:tcW w:w="1360" w:type="dxa"/>
            <w:tcBorders>
              <w:top w:val="nil"/>
              <w:left w:val="nil"/>
              <w:bottom w:val="single" w:sz="4" w:space="0" w:color="000000"/>
              <w:right w:val="single" w:sz="4" w:space="0" w:color="000000"/>
            </w:tcBorders>
            <w:shd w:val="clear" w:color="auto" w:fill="auto"/>
            <w:hideMark/>
          </w:tcPr>
          <w:p w14:paraId="7CF08B1C"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7,8</w:t>
            </w:r>
          </w:p>
        </w:tc>
        <w:tc>
          <w:tcPr>
            <w:tcW w:w="1360" w:type="dxa"/>
            <w:tcBorders>
              <w:top w:val="nil"/>
              <w:left w:val="nil"/>
              <w:bottom w:val="single" w:sz="4" w:space="0" w:color="000000"/>
              <w:right w:val="single" w:sz="4" w:space="0" w:color="000000"/>
            </w:tcBorders>
            <w:shd w:val="clear" w:color="auto" w:fill="auto"/>
            <w:hideMark/>
          </w:tcPr>
          <w:p w14:paraId="3315B86B"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91</w:t>
            </w:r>
          </w:p>
        </w:tc>
      </w:tr>
      <w:tr w:rsidR="00996C8D" w:rsidRPr="00996C8D" w14:paraId="22211375"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2A4E72D8"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26-01-2020</w:t>
            </w:r>
          </w:p>
        </w:tc>
        <w:tc>
          <w:tcPr>
            <w:tcW w:w="1360" w:type="dxa"/>
            <w:tcBorders>
              <w:top w:val="nil"/>
              <w:left w:val="nil"/>
              <w:bottom w:val="single" w:sz="4" w:space="0" w:color="000000"/>
              <w:right w:val="single" w:sz="4" w:space="0" w:color="000000"/>
            </w:tcBorders>
            <w:shd w:val="clear" w:color="auto" w:fill="auto"/>
            <w:hideMark/>
          </w:tcPr>
          <w:p w14:paraId="1E988F6E"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4,4</w:t>
            </w:r>
          </w:p>
        </w:tc>
        <w:tc>
          <w:tcPr>
            <w:tcW w:w="1360" w:type="dxa"/>
            <w:tcBorders>
              <w:top w:val="nil"/>
              <w:left w:val="nil"/>
              <w:bottom w:val="single" w:sz="4" w:space="0" w:color="000000"/>
              <w:right w:val="single" w:sz="4" w:space="0" w:color="000000"/>
            </w:tcBorders>
            <w:shd w:val="clear" w:color="auto" w:fill="auto"/>
            <w:hideMark/>
          </w:tcPr>
          <w:p w14:paraId="5DC322F6"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82</w:t>
            </w:r>
          </w:p>
        </w:tc>
      </w:tr>
      <w:tr w:rsidR="00996C8D" w:rsidRPr="00996C8D" w14:paraId="4B38EB09"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69F42C0B"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27-01-2020</w:t>
            </w:r>
          </w:p>
        </w:tc>
        <w:tc>
          <w:tcPr>
            <w:tcW w:w="1360" w:type="dxa"/>
            <w:tcBorders>
              <w:top w:val="nil"/>
              <w:left w:val="nil"/>
              <w:bottom w:val="single" w:sz="4" w:space="0" w:color="000000"/>
              <w:right w:val="single" w:sz="4" w:space="0" w:color="000000"/>
            </w:tcBorders>
            <w:shd w:val="clear" w:color="auto" w:fill="auto"/>
            <w:hideMark/>
          </w:tcPr>
          <w:p w14:paraId="574A9935"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5,6</w:t>
            </w:r>
          </w:p>
        </w:tc>
        <w:tc>
          <w:tcPr>
            <w:tcW w:w="1360" w:type="dxa"/>
            <w:tcBorders>
              <w:top w:val="nil"/>
              <w:left w:val="nil"/>
              <w:bottom w:val="single" w:sz="4" w:space="0" w:color="000000"/>
              <w:right w:val="single" w:sz="4" w:space="0" w:color="000000"/>
            </w:tcBorders>
            <w:shd w:val="clear" w:color="auto" w:fill="auto"/>
            <w:hideMark/>
          </w:tcPr>
          <w:p w14:paraId="63E45FB7"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84</w:t>
            </w:r>
          </w:p>
        </w:tc>
      </w:tr>
      <w:tr w:rsidR="00996C8D" w:rsidRPr="00996C8D" w14:paraId="0CAB3CD8"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619DA643"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28-01-2020</w:t>
            </w:r>
          </w:p>
        </w:tc>
        <w:tc>
          <w:tcPr>
            <w:tcW w:w="1360" w:type="dxa"/>
            <w:tcBorders>
              <w:top w:val="nil"/>
              <w:left w:val="nil"/>
              <w:bottom w:val="single" w:sz="4" w:space="0" w:color="000000"/>
              <w:right w:val="single" w:sz="4" w:space="0" w:color="000000"/>
            </w:tcBorders>
            <w:shd w:val="clear" w:color="auto" w:fill="auto"/>
            <w:hideMark/>
          </w:tcPr>
          <w:p w14:paraId="78004B0D"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5,7</w:t>
            </w:r>
          </w:p>
        </w:tc>
        <w:tc>
          <w:tcPr>
            <w:tcW w:w="1360" w:type="dxa"/>
            <w:tcBorders>
              <w:top w:val="nil"/>
              <w:left w:val="nil"/>
              <w:bottom w:val="single" w:sz="4" w:space="0" w:color="000000"/>
              <w:right w:val="single" w:sz="4" w:space="0" w:color="000000"/>
            </w:tcBorders>
            <w:shd w:val="clear" w:color="auto" w:fill="auto"/>
            <w:hideMark/>
          </w:tcPr>
          <w:p w14:paraId="3E4C357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83</w:t>
            </w:r>
          </w:p>
        </w:tc>
      </w:tr>
      <w:tr w:rsidR="00996C8D" w:rsidRPr="00996C8D" w14:paraId="72AE30C1"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2049E990"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29-01-2020</w:t>
            </w:r>
          </w:p>
        </w:tc>
        <w:tc>
          <w:tcPr>
            <w:tcW w:w="1360" w:type="dxa"/>
            <w:tcBorders>
              <w:top w:val="nil"/>
              <w:left w:val="nil"/>
              <w:bottom w:val="single" w:sz="4" w:space="0" w:color="000000"/>
              <w:right w:val="single" w:sz="4" w:space="0" w:color="000000"/>
            </w:tcBorders>
            <w:shd w:val="clear" w:color="auto" w:fill="auto"/>
            <w:hideMark/>
          </w:tcPr>
          <w:p w14:paraId="4E91EA8A"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5,6</w:t>
            </w:r>
          </w:p>
        </w:tc>
        <w:tc>
          <w:tcPr>
            <w:tcW w:w="1360" w:type="dxa"/>
            <w:tcBorders>
              <w:top w:val="nil"/>
              <w:left w:val="nil"/>
              <w:bottom w:val="single" w:sz="4" w:space="0" w:color="000000"/>
              <w:right w:val="single" w:sz="4" w:space="0" w:color="000000"/>
            </w:tcBorders>
            <w:shd w:val="clear" w:color="auto" w:fill="auto"/>
            <w:hideMark/>
          </w:tcPr>
          <w:p w14:paraId="4EDF96EF"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84</w:t>
            </w:r>
          </w:p>
        </w:tc>
      </w:tr>
      <w:tr w:rsidR="00996C8D" w:rsidRPr="00996C8D" w14:paraId="5587971E"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1F914577"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30-01-2020</w:t>
            </w:r>
          </w:p>
        </w:tc>
        <w:tc>
          <w:tcPr>
            <w:tcW w:w="1360" w:type="dxa"/>
            <w:tcBorders>
              <w:top w:val="nil"/>
              <w:left w:val="nil"/>
              <w:bottom w:val="single" w:sz="4" w:space="0" w:color="000000"/>
              <w:right w:val="single" w:sz="4" w:space="0" w:color="000000"/>
            </w:tcBorders>
            <w:shd w:val="clear" w:color="auto" w:fill="auto"/>
            <w:hideMark/>
          </w:tcPr>
          <w:p w14:paraId="2322A8B2"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3,1</w:t>
            </w:r>
          </w:p>
        </w:tc>
        <w:tc>
          <w:tcPr>
            <w:tcW w:w="1360" w:type="dxa"/>
            <w:tcBorders>
              <w:top w:val="nil"/>
              <w:left w:val="nil"/>
              <w:bottom w:val="single" w:sz="4" w:space="0" w:color="000000"/>
              <w:right w:val="single" w:sz="4" w:space="0" w:color="000000"/>
            </w:tcBorders>
            <w:shd w:val="clear" w:color="auto" w:fill="auto"/>
            <w:hideMark/>
          </w:tcPr>
          <w:p w14:paraId="03AE6C91"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85</w:t>
            </w:r>
          </w:p>
        </w:tc>
      </w:tr>
      <w:tr w:rsidR="00996C8D" w:rsidRPr="00996C8D" w14:paraId="765639F6" w14:textId="77777777" w:rsidTr="00A876D3">
        <w:trPr>
          <w:trHeight w:val="300"/>
        </w:trPr>
        <w:tc>
          <w:tcPr>
            <w:tcW w:w="1360" w:type="dxa"/>
            <w:tcBorders>
              <w:top w:val="nil"/>
              <w:left w:val="single" w:sz="4" w:space="0" w:color="000000"/>
              <w:bottom w:val="single" w:sz="4" w:space="0" w:color="000000"/>
              <w:right w:val="single" w:sz="4" w:space="0" w:color="000000"/>
            </w:tcBorders>
            <w:shd w:val="clear" w:color="auto" w:fill="auto"/>
            <w:hideMark/>
          </w:tcPr>
          <w:p w14:paraId="4DBD4CB0" w14:textId="77777777" w:rsidR="00996C8D" w:rsidRPr="00996C8D" w:rsidRDefault="00996C8D" w:rsidP="00996C8D">
            <w:pPr>
              <w:spacing w:after="0" w:line="240" w:lineRule="auto"/>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31-01-2020</w:t>
            </w:r>
          </w:p>
        </w:tc>
        <w:tc>
          <w:tcPr>
            <w:tcW w:w="1360" w:type="dxa"/>
            <w:tcBorders>
              <w:top w:val="nil"/>
              <w:left w:val="nil"/>
              <w:bottom w:val="single" w:sz="4" w:space="0" w:color="000000"/>
              <w:right w:val="single" w:sz="4" w:space="0" w:color="000000"/>
            </w:tcBorders>
            <w:shd w:val="clear" w:color="auto" w:fill="auto"/>
            <w:hideMark/>
          </w:tcPr>
          <w:p w14:paraId="7233E044"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2,5</w:t>
            </w:r>
          </w:p>
        </w:tc>
        <w:tc>
          <w:tcPr>
            <w:tcW w:w="1360" w:type="dxa"/>
            <w:tcBorders>
              <w:top w:val="nil"/>
              <w:left w:val="nil"/>
              <w:bottom w:val="single" w:sz="4" w:space="0" w:color="000000"/>
              <w:right w:val="single" w:sz="4" w:space="0" w:color="000000"/>
            </w:tcBorders>
            <w:shd w:val="clear" w:color="auto" w:fill="auto"/>
            <w:hideMark/>
          </w:tcPr>
          <w:p w14:paraId="4B2F72DC" w14:textId="77777777" w:rsidR="00996C8D" w:rsidRPr="00996C8D" w:rsidRDefault="00996C8D" w:rsidP="00996C8D">
            <w:pPr>
              <w:spacing w:after="0" w:line="240" w:lineRule="auto"/>
              <w:jc w:val="center"/>
              <w:rPr>
                <w:rFonts w:ascii="Calibri" w:eastAsia="Times New Roman" w:hAnsi="Calibri" w:cs="Times New Roman"/>
                <w:color w:val="000000"/>
                <w:lang w:eastAsia="id-ID"/>
              </w:rPr>
            </w:pPr>
            <w:r w:rsidRPr="00996C8D">
              <w:rPr>
                <w:rFonts w:ascii="Calibri" w:eastAsia="Times New Roman" w:hAnsi="Calibri" w:cs="Times New Roman"/>
                <w:color w:val="000000"/>
                <w:lang w:eastAsia="id-ID"/>
              </w:rPr>
              <w:t>84</w:t>
            </w:r>
          </w:p>
        </w:tc>
      </w:tr>
    </w:tbl>
    <w:p w14:paraId="7A91C24F" w14:textId="7F0E48BE" w:rsidR="005340DF" w:rsidRDefault="00600350" w:rsidP="00600350">
      <w:pPr>
        <w:pStyle w:val="ListParagraph"/>
        <w:ind w:left="709" w:firstLine="2268"/>
        <w:jc w:val="both"/>
      </w:pPr>
      <w:r>
        <w:t>Sumber : dataonline.bmkg.go.id</w:t>
      </w:r>
    </w:p>
    <w:p w14:paraId="62098DBE" w14:textId="1E8722D8" w:rsidR="004C6647" w:rsidRDefault="004C6647" w:rsidP="004C6647">
      <w:pPr>
        <w:pStyle w:val="ListParagraph"/>
        <w:ind w:left="709" w:firstLine="709"/>
        <w:jc w:val="both"/>
      </w:pPr>
      <w:r>
        <w:t>Dari tabel diatas, kita dapat membuat Scatter Plot (Diagram Titik) sebagai berikut :</w:t>
      </w:r>
    </w:p>
    <w:p w14:paraId="41508306" w14:textId="4141BACF" w:rsidR="004C6647" w:rsidRDefault="004C6647" w:rsidP="004C6647">
      <w:pPr>
        <w:pStyle w:val="ListParagraph"/>
        <w:ind w:left="709" w:firstLine="709"/>
        <w:jc w:val="both"/>
      </w:pPr>
      <w:r>
        <w:rPr>
          <w:noProof/>
        </w:rPr>
        <w:drawing>
          <wp:inline distT="0" distB="0" distL="0" distR="0" wp14:anchorId="6926397D" wp14:editId="328A74CE">
            <wp:extent cx="4572000" cy="3119437"/>
            <wp:effectExtent l="0" t="0" r="0" b="5080"/>
            <wp:docPr id="1" name="Chart 1">
              <a:extLst xmlns:a="http://schemas.openxmlformats.org/drawingml/2006/main">
                <a:ext uri="{FF2B5EF4-FFF2-40B4-BE49-F238E27FC236}">
                  <a16:creationId xmlns:a16="http://schemas.microsoft.com/office/drawing/2014/main" id="{C555FC14-F65E-4B59-A041-2977F70FF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6118" w:type="dxa"/>
        <w:tblInd w:w="1460" w:type="dxa"/>
        <w:tblLook w:val="04A0" w:firstRow="1" w:lastRow="0" w:firstColumn="1" w:lastColumn="0" w:noHBand="0" w:noVBand="1"/>
      </w:tblPr>
      <w:tblGrid>
        <w:gridCol w:w="2438"/>
        <w:gridCol w:w="1360"/>
        <w:gridCol w:w="1360"/>
        <w:gridCol w:w="960"/>
      </w:tblGrid>
      <w:tr w:rsidR="00C62F6C" w:rsidRPr="00C62F6C" w14:paraId="560C155B" w14:textId="77777777" w:rsidTr="00C62F6C">
        <w:trPr>
          <w:trHeight w:val="300"/>
        </w:trPr>
        <w:tc>
          <w:tcPr>
            <w:tcW w:w="2438" w:type="dxa"/>
            <w:tcBorders>
              <w:top w:val="nil"/>
              <w:left w:val="nil"/>
              <w:bottom w:val="nil"/>
              <w:right w:val="nil"/>
            </w:tcBorders>
            <w:shd w:val="clear" w:color="auto" w:fill="auto"/>
            <w:noWrap/>
            <w:vAlign w:val="bottom"/>
            <w:hideMark/>
          </w:tcPr>
          <w:p w14:paraId="56CED2DB" w14:textId="77777777" w:rsidR="00C62F6C" w:rsidRPr="00C62F6C" w:rsidRDefault="00C62F6C" w:rsidP="00C62F6C">
            <w:pPr>
              <w:spacing w:after="0" w:line="240" w:lineRule="auto"/>
              <w:ind w:left="2163" w:hanging="2163"/>
              <w:rPr>
                <w:rFonts w:ascii="Calibri" w:eastAsia="Times New Roman" w:hAnsi="Calibri" w:cs="Times New Roman"/>
                <w:color w:val="000000"/>
                <w:lang w:eastAsia="id-ID"/>
              </w:rPr>
            </w:pPr>
            <w:r w:rsidRPr="00C62F6C">
              <w:rPr>
                <w:rFonts w:ascii="Calibri" w:eastAsia="Times New Roman" w:hAnsi="Calibri" w:cs="Times New Roman"/>
                <w:color w:val="000000"/>
                <w:lang w:eastAsia="id-ID"/>
              </w:rPr>
              <w:t>Keterangan :</w:t>
            </w:r>
          </w:p>
        </w:tc>
        <w:tc>
          <w:tcPr>
            <w:tcW w:w="1360" w:type="dxa"/>
            <w:tcBorders>
              <w:top w:val="nil"/>
              <w:left w:val="nil"/>
              <w:bottom w:val="nil"/>
              <w:right w:val="nil"/>
            </w:tcBorders>
            <w:shd w:val="clear" w:color="auto" w:fill="auto"/>
            <w:noWrap/>
            <w:vAlign w:val="bottom"/>
            <w:hideMark/>
          </w:tcPr>
          <w:p w14:paraId="577BEF07" w14:textId="77777777" w:rsidR="00C62F6C" w:rsidRPr="00C62F6C" w:rsidRDefault="00C62F6C" w:rsidP="00C62F6C">
            <w:pPr>
              <w:spacing w:after="0" w:line="240" w:lineRule="auto"/>
              <w:rPr>
                <w:rFonts w:ascii="Calibri" w:eastAsia="Times New Roman" w:hAnsi="Calibri" w:cs="Times New Roman"/>
                <w:color w:val="000000"/>
                <w:lang w:eastAsia="id-ID"/>
              </w:rPr>
            </w:pPr>
          </w:p>
        </w:tc>
        <w:tc>
          <w:tcPr>
            <w:tcW w:w="1360" w:type="dxa"/>
            <w:tcBorders>
              <w:top w:val="nil"/>
              <w:left w:val="nil"/>
              <w:bottom w:val="nil"/>
              <w:right w:val="nil"/>
            </w:tcBorders>
            <w:shd w:val="clear" w:color="auto" w:fill="auto"/>
            <w:noWrap/>
            <w:vAlign w:val="bottom"/>
            <w:hideMark/>
          </w:tcPr>
          <w:p w14:paraId="488DC6B8" w14:textId="77777777" w:rsidR="00C62F6C" w:rsidRPr="00C62F6C" w:rsidRDefault="00C62F6C" w:rsidP="00C62F6C">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020D5F42" w14:textId="77777777" w:rsidR="00C62F6C" w:rsidRPr="00C62F6C" w:rsidRDefault="00C62F6C" w:rsidP="00C62F6C">
            <w:pPr>
              <w:spacing w:after="0" w:line="240" w:lineRule="auto"/>
              <w:rPr>
                <w:rFonts w:ascii="Times New Roman" w:eastAsia="Times New Roman" w:hAnsi="Times New Roman" w:cs="Times New Roman"/>
                <w:sz w:val="20"/>
                <w:szCs w:val="20"/>
                <w:lang w:eastAsia="id-ID"/>
              </w:rPr>
            </w:pPr>
          </w:p>
        </w:tc>
      </w:tr>
      <w:tr w:rsidR="00C62F6C" w:rsidRPr="00C62F6C" w14:paraId="2D222E62" w14:textId="77777777" w:rsidTr="00C62F6C">
        <w:trPr>
          <w:trHeight w:val="300"/>
        </w:trPr>
        <w:tc>
          <w:tcPr>
            <w:tcW w:w="5158" w:type="dxa"/>
            <w:gridSpan w:val="3"/>
            <w:tcBorders>
              <w:top w:val="nil"/>
              <w:left w:val="nil"/>
              <w:bottom w:val="nil"/>
              <w:right w:val="nil"/>
            </w:tcBorders>
            <w:shd w:val="clear" w:color="auto" w:fill="auto"/>
            <w:noWrap/>
            <w:vAlign w:val="bottom"/>
            <w:hideMark/>
          </w:tcPr>
          <w:p w14:paraId="5590726D" w14:textId="77777777" w:rsidR="00C62F6C" w:rsidRPr="00C62F6C" w:rsidRDefault="00C62F6C" w:rsidP="00C62F6C">
            <w:pPr>
              <w:spacing w:after="0" w:line="240" w:lineRule="auto"/>
              <w:ind w:left="2163" w:hanging="2178"/>
              <w:rPr>
                <w:rFonts w:ascii="Calibri" w:eastAsia="Times New Roman" w:hAnsi="Calibri" w:cs="Times New Roman"/>
                <w:color w:val="000000"/>
                <w:lang w:eastAsia="id-ID"/>
              </w:rPr>
            </w:pPr>
            <w:r w:rsidRPr="00C62F6C">
              <w:rPr>
                <w:rFonts w:ascii="Calibri" w:eastAsia="Times New Roman" w:hAnsi="Calibri" w:cs="Times New Roman"/>
                <w:color w:val="000000"/>
                <w:lang w:eastAsia="id-ID"/>
              </w:rPr>
              <w:t>RH_avg: Kelembapan rata-rata (%)</w:t>
            </w:r>
          </w:p>
        </w:tc>
        <w:tc>
          <w:tcPr>
            <w:tcW w:w="960" w:type="dxa"/>
            <w:tcBorders>
              <w:top w:val="nil"/>
              <w:left w:val="nil"/>
              <w:bottom w:val="nil"/>
              <w:right w:val="nil"/>
            </w:tcBorders>
            <w:shd w:val="clear" w:color="auto" w:fill="auto"/>
            <w:noWrap/>
            <w:vAlign w:val="bottom"/>
            <w:hideMark/>
          </w:tcPr>
          <w:p w14:paraId="2182AC8C" w14:textId="77777777" w:rsidR="00C62F6C" w:rsidRPr="00C62F6C" w:rsidRDefault="00C62F6C" w:rsidP="00C62F6C">
            <w:pPr>
              <w:spacing w:after="0" w:line="240" w:lineRule="auto"/>
              <w:rPr>
                <w:rFonts w:ascii="Calibri" w:eastAsia="Times New Roman" w:hAnsi="Calibri" w:cs="Times New Roman"/>
                <w:color w:val="000000"/>
                <w:lang w:eastAsia="id-ID"/>
              </w:rPr>
            </w:pPr>
          </w:p>
        </w:tc>
      </w:tr>
      <w:tr w:rsidR="00C62F6C" w:rsidRPr="00C62F6C" w14:paraId="07E62A3C" w14:textId="77777777" w:rsidTr="00C62F6C">
        <w:trPr>
          <w:trHeight w:val="300"/>
        </w:trPr>
        <w:tc>
          <w:tcPr>
            <w:tcW w:w="5158" w:type="dxa"/>
            <w:gridSpan w:val="3"/>
            <w:tcBorders>
              <w:top w:val="nil"/>
              <w:left w:val="nil"/>
              <w:bottom w:val="nil"/>
              <w:right w:val="nil"/>
            </w:tcBorders>
            <w:shd w:val="clear" w:color="auto" w:fill="auto"/>
            <w:noWrap/>
            <w:vAlign w:val="bottom"/>
            <w:hideMark/>
          </w:tcPr>
          <w:p w14:paraId="135A2FEF" w14:textId="77777777" w:rsidR="00C62F6C" w:rsidRPr="00C62F6C" w:rsidRDefault="00C62F6C" w:rsidP="00C62F6C">
            <w:pPr>
              <w:spacing w:after="0" w:line="240" w:lineRule="auto"/>
              <w:ind w:left="2163" w:hanging="2178"/>
              <w:rPr>
                <w:rFonts w:ascii="Calibri" w:eastAsia="Times New Roman" w:hAnsi="Calibri" w:cs="Times New Roman"/>
                <w:color w:val="000000"/>
                <w:lang w:eastAsia="id-ID"/>
              </w:rPr>
            </w:pPr>
            <w:r w:rsidRPr="00C62F6C">
              <w:rPr>
                <w:rFonts w:ascii="Calibri" w:eastAsia="Times New Roman" w:hAnsi="Calibri" w:cs="Times New Roman"/>
                <w:color w:val="000000"/>
                <w:lang w:eastAsia="id-ID"/>
              </w:rPr>
              <w:t>ss: Lamanya penyinaran matahari (jam)</w:t>
            </w:r>
          </w:p>
        </w:tc>
        <w:tc>
          <w:tcPr>
            <w:tcW w:w="960" w:type="dxa"/>
            <w:tcBorders>
              <w:top w:val="nil"/>
              <w:left w:val="nil"/>
              <w:bottom w:val="nil"/>
              <w:right w:val="nil"/>
            </w:tcBorders>
            <w:shd w:val="clear" w:color="auto" w:fill="auto"/>
            <w:noWrap/>
            <w:vAlign w:val="bottom"/>
            <w:hideMark/>
          </w:tcPr>
          <w:p w14:paraId="05ED9E7F" w14:textId="77777777" w:rsidR="00C62F6C" w:rsidRPr="00C62F6C" w:rsidRDefault="00C62F6C" w:rsidP="00C62F6C">
            <w:pPr>
              <w:spacing w:after="0" w:line="240" w:lineRule="auto"/>
              <w:rPr>
                <w:rFonts w:ascii="Calibri" w:eastAsia="Times New Roman" w:hAnsi="Calibri" w:cs="Times New Roman"/>
                <w:color w:val="000000"/>
                <w:lang w:eastAsia="id-ID"/>
              </w:rPr>
            </w:pPr>
          </w:p>
        </w:tc>
      </w:tr>
    </w:tbl>
    <w:p w14:paraId="3AE950FA" w14:textId="77777777" w:rsidR="005340DF" w:rsidRDefault="005340DF" w:rsidP="004D7C96">
      <w:pPr>
        <w:jc w:val="both"/>
      </w:pPr>
    </w:p>
    <w:p w14:paraId="7CF7AA6D" w14:textId="44D8595E" w:rsidR="003F228C" w:rsidRDefault="003F228C" w:rsidP="008F2EFD">
      <w:pPr>
        <w:pStyle w:val="ListParagraph"/>
        <w:ind w:left="709" w:firstLine="709"/>
        <w:jc w:val="both"/>
      </w:pPr>
      <w:r>
        <w:t>Data diatas diasumsikan telah memenuhi persyaratan analisis regresi linier sederhana yakni normalitas, linearitas, independensi, dan homoskedastisitas.</w:t>
      </w:r>
    </w:p>
    <w:p w14:paraId="11205DA5" w14:textId="77777777" w:rsidR="008F2EFD" w:rsidRPr="008F2EFD" w:rsidRDefault="008F2EFD" w:rsidP="008F2EFD">
      <w:pPr>
        <w:pStyle w:val="ListParagraph"/>
        <w:ind w:left="709" w:firstLine="709"/>
        <w:jc w:val="both"/>
      </w:pPr>
    </w:p>
    <w:p w14:paraId="71B04D96" w14:textId="21B534C5" w:rsidR="00E54B82" w:rsidRDefault="00E54B82" w:rsidP="00E54B82">
      <w:pPr>
        <w:pStyle w:val="ListParagraph"/>
        <w:numPr>
          <w:ilvl w:val="0"/>
          <w:numId w:val="1"/>
        </w:numPr>
      </w:pPr>
      <w:r>
        <w:t>ANALISIS</w:t>
      </w:r>
    </w:p>
    <w:p w14:paraId="3FB63B63" w14:textId="7088F825" w:rsidR="008F2EFD" w:rsidRDefault="008F2EFD" w:rsidP="00BF3898">
      <w:pPr>
        <w:pStyle w:val="ListParagraph"/>
        <w:ind w:left="709" w:firstLine="709"/>
        <w:jc w:val="both"/>
      </w:pPr>
      <w:r>
        <w:t xml:space="preserve">Berdasarkan </w:t>
      </w:r>
      <w:r w:rsidR="00BF3898">
        <w:t>permasalahan dan data yang diperoleh, prediksi kali ini dianalisis menggunakan regresi linier sederhana. Kekuatan hubungan antara curah hujan dan suhu rata-rata harian nantinya juga akan dianilisis dengan menentukan koefisien korelasinya.</w:t>
      </w:r>
    </w:p>
    <w:p w14:paraId="51A49602" w14:textId="77777777" w:rsidR="00C62F6C" w:rsidRDefault="00C62F6C" w:rsidP="00BF3898">
      <w:pPr>
        <w:pStyle w:val="ListParagraph"/>
        <w:ind w:left="709" w:firstLine="709"/>
        <w:jc w:val="both"/>
      </w:pPr>
    </w:p>
    <w:p w14:paraId="76E32DCA" w14:textId="04608A49" w:rsidR="00F870D9" w:rsidRDefault="00F870D9" w:rsidP="00F870D9">
      <w:pPr>
        <w:pStyle w:val="ListParagraph"/>
      </w:pPr>
    </w:p>
    <w:p w14:paraId="06A5B537" w14:textId="1E25B648" w:rsidR="00F870D9" w:rsidRDefault="00F870D9" w:rsidP="00F870D9">
      <w:pPr>
        <w:pStyle w:val="ListParagraph"/>
      </w:pPr>
    </w:p>
    <w:p w14:paraId="27CE9D95" w14:textId="77777777" w:rsidR="00F870D9" w:rsidRDefault="00F870D9" w:rsidP="00F870D9">
      <w:pPr>
        <w:pStyle w:val="ListParagraph"/>
      </w:pPr>
    </w:p>
    <w:p w14:paraId="1816BEC6" w14:textId="0F81854A" w:rsidR="00E54B82" w:rsidRDefault="00E54B82" w:rsidP="00E54B82">
      <w:pPr>
        <w:pStyle w:val="ListParagraph"/>
        <w:numPr>
          <w:ilvl w:val="0"/>
          <w:numId w:val="1"/>
        </w:numPr>
      </w:pPr>
      <w:r>
        <w:lastRenderedPageBreak/>
        <w:t>OLAH DATA DAN KESIMPULAN</w:t>
      </w:r>
    </w:p>
    <w:p w14:paraId="341F9385" w14:textId="3B12FB09" w:rsidR="00A876D3" w:rsidRPr="00A876D3" w:rsidRDefault="004D7C96" w:rsidP="00F870D9">
      <w:pPr>
        <w:pStyle w:val="ListParagraph"/>
        <w:ind w:left="709" w:firstLine="709"/>
        <w:jc w:val="both"/>
        <w:rPr>
          <w:rFonts w:eastAsiaTheme="minorEastAsia"/>
        </w:rPr>
      </w:pPr>
      <w:r>
        <w:t xml:space="preserve">Persamaan garis regresi yang akan kita tentukan berbentuk : </w:t>
      </w:r>
      <m:oMath>
        <m:acc>
          <m:accPr>
            <m:ctrlPr>
              <w:rPr>
                <w:rFonts w:ascii="Cambria Math" w:hAnsi="Cambria Math"/>
                <w:i/>
              </w:rPr>
            </m:ctrlPr>
          </m:accPr>
          <m:e>
            <m:r>
              <w:rPr>
                <w:rFonts w:ascii="Cambria Math" w:hAnsi="Cambria Math"/>
              </w:rPr>
              <m:t>Y</m:t>
            </m:r>
          </m:e>
        </m:acc>
        <m:r>
          <w:rPr>
            <w:rFonts w:ascii="Cambria Math" w:hAnsi="Cambria Math"/>
          </w:rPr>
          <m:t>=a+bX</m:t>
        </m:r>
      </m:oMath>
      <w:r>
        <w:rPr>
          <w:rFonts w:eastAsiaTheme="minorEastAsia"/>
        </w:rPr>
        <w:t xml:space="preserve"> sehingga untuk menentukan koefisien dan konstanta regresinya diperlukan tabel sebagai berikut </w:t>
      </w:r>
      <w:r w:rsidR="00F870D9">
        <w:rPr>
          <w:rFonts w:eastAsiaTheme="minorEastAsia"/>
        </w:rPr>
        <w:t>:</w:t>
      </w:r>
    </w:p>
    <w:p w14:paraId="0793027B" w14:textId="78B3DCAC" w:rsidR="00EE09BD" w:rsidRDefault="00EE09BD" w:rsidP="00A876D3">
      <w:pPr>
        <w:pStyle w:val="ListParagraph"/>
        <w:ind w:left="709" w:firstLine="709"/>
        <w:jc w:val="center"/>
        <w:rPr>
          <w:rFonts w:eastAsiaTheme="minorEastAsia"/>
        </w:rPr>
      </w:pPr>
      <w:r>
        <w:rPr>
          <w:rFonts w:eastAsiaTheme="minorEastAsia"/>
        </w:rPr>
        <w:t xml:space="preserve">Tabel 2. </w:t>
      </w:r>
      <w:r w:rsidR="00A876D3">
        <w:rPr>
          <w:rFonts w:eastAsiaTheme="minorEastAsia"/>
        </w:rPr>
        <w:t>Tabel untuk Mencari Persamaan Regresi</w:t>
      </w:r>
    </w:p>
    <w:tbl>
      <w:tblPr>
        <w:tblW w:w="6804" w:type="dxa"/>
        <w:tblInd w:w="1696" w:type="dxa"/>
        <w:tblLook w:val="04A0" w:firstRow="1" w:lastRow="0" w:firstColumn="1" w:lastColumn="0" w:noHBand="0" w:noVBand="1"/>
      </w:tblPr>
      <w:tblGrid>
        <w:gridCol w:w="832"/>
        <w:gridCol w:w="1152"/>
        <w:gridCol w:w="1276"/>
        <w:gridCol w:w="1134"/>
        <w:gridCol w:w="1134"/>
        <w:gridCol w:w="1276"/>
      </w:tblGrid>
      <w:tr w:rsidR="00A876D3" w:rsidRPr="00A876D3" w14:paraId="05D9408B" w14:textId="77777777" w:rsidTr="00A876D3">
        <w:trPr>
          <w:trHeight w:val="499"/>
        </w:trPr>
        <w:tc>
          <w:tcPr>
            <w:tcW w:w="8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99EA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NO</w:t>
            </w:r>
          </w:p>
        </w:tc>
        <w:tc>
          <w:tcPr>
            <w:tcW w:w="1152" w:type="dxa"/>
            <w:tcBorders>
              <w:top w:val="single" w:sz="4" w:space="0" w:color="000000"/>
              <w:left w:val="nil"/>
              <w:bottom w:val="single" w:sz="4" w:space="0" w:color="000000"/>
              <w:right w:val="single" w:sz="4" w:space="0" w:color="000000"/>
            </w:tcBorders>
            <w:shd w:val="clear" w:color="auto" w:fill="auto"/>
            <w:vAlign w:val="center"/>
            <w:hideMark/>
          </w:tcPr>
          <w:p w14:paraId="48A838A3"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ss (X)</w:t>
            </w:r>
          </w:p>
        </w:tc>
        <w:tc>
          <w:tcPr>
            <w:tcW w:w="1276" w:type="dxa"/>
            <w:tcBorders>
              <w:top w:val="single" w:sz="4" w:space="0" w:color="000000"/>
              <w:left w:val="nil"/>
              <w:bottom w:val="single" w:sz="4" w:space="0" w:color="000000"/>
              <w:right w:val="nil"/>
            </w:tcBorders>
            <w:shd w:val="clear" w:color="auto" w:fill="auto"/>
            <w:vAlign w:val="center"/>
            <w:hideMark/>
          </w:tcPr>
          <w:p w14:paraId="789196C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RH_avg (Y)</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37BF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XY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1C844E5" w14:textId="78DA5DA8"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 </w:t>
            </w:r>
            <m:oMath>
              <m:sSup>
                <m:sSupPr>
                  <m:ctrlPr>
                    <w:rPr>
                      <w:rFonts w:ascii="Cambria Math" w:eastAsia="Times New Roman" w:hAnsi="Cambria Math" w:cs="Times New Roman"/>
                      <w:i/>
                      <w:color w:val="000000"/>
                      <w:lang w:eastAsia="id-ID"/>
                    </w:rPr>
                  </m:ctrlPr>
                </m:sSupPr>
                <m:e>
                  <m:r>
                    <w:rPr>
                      <w:rFonts w:ascii="Cambria Math" w:eastAsia="Times New Roman" w:hAnsi="Cambria Math" w:cs="Times New Roman"/>
                      <w:color w:val="000000"/>
                      <w:lang w:eastAsia="id-ID"/>
                    </w:rPr>
                    <m:t>X</m:t>
                  </m:r>
                </m:e>
                <m:sup>
                  <m:r>
                    <w:rPr>
                      <w:rFonts w:ascii="Cambria Math" w:eastAsia="Times New Roman" w:hAnsi="Cambria Math" w:cs="Times New Roman"/>
                      <w:color w:val="000000"/>
                      <w:lang w:eastAsia="id-ID"/>
                    </w:rPr>
                    <m:t>2</m:t>
                  </m:r>
                </m:sup>
              </m:sSup>
            </m:oMath>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B07D092" w14:textId="5402C7B6"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 </w:t>
            </w:r>
            <m:oMath>
              <m:sSup>
                <m:sSupPr>
                  <m:ctrlPr>
                    <w:rPr>
                      <w:rFonts w:ascii="Cambria Math" w:eastAsia="Times New Roman" w:hAnsi="Cambria Math" w:cs="Times New Roman"/>
                      <w:i/>
                      <w:color w:val="000000"/>
                      <w:lang w:eastAsia="id-ID"/>
                    </w:rPr>
                  </m:ctrlPr>
                </m:sSupPr>
                <m:e>
                  <m:r>
                    <w:rPr>
                      <w:rFonts w:ascii="Cambria Math" w:eastAsia="Times New Roman" w:hAnsi="Cambria Math" w:cs="Times New Roman"/>
                      <w:color w:val="000000"/>
                      <w:lang w:eastAsia="id-ID"/>
                    </w:rPr>
                    <m:t>Y</m:t>
                  </m:r>
                </m:e>
                <m:sup>
                  <m:r>
                    <w:rPr>
                      <w:rFonts w:ascii="Cambria Math" w:eastAsia="Times New Roman" w:hAnsi="Cambria Math" w:cs="Times New Roman"/>
                      <w:color w:val="000000"/>
                      <w:lang w:eastAsia="id-ID"/>
                    </w:rPr>
                    <m:t>2</m:t>
                  </m:r>
                </m:sup>
              </m:sSup>
            </m:oMath>
          </w:p>
        </w:tc>
      </w:tr>
      <w:tr w:rsidR="00A876D3" w:rsidRPr="00A876D3" w14:paraId="6C8C60D7"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7A8DBD4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w:t>
            </w:r>
          </w:p>
        </w:tc>
        <w:tc>
          <w:tcPr>
            <w:tcW w:w="1152" w:type="dxa"/>
            <w:tcBorders>
              <w:top w:val="nil"/>
              <w:left w:val="nil"/>
              <w:bottom w:val="single" w:sz="4" w:space="0" w:color="000000"/>
              <w:right w:val="single" w:sz="4" w:space="0" w:color="000000"/>
            </w:tcBorders>
            <w:shd w:val="clear" w:color="auto" w:fill="auto"/>
            <w:hideMark/>
          </w:tcPr>
          <w:p w14:paraId="2AA25FA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2,9</w:t>
            </w:r>
          </w:p>
        </w:tc>
        <w:tc>
          <w:tcPr>
            <w:tcW w:w="1276" w:type="dxa"/>
            <w:tcBorders>
              <w:top w:val="nil"/>
              <w:left w:val="nil"/>
              <w:bottom w:val="single" w:sz="4" w:space="0" w:color="000000"/>
              <w:right w:val="nil"/>
            </w:tcBorders>
            <w:shd w:val="clear" w:color="auto" w:fill="auto"/>
            <w:hideMark/>
          </w:tcPr>
          <w:p w14:paraId="323B3E1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87</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5C9BE5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252,3</w:t>
            </w:r>
          </w:p>
        </w:tc>
        <w:tc>
          <w:tcPr>
            <w:tcW w:w="1134" w:type="dxa"/>
            <w:tcBorders>
              <w:top w:val="nil"/>
              <w:left w:val="nil"/>
              <w:bottom w:val="single" w:sz="4" w:space="0" w:color="auto"/>
              <w:right w:val="single" w:sz="4" w:space="0" w:color="auto"/>
            </w:tcBorders>
            <w:shd w:val="clear" w:color="auto" w:fill="auto"/>
            <w:noWrap/>
            <w:vAlign w:val="bottom"/>
            <w:hideMark/>
          </w:tcPr>
          <w:p w14:paraId="4797DC1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8,41</w:t>
            </w:r>
          </w:p>
        </w:tc>
        <w:tc>
          <w:tcPr>
            <w:tcW w:w="1276" w:type="dxa"/>
            <w:tcBorders>
              <w:top w:val="nil"/>
              <w:left w:val="nil"/>
              <w:bottom w:val="single" w:sz="4" w:space="0" w:color="auto"/>
              <w:right w:val="single" w:sz="4" w:space="0" w:color="auto"/>
            </w:tcBorders>
            <w:shd w:val="clear" w:color="auto" w:fill="auto"/>
            <w:noWrap/>
            <w:vAlign w:val="bottom"/>
            <w:hideMark/>
          </w:tcPr>
          <w:p w14:paraId="27E3E31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7569</w:t>
            </w:r>
          </w:p>
        </w:tc>
      </w:tr>
      <w:tr w:rsidR="00A876D3" w:rsidRPr="00A876D3" w14:paraId="658EA45D"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606C16B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w:t>
            </w:r>
          </w:p>
        </w:tc>
        <w:tc>
          <w:tcPr>
            <w:tcW w:w="1152" w:type="dxa"/>
            <w:tcBorders>
              <w:top w:val="nil"/>
              <w:left w:val="nil"/>
              <w:bottom w:val="single" w:sz="4" w:space="0" w:color="000000"/>
              <w:right w:val="single" w:sz="4" w:space="0" w:color="000000"/>
            </w:tcBorders>
            <w:shd w:val="clear" w:color="auto" w:fill="auto"/>
            <w:hideMark/>
          </w:tcPr>
          <w:p w14:paraId="2DB1033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1,8</w:t>
            </w:r>
          </w:p>
        </w:tc>
        <w:tc>
          <w:tcPr>
            <w:tcW w:w="1276" w:type="dxa"/>
            <w:tcBorders>
              <w:top w:val="nil"/>
              <w:left w:val="nil"/>
              <w:bottom w:val="single" w:sz="4" w:space="0" w:color="000000"/>
              <w:right w:val="nil"/>
            </w:tcBorders>
            <w:shd w:val="clear" w:color="auto" w:fill="auto"/>
            <w:hideMark/>
          </w:tcPr>
          <w:p w14:paraId="7AD605E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FAEACA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162</w:t>
            </w:r>
          </w:p>
        </w:tc>
        <w:tc>
          <w:tcPr>
            <w:tcW w:w="1134" w:type="dxa"/>
            <w:tcBorders>
              <w:top w:val="nil"/>
              <w:left w:val="nil"/>
              <w:bottom w:val="single" w:sz="4" w:space="0" w:color="auto"/>
              <w:right w:val="single" w:sz="4" w:space="0" w:color="auto"/>
            </w:tcBorders>
            <w:shd w:val="clear" w:color="auto" w:fill="auto"/>
            <w:noWrap/>
            <w:vAlign w:val="bottom"/>
            <w:hideMark/>
          </w:tcPr>
          <w:p w14:paraId="6B22E5E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3,24</w:t>
            </w:r>
          </w:p>
        </w:tc>
        <w:tc>
          <w:tcPr>
            <w:tcW w:w="1276" w:type="dxa"/>
            <w:tcBorders>
              <w:top w:val="nil"/>
              <w:left w:val="nil"/>
              <w:bottom w:val="single" w:sz="4" w:space="0" w:color="auto"/>
              <w:right w:val="single" w:sz="4" w:space="0" w:color="auto"/>
            </w:tcBorders>
            <w:shd w:val="clear" w:color="auto" w:fill="auto"/>
            <w:noWrap/>
            <w:vAlign w:val="bottom"/>
            <w:hideMark/>
          </w:tcPr>
          <w:p w14:paraId="34DB8BC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8100</w:t>
            </w:r>
          </w:p>
        </w:tc>
      </w:tr>
      <w:tr w:rsidR="00A876D3" w:rsidRPr="00A876D3" w14:paraId="79FC22C6"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2C4477C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w:t>
            </w:r>
          </w:p>
        </w:tc>
        <w:tc>
          <w:tcPr>
            <w:tcW w:w="1152" w:type="dxa"/>
            <w:tcBorders>
              <w:top w:val="nil"/>
              <w:left w:val="nil"/>
              <w:bottom w:val="single" w:sz="4" w:space="0" w:color="000000"/>
              <w:right w:val="single" w:sz="4" w:space="0" w:color="000000"/>
            </w:tcBorders>
            <w:shd w:val="clear" w:color="auto" w:fill="auto"/>
            <w:hideMark/>
          </w:tcPr>
          <w:p w14:paraId="59B3C7A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2,6</w:t>
            </w:r>
          </w:p>
        </w:tc>
        <w:tc>
          <w:tcPr>
            <w:tcW w:w="1276" w:type="dxa"/>
            <w:tcBorders>
              <w:top w:val="nil"/>
              <w:left w:val="nil"/>
              <w:bottom w:val="single" w:sz="4" w:space="0" w:color="000000"/>
              <w:right w:val="nil"/>
            </w:tcBorders>
            <w:shd w:val="clear" w:color="auto" w:fill="auto"/>
            <w:hideMark/>
          </w:tcPr>
          <w:p w14:paraId="60FF8B5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83</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691667E"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215,8</w:t>
            </w:r>
          </w:p>
        </w:tc>
        <w:tc>
          <w:tcPr>
            <w:tcW w:w="1134" w:type="dxa"/>
            <w:tcBorders>
              <w:top w:val="nil"/>
              <w:left w:val="nil"/>
              <w:bottom w:val="single" w:sz="4" w:space="0" w:color="auto"/>
              <w:right w:val="single" w:sz="4" w:space="0" w:color="auto"/>
            </w:tcBorders>
            <w:shd w:val="clear" w:color="auto" w:fill="auto"/>
            <w:noWrap/>
            <w:vAlign w:val="bottom"/>
            <w:hideMark/>
          </w:tcPr>
          <w:p w14:paraId="5315BA1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6,76</w:t>
            </w:r>
          </w:p>
        </w:tc>
        <w:tc>
          <w:tcPr>
            <w:tcW w:w="1276" w:type="dxa"/>
            <w:tcBorders>
              <w:top w:val="nil"/>
              <w:left w:val="nil"/>
              <w:bottom w:val="single" w:sz="4" w:space="0" w:color="auto"/>
              <w:right w:val="single" w:sz="4" w:space="0" w:color="auto"/>
            </w:tcBorders>
            <w:shd w:val="clear" w:color="auto" w:fill="auto"/>
            <w:noWrap/>
            <w:vAlign w:val="bottom"/>
            <w:hideMark/>
          </w:tcPr>
          <w:p w14:paraId="0391587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6889</w:t>
            </w:r>
          </w:p>
        </w:tc>
      </w:tr>
      <w:tr w:rsidR="00A876D3" w:rsidRPr="00A876D3" w14:paraId="4DA1EAD5"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58CEF9B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w:t>
            </w:r>
          </w:p>
        </w:tc>
        <w:tc>
          <w:tcPr>
            <w:tcW w:w="1152" w:type="dxa"/>
            <w:tcBorders>
              <w:top w:val="nil"/>
              <w:left w:val="nil"/>
              <w:bottom w:val="single" w:sz="4" w:space="0" w:color="000000"/>
              <w:right w:val="single" w:sz="4" w:space="0" w:color="000000"/>
            </w:tcBorders>
            <w:shd w:val="clear" w:color="auto" w:fill="auto"/>
            <w:hideMark/>
          </w:tcPr>
          <w:p w14:paraId="174DED9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1,3</w:t>
            </w:r>
          </w:p>
        </w:tc>
        <w:tc>
          <w:tcPr>
            <w:tcW w:w="1276" w:type="dxa"/>
            <w:tcBorders>
              <w:top w:val="nil"/>
              <w:left w:val="nil"/>
              <w:bottom w:val="single" w:sz="4" w:space="0" w:color="000000"/>
              <w:right w:val="nil"/>
            </w:tcBorders>
            <w:shd w:val="clear" w:color="auto" w:fill="auto"/>
            <w:hideMark/>
          </w:tcPr>
          <w:p w14:paraId="239FAD9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94</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FD3527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122,2</w:t>
            </w:r>
          </w:p>
        </w:tc>
        <w:tc>
          <w:tcPr>
            <w:tcW w:w="1134" w:type="dxa"/>
            <w:tcBorders>
              <w:top w:val="nil"/>
              <w:left w:val="nil"/>
              <w:bottom w:val="single" w:sz="4" w:space="0" w:color="auto"/>
              <w:right w:val="single" w:sz="4" w:space="0" w:color="auto"/>
            </w:tcBorders>
            <w:shd w:val="clear" w:color="auto" w:fill="auto"/>
            <w:noWrap/>
            <w:vAlign w:val="bottom"/>
            <w:hideMark/>
          </w:tcPr>
          <w:p w14:paraId="2910A76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1,69</w:t>
            </w:r>
          </w:p>
        </w:tc>
        <w:tc>
          <w:tcPr>
            <w:tcW w:w="1276" w:type="dxa"/>
            <w:tcBorders>
              <w:top w:val="nil"/>
              <w:left w:val="nil"/>
              <w:bottom w:val="single" w:sz="4" w:space="0" w:color="auto"/>
              <w:right w:val="single" w:sz="4" w:space="0" w:color="auto"/>
            </w:tcBorders>
            <w:shd w:val="clear" w:color="auto" w:fill="auto"/>
            <w:noWrap/>
            <w:vAlign w:val="bottom"/>
            <w:hideMark/>
          </w:tcPr>
          <w:p w14:paraId="7EF30F6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8836</w:t>
            </w:r>
          </w:p>
        </w:tc>
      </w:tr>
      <w:tr w:rsidR="00A876D3" w:rsidRPr="00A876D3" w14:paraId="1F3FE49F"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57BACB1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w:t>
            </w:r>
          </w:p>
        </w:tc>
        <w:tc>
          <w:tcPr>
            <w:tcW w:w="1152" w:type="dxa"/>
            <w:tcBorders>
              <w:top w:val="nil"/>
              <w:left w:val="nil"/>
              <w:bottom w:val="single" w:sz="4" w:space="0" w:color="000000"/>
              <w:right w:val="single" w:sz="4" w:space="0" w:color="000000"/>
            </w:tcBorders>
            <w:shd w:val="clear" w:color="auto" w:fill="auto"/>
            <w:hideMark/>
          </w:tcPr>
          <w:p w14:paraId="340EFA4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7,7</w:t>
            </w:r>
          </w:p>
        </w:tc>
        <w:tc>
          <w:tcPr>
            <w:tcW w:w="1276" w:type="dxa"/>
            <w:tcBorders>
              <w:top w:val="nil"/>
              <w:left w:val="nil"/>
              <w:bottom w:val="single" w:sz="4" w:space="0" w:color="000000"/>
              <w:right w:val="nil"/>
            </w:tcBorders>
            <w:shd w:val="clear" w:color="auto" w:fill="auto"/>
            <w:hideMark/>
          </w:tcPr>
          <w:p w14:paraId="3DA4D22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71F2A3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693</w:t>
            </w:r>
          </w:p>
        </w:tc>
        <w:tc>
          <w:tcPr>
            <w:tcW w:w="1134" w:type="dxa"/>
            <w:tcBorders>
              <w:top w:val="nil"/>
              <w:left w:val="nil"/>
              <w:bottom w:val="single" w:sz="4" w:space="0" w:color="auto"/>
              <w:right w:val="single" w:sz="4" w:space="0" w:color="auto"/>
            </w:tcBorders>
            <w:shd w:val="clear" w:color="auto" w:fill="auto"/>
            <w:noWrap/>
            <w:vAlign w:val="bottom"/>
            <w:hideMark/>
          </w:tcPr>
          <w:p w14:paraId="01A43A9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59,29</w:t>
            </w:r>
          </w:p>
        </w:tc>
        <w:tc>
          <w:tcPr>
            <w:tcW w:w="1276" w:type="dxa"/>
            <w:tcBorders>
              <w:top w:val="nil"/>
              <w:left w:val="nil"/>
              <w:bottom w:val="single" w:sz="4" w:space="0" w:color="auto"/>
              <w:right w:val="single" w:sz="4" w:space="0" w:color="auto"/>
            </w:tcBorders>
            <w:shd w:val="clear" w:color="auto" w:fill="auto"/>
            <w:noWrap/>
            <w:vAlign w:val="bottom"/>
            <w:hideMark/>
          </w:tcPr>
          <w:p w14:paraId="14691B1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8100</w:t>
            </w:r>
          </w:p>
        </w:tc>
      </w:tr>
      <w:tr w:rsidR="00A876D3" w:rsidRPr="00A876D3" w14:paraId="14217B83"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7132626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w:t>
            </w:r>
          </w:p>
        </w:tc>
        <w:tc>
          <w:tcPr>
            <w:tcW w:w="1152" w:type="dxa"/>
            <w:tcBorders>
              <w:top w:val="nil"/>
              <w:left w:val="nil"/>
              <w:bottom w:val="single" w:sz="4" w:space="0" w:color="000000"/>
              <w:right w:val="single" w:sz="4" w:space="0" w:color="000000"/>
            </w:tcBorders>
            <w:shd w:val="clear" w:color="auto" w:fill="auto"/>
            <w:hideMark/>
          </w:tcPr>
          <w:p w14:paraId="34F5887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1,8</w:t>
            </w:r>
          </w:p>
        </w:tc>
        <w:tc>
          <w:tcPr>
            <w:tcW w:w="1276" w:type="dxa"/>
            <w:tcBorders>
              <w:top w:val="nil"/>
              <w:left w:val="nil"/>
              <w:bottom w:val="single" w:sz="4" w:space="0" w:color="000000"/>
              <w:right w:val="nil"/>
            </w:tcBorders>
            <w:shd w:val="clear" w:color="auto" w:fill="auto"/>
            <w:hideMark/>
          </w:tcPr>
          <w:p w14:paraId="4A81B95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DB1071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162</w:t>
            </w:r>
          </w:p>
        </w:tc>
        <w:tc>
          <w:tcPr>
            <w:tcW w:w="1134" w:type="dxa"/>
            <w:tcBorders>
              <w:top w:val="nil"/>
              <w:left w:val="nil"/>
              <w:bottom w:val="single" w:sz="4" w:space="0" w:color="auto"/>
              <w:right w:val="single" w:sz="4" w:space="0" w:color="auto"/>
            </w:tcBorders>
            <w:shd w:val="clear" w:color="auto" w:fill="auto"/>
            <w:noWrap/>
            <w:vAlign w:val="bottom"/>
            <w:hideMark/>
          </w:tcPr>
          <w:p w14:paraId="3B69E32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3,24</w:t>
            </w:r>
          </w:p>
        </w:tc>
        <w:tc>
          <w:tcPr>
            <w:tcW w:w="1276" w:type="dxa"/>
            <w:tcBorders>
              <w:top w:val="nil"/>
              <w:left w:val="nil"/>
              <w:bottom w:val="single" w:sz="4" w:space="0" w:color="auto"/>
              <w:right w:val="single" w:sz="4" w:space="0" w:color="auto"/>
            </w:tcBorders>
            <w:shd w:val="clear" w:color="auto" w:fill="auto"/>
            <w:noWrap/>
            <w:vAlign w:val="bottom"/>
            <w:hideMark/>
          </w:tcPr>
          <w:p w14:paraId="683D563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8100</w:t>
            </w:r>
          </w:p>
        </w:tc>
      </w:tr>
      <w:tr w:rsidR="00A876D3" w:rsidRPr="00A876D3" w14:paraId="50F4C9F4"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638C09E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w:t>
            </w:r>
          </w:p>
        </w:tc>
        <w:tc>
          <w:tcPr>
            <w:tcW w:w="1152" w:type="dxa"/>
            <w:tcBorders>
              <w:top w:val="nil"/>
              <w:left w:val="nil"/>
              <w:bottom w:val="single" w:sz="4" w:space="0" w:color="000000"/>
              <w:right w:val="single" w:sz="4" w:space="0" w:color="000000"/>
            </w:tcBorders>
            <w:shd w:val="clear" w:color="auto" w:fill="auto"/>
            <w:hideMark/>
          </w:tcPr>
          <w:p w14:paraId="0E6507C3"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w:t>
            </w:r>
          </w:p>
        </w:tc>
        <w:tc>
          <w:tcPr>
            <w:tcW w:w="1276" w:type="dxa"/>
            <w:tcBorders>
              <w:top w:val="nil"/>
              <w:left w:val="nil"/>
              <w:bottom w:val="single" w:sz="4" w:space="0" w:color="000000"/>
              <w:right w:val="nil"/>
            </w:tcBorders>
            <w:shd w:val="clear" w:color="auto" w:fill="auto"/>
            <w:hideMark/>
          </w:tcPr>
          <w:p w14:paraId="54E78EB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85</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25A07B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170</w:t>
            </w:r>
          </w:p>
        </w:tc>
        <w:tc>
          <w:tcPr>
            <w:tcW w:w="1134" w:type="dxa"/>
            <w:tcBorders>
              <w:top w:val="nil"/>
              <w:left w:val="nil"/>
              <w:bottom w:val="single" w:sz="4" w:space="0" w:color="auto"/>
              <w:right w:val="single" w:sz="4" w:space="0" w:color="auto"/>
            </w:tcBorders>
            <w:shd w:val="clear" w:color="auto" w:fill="auto"/>
            <w:noWrap/>
            <w:vAlign w:val="bottom"/>
            <w:hideMark/>
          </w:tcPr>
          <w:p w14:paraId="62E8165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w:t>
            </w:r>
          </w:p>
        </w:tc>
        <w:tc>
          <w:tcPr>
            <w:tcW w:w="1276" w:type="dxa"/>
            <w:tcBorders>
              <w:top w:val="nil"/>
              <w:left w:val="nil"/>
              <w:bottom w:val="single" w:sz="4" w:space="0" w:color="auto"/>
              <w:right w:val="single" w:sz="4" w:space="0" w:color="auto"/>
            </w:tcBorders>
            <w:shd w:val="clear" w:color="auto" w:fill="auto"/>
            <w:noWrap/>
            <w:vAlign w:val="bottom"/>
            <w:hideMark/>
          </w:tcPr>
          <w:p w14:paraId="7CAE977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7225</w:t>
            </w:r>
          </w:p>
        </w:tc>
      </w:tr>
      <w:tr w:rsidR="00A876D3" w:rsidRPr="00A876D3" w14:paraId="60C4E059"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59F471E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w:t>
            </w:r>
          </w:p>
        </w:tc>
        <w:tc>
          <w:tcPr>
            <w:tcW w:w="1152" w:type="dxa"/>
            <w:tcBorders>
              <w:top w:val="nil"/>
              <w:left w:val="nil"/>
              <w:bottom w:val="single" w:sz="4" w:space="0" w:color="000000"/>
              <w:right w:val="single" w:sz="4" w:space="0" w:color="000000"/>
            </w:tcBorders>
            <w:shd w:val="clear" w:color="auto" w:fill="auto"/>
            <w:hideMark/>
          </w:tcPr>
          <w:p w14:paraId="11C18F3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3,6</w:t>
            </w:r>
          </w:p>
        </w:tc>
        <w:tc>
          <w:tcPr>
            <w:tcW w:w="1276" w:type="dxa"/>
            <w:tcBorders>
              <w:top w:val="nil"/>
              <w:left w:val="nil"/>
              <w:bottom w:val="single" w:sz="4" w:space="0" w:color="000000"/>
              <w:right w:val="nil"/>
            </w:tcBorders>
            <w:shd w:val="clear" w:color="auto" w:fill="auto"/>
            <w:hideMark/>
          </w:tcPr>
          <w:p w14:paraId="49A01FF3"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EF6877E"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324</w:t>
            </w:r>
          </w:p>
        </w:tc>
        <w:tc>
          <w:tcPr>
            <w:tcW w:w="1134" w:type="dxa"/>
            <w:tcBorders>
              <w:top w:val="nil"/>
              <w:left w:val="nil"/>
              <w:bottom w:val="single" w:sz="4" w:space="0" w:color="auto"/>
              <w:right w:val="single" w:sz="4" w:space="0" w:color="auto"/>
            </w:tcBorders>
            <w:shd w:val="clear" w:color="auto" w:fill="auto"/>
            <w:noWrap/>
            <w:vAlign w:val="bottom"/>
            <w:hideMark/>
          </w:tcPr>
          <w:p w14:paraId="72B8BAE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12,96</w:t>
            </w:r>
          </w:p>
        </w:tc>
        <w:tc>
          <w:tcPr>
            <w:tcW w:w="1276" w:type="dxa"/>
            <w:tcBorders>
              <w:top w:val="nil"/>
              <w:left w:val="nil"/>
              <w:bottom w:val="single" w:sz="4" w:space="0" w:color="auto"/>
              <w:right w:val="single" w:sz="4" w:space="0" w:color="auto"/>
            </w:tcBorders>
            <w:shd w:val="clear" w:color="auto" w:fill="auto"/>
            <w:noWrap/>
            <w:vAlign w:val="bottom"/>
            <w:hideMark/>
          </w:tcPr>
          <w:p w14:paraId="33E7DAE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8100</w:t>
            </w:r>
          </w:p>
        </w:tc>
      </w:tr>
      <w:tr w:rsidR="00A876D3" w:rsidRPr="00A876D3" w14:paraId="1E931E8A"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7BDFA4C6"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w:t>
            </w:r>
          </w:p>
        </w:tc>
        <w:tc>
          <w:tcPr>
            <w:tcW w:w="1152" w:type="dxa"/>
            <w:tcBorders>
              <w:top w:val="nil"/>
              <w:left w:val="nil"/>
              <w:bottom w:val="single" w:sz="4" w:space="0" w:color="000000"/>
              <w:right w:val="single" w:sz="4" w:space="0" w:color="000000"/>
            </w:tcBorders>
            <w:shd w:val="clear" w:color="auto" w:fill="auto"/>
            <w:hideMark/>
          </w:tcPr>
          <w:p w14:paraId="4DC1361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1,6</w:t>
            </w:r>
          </w:p>
        </w:tc>
        <w:tc>
          <w:tcPr>
            <w:tcW w:w="1276" w:type="dxa"/>
            <w:tcBorders>
              <w:top w:val="nil"/>
              <w:left w:val="nil"/>
              <w:bottom w:val="single" w:sz="4" w:space="0" w:color="000000"/>
              <w:right w:val="nil"/>
            </w:tcBorders>
            <w:shd w:val="clear" w:color="auto" w:fill="auto"/>
            <w:hideMark/>
          </w:tcPr>
          <w:p w14:paraId="0844FB6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82</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96E741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131,2</w:t>
            </w:r>
          </w:p>
        </w:tc>
        <w:tc>
          <w:tcPr>
            <w:tcW w:w="1134" w:type="dxa"/>
            <w:tcBorders>
              <w:top w:val="nil"/>
              <w:left w:val="nil"/>
              <w:bottom w:val="single" w:sz="4" w:space="0" w:color="auto"/>
              <w:right w:val="single" w:sz="4" w:space="0" w:color="auto"/>
            </w:tcBorders>
            <w:shd w:val="clear" w:color="auto" w:fill="auto"/>
            <w:noWrap/>
            <w:vAlign w:val="bottom"/>
            <w:hideMark/>
          </w:tcPr>
          <w:p w14:paraId="7D687AF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2,56</w:t>
            </w:r>
          </w:p>
        </w:tc>
        <w:tc>
          <w:tcPr>
            <w:tcW w:w="1276" w:type="dxa"/>
            <w:tcBorders>
              <w:top w:val="nil"/>
              <w:left w:val="nil"/>
              <w:bottom w:val="single" w:sz="4" w:space="0" w:color="auto"/>
              <w:right w:val="single" w:sz="4" w:space="0" w:color="auto"/>
            </w:tcBorders>
            <w:shd w:val="clear" w:color="auto" w:fill="auto"/>
            <w:noWrap/>
            <w:vAlign w:val="bottom"/>
            <w:hideMark/>
          </w:tcPr>
          <w:p w14:paraId="2C42ED3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6724</w:t>
            </w:r>
          </w:p>
        </w:tc>
      </w:tr>
      <w:tr w:rsidR="00A876D3" w:rsidRPr="00A876D3" w14:paraId="48232B65"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0D07598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10</w:t>
            </w:r>
          </w:p>
        </w:tc>
        <w:tc>
          <w:tcPr>
            <w:tcW w:w="1152" w:type="dxa"/>
            <w:tcBorders>
              <w:top w:val="nil"/>
              <w:left w:val="nil"/>
              <w:bottom w:val="single" w:sz="4" w:space="0" w:color="000000"/>
              <w:right w:val="single" w:sz="4" w:space="0" w:color="000000"/>
            </w:tcBorders>
            <w:shd w:val="clear" w:color="auto" w:fill="auto"/>
            <w:hideMark/>
          </w:tcPr>
          <w:p w14:paraId="6E01FE6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5,8</w:t>
            </w:r>
          </w:p>
        </w:tc>
        <w:tc>
          <w:tcPr>
            <w:tcW w:w="1276" w:type="dxa"/>
            <w:tcBorders>
              <w:top w:val="nil"/>
              <w:left w:val="nil"/>
              <w:bottom w:val="single" w:sz="4" w:space="0" w:color="000000"/>
              <w:right w:val="nil"/>
            </w:tcBorders>
            <w:shd w:val="clear" w:color="auto" w:fill="auto"/>
            <w:hideMark/>
          </w:tcPr>
          <w:p w14:paraId="5D8ACE3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116621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464</w:t>
            </w:r>
          </w:p>
        </w:tc>
        <w:tc>
          <w:tcPr>
            <w:tcW w:w="1134" w:type="dxa"/>
            <w:tcBorders>
              <w:top w:val="nil"/>
              <w:left w:val="nil"/>
              <w:bottom w:val="single" w:sz="4" w:space="0" w:color="auto"/>
              <w:right w:val="single" w:sz="4" w:space="0" w:color="auto"/>
            </w:tcBorders>
            <w:shd w:val="clear" w:color="auto" w:fill="auto"/>
            <w:noWrap/>
            <w:vAlign w:val="bottom"/>
            <w:hideMark/>
          </w:tcPr>
          <w:p w14:paraId="42BE9A3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33,64</w:t>
            </w:r>
          </w:p>
        </w:tc>
        <w:tc>
          <w:tcPr>
            <w:tcW w:w="1276" w:type="dxa"/>
            <w:tcBorders>
              <w:top w:val="nil"/>
              <w:left w:val="nil"/>
              <w:bottom w:val="single" w:sz="4" w:space="0" w:color="auto"/>
              <w:right w:val="single" w:sz="4" w:space="0" w:color="auto"/>
            </w:tcBorders>
            <w:shd w:val="clear" w:color="auto" w:fill="auto"/>
            <w:noWrap/>
            <w:vAlign w:val="bottom"/>
            <w:hideMark/>
          </w:tcPr>
          <w:p w14:paraId="2530471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6400</w:t>
            </w:r>
          </w:p>
        </w:tc>
      </w:tr>
      <w:tr w:rsidR="00A876D3" w:rsidRPr="00A876D3" w14:paraId="495BC580"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0844A1D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11</w:t>
            </w:r>
          </w:p>
        </w:tc>
        <w:tc>
          <w:tcPr>
            <w:tcW w:w="1152" w:type="dxa"/>
            <w:tcBorders>
              <w:top w:val="nil"/>
              <w:left w:val="nil"/>
              <w:bottom w:val="single" w:sz="4" w:space="0" w:color="000000"/>
              <w:right w:val="single" w:sz="4" w:space="0" w:color="000000"/>
            </w:tcBorders>
            <w:shd w:val="clear" w:color="auto" w:fill="auto"/>
            <w:hideMark/>
          </w:tcPr>
          <w:p w14:paraId="4C00F73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6,9</w:t>
            </w:r>
          </w:p>
        </w:tc>
        <w:tc>
          <w:tcPr>
            <w:tcW w:w="1276" w:type="dxa"/>
            <w:tcBorders>
              <w:top w:val="nil"/>
              <w:left w:val="nil"/>
              <w:bottom w:val="single" w:sz="4" w:space="0" w:color="000000"/>
              <w:right w:val="nil"/>
            </w:tcBorders>
            <w:shd w:val="clear" w:color="auto" w:fill="auto"/>
            <w:hideMark/>
          </w:tcPr>
          <w:p w14:paraId="5C18D17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78</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F28D64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538,2</w:t>
            </w:r>
          </w:p>
        </w:tc>
        <w:tc>
          <w:tcPr>
            <w:tcW w:w="1134" w:type="dxa"/>
            <w:tcBorders>
              <w:top w:val="nil"/>
              <w:left w:val="nil"/>
              <w:bottom w:val="single" w:sz="4" w:space="0" w:color="auto"/>
              <w:right w:val="single" w:sz="4" w:space="0" w:color="auto"/>
            </w:tcBorders>
            <w:shd w:val="clear" w:color="auto" w:fill="auto"/>
            <w:noWrap/>
            <w:vAlign w:val="bottom"/>
            <w:hideMark/>
          </w:tcPr>
          <w:p w14:paraId="1CB1ABB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47,61</w:t>
            </w:r>
          </w:p>
        </w:tc>
        <w:tc>
          <w:tcPr>
            <w:tcW w:w="1276" w:type="dxa"/>
            <w:tcBorders>
              <w:top w:val="nil"/>
              <w:left w:val="nil"/>
              <w:bottom w:val="single" w:sz="4" w:space="0" w:color="auto"/>
              <w:right w:val="single" w:sz="4" w:space="0" w:color="auto"/>
            </w:tcBorders>
            <w:shd w:val="clear" w:color="auto" w:fill="auto"/>
            <w:noWrap/>
            <w:vAlign w:val="bottom"/>
            <w:hideMark/>
          </w:tcPr>
          <w:p w14:paraId="6715C60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6084</w:t>
            </w:r>
          </w:p>
        </w:tc>
      </w:tr>
      <w:tr w:rsidR="00A876D3" w:rsidRPr="00A876D3" w14:paraId="53F989FE"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60B4A51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12</w:t>
            </w:r>
          </w:p>
        </w:tc>
        <w:tc>
          <w:tcPr>
            <w:tcW w:w="1152" w:type="dxa"/>
            <w:tcBorders>
              <w:top w:val="nil"/>
              <w:left w:val="nil"/>
              <w:bottom w:val="single" w:sz="4" w:space="0" w:color="000000"/>
              <w:right w:val="single" w:sz="4" w:space="0" w:color="000000"/>
            </w:tcBorders>
            <w:shd w:val="clear" w:color="auto" w:fill="auto"/>
            <w:hideMark/>
          </w:tcPr>
          <w:p w14:paraId="0D2EBBF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9,6</w:t>
            </w:r>
          </w:p>
        </w:tc>
        <w:tc>
          <w:tcPr>
            <w:tcW w:w="1276" w:type="dxa"/>
            <w:tcBorders>
              <w:top w:val="nil"/>
              <w:left w:val="nil"/>
              <w:bottom w:val="single" w:sz="4" w:space="0" w:color="000000"/>
              <w:right w:val="nil"/>
            </w:tcBorders>
            <w:shd w:val="clear" w:color="auto" w:fill="auto"/>
            <w:hideMark/>
          </w:tcPr>
          <w:p w14:paraId="54EE1E0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E02622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768</w:t>
            </w:r>
          </w:p>
        </w:tc>
        <w:tc>
          <w:tcPr>
            <w:tcW w:w="1134" w:type="dxa"/>
            <w:tcBorders>
              <w:top w:val="nil"/>
              <w:left w:val="nil"/>
              <w:bottom w:val="single" w:sz="4" w:space="0" w:color="auto"/>
              <w:right w:val="single" w:sz="4" w:space="0" w:color="auto"/>
            </w:tcBorders>
            <w:shd w:val="clear" w:color="auto" w:fill="auto"/>
            <w:noWrap/>
            <w:vAlign w:val="bottom"/>
            <w:hideMark/>
          </w:tcPr>
          <w:p w14:paraId="4C7B94A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92,16</w:t>
            </w:r>
          </w:p>
        </w:tc>
        <w:tc>
          <w:tcPr>
            <w:tcW w:w="1276" w:type="dxa"/>
            <w:tcBorders>
              <w:top w:val="nil"/>
              <w:left w:val="nil"/>
              <w:bottom w:val="single" w:sz="4" w:space="0" w:color="auto"/>
              <w:right w:val="single" w:sz="4" w:space="0" w:color="auto"/>
            </w:tcBorders>
            <w:shd w:val="clear" w:color="auto" w:fill="auto"/>
            <w:noWrap/>
            <w:vAlign w:val="bottom"/>
            <w:hideMark/>
          </w:tcPr>
          <w:p w14:paraId="3C02D6D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6400</w:t>
            </w:r>
          </w:p>
        </w:tc>
      </w:tr>
      <w:tr w:rsidR="00A876D3" w:rsidRPr="00A876D3" w14:paraId="498F2253"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272FA77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13</w:t>
            </w:r>
          </w:p>
        </w:tc>
        <w:tc>
          <w:tcPr>
            <w:tcW w:w="1152" w:type="dxa"/>
            <w:tcBorders>
              <w:top w:val="nil"/>
              <w:left w:val="nil"/>
              <w:bottom w:val="single" w:sz="4" w:space="0" w:color="000000"/>
              <w:right w:val="single" w:sz="4" w:space="0" w:color="000000"/>
            </w:tcBorders>
            <w:shd w:val="clear" w:color="auto" w:fill="auto"/>
            <w:hideMark/>
          </w:tcPr>
          <w:p w14:paraId="6A388A6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w:t>
            </w:r>
          </w:p>
        </w:tc>
        <w:tc>
          <w:tcPr>
            <w:tcW w:w="1276" w:type="dxa"/>
            <w:tcBorders>
              <w:top w:val="nil"/>
              <w:left w:val="nil"/>
              <w:bottom w:val="single" w:sz="4" w:space="0" w:color="000000"/>
              <w:right w:val="nil"/>
            </w:tcBorders>
            <w:shd w:val="clear" w:color="auto" w:fill="auto"/>
            <w:hideMark/>
          </w:tcPr>
          <w:p w14:paraId="162242C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86</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B695A7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516</w:t>
            </w:r>
          </w:p>
        </w:tc>
        <w:tc>
          <w:tcPr>
            <w:tcW w:w="1134" w:type="dxa"/>
            <w:tcBorders>
              <w:top w:val="nil"/>
              <w:left w:val="nil"/>
              <w:bottom w:val="single" w:sz="4" w:space="0" w:color="auto"/>
              <w:right w:val="single" w:sz="4" w:space="0" w:color="auto"/>
            </w:tcBorders>
            <w:shd w:val="clear" w:color="auto" w:fill="auto"/>
            <w:noWrap/>
            <w:vAlign w:val="bottom"/>
            <w:hideMark/>
          </w:tcPr>
          <w:p w14:paraId="53C120B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36</w:t>
            </w:r>
          </w:p>
        </w:tc>
        <w:tc>
          <w:tcPr>
            <w:tcW w:w="1276" w:type="dxa"/>
            <w:tcBorders>
              <w:top w:val="nil"/>
              <w:left w:val="nil"/>
              <w:bottom w:val="single" w:sz="4" w:space="0" w:color="auto"/>
              <w:right w:val="single" w:sz="4" w:space="0" w:color="auto"/>
            </w:tcBorders>
            <w:shd w:val="clear" w:color="auto" w:fill="auto"/>
            <w:noWrap/>
            <w:vAlign w:val="bottom"/>
            <w:hideMark/>
          </w:tcPr>
          <w:p w14:paraId="3311B66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7396</w:t>
            </w:r>
          </w:p>
        </w:tc>
      </w:tr>
      <w:tr w:rsidR="00A876D3" w:rsidRPr="00A876D3" w14:paraId="163B9291"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132497A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14</w:t>
            </w:r>
          </w:p>
        </w:tc>
        <w:tc>
          <w:tcPr>
            <w:tcW w:w="1152" w:type="dxa"/>
            <w:tcBorders>
              <w:top w:val="nil"/>
              <w:left w:val="nil"/>
              <w:bottom w:val="single" w:sz="4" w:space="0" w:color="000000"/>
              <w:right w:val="single" w:sz="4" w:space="0" w:color="000000"/>
            </w:tcBorders>
            <w:shd w:val="clear" w:color="auto" w:fill="auto"/>
            <w:hideMark/>
          </w:tcPr>
          <w:p w14:paraId="7DD9CE4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4,4</w:t>
            </w:r>
          </w:p>
        </w:tc>
        <w:tc>
          <w:tcPr>
            <w:tcW w:w="1276" w:type="dxa"/>
            <w:tcBorders>
              <w:top w:val="nil"/>
              <w:left w:val="nil"/>
              <w:bottom w:val="single" w:sz="4" w:space="0" w:color="000000"/>
              <w:right w:val="nil"/>
            </w:tcBorders>
            <w:shd w:val="clear" w:color="auto" w:fill="auto"/>
            <w:hideMark/>
          </w:tcPr>
          <w:p w14:paraId="27CB955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78</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82D2E1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343,2</w:t>
            </w:r>
          </w:p>
        </w:tc>
        <w:tc>
          <w:tcPr>
            <w:tcW w:w="1134" w:type="dxa"/>
            <w:tcBorders>
              <w:top w:val="nil"/>
              <w:left w:val="nil"/>
              <w:bottom w:val="single" w:sz="4" w:space="0" w:color="auto"/>
              <w:right w:val="single" w:sz="4" w:space="0" w:color="auto"/>
            </w:tcBorders>
            <w:shd w:val="clear" w:color="auto" w:fill="auto"/>
            <w:noWrap/>
            <w:vAlign w:val="bottom"/>
            <w:hideMark/>
          </w:tcPr>
          <w:p w14:paraId="084E932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19,36</w:t>
            </w:r>
          </w:p>
        </w:tc>
        <w:tc>
          <w:tcPr>
            <w:tcW w:w="1276" w:type="dxa"/>
            <w:tcBorders>
              <w:top w:val="nil"/>
              <w:left w:val="nil"/>
              <w:bottom w:val="single" w:sz="4" w:space="0" w:color="auto"/>
              <w:right w:val="single" w:sz="4" w:space="0" w:color="auto"/>
            </w:tcBorders>
            <w:shd w:val="clear" w:color="auto" w:fill="auto"/>
            <w:noWrap/>
            <w:vAlign w:val="bottom"/>
            <w:hideMark/>
          </w:tcPr>
          <w:p w14:paraId="49712F9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6084</w:t>
            </w:r>
          </w:p>
        </w:tc>
      </w:tr>
      <w:tr w:rsidR="00A876D3" w:rsidRPr="00A876D3" w14:paraId="7AD3F335"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06728EE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15</w:t>
            </w:r>
          </w:p>
        </w:tc>
        <w:tc>
          <w:tcPr>
            <w:tcW w:w="1152" w:type="dxa"/>
            <w:tcBorders>
              <w:top w:val="nil"/>
              <w:left w:val="nil"/>
              <w:bottom w:val="single" w:sz="4" w:space="0" w:color="000000"/>
              <w:right w:val="single" w:sz="4" w:space="0" w:color="000000"/>
            </w:tcBorders>
            <w:shd w:val="clear" w:color="auto" w:fill="auto"/>
            <w:hideMark/>
          </w:tcPr>
          <w:p w14:paraId="73E21A86"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10,1</w:t>
            </w:r>
          </w:p>
        </w:tc>
        <w:tc>
          <w:tcPr>
            <w:tcW w:w="1276" w:type="dxa"/>
            <w:tcBorders>
              <w:top w:val="nil"/>
              <w:left w:val="nil"/>
              <w:bottom w:val="single" w:sz="4" w:space="0" w:color="000000"/>
              <w:right w:val="nil"/>
            </w:tcBorders>
            <w:shd w:val="clear" w:color="auto" w:fill="auto"/>
            <w:hideMark/>
          </w:tcPr>
          <w:p w14:paraId="44206D4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74</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B0C4A1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747,4</w:t>
            </w:r>
          </w:p>
        </w:tc>
        <w:tc>
          <w:tcPr>
            <w:tcW w:w="1134" w:type="dxa"/>
            <w:tcBorders>
              <w:top w:val="nil"/>
              <w:left w:val="nil"/>
              <w:bottom w:val="single" w:sz="4" w:space="0" w:color="auto"/>
              <w:right w:val="single" w:sz="4" w:space="0" w:color="auto"/>
            </w:tcBorders>
            <w:shd w:val="clear" w:color="auto" w:fill="auto"/>
            <w:noWrap/>
            <w:vAlign w:val="bottom"/>
            <w:hideMark/>
          </w:tcPr>
          <w:p w14:paraId="1182B796"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102,01</w:t>
            </w:r>
          </w:p>
        </w:tc>
        <w:tc>
          <w:tcPr>
            <w:tcW w:w="1276" w:type="dxa"/>
            <w:tcBorders>
              <w:top w:val="nil"/>
              <w:left w:val="nil"/>
              <w:bottom w:val="single" w:sz="4" w:space="0" w:color="auto"/>
              <w:right w:val="single" w:sz="4" w:space="0" w:color="auto"/>
            </w:tcBorders>
            <w:shd w:val="clear" w:color="auto" w:fill="auto"/>
            <w:noWrap/>
            <w:vAlign w:val="bottom"/>
            <w:hideMark/>
          </w:tcPr>
          <w:p w14:paraId="5EC9B28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5476</w:t>
            </w:r>
          </w:p>
        </w:tc>
      </w:tr>
      <w:tr w:rsidR="00A876D3" w:rsidRPr="00A876D3" w14:paraId="6E80716B"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3026419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16</w:t>
            </w:r>
          </w:p>
        </w:tc>
        <w:tc>
          <w:tcPr>
            <w:tcW w:w="1152" w:type="dxa"/>
            <w:tcBorders>
              <w:top w:val="nil"/>
              <w:left w:val="nil"/>
              <w:bottom w:val="single" w:sz="4" w:space="0" w:color="000000"/>
              <w:right w:val="single" w:sz="4" w:space="0" w:color="000000"/>
            </w:tcBorders>
            <w:shd w:val="clear" w:color="auto" w:fill="auto"/>
            <w:hideMark/>
          </w:tcPr>
          <w:p w14:paraId="46AF627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11,4</w:t>
            </w:r>
          </w:p>
        </w:tc>
        <w:tc>
          <w:tcPr>
            <w:tcW w:w="1276" w:type="dxa"/>
            <w:tcBorders>
              <w:top w:val="nil"/>
              <w:left w:val="nil"/>
              <w:bottom w:val="single" w:sz="4" w:space="0" w:color="000000"/>
              <w:right w:val="nil"/>
            </w:tcBorders>
            <w:shd w:val="clear" w:color="auto" w:fill="auto"/>
            <w:hideMark/>
          </w:tcPr>
          <w:p w14:paraId="5161984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76</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81B608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866,4</w:t>
            </w:r>
          </w:p>
        </w:tc>
        <w:tc>
          <w:tcPr>
            <w:tcW w:w="1134" w:type="dxa"/>
            <w:tcBorders>
              <w:top w:val="nil"/>
              <w:left w:val="nil"/>
              <w:bottom w:val="single" w:sz="4" w:space="0" w:color="auto"/>
              <w:right w:val="single" w:sz="4" w:space="0" w:color="auto"/>
            </w:tcBorders>
            <w:shd w:val="clear" w:color="auto" w:fill="auto"/>
            <w:noWrap/>
            <w:vAlign w:val="bottom"/>
            <w:hideMark/>
          </w:tcPr>
          <w:p w14:paraId="3D526C7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129,96</w:t>
            </w:r>
          </w:p>
        </w:tc>
        <w:tc>
          <w:tcPr>
            <w:tcW w:w="1276" w:type="dxa"/>
            <w:tcBorders>
              <w:top w:val="nil"/>
              <w:left w:val="nil"/>
              <w:bottom w:val="single" w:sz="4" w:space="0" w:color="auto"/>
              <w:right w:val="single" w:sz="4" w:space="0" w:color="auto"/>
            </w:tcBorders>
            <w:shd w:val="clear" w:color="auto" w:fill="auto"/>
            <w:noWrap/>
            <w:vAlign w:val="bottom"/>
            <w:hideMark/>
          </w:tcPr>
          <w:p w14:paraId="1E16DF4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5776</w:t>
            </w:r>
          </w:p>
        </w:tc>
      </w:tr>
      <w:tr w:rsidR="00A876D3" w:rsidRPr="00A876D3" w14:paraId="1824DC37"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508C12C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17</w:t>
            </w:r>
          </w:p>
        </w:tc>
        <w:tc>
          <w:tcPr>
            <w:tcW w:w="1152" w:type="dxa"/>
            <w:tcBorders>
              <w:top w:val="nil"/>
              <w:left w:val="nil"/>
              <w:bottom w:val="single" w:sz="4" w:space="0" w:color="000000"/>
              <w:right w:val="single" w:sz="4" w:space="0" w:color="000000"/>
            </w:tcBorders>
            <w:shd w:val="clear" w:color="auto" w:fill="auto"/>
            <w:hideMark/>
          </w:tcPr>
          <w:p w14:paraId="28B92E5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11,5</w:t>
            </w:r>
          </w:p>
        </w:tc>
        <w:tc>
          <w:tcPr>
            <w:tcW w:w="1276" w:type="dxa"/>
            <w:tcBorders>
              <w:top w:val="nil"/>
              <w:left w:val="nil"/>
              <w:bottom w:val="single" w:sz="4" w:space="0" w:color="000000"/>
              <w:right w:val="nil"/>
            </w:tcBorders>
            <w:shd w:val="clear" w:color="auto" w:fill="auto"/>
            <w:hideMark/>
          </w:tcPr>
          <w:p w14:paraId="6333957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CFA22F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920</w:t>
            </w:r>
          </w:p>
        </w:tc>
        <w:tc>
          <w:tcPr>
            <w:tcW w:w="1134" w:type="dxa"/>
            <w:tcBorders>
              <w:top w:val="nil"/>
              <w:left w:val="nil"/>
              <w:bottom w:val="single" w:sz="4" w:space="0" w:color="auto"/>
              <w:right w:val="single" w:sz="4" w:space="0" w:color="auto"/>
            </w:tcBorders>
            <w:shd w:val="clear" w:color="auto" w:fill="auto"/>
            <w:noWrap/>
            <w:vAlign w:val="bottom"/>
            <w:hideMark/>
          </w:tcPr>
          <w:p w14:paraId="331B452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132,25</w:t>
            </w:r>
          </w:p>
        </w:tc>
        <w:tc>
          <w:tcPr>
            <w:tcW w:w="1276" w:type="dxa"/>
            <w:tcBorders>
              <w:top w:val="nil"/>
              <w:left w:val="nil"/>
              <w:bottom w:val="single" w:sz="4" w:space="0" w:color="auto"/>
              <w:right w:val="single" w:sz="4" w:space="0" w:color="auto"/>
            </w:tcBorders>
            <w:shd w:val="clear" w:color="auto" w:fill="auto"/>
            <w:noWrap/>
            <w:vAlign w:val="bottom"/>
            <w:hideMark/>
          </w:tcPr>
          <w:p w14:paraId="3839B01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6400</w:t>
            </w:r>
          </w:p>
        </w:tc>
      </w:tr>
      <w:tr w:rsidR="00A876D3" w:rsidRPr="00A876D3" w14:paraId="542420E2"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5920E18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18</w:t>
            </w:r>
          </w:p>
        </w:tc>
        <w:tc>
          <w:tcPr>
            <w:tcW w:w="1152" w:type="dxa"/>
            <w:tcBorders>
              <w:top w:val="nil"/>
              <w:left w:val="nil"/>
              <w:bottom w:val="single" w:sz="4" w:space="0" w:color="000000"/>
              <w:right w:val="single" w:sz="4" w:space="0" w:color="000000"/>
            </w:tcBorders>
            <w:shd w:val="clear" w:color="auto" w:fill="auto"/>
            <w:hideMark/>
          </w:tcPr>
          <w:p w14:paraId="5D77DC3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7,8</w:t>
            </w:r>
          </w:p>
        </w:tc>
        <w:tc>
          <w:tcPr>
            <w:tcW w:w="1276" w:type="dxa"/>
            <w:tcBorders>
              <w:top w:val="nil"/>
              <w:left w:val="nil"/>
              <w:bottom w:val="single" w:sz="4" w:space="0" w:color="000000"/>
              <w:right w:val="nil"/>
            </w:tcBorders>
            <w:shd w:val="clear" w:color="auto" w:fill="auto"/>
            <w:hideMark/>
          </w:tcPr>
          <w:p w14:paraId="5A4724D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84</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65CE1D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655,2</w:t>
            </w:r>
          </w:p>
        </w:tc>
        <w:tc>
          <w:tcPr>
            <w:tcW w:w="1134" w:type="dxa"/>
            <w:tcBorders>
              <w:top w:val="nil"/>
              <w:left w:val="nil"/>
              <w:bottom w:val="single" w:sz="4" w:space="0" w:color="auto"/>
              <w:right w:val="single" w:sz="4" w:space="0" w:color="auto"/>
            </w:tcBorders>
            <w:shd w:val="clear" w:color="auto" w:fill="auto"/>
            <w:noWrap/>
            <w:vAlign w:val="bottom"/>
            <w:hideMark/>
          </w:tcPr>
          <w:p w14:paraId="64509C2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60,84</w:t>
            </w:r>
          </w:p>
        </w:tc>
        <w:tc>
          <w:tcPr>
            <w:tcW w:w="1276" w:type="dxa"/>
            <w:tcBorders>
              <w:top w:val="nil"/>
              <w:left w:val="nil"/>
              <w:bottom w:val="single" w:sz="4" w:space="0" w:color="auto"/>
              <w:right w:val="single" w:sz="4" w:space="0" w:color="auto"/>
            </w:tcBorders>
            <w:shd w:val="clear" w:color="auto" w:fill="auto"/>
            <w:noWrap/>
            <w:vAlign w:val="bottom"/>
            <w:hideMark/>
          </w:tcPr>
          <w:p w14:paraId="0383035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7056</w:t>
            </w:r>
          </w:p>
        </w:tc>
      </w:tr>
      <w:tr w:rsidR="00A876D3" w:rsidRPr="00A876D3" w14:paraId="40966C76"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090E56B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19</w:t>
            </w:r>
          </w:p>
        </w:tc>
        <w:tc>
          <w:tcPr>
            <w:tcW w:w="1152" w:type="dxa"/>
            <w:tcBorders>
              <w:top w:val="nil"/>
              <w:left w:val="nil"/>
              <w:bottom w:val="single" w:sz="4" w:space="0" w:color="000000"/>
              <w:right w:val="single" w:sz="4" w:space="0" w:color="000000"/>
            </w:tcBorders>
            <w:shd w:val="clear" w:color="auto" w:fill="auto"/>
            <w:hideMark/>
          </w:tcPr>
          <w:p w14:paraId="06228C4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6,1</w:t>
            </w:r>
          </w:p>
        </w:tc>
        <w:tc>
          <w:tcPr>
            <w:tcW w:w="1276" w:type="dxa"/>
            <w:tcBorders>
              <w:top w:val="nil"/>
              <w:left w:val="nil"/>
              <w:bottom w:val="single" w:sz="4" w:space="0" w:color="000000"/>
              <w:right w:val="nil"/>
            </w:tcBorders>
            <w:shd w:val="clear" w:color="auto" w:fill="auto"/>
            <w:hideMark/>
          </w:tcPr>
          <w:p w14:paraId="766CE7D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87</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B07381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530,7</w:t>
            </w:r>
          </w:p>
        </w:tc>
        <w:tc>
          <w:tcPr>
            <w:tcW w:w="1134" w:type="dxa"/>
            <w:tcBorders>
              <w:top w:val="nil"/>
              <w:left w:val="nil"/>
              <w:bottom w:val="single" w:sz="4" w:space="0" w:color="auto"/>
              <w:right w:val="single" w:sz="4" w:space="0" w:color="auto"/>
            </w:tcBorders>
            <w:shd w:val="clear" w:color="auto" w:fill="auto"/>
            <w:noWrap/>
            <w:vAlign w:val="bottom"/>
            <w:hideMark/>
          </w:tcPr>
          <w:p w14:paraId="6EFE9B8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37,21</w:t>
            </w:r>
          </w:p>
        </w:tc>
        <w:tc>
          <w:tcPr>
            <w:tcW w:w="1276" w:type="dxa"/>
            <w:tcBorders>
              <w:top w:val="nil"/>
              <w:left w:val="nil"/>
              <w:bottom w:val="single" w:sz="4" w:space="0" w:color="auto"/>
              <w:right w:val="single" w:sz="4" w:space="0" w:color="auto"/>
            </w:tcBorders>
            <w:shd w:val="clear" w:color="auto" w:fill="auto"/>
            <w:noWrap/>
            <w:vAlign w:val="bottom"/>
            <w:hideMark/>
          </w:tcPr>
          <w:p w14:paraId="38A22C9E"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7569</w:t>
            </w:r>
          </w:p>
        </w:tc>
      </w:tr>
      <w:tr w:rsidR="00A876D3" w:rsidRPr="00A876D3" w14:paraId="59AB6BC9"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65CBB42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20</w:t>
            </w:r>
          </w:p>
        </w:tc>
        <w:tc>
          <w:tcPr>
            <w:tcW w:w="1152" w:type="dxa"/>
            <w:tcBorders>
              <w:top w:val="nil"/>
              <w:left w:val="nil"/>
              <w:bottom w:val="single" w:sz="4" w:space="0" w:color="000000"/>
              <w:right w:val="single" w:sz="4" w:space="0" w:color="000000"/>
            </w:tcBorders>
            <w:shd w:val="clear" w:color="auto" w:fill="auto"/>
            <w:hideMark/>
          </w:tcPr>
          <w:p w14:paraId="52CAE20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4,2</w:t>
            </w:r>
          </w:p>
        </w:tc>
        <w:tc>
          <w:tcPr>
            <w:tcW w:w="1276" w:type="dxa"/>
            <w:tcBorders>
              <w:top w:val="nil"/>
              <w:left w:val="nil"/>
              <w:bottom w:val="single" w:sz="4" w:space="0" w:color="000000"/>
              <w:right w:val="nil"/>
            </w:tcBorders>
            <w:shd w:val="clear" w:color="auto" w:fill="auto"/>
            <w:hideMark/>
          </w:tcPr>
          <w:p w14:paraId="4C4D3626"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80</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9233E53"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336</w:t>
            </w:r>
          </w:p>
        </w:tc>
        <w:tc>
          <w:tcPr>
            <w:tcW w:w="1134" w:type="dxa"/>
            <w:tcBorders>
              <w:top w:val="nil"/>
              <w:left w:val="nil"/>
              <w:bottom w:val="single" w:sz="4" w:space="0" w:color="auto"/>
              <w:right w:val="single" w:sz="4" w:space="0" w:color="auto"/>
            </w:tcBorders>
            <w:shd w:val="clear" w:color="auto" w:fill="auto"/>
            <w:noWrap/>
            <w:vAlign w:val="bottom"/>
            <w:hideMark/>
          </w:tcPr>
          <w:p w14:paraId="681ACCE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17,64</w:t>
            </w:r>
          </w:p>
        </w:tc>
        <w:tc>
          <w:tcPr>
            <w:tcW w:w="1276" w:type="dxa"/>
            <w:tcBorders>
              <w:top w:val="nil"/>
              <w:left w:val="nil"/>
              <w:bottom w:val="single" w:sz="4" w:space="0" w:color="auto"/>
              <w:right w:val="single" w:sz="4" w:space="0" w:color="auto"/>
            </w:tcBorders>
            <w:shd w:val="clear" w:color="auto" w:fill="auto"/>
            <w:noWrap/>
            <w:vAlign w:val="bottom"/>
            <w:hideMark/>
          </w:tcPr>
          <w:p w14:paraId="67343A3F"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6400</w:t>
            </w:r>
          </w:p>
        </w:tc>
      </w:tr>
      <w:tr w:rsidR="00A876D3" w:rsidRPr="00A876D3" w14:paraId="2CEAF435"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2052E34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21</w:t>
            </w:r>
          </w:p>
        </w:tc>
        <w:tc>
          <w:tcPr>
            <w:tcW w:w="1152" w:type="dxa"/>
            <w:tcBorders>
              <w:top w:val="nil"/>
              <w:left w:val="nil"/>
              <w:bottom w:val="single" w:sz="4" w:space="0" w:color="000000"/>
              <w:right w:val="single" w:sz="4" w:space="0" w:color="000000"/>
            </w:tcBorders>
            <w:shd w:val="clear" w:color="auto" w:fill="auto"/>
            <w:hideMark/>
          </w:tcPr>
          <w:p w14:paraId="26E4D0F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7,8</w:t>
            </w:r>
          </w:p>
        </w:tc>
        <w:tc>
          <w:tcPr>
            <w:tcW w:w="1276" w:type="dxa"/>
            <w:tcBorders>
              <w:top w:val="nil"/>
              <w:left w:val="nil"/>
              <w:bottom w:val="single" w:sz="4" w:space="0" w:color="000000"/>
              <w:right w:val="nil"/>
            </w:tcBorders>
            <w:shd w:val="clear" w:color="auto" w:fill="auto"/>
            <w:hideMark/>
          </w:tcPr>
          <w:p w14:paraId="333053F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91</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012F1B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709,8</w:t>
            </w:r>
          </w:p>
        </w:tc>
        <w:tc>
          <w:tcPr>
            <w:tcW w:w="1134" w:type="dxa"/>
            <w:tcBorders>
              <w:top w:val="nil"/>
              <w:left w:val="nil"/>
              <w:bottom w:val="single" w:sz="4" w:space="0" w:color="auto"/>
              <w:right w:val="single" w:sz="4" w:space="0" w:color="auto"/>
            </w:tcBorders>
            <w:shd w:val="clear" w:color="auto" w:fill="auto"/>
            <w:noWrap/>
            <w:vAlign w:val="bottom"/>
            <w:hideMark/>
          </w:tcPr>
          <w:p w14:paraId="51CFED6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60,84</w:t>
            </w:r>
          </w:p>
        </w:tc>
        <w:tc>
          <w:tcPr>
            <w:tcW w:w="1276" w:type="dxa"/>
            <w:tcBorders>
              <w:top w:val="nil"/>
              <w:left w:val="nil"/>
              <w:bottom w:val="single" w:sz="4" w:space="0" w:color="auto"/>
              <w:right w:val="single" w:sz="4" w:space="0" w:color="auto"/>
            </w:tcBorders>
            <w:shd w:val="clear" w:color="auto" w:fill="auto"/>
            <w:noWrap/>
            <w:vAlign w:val="bottom"/>
            <w:hideMark/>
          </w:tcPr>
          <w:p w14:paraId="30D3157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8281</w:t>
            </w:r>
          </w:p>
        </w:tc>
      </w:tr>
      <w:tr w:rsidR="00A876D3" w:rsidRPr="00A876D3" w14:paraId="18E12929"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4CA772C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22</w:t>
            </w:r>
          </w:p>
        </w:tc>
        <w:tc>
          <w:tcPr>
            <w:tcW w:w="1152" w:type="dxa"/>
            <w:tcBorders>
              <w:top w:val="nil"/>
              <w:left w:val="nil"/>
              <w:bottom w:val="single" w:sz="4" w:space="0" w:color="000000"/>
              <w:right w:val="single" w:sz="4" w:space="0" w:color="000000"/>
            </w:tcBorders>
            <w:shd w:val="clear" w:color="auto" w:fill="auto"/>
            <w:hideMark/>
          </w:tcPr>
          <w:p w14:paraId="4EEA970E"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4,4</w:t>
            </w:r>
          </w:p>
        </w:tc>
        <w:tc>
          <w:tcPr>
            <w:tcW w:w="1276" w:type="dxa"/>
            <w:tcBorders>
              <w:top w:val="nil"/>
              <w:left w:val="nil"/>
              <w:bottom w:val="single" w:sz="4" w:space="0" w:color="000000"/>
              <w:right w:val="nil"/>
            </w:tcBorders>
            <w:shd w:val="clear" w:color="auto" w:fill="auto"/>
            <w:hideMark/>
          </w:tcPr>
          <w:p w14:paraId="18B1C35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82</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6A0810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360,8</w:t>
            </w:r>
          </w:p>
        </w:tc>
        <w:tc>
          <w:tcPr>
            <w:tcW w:w="1134" w:type="dxa"/>
            <w:tcBorders>
              <w:top w:val="nil"/>
              <w:left w:val="nil"/>
              <w:bottom w:val="single" w:sz="4" w:space="0" w:color="auto"/>
              <w:right w:val="single" w:sz="4" w:space="0" w:color="auto"/>
            </w:tcBorders>
            <w:shd w:val="clear" w:color="auto" w:fill="auto"/>
            <w:noWrap/>
            <w:vAlign w:val="bottom"/>
            <w:hideMark/>
          </w:tcPr>
          <w:p w14:paraId="0681E26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19,36</w:t>
            </w:r>
          </w:p>
        </w:tc>
        <w:tc>
          <w:tcPr>
            <w:tcW w:w="1276" w:type="dxa"/>
            <w:tcBorders>
              <w:top w:val="nil"/>
              <w:left w:val="nil"/>
              <w:bottom w:val="single" w:sz="4" w:space="0" w:color="auto"/>
              <w:right w:val="single" w:sz="4" w:space="0" w:color="auto"/>
            </w:tcBorders>
            <w:shd w:val="clear" w:color="auto" w:fill="auto"/>
            <w:noWrap/>
            <w:vAlign w:val="bottom"/>
            <w:hideMark/>
          </w:tcPr>
          <w:p w14:paraId="3FD63CA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6724</w:t>
            </w:r>
          </w:p>
        </w:tc>
      </w:tr>
      <w:tr w:rsidR="00A876D3" w:rsidRPr="00A876D3" w14:paraId="1D5853DF"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10F4CB9C"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23</w:t>
            </w:r>
          </w:p>
        </w:tc>
        <w:tc>
          <w:tcPr>
            <w:tcW w:w="1152" w:type="dxa"/>
            <w:tcBorders>
              <w:top w:val="nil"/>
              <w:left w:val="nil"/>
              <w:bottom w:val="single" w:sz="4" w:space="0" w:color="000000"/>
              <w:right w:val="single" w:sz="4" w:space="0" w:color="000000"/>
            </w:tcBorders>
            <w:shd w:val="clear" w:color="auto" w:fill="auto"/>
            <w:hideMark/>
          </w:tcPr>
          <w:p w14:paraId="1A33DE9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5,6</w:t>
            </w:r>
          </w:p>
        </w:tc>
        <w:tc>
          <w:tcPr>
            <w:tcW w:w="1276" w:type="dxa"/>
            <w:tcBorders>
              <w:top w:val="nil"/>
              <w:left w:val="nil"/>
              <w:bottom w:val="single" w:sz="4" w:space="0" w:color="000000"/>
              <w:right w:val="nil"/>
            </w:tcBorders>
            <w:shd w:val="clear" w:color="auto" w:fill="auto"/>
            <w:hideMark/>
          </w:tcPr>
          <w:p w14:paraId="52EFF6B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84</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AD7ACFB"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470,4</w:t>
            </w:r>
          </w:p>
        </w:tc>
        <w:tc>
          <w:tcPr>
            <w:tcW w:w="1134" w:type="dxa"/>
            <w:tcBorders>
              <w:top w:val="nil"/>
              <w:left w:val="nil"/>
              <w:bottom w:val="single" w:sz="4" w:space="0" w:color="auto"/>
              <w:right w:val="single" w:sz="4" w:space="0" w:color="auto"/>
            </w:tcBorders>
            <w:shd w:val="clear" w:color="auto" w:fill="auto"/>
            <w:noWrap/>
            <w:vAlign w:val="bottom"/>
            <w:hideMark/>
          </w:tcPr>
          <w:p w14:paraId="1F13FA5E"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31,36</w:t>
            </w:r>
          </w:p>
        </w:tc>
        <w:tc>
          <w:tcPr>
            <w:tcW w:w="1276" w:type="dxa"/>
            <w:tcBorders>
              <w:top w:val="nil"/>
              <w:left w:val="nil"/>
              <w:bottom w:val="single" w:sz="4" w:space="0" w:color="auto"/>
              <w:right w:val="single" w:sz="4" w:space="0" w:color="auto"/>
            </w:tcBorders>
            <w:shd w:val="clear" w:color="auto" w:fill="auto"/>
            <w:noWrap/>
            <w:vAlign w:val="bottom"/>
            <w:hideMark/>
          </w:tcPr>
          <w:p w14:paraId="5C78B22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7056</w:t>
            </w:r>
          </w:p>
        </w:tc>
      </w:tr>
      <w:tr w:rsidR="00A876D3" w:rsidRPr="00A876D3" w14:paraId="790DD531"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60965E96"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24</w:t>
            </w:r>
          </w:p>
        </w:tc>
        <w:tc>
          <w:tcPr>
            <w:tcW w:w="1152" w:type="dxa"/>
            <w:tcBorders>
              <w:top w:val="nil"/>
              <w:left w:val="nil"/>
              <w:bottom w:val="single" w:sz="4" w:space="0" w:color="000000"/>
              <w:right w:val="single" w:sz="4" w:space="0" w:color="000000"/>
            </w:tcBorders>
            <w:shd w:val="clear" w:color="auto" w:fill="auto"/>
            <w:hideMark/>
          </w:tcPr>
          <w:p w14:paraId="03B792C3"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5,7</w:t>
            </w:r>
          </w:p>
        </w:tc>
        <w:tc>
          <w:tcPr>
            <w:tcW w:w="1276" w:type="dxa"/>
            <w:tcBorders>
              <w:top w:val="nil"/>
              <w:left w:val="nil"/>
              <w:bottom w:val="single" w:sz="4" w:space="0" w:color="000000"/>
              <w:right w:val="nil"/>
            </w:tcBorders>
            <w:shd w:val="clear" w:color="auto" w:fill="auto"/>
            <w:hideMark/>
          </w:tcPr>
          <w:p w14:paraId="3485F664"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83</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24A32F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473,1</w:t>
            </w:r>
          </w:p>
        </w:tc>
        <w:tc>
          <w:tcPr>
            <w:tcW w:w="1134" w:type="dxa"/>
            <w:tcBorders>
              <w:top w:val="nil"/>
              <w:left w:val="nil"/>
              <w:bottom w:val="single" w:sz="4" w:space="0" w:color="auto"/>
              <w:right w:val="single" w:sz="4" w:space="0" w:color="auto"/>
            </w:tcBorders>
            <w:shd w:val="clear" w:color="auto" w:fill="auto"/>
            <w:noWrap/>
            <w:vAlign w:val="bottom"/>
            <w:hideMark/>
          </w:tcPr>
          <w:p w14:paraId="4392295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32,49</w:t>
            </w:r>
          </w:p>
        </w:tc>
        <w:tc>
          <w:tcPr>
            <w:tcW w:w="1276" w:type="dxa"/>
            <w:tcBorders>
              <w:top w:val="nil"/>
              <w:left w:val="nil"/>
              <w:bottom w:val="single" w:sz="4" w:space="0" w:color="auto"/>
              <w:right w:val="single" w:sz="4" w:space="0" w:color="auto"/>
            </w:tcBorders>
            <w:shd w:val="clear" w:color="auto" w:fill="auto"/>
            <w:noWrap/>
            <w:vAlign w:val="bottom"/>
            <w:hideMark/>
          </w:tcPr>
          <w:p w14:paraId="5949A36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6889</w:t>
            </w:r>
          </w:p>
        </w:tc>
      </w:tr>
      <w:tr w:rsidR="00A876D3" w:rsidRPr="00A876D3" w14:paraId="46997E0B"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22B8BCE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25</w:t>
            </w:r>
          </w:p>
        </w:tc>
        <w:tc>
          <w:tcPr>
            <w:tcW w:w="1152" w:type="dxa"/>
            <w:tcBorders>
              <w:top w:val="nil"/>
              <w:left w:val="nil"/>
              <w:bottom w:val="single" w:sz="4" w:space="0" w:color="000000"/>
              <w:right w:val="single" w:sz="4" w:space="0" w:color="000000"/>
            </w:tcBorders>
            <w:shd w:val="clear" w:color="auto" w:fill="auto"/>
            <w:hideMark/>
          </w:tcPr>
          <w:p w14:paraId="2433A663"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5,6</w:t>
            </w:r>
          </w:p>
        </w:tc>
        <w:tc>
          <w:tcPr>
            <w:tcW w:w="1276" w:type="dxa"/>
            <w:tcBorders>
              <w:top w:val="nil"/>
              <w:left w:val="nil"/>
              <w:bottom w:val="single" w:sz="4" w:space="0" w:color="000000"/>
              <w:right w:val="nil"/>
            </w:tcBorders>
            <w:shd w:val="clear" w:color="auto" w:fill="auto"/>
            <w:hideMark/>
          </w:tcPr>
          <w:p w14:paraId="6C82EDD7"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84</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5EB550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470,4</w:t>
            </w:r>
          </w:p>
        </w:tc>
        <w:tc>
          <w:tcPr>
            <w:tcW w:w="1134" w:type="dxa"/>
            <w:tcBorders>
              <w:top w:val="nil"/>
              <w:left w:val="nil"/>
              <w:bottom w:val="single" w:sz="4" w:space="0" w:color="auto"/>
              <w:right w:val="single" w:sz="4" w:space="0" w:color="auto"/>
            </w:tcBorders>
            <w:shd w:val="clear" w:color="auto" w:fill="auto"/>
            <w:noWrap/>
            <w:vAlign w:val="bottom"/>
            <w:hideMark/>
          </w:tcPr>
          <w:p w14:paraId="602ACEF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31,36</w:t>
            </w:r>
          </w:p>
        </w:tc>
        <w:tc>
          <w:tcPr>
            <w:tcW w:w="1276" w:type="dxa"/>
            <w:tcBorders>
              <w:top w:val="nil"/>
              <w:left w:val="nil"/>
              <w:bottom w:val="single" w:sz="4" w:space="0" w:color="auto"/>
              <w:right w:val="single" w:sz="4" w:space="0" w:color="auto"/>
            </w:tcBorders>
            <w:shd w:val="clear" w:color="auto" w:fill="auto"/>
            <w:noWrap/>
            <w:vAlign w:val="bottom"/>
            <w:hideMark/>
          </w:tcPr>
          <w:p w14:paraId="65534561"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7056</w:t>
            </w:r>
          </w:p>
        </w:tc>
      </w:tr>
      <w:tr w:rsidR="00A876D3" w:rsidRPr="00A876D3" w14:paraId="3C7DB5D2"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098543BE"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26</w:t>
            </w:r>
          </w:p>
        </w:tc>
        <w:tc>
          <w:tcPr>
            <w:tcW w:w="1152" w:type="dxa"/>
            <w:tcBorders>
              <w:top w:val="nil"/>
              <w:left w:val="nil"/>
              <w:bottom w:val="single" w:sz="4" w:space="0" w:color="000000"/>
              <w:right w:val="single" w:sz="4" w:space="0" w:color="000000"/>
            </w:tcBorders>
            <w:shd w:val="clear" w:color="auto" w:fill="auto"/>
            <w:hideMark/>
          </w:tcPr>
          <w:p w14:paraId="5884780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3,1</w:t>
            </w:r>
          </w:p>
        </w:tc>
        <w:tc>
          <w:tcPr>
            <w:tcW w:w="1276" w:type="dxa"/>
            <w:tcBorders>
              <w:top w:val="nil"/>
              <w:left w:val="nil"/>
              <w:bottom w:val="single" w:sz="4" w:space="0" w:color="000000"/>
              <w:right w:val="nil"/>
            </w:tcBorders>
            <w:shd w:val="clear" w:color="auto" w:fill="auto"/>
            <w:hideMark/>
          </w:tcPr>
          <w:p w14:paraId="6CFDCAF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85</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F60031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263,5</w:t>
            </w:r>
          </w:p>
        </w:tc>
        <w:tc>
          <w:tcPr>
            <w:tcW w:w="1134" w:type="dxa"/>
            <w:tcBorders>
              <w:top w:val="nil"/>
              <w:left w:val="nil"/>
              <w:bottom w:val="single" w:sz="4" w:space="0" w:color="auto"/>
              <w:right w:val="single" w:sz="4" w:space="0" w:color="auto"/>
            </w:tcBorders>
            <w:shd w:val="clear" w:color="auto" w:fill="auto"/>
            <w:noWrap/>
            <w:vAlign w:val="bottom"/>
            <w:hideMark/>
          </w:tcPr>
          <w:p w14:paraId="0163DE15"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9,61</w:t>
            </w:r>
          </w:p>
        </w:tc>
        <w:tc>
          <w:tcPr>
            <w:tcW w:w="1276" w:type="dxa"/>
            <w:tcBorders>
              <w:top w:val="nil"/>
              <w:left w:val="nil"/>
              <w:bottom w:val="single" w:sz="4" w:space="0" w:color="auto"/>
              <w:right w:val="single" w:sz="4" w:space="0" w:color="auto"/>
            </w:tcBorders>
            <w:shd w:val="clear" w:color="auto" w:fill="auto"/>
            <w:noWrap/>
            <w:vAlign w:val="bottom"/>
            <w:hideMark/>
          </w:tcPr>
          <w:p w14:paraId="6F4B72B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7225</w:t>
            </w:r>
          </w:p>
        </w:tc>
      </w:tr>
      <w:tr w:rsidR="00A876D3" w:rsidRPr="00A876D3" w14:paraId="66DA9793"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3DB513BA"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27</w:t>
            </w:r>
          </w:p>
        </w:tc>
        <w:tc>
          <w:tcPr>
            <w:tcW w:w="1152" w:type="dxa"/>
            <w:tcBorders>
              <w:top w:val="nil"/>
              <w:left w:val="nil"/>
              <w:bottom w:val="nil"/>
              <w:right w:val="single" w:sz="4" w:space="0" w:color="000000"/>
            </w:tcBorders>
            <w:shd w:val="clear" w:color="auto" w:fill="auto"/>
            <w:hideMark/>
          </w:tcPr>
          <w:p w14:paraId="66C2A9A0"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2,5</w:t>
            </w:r>
          </w:p>
        </w:tc>
        <w:tc>
          <w:tcPr>
            <w:tcW w:w="1276" w:type="dxa"/>
            <w:tcBorders>
              <w:top w:val="nil"/>
              <w:left w:val="nil"/>
              <w:bottom w:val="nil"/>
              <w:right w:val="nil"/>
            </w:tcBorders>
            <w:shd w:val="clear" w:color="auto" w:fill="auto"/>
            <w:hideMark/>
          </w:tcPr>
          <w:p w14:paraId="54F23DE9"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84</w:t>
            </w:r>
          </w:p>
        </w:tc>
        <w:tc>
          <w:tcPr>
            <w:tcW w:w="1134" w:type="dxa"/>
            <w:tcBorders>
              <w:top w:val="nil"/>
              <w:left w:val="single" w:sz="4" w:space="0" w:color="auto"/>
              <w:bottom w:val="nil"/>
              <w:right w:val="single" w:sz="4" w:space="0" w:color="auto"/>
            </w:tcBorders>
            <w:shd w:val="clear" w:color="auto" w:fill="auto"/>
            <w:noWrap/>
            <w:vAlign w:val="bottom"/>
            <w:hideMark/>
          </w:tcPr>
          <w:p w14:paraId="6C3DE4DD"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210</w:t>
            </w:r>
          </w:p>
        </w:tc>
        <w:tc>
          <w:tcPr>
            <w:tcW w:w="1134" w:type="dxa"/>
            <w:tcBorders>
              <w:top w:val="nil"/>
              <w:left w:val="nil"/>
              <w:bottom w:val="nil"/>
              <w:right w:val="single" w:sz="4" w:space="0" w:color="auto"/>
            </w:tcBorders>
            <w:shd w:val="clear" w:color="auto" w:fill="auto"/>
            <w:noWrap/>
            <w:vAlign w:val="bottom"/>
            <w:hideMark/>
          </w:tcPr>
          <w:p w14:paraId="1D81EE98"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6,25</w:t>
            </w:r>
          </w:p>
        </w:tc>
        <w:tc>
          <w:tcPr>
            <w:tcW w:w="1276" w:type="dxa"/>
            <w:tcBorders>
              <w:top w:val="nil"/>
              <w:left w:val="nil"/>
              <w:bottom w:val="nil"/>
              <w:right w:val="single" w:sz="4" w:space="0" w:color="auto"/>
            </w:tcBorders>
            <w:shd w:val="clear" w:color="auto" w:fill="auto"/>
            <w:noWrap/>
            <w:vAlign w:val="bottom"/>
            <w:hideMark/>
          </w:tcPr>
          <w:p w14:paraId="1CAAFDE2"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7056</w:t>
            </w:r>
          </w:p>
        </w:tc>
      </w:tr>
      <w:tr w:rsidR="00A876D3" w:rsidRPr="00A876D3" w14:paraId="1DF51659" w14:textId="77777777" w:rsidTr="00A876D3">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6AF5BF63" w14:textId="77777777" w:rsidR="00A876D3" w:rsidRPr="00A876D3" w:rsidRDefault="00A876D3" w:rsidP="00A876D3">
            <w:pPr>
              <w:spacing w:after="0" w:line="240" w:lineRule="auto"/>
              <w:jc w:val="center"/>
              <w:rPr>
                <w:rFonts w:ascii="Calibri" w:eastAsia="Times New Roman" w:hAnsi="Calibri" w:cs="Times New Roman"/>
                <w:color w:val="000000"/>
                <w:lang w:eastAsia="id-ID"/>
              </w:rPr>
            </w:pPr>
            <w:r w:rsidRPr="00A876D3">
              <w:rPr>
                <w:rFonts w:ascii="Calibri" w:eastAsia="Times New Roman" w:hAnsi="Calibri" w:cs="Times New Roman"/>
                <w:color w:val="000000"/>
                <w:lang w:eastAsia="id-ID"/>
              </w:rPr>
              <w:t>jumlah</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0BC22C3" w14:textId="77777777" w:rsidR="00A876D3" w:rsidRPr="00A876D3" w:rsidRDefault="00A876D3" w:rsidP="00A876D3">
            <w:pPr>
              <w:spacing w:after="0" w:line="240" w:lineRule="auto"/>
              <w:jc w:val="center"/>
              <w:rPr>
                <w:rFonts w:ascii="Calibri" w:eastAsia="Times New Roman" w:hAnsi="Calibri" w:cs="Times New Roman"/>
                <w:b/>
                <w:bCs/>
                <w:color w:val="000000"/>
                <w:lang w:eastAsia="id-ID"/>
              </w:rPr>
            </w:pPr>
            <w:r w:rsidRPr="00A876D3">
              <w:rPr>
                <w:rFonts w:ascii="Calibri" w:eastAsia="Times New Roman" w:hAnsi="Calibri" w:cs="Times New Roman"/>
                <w:b/>
                <w:bCs/>
                <w:color w:val="000000"/>
                <w:lang w:eastAsia="id-ID"/>
              </w:rPr>
              <w:t>143,8</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C8E7EF5" w14:textId="77777777" w:rsidR="00A876D3" w:rsidRPr="00A876D3" w:rsidRDefault="00A876D3" w:rsidP="00A876D3">
            <w:pPr>
              <w:spacing w:after="0" w:line="240" w:lineRule="auto"/>
              <w:jc w:val="center"/>
              <w:rPr>
                <w:rFonts w:ascii="Calibri" w:eastAsia="Times New Roman" w:hAnsi="Calibri" w:cs="Times New Roman"/>
                <w:b/>
                <w:bCs/>
                <w:color w:val="000000"/>
                <w:lang w:eastAsia="id-ID"/>
              </w:rPr>
            </w:pPr>
            <w:r w:rsidRPr="00A876D3">
              <w:rPr>
                <w:rFonts w:ascii="Calibri" w:eastAsia="Times New Roman" w:hAnsi="Calibri" w:cs="Times New Roman"/>
                <w:b/>
                <w:bCs/>
                <w:color w:val="000000"/>
                <w:lang w:eastAsia="id-ID"/>
              </w:rPr>
              <w:t>2267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1A98168" w14:textId="77777777" w:rsidR="00A876D3" w:rsidRPr="00A876D3" w:rsidRDefault="00A876D3" w:rsidP="00A876D3">
            <w:pPr>
              <w:spacing w:after="0" w:line="240" w:lineRule="auto"/>
              <w:jc w:val="center"/>
              <w:rPr>
                <w:rFonts w:ascii="Calibri" w:eastAsia="Times New Roman" w:hAnsi="Calibri" w:cs="Times New Roman"/>
                <w:b/>
                <w:bCs/>
                <w:color w:val="000000"/>
                <w:lang w:eastAsia="id-ID"/>
              </w:rPr>
            </w:pPr>
            <w:r w:rsidRPr="00A876D3">
              <w:rPr>
                <w:rFonts w:ascii="Calibri" w:eastAsia="Times New Roman" w:hAnsi="Calibri" w:cs="Times New Roman"/>
                <w:b/>
                <w:bCs/>
                <w:color w:val="000000"/>
                <w:lang w:eastAsia="id-ID"/>
              </w:rPr>
              <w:t>11875,6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ED624C2" w14:textId="77777777" w:rsidR="00A876D3" w:rsidRPr="00A876D3" w:rsidRDefault="00A876D3" w:rsidP="00A876D3">
            <w:pPr>
              <w:spacing w:after="0" w:line="240" w:lineRule="auto"/>
              <w:jc w:val="center"/>
              <w:rPr>
                <w:rFonts w:ascii="Calibri" w:eastAsia="Times New Roman" w:hAnsi="Calibri" w:cs="Times New Roman"/>
                <w:b/>
                <w:bCs/>
                <w:color w:val="000000"/>
                <w:lang w:eastAsia="id-ID"/>
              </w:rPr>
            </w:pPr>
            <w:r w:rsidRPr="00A876D3">
              <w:rPr>
                <w:rFonts w:ascii="Calibri" w:eastAsia="Times New Roman" w:hAnsi="Calibri" w:cs="Times New Roman"/>
                <w:b/>
                <w:bCs/>
                <w:color w:val="000000"/>
                <w:lang w:eastAsia="id-ID"/>
              </w:rPr>
              <w:t>1002,1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84D063C" w14:textId="77777777" w:rsidR="00A876D3" w:rsidRPr="00A876D3" w:rsidRDefault="00A876D3" w:rsidP="00A876D3">
            <w:pPr>
              <w:spacing w:after="0" w:line="240" w:lineRule="auto"/>
              <w:jc w:val="center"/>
              <w:rPr>
                <w:rFonts w:ascii="Calibri" w:eastAsia="Times New Roman" w:hAnsi="Calibri" w:cs="Times New Roman"/>
                <w:b/>
                <w:bCs/>
                <w:color w:val="000000"/>
                <w:lang w:eastAsia="id-ID"/>
              </w:rPr>
            </w:pPr>
            <w:r w:rsidRPr="00A876D3">
              <w:rPr>
                <w:rFonts w:ascii="Calibri" w:eastAsia="Times New Roman" w:hAnsi="Calibri" w:cs="Times New Roman"/>
                <w:b/>
                <w:bCs/>
                <w:color w:val="000000"/>
                <w:lang w:eastAsia="id-ID"/>
              </w:rPr>
              <w:t>190971</w:t>
            </w:r>
          </w:p>
        </w:tc>
      </w:tr>
    </w:tbl>
    <w:p w14:paraId="51CAD14F" w14:textId="77777777" w:rsidR="00432597" w:rsidRPr="006F43F5" w:rsidRDefault="00432597" w:rsidP="006F43F5">
      <w:pPr>
        <w:jc w:val="both"/>
        <w:rPr>
          <w:rFonts w:eastAsiaTheme="minorEastAsia"/>
        </w:rPr>
      </w:pPr>
    </w:p>
    <w:p w14:paraId="169188F0" w14:textId="0AF4C20A" w:rsidR="004D7C96" w:rsidRDefault="00432597" w:rsidP="004D7C96">
      <w:pPr>
        <w:pStyle w:val="ListParagraph"/>
        <w:ind w:left="709" w:firstLine="709"/>
        <w:jc w:val="both"/>
        <w:rPr>
          <w:rFonts w:eastAsiaTheme="minorEastAsia"/>
        </w:rPr>
      </w:pPr>
      <w:r>
        <w:rPr>
          <w:rFonts w:eastAsiaTheme="minorEastAsia"/>
        </w:rPr>
        <w:t>Untuk menghilangkan bias data, sebagai peneliti saya hapus data hari ketika bmkg tidak melaksanakan perhitungan semisal pada tanggal 6</w:t>
      </w:r>
      <w:r w:rsidR="006F43F5">
        <w:rPr>
          <w:rFonts w:eastAsiaTheme="minorEastAsia"/>
        </w:rPr>
        <w:t>, 15, dan 20</w:t>
      </w:r>
      <w:r>
        <w:rPr>
          <w:rFonts w:eastAsiaTheme="minorEastAsia"/>
        </w:rPr>
        <w:t xml:space="preserve"> Januari 2020.</w:t>
      </w:r>
      <w:r w:rsidR="004D7C96">
        <w:rPr>
          <w:rFonts w:eastAsiaTheme="minorEastAsia"/>
        </w:rPr>
        <w:t xml:space="preserve"> </w:t>
      </w:r>
    </w:p>
    <w:p w14:paraId="6AC49EF2" w14:textId="3536880F" w:rsidR="006F43F5" w:rsidRDefault="006F43F5" w:rsidP="004D7C96">
      <w:pPr>
        <w:pStyle w:val="ListParagraph"/>
        <w:ind w:left="709" w:firstLine="709"/>
        <w:jc w:val="both"/>
        <w:rPr>
          <w:rFonts w:eastAsiaTheme="minorEastAsia"/>
        </w:rPr>
      </w:pPr>
      <w:r>
        <w:rPr>
          <w:rFonts w:eastAsiaTheme="minorEastAsia"/>
        </w:rPr>
        <w:t>Berdasarkan tabel, maka :</w:t>
      </w:r>
    </w:p>
    <w:p w14:paraId="47799A2E" w14:textId="1F017B31" w:rsidR="006F43F5" w:rsidRPr="008F042B" w:rsidRDefault="006F43F5" w:rsidP="006F43F5">
      <w:pPr>
        <w:jc w:val="both"/>
        <w:rPr>
          <w:rFonts w:ascii="Calibri" w:eastAsia="Times New Roman" w:hAnsi="Calibri" w:cs="Times New Roman"/>
          <w:iCs/>
        </w:rPr>
      </w:pPr>
      <m:oMathPara>
        <m:oMath>
          <m:r>
            <w:rPr>
              <w:rFonts w:ascii="Cambria Math" w:hAnsi="Cambria Math"/>
            </w:rPr>
            <m:t>a=</m:t>
          </m:r>
          <m:f>
            <m:fPr>
              <m:ctrlPr>
                <w:rPr>
                  <w:rFonts w:ascii="Cambria Math" w:hAnsi="Cambria Math"/>
                  <w:i/>
                  <w:iCs/>
                </w:rPr>
              </m:ctrlPr>
            </m:fPr>
            <m:num>
              <m:d>
                <m:dPr>
                  <m:ctrlPr>
                    <w:rPr>
                      <w:rFonts w:ascii="Cambria Math" w:hAnsi="Cambria Math"/>
                      <w:i/>
                      <w:iCs/>
                    </w:rPr>
                  </m:ctrlPr>
                </m:dPr>
                <m:e>
                  <m:nary>
                    <m:naryPr>
                      <m:chr m:val="∑"/>
                      <m:subHide m:val="1"/>
                      <m:supHide m:val="1"/>
                      <m:ctrlPr>
                        <w:rPr>
                          <w:rFonts w:ascii="Cambria Math" w:hAnsi="Cambria Math"/>
                          <w:i/>
                          <w:iCs/>
                        </w:rPr>
                      </m:ctrlPr>
                    </m:naryPr>
                    <m:sub/>
                    <m:sup/>
                    <m:e>
                      <m:r>
                        <w:rPr>
                          <w:rFonts w:ascii="Cambria Math" w:hAnsi="Cambria Math"/>
                        </w:rPr>
                        <m:t>Y</m:t>
                      </m:r>
                    </m:e>
                  </m:nary>
                </m:e>
              </m:d>
              <m:d>
                <m:dPr>
                  <m:ctrlPr>
                    <w:rPr>
                      <w:rFonts w:ascii="Cambria Math" w:hAnsi="Cambria Math"/>
                      <w:i/>
                      <w:iCs/>
                    </w:rPr>
                  </m:ctrlPr>
                </m:dPr>
                <m:e>
                  <m:nary>
                    <m:naryPr>
                      <m:chr m:val="∑"/>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rPr>
                            <m:t>X</m:t>
                          </m:r>
                        </m:e>
                        <m:sup>
                          <m:r>
                            <w:rPr>
                              <w:rFonts w:ascii="Cambria Math" w:hAnsi="Cambria Math"/>
                            </w:rPr>
                            <m:t>2</m:t>
                          </m:r>
                        </m:sup>
                      </m:sSup>
                    </m:e>
                  </m:nary>
                </m:e>
              </m:d>
              <m:r>
                <w:rPr>
                  <w:rFonts w:ascii="Cambria Math" w:hAnsi="Cambria Math"/>
                </w:rPr>
                <m:t>-</m:t>
              </m:r>
              <m:d>
                <m:dPr>
                  <m:ctrlPr>
                    <w:rPr>
                      <w:rFonts w:ascii="Cambria Math" w:hAnsi="Cambria Math"/>
                      <w:i/>
                      <w:iCs/>
                    </w:rPr>
                  </m:ctrlPr>
                </m:dPr>
                <m:e>
                  <m:nary>
                    <m:naryPr>
                      <m:chr m:val="∑"/>
                      <m:subHide m:val="1"/>
                      <m:supHide m:val="1"/>
                      <m:ctrlPr>
                        <w:rPr>
                          <w:rFonts w:ascii="Cambria Math" w:hAnsi="Cambria Math"/>
                          <w:i/>
                          <w:iCs/>
                        </w:rPr>
                      </m:ctrlPr>
                    </m:naryPr>
                    <m:sub/>
                    <m:sup/>
                    <m:e>
                      <m:r>
                        <w:rPr>
                          <w:rFonts w:ascii="Cambria Math" w:hAnsi="Cambria Math"/>
                        </w:rPr>
                        <m:t>X</m:t>
                      </m:r>
                    </m:e>
                  </m:nary>
                </m:e>
              </m:d>
              <m:d>
                <m:dPr>
                  <m:ctrlPr>
                    <w:rPr>
                      <w:rFonts w:ascii="Cambria Math" w:hAnsi="Cambria Math"/>
                      <w:i/>
                      <w:iCs/>
                    </w:rPr>
                  </m:ctrlPr>
                </m:dPr>
                <m:e>
                  <m:nary>
                    <m:naryPr>
                      <m:chr m:val="∑"/>
                      <m:subHide m:val="1"/>
                      <m:supHide m:val="1"/>
                      <m:ctrlPr>
                        <w:rPr>
                          <w:rFonts w:ascii="Cambria Math" w:hAnsi="Cambria Math"/>
                          <w:i/>
                          <w:iCs/>
                        </w:rPr>
                      </m:ctrlPr>
                    </m:naryPr>
                    <m:sub/>
                    <m:sup/>
                    <m:e>
                      <m:r>
                        <w:rPr>
                          <w:rFonts w:ascii="Cambria Math" w:hAnsi="Cambria Math"/>
                        </w:rPr>
                        <m:t>XY</m:t>
                      </m:r>
                    </m:e>
                  </m:nary>
                </m:e>
              </m:d>
            </m:num>
            <m:den>
              <m:r>
                <w:rPr>
                  <w:rFonts w:ascii="Cambria Math" w:hAnsi="Cambria Math"/>
                </w:rPr>
                <m:t>n</m:t>
              </m:r>
              <m:nary>
                <m:naryPr>
                  <m:chr m:val="∑"/>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nary>
                            <m:naryPr>
                              <m:chr m:val="∑"/>
                              <m:subHide m:val="1"/>
                              <m:supHide m:val="1"/>
                              <m:ctrlPr>
                                <w:rPr>
                                  <w:rFonts w:ascii="Cambria Math" w:hAnsi="Cambria Math"/>
                                  <w:i/>
                                  <w:iCs/>
                                </w:rPr>
                              </m:ctrlPr>
                            </m:naryPr>
                            <m:sub/>
                            <m:sup/>
                            <m:e>
                              <m:r>
                                <w:rPr>
                                  <w:rFonts w:ascii="Cambria Math" w:hAnsi="Cambria Math"/>
                                </w:rPr>
                                <m:t>X</m:t>
                              </m:r>
                            </m:e>
                          </m:nary>
                        </m:e>
                      </m:d>
                    </m:e>
                    <m:sup>
                      <m:r>
                        <w:rPr>
                          <w:rFonts w:ascii="Cambria Math" w:hAnsi="Cambria Math"/>
                        </w:rPr>
                        <m:t>2</m:t>
                      </m:r>
                    </m:sup>
                  </m:sSup>
                </m:e>
              </m:nary>
            </m:den>
          </m:f>
          <m:r>
            <w:rPr>
              <w:rFonts w:ascii="Cambria Math"/>
            </w:rPr>
            <m:t>=88,43</m:t>
          </m:r>
        </m:oMath>
      </m:oMathPara>
    </w:p>
    <w:p w14:paraId="5EB9BE91" w14:textId="2F74F156" w:rsidR="008F042B" w:rsidRPr="007E2A3C" w:rsidRDefault="008F042B" w:rsidP="006F43F5">
      <w:pPr>
        <w:jc w:val="both"/>
        <w:rPr>
          <w:rFonts w:ascii="Calibri" w:eastAsia="Times New Roman" w:hAnsi="Calibri" w:cs="Times New Roman"/>
          <w:iCs/>
          <w:color w:val="000000"/>
          <w:lang w:eastAsia="id-ID"/>
        </w:rPr>
      </w:pPr>
      <m:oMathPara>
        <m:oMath>
          <m:r>
            <w:rPr>
              <w:rFonts w:ascii="Cambria Math" w:eastAsia="Times New Roman" w:hAnsi="Cambria Math" w:cs="Times New Roman"/>
              <w:color w:val="000000"/>
              <w:lang w:eastAsia="id-ID"/>
            </w:rPr>
            <m:t>b=</m:t>
          </m:r>
          <m:f>
            <m:fPr>
              <m:ctrlPr>
                <w:rPr>
                  <w:rFonts w:ascii="Cambria Math" w:eastAsia="Times New Roman" w:hAnsi="Cambria Math" w:cs="Times New Roman"/>
                  <w:i/>
                  <w:iCs/>
                  <w:color w:val="000000"/>
                  <w:lang w:eastAsia="id-ID"/>
                </w:rPr>
              </m:ctrlPr>
            </m:fPr>
            <m:num>
              <m:r>
                <w:rPr>
                  <w:rFonts w:ascii="Cambria Math" w:eastAsia="Times New Roman" w:hAnsi="Cambria Math" w:cs="Times New Roman"/>
                  <w:color w:val="000000"/>
                  <w:lang w:eastAsia="id-ID"/>
                </w:rPr>
                <m:t>n</m:t>
              </m:r>
              <m:d>
                <m:dPr>
                  <m:ctrlPr>
                    <w:rPr>
                      <w:rFonts w:ascii="Cambria Math" w:eastAsia="Times New Roman" w:hAnsi="Cambria Math" w:cs="Times New Roman"/>
                      <w:i/>
                      <w:iCs/>
                      <w:color w:val="000000"/>
                      <w:lang w:eastAsia="id-ID"/>
                    </w:rPr>
                  </m:ctrlPr>
                </m:dPr>
                <m:e>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XY</m:t>
                      </m:r>
                    </m:e>
                  </m:nary>
                </m:e>
              </m:d>
              <m:r>
                <w:rPr>
                  <w:rFonts w:ascii="Cambria Math" w:eastAsia="Times New Roman" w:hAnsi="Cambria Math" w:cs="Times New Roman"/>
                  <w:color w:val="000000"/>
                  <w:lang w:eastAsia="id-ID"/>
                </w:rPr>
                <m:t>-</m:t>
              </m:r>
              <m:d>
                <m:dPr>
                  <m:ctrlPr>
                    <w:rPr>
                      <w:rFonts w:ascii="Cambria Math" w:eastAsia="Times New Roman" w:hAnsi="Cambria Math" w:cs="Times New Roman"/>
                      <w:i/>
                      <w:iCs/>
                      <w:color w:val="000000"/>
                      <w:lang w:eastAsia="id-ID"/>
                    </w:rPr>
                  </m:ctrlPr>
                </m:dPr>
                <m:e>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X</m:t>
                      </m:r>
                    </m:e>
                  </m:nary>
                </m:e>
              </m:d>
              <m:d>
                <m:dPr>
                  <m:ctrlPr>
                    <w:rPr>
                      <w:rFonts w:ascii="Cambria Math" w:eastAsia="Times New Roman" w:hAnsi="Cambria Math" w:cs="Times New Roman"/>
                      <w:i/>
                      <w:iCs/>
                      <w:color w:val="000000"/>
                      <w:lang w:eastAsia="id-ID"/>
                    </w:rPr>
                  </m:ctrlPr>
                </m:dPr>
                <m:e>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Y</m:t>
                      </m:r>
                    </m:e>
                  </m:nary>
                </m:e>
              </m:d>
            </m:num>
            <m:den>
              <m:r>
                <w:rPr>
                  <w:rFonts w:ascii="Cambria Math" w:eastAsia="Times New Roman" w:hAnsi="Cambria Math" w:cs="Times New Roman"/>
                  <w:color w:val="000000"/>
                  <w:lang w:eastAsia="id-ID"/>
                </w:rPr>
                <m:t>n</m:t>
              </m:r>
              <m:nary>
                <m:naryPr>
                  <m:chr m:val="∑"/>
                  <m:subHide m:val="1"/>
                  <m:supHide m:val="1"/>
                  <m:ctrlPr>
                    <w:rPr>
                      <w:rFonts w:ascii="Cambria Math" w:eastAsia="Times New Roman" w:hAnsi="Cambria Math" w:cs="Times New Roman"/>
                      <w:i/>
                      <w:iCs/>
                      <w:color w:val="000000"/>
                      <w:lang w:eastAsia="id-ID"/>
                    </w:rPr>
                  </m:ctrlPr>
                </m:naryPr>
                <m:sub/>
                <m:sup/>
                <m:e>
                  <m:sSup>
                    <m:sSupPr>
                      <m:ctrlPr>
                        <w:rPr>
                          <w:rFonts w:ascii="Cambria Math" w:eastAsia="Times New Roman" w:hAnsi="Cambria Math" w:cs="Times New Roman"/>
                          <w:i/>
                          <w:iCs/>
                          <w:color w:val="000000"/>
                          <w:lang w:eastAsia="id-ID"/>
                        </w:rPr>
                      </m:ctrlPr>
                    </m:sSupPr>
                    <m:e>
                      <m:r>
                        <w:rPr>
                          <w:rFonts w:ascii="Cambria Math" w:eastAsia="Times New Roman" w:hAnsi="Cambria Math" w:cs="Times New Roman"/>
                          <w:color w:val="000000"/>
                          <w:lang w:eastAsia="id-ID"/>
                        </w:rPr>
                        <m:t>X</m:t>
                      </m:r>
                    </m:e>
                    <m:sup>
                      <m:r>
                        <w:rPr>
                          <w:rFonts w:ascii="Cambria Math" w:eastAsia="Times New Roman" w:hAnsi="Cambria Math" w:cs="Times New Roman"/>
                          <w:color w:val="000000"/>
                          <w:lang w:eastAsia="id-ID"/>
                        </w:rPr>
                        <m:t>2</m:t>
                      </m:r>
                    </m:sup>
                  </m:sSup>
                  <m:r>
                    <w:rPr>
                      <w:rFonts w:ascii="Cambria Math" w:eastAsia="Times New Roman" w:hAnsi="Cambria Math" w:cs="Times New Roman"/>
                      <w:color w:val="000000"/>
                      <w:lang w:eastAsia="id-ID"/>
                    </w:rPr>
                    <m:t>-</m:t>
                  </m:r>
                  <m:sSup>
                    <m:sSupPr>
                      <m:ctrlPr>
                        <w:rPr>
                          <w:rFonts w:ascii="Cambria Math" w:eastAsia="Times New Roman" w:hAnsi="Cambria Math" w:cs="Times New Roman"/>
                          <w:i/>
                          <w:iCs/>
                          <w:color w:val="000000"/>
                          <w:lang w:eastAsia="id-ID"/>
                        </w:rPr>
                      </m:ctrlPr>
                    </m:sSupPr>
                    <m:e>
                      <m:d>
                        <m:dPr>
                          <m:ctrlPr>
                            <w:rPr>
                              <w:rFonts w:ascii="Cambria Math" w:eastAsia="Times New Roman" w:hAnsi="Cambria Math" w:cs="Times New Roman"/>
                              <w:i/>
                              <w:iCs/>
                              <w:color w:val="000000"/>
                              <w:lang w:eastAsia="id-ID"/>
                            </w:rPr>
                          </m:ctrlPr>
                        </m:dPr>
                        <m:e>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X</m:t>
                              </m:r>
                            </m:e>
                          </m:nary>
                        </m:e>
                      </m:d>
                    </m:e>
                    <m:sup>
                      <m:r>
                        <w:rPr>
                          <w:rFonts w:ascii="Cambria Math" w:eastAsia="Times New Roman" w:hAnsi="Cambria Math" w:cs="Times New Roman"/>
                          <w:color w:val="000000"/>
                          <w:lang w:eastAsia="id-ID"/>
                        </w:rPr>
                        <m:t>2</m:t>
                      </m:r>
                    </m:sup>
                  </m:sSup>
                </m:e>
              </m:nary>
            </m:den>
          </m:f>
          <m:r>
            <w:rPr>
              <w:rFonts w:ascii="Cambria Math" w:eastAsia="Times New Roman" w:hAnsi="Cambria Math" w:cs="Times New Roman"/>
              <w:color w:val="000000"/>
              <w:lang w:eastAsia="id-ID"/>
            </w:rPr>
            <m:t>=-0,84</m:t>
          </m:r>
        </m:oMath>
      </m:oMathPara>
    </w:p>
    <w:p w14:paraId="5C2B684D" w14:textId="687C02D0" w:rsidR="007E2A3C" w:rsidRDefault="007E2A3C" w:rsidP="00D03A08">
      <w:pPr>
        <w:ind w:left="709"/>
        <w:jc w:val="both"/>
        <w:rPr>
          <w:rFonts w:ascii="Calibri" w:eastAsia="Times New Roman" w:hAnsi="Calibri" w:cs="Times New Roman"/>
          <w:iCs/>
          <w:color w:val="000000"/>
          <w:lang w:eastAsia="id-ID"/>
        </w:rPr>
      </w:pPr>
      <w:r>
        <w:rPr>
          <w:rFonts w:ascii="Calibri" w:eastAsia="Times New Roman" w:hAnsi="Calibri" w:cs="Times New Roman"/>
          <w:iCs/>
          <w:color w:val="000000"/>
          <w:lang w:eastAsia="id-ID"/>
        </w:rPr>
        <w:lastRenderedPageBreak/>
        <w:t xml:space="preserve">Dari hasil perhitungan diatas, diperoleh persamaan regresi : </w:t>
      </w:r>
      <m:oMath>
        <m:acc>
          <m:accPr>
            <m:ctrlPr>
              <w:rPr>
                <w:rFonts w:ascii="Cambria Math" w:eastAsia="Times New Roman" w:hAnsi="Cambria Math" w:cs="Times New Roman"/>
                <w:i/>
                <w:iCs/>
                <w:color w:val="000000"/>
                <w:lang w:eastAsia="id-ID"/>
              </w:rPr>
            </m:ctrlPr>
          </m:accPr>
          <m:e>
            <m:r>
              <w:rPr>
                <w:rFonts w:ascii="Cambria Math" w:eastAsia="Times New Roman" w:hAnsi="Cambria Math" w:cs="Times New Roman"/>
                <w:color w:val="000000"/>
                <w:lang w:eastAsia="id-ID"/>
              </w:rPr>
              <m:t>Y</m:t>
            </m:r>
          </m:e>
        </m:acc>
        <m:r>
          <w:rPr>
            <w:rFonts w:ascii="Cambria Math" w:eastAsia="Times New Roman" w:hAnsi="Cambria Math" w:cs="Times New Roman"/>
            <w:color w:val="000000"/>
            <w:lang w:eastAsia="id-ID"/>
          </w:rPr>
          <m:t>=88,43-0,84X</m:t>
        </m:r>
      </m:oMath>
    </w:p>
    <w:p w14:paraId="7884E6BC" w14:textId="3C39CC3E" w:rsidR="00AF6578" w:rsidRDefault="00AF6578" w:rsidP="00D03A08">
      <w:pPr>
        <w:ind w:left="709"/>
        <w:jc w:val="both"/>
        <w:rPr>
          <w:rFonts w:ascii="Calibri" w:eastAsia="Times New Roman" w:hAnsi="Calibri" w:cs="Times New Roman"/>
          <w:iCs/>
          <w:color w:val="000000"/>
          <w:lang w:eastAsia="id-ID"/>
        </w:rPr>
      </w:pPr>
      <w:r>
        <w:rPr>
          <w:rFonts w:ascii="Calibri" w:eastAsia="Times New Roman" w:hAnsi="Calibri" w:cs="Times New Roman"/>
          <w:iCs/>
          <w:color w:val="000000"/>
          <w:lang w:eastAsia="id-ID"/>
        </w:rPr>
        <w:t>Garis regresinya dapat digambarkan sebagai berikut :</w:t>
      </w:r>
    </w:p>
    <w:p w14:paraId="105D313B" w14:textId="77777777" w:rsidR="00AF6578" w:rsidRDefault="00AF6578" w:rsidP="00D03A08">
      <w:pPr>
        <w:ind w:left="709"/>
        <w:jc w:val="both"/>
        <w:rPr>
          <w:rFonts w:ascii="Calibri" w:eastAsia="Times New Roman" w:hAnsi="Calibri" w:cs="Times New Roman"/>
          <w:iCs/>
          <w:color w:val="000000"/>
          <w:lang w:eastAsia="id-ID"/>
        </w:rPr>
      </w:pPr>
    </w:p>
    <w:p w14:paraId="6442922F" w14:textId="3CBD355B" w:rsidR="00B37D94" w:rsidRDefault="00B37D94" w:rsidP="00D03A08">
      <w:pPr>
        <w:pStyle w:val="ListParagraph"/>
        <w:ind w:left="709" w:firstLine="709"/>
        <w:jc w:val="both"/>
        <w:rPr>
          <w:rFonts w:ascii="Calibri" w:eastAsia="Times New Roman" w:hAnsi="Calibri" w:cs="Times New Roman"/>
          <w:color w:val="000000"/>
          <w:lang w:eastAsia="id-ID"/>
        </w:rPr>
      </w:pPr>
      <w:r>
        <w:rPr>
          <w:rFonts w:ascii="Calibri" w:eastAsia="Times New Roman" w:hAnsi="Calibri" w:cs="Times New Roman"/>
          <w:color w:val="000000"/>
          <w:lang w:eastAsia="id-ID"/>
        </w:rPr>
        <w:t xml:space="preserve">Mengenai </w:t>
      </w:r>
      <w:r w:rsidRPr="00D03A08">
        <w:rPr>
          <w:rFonts w:eastAsiaTheme="minorEastAsia"/>
        </w:rPr>
        <w:t>bagaimana</w:t>
      </w:r>
      <w:r>
        <w:rPr>
          <w:rFonts w:ascii="Calibri" w:eastAsia="Times New Roman" w:hAnsi="Calibri" w:cs="Times New Roman"/>
          <w:color w:val="000000"/>
          <w:lang w:eastAsia="id-ID"/>
        </w:rPr>
        <w:t xml:space="preserve"> menentukan kekuatan relasi linier antara variabel X dan variabel Y, kita akan melakukan perhitungan </w:t>
      </w:r>
      <w:r w:rsidR="00D03A08">
        <w:rPr>
          <w:rFonts w:ascii="Calibri" w:eastAsia="Times New Roman" w:hAnsi="Calibri" w:cs="Times New Roman"/>
          <w:color w:val="000000"/>
          <w:lang w:eastAsia="id-ID"/>
        </w:rPr>
        <w:t>koefisien korelasi linier sebagai berikut :</w:t>
      </w:r>
    </w:p>
    <w:p w14:paraId="41B4C803" w14:textId="288C1041" w:rsidR="00D03A08" w:rsidRPr="00573B9D" w:rsidRDefault="00F716B8" w:rsidP="00D03A08">
      <w:pPr>
        <w:pStyle w:val="ListParagraph"/>
        <w:ind w:left="709" w:firstLine="709"/>
        <w:jc w:val="both"/>
        <w:rPr>
          <w:rFonts w:ascii="Calibri" w:eastAsia="Times New Roman" w:hAnsi="Calibri" w:cs="Times New Roman"/>
          <w:iCs/>
          <w:color w:val="000000"/>
          <w:lang w:eastAsia="id-ID"/>
        </w:rPr>
      </w:pPr>
      <m:oMathPara>
        <m:oMath>
          <m:sSub>
            <m:sSubPr>
              <m:ctrlPr>
                <w:rPr>
                  <w:rFonts w:ascii="Cambria Math" w:eastAsia="Times New Roman" w:hAnsi="Cambria Math" w:cs="Times New Roman"/>
                  <w:i/>
                  <w:iCs/>
                  <w:color w:val="000000"/>
                  <w:lang w:eastAsia="id-ID"/>
                </w:rPr>
              </m:ctrlPr>
            </m:sSubPr>
            <m:e>
              <m:r>
                <w:rPr>
                  <w:rFonts w:ascii="Cambria Math" w:eastAsia="Times New Roman" w:hAnsi="Cambria Math" w:cs="Times New Roman"/>
                  <w:color w:val="000000"/>
                  <w:lang w:eastAsia="id-ID"/>
                </w:rPr>
                <m:t>r</m:t>
              </m:r>
            </m:e>
            <m:sub>
              <m:r>
                <w:rPr>
                  <w:rFonts w:ascii="Cambria Math" w:eastAsia="Times New Roman" w:hAnsi="Cambria Math" w:cs="Times New Roman"/>
                  <w:color w:val="000000"/>
                  <w:lang w:eastAsia="id-ID"/>
                </w:rPr>
                <m:t>xy</m:t>
              </m:r>
            </m:sub>
          </m:sSub>
          <m:r>
            <w:rPr>
              <w:rFonts w:ascii="Cambria Math" w:eastAsia="Times New Roman" w:hAnsi="Cambria Math" w:cs="Times New Roman"/>
              <w:color w:val="000000"/>
              <w:lang w:eastAsia="id-ID"/>
            </w:rPr>
            <m:t>=</m:t>
          </m:r>
          <m:f>
            <m:fPr>
              <m:ctrlPr>
                <w:rPr>
                  <w:rFonts w:ascii="Cambria Math" w:eastAsia="Times New Roman" w:hAnsi="Cambria Math" w:cs="Times New Roman"/>
                  <w:i/>
                  <w:iCs/>
                  <w:color w:val="000000"/>
                  <w:lang w:eastAsia="id-ID"/>
                </w:rPr>
              </m:ctrlPr>
            </m:fPr>
            <m:num>
              <m:r>
                <w:rPr>
                  <w:rFonts w:ascii="Cambria Math" w:eastAsia="Times New Roman" w:hAnsi="Cambria Math" w:cs="Times New Roman"/>
                  <w:color w:val="000000"/>
                  <w:lang w:eastAsia="id-ID"/>
                </w:rPr>
                <m:t>n</m:t>
              </m:r>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XY</m:t>
                  </m:r>
                </m:e>
              </m:nary>
              <m:r>
                <w:rPr>
                  <w:rFonts w:ascii="Cambria Math" w:eastAsia="Times New Roman" w:hAnsi="Cambria Math" w:cs="Times New Roman"/>
                  <w:color w:val="000000"/>
                  <w:lang w:eastAsia="id-ID"/>
                </w:rPr>
                <m:t>-</m:t>
              </m:r>
              <m:d>
                <m:dPr>
                  <m:ctrlPr>
                    <w:rPr>
                      <w:rFonts w:ascii="Cambria Math" w:eastAsia="Times New Roman" w:hAnsi="Cambria Math" w:cs="Times New Roman"/>
                      <w:i/>
                      <w:iCs/>
                      <w:color w:val="000000"/>
                      <w:lang w:eastAsia="id-ID"/>
                    </w:rPr>
                  </m:ctrlPr>
                </m:dPr>
                <m:e>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X</m:t>
                      </m:r>
                    </m:e>
                  </m:nary>
                </m:e>
              </m:d>
              <m:d>
                <m:dPr>
                  <m:ctrlPr>
                    <w:rPr>
                      <w:rFonts w:ascii="Cambria Math" w:eastAsia="Times New Roman" w:hAnsi="Cambria Math" w:cs="Times New Roman"/>
                      <w:i/>
                      <w:iCs/>
                      <w:color w:val="000000"/>
                      <w:lang w:eastAsia="id-ID"/>
                    </w:rPr>
                  </m:ctrlPr>
                </m:dPr>
                <m:e>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Y</m:t>
                      </m:r>
                    </m:e>
                  </m:nary>
                </m:e>
              </m:d>
            </m:num>
            <m:den>
              <m:rad>
                <m:radPr>
                  <m:degHide m:val="1"/>
                  <m:ctrlPr>
                    <w:rPr>
                      <w:rFonts w:ascii="Cambria Math" w:eastAsia="Times New Roman" w:hAnsi="Cambria Math" w:cs="Times New Roman"/>
                      <w:i/>
                      <w:iCs/>
                      <w:color w:val="000000"/>
                      <w:lang w:eastAsia="id-ID"/>
                    </w:rPr>
                  </m:ctrlPr>
                </m:radPr>
                <m:deg/>
                <m:e>
                  <m:d>
                    <m:dPr>
                      <m:ctrlPr>
                        <w:rPr>
                          <w:rFonts w:ascii="Cambria Math" w:eastAsia="Times New Roman" w:hAnsi="Cambria Math" w:cs="Times New Roman"/>
                          <w:i/>
                          <w:iCs/>
                          <w:color w:val="000000"/>
                          <w:lang w:eastAsia="id-ID"/>
                        </w:rPr>
                      </m:ctrlPr>
                    </m:dPr>
                    <m:e>
                      <m:r>
                        <w:rPr>
                          <w:rFonts w:ascii="Cambria Math" w:eastAsia="Times New Roman" w:hAnsi="Cambria Math" w:cs="Times New Roman"/>
                          <w:color w:val="000000"/>
                          <w:lang w:eastAsia="id-ID"/>
                        </w:rPr>
                        <m:t>n</m:t>
                      </m:r>
                      <m:nary>
                        <m:naryPr>
                          <m:chr m:val="∑"/>
                          <m:subHide m:val="1"/>
                          <m:supHide m:val="1"/>
                          <m:ctrlPr>
                            <w:rPr>
                              <w:rFonts w:ascii="Cambria Math" w:eastAsia="Times New Roman" w:hAnsi="Cambria Math" w:cs="Times New Roman"/>
                              <w:i/>
                              <w:iCs/>
                              <w:color w:val="000000"/>
                              <w:lang w:eastAsia="id-ID"/>
                            </w:rPr>
                          </m:ctrlPr>
                        </m:naryPr>
                        <m:sub/>
                        <m:sup/>
                        <m:e>
                          <m:sSup>
                            <m:sSupPr>
                              <m:ctrlPr>
                                <w:rPr>
                                  <w:rFonts w:ascii="Cambria Math" w:eastAsia="Times New Roman" w:hAnsi="Cambria Math" w:cs="Times New Roman"/>
                                  <w:i/>
                                  <w:iCs/>
                                  <w:color w:val="000000"/>
                                  <w:lang w:eastAsia="id-ID"/>
                                </w:rPr>
                              </m:ctrlPr>
                            </m:sSupPr>
                            <m:e>
                              <m:r>
                                <w:rPr>
                                  <w:rFonts w:ascii="Cambria Math" w:eastAsia="Times New Roman" w:hAnsi="Cambria Math" w:cs="Times New Roman"/>
                                  <w:color w:val="000000"/>
                                  <w:lang w:eastAsia="id-ID"/>
                                </w:rPr>
                                <m:t>X</m:t>
                              </m:r>
                            </m:e>
                            <m:sup>
                              <m:r>
                                <w:rPr>
                                  <w:rFonts w:ascii="Cambria Math" w:eastAsia="Times New Roman" w:hAnsi="Cambria Math" w:cs="Times New Roman"/>
                                  <w:color w:val="000000"/>
                                  <w:lang w:eastAsia="id-ID"/>
                                </w:rPr>
                                <m:t>2</m:t>
                              </m:r>
                            </m:sup>
                          </m:sSup>
                        </m:e>
                      </m:nary>
                      <m:r>
                        <w:rPr>
                          <w:rFonts w:ascii="Cambria Math" w:eastAsia="Times New Roman" w:hAnsi="Cambria Math" w:cs="Times New Roman"/>
                          <w:color w:val="000000"/>
                          <w:lang w:eastAsia="id-ID"/>
                        </w:rPr>
                        <m:t>-</m:t>
                      </m:r>
                      <m:sSup>
                        <m:sSupPr>
                          <m:ctrlPr>
                            <w:rPr>
                              <w:rFonts w:ascii="Cambria Math" w:eastAsia="Times New Roman" w:hAnsi="Cambria Math" w:cs="Times New Roman"/>
                              <w:i/>
                              <w:iCs/>
                              <w:color w:val="000000"/>
                              <w:lang w:eastAsia="id-ID"/>
                            </w:rPr>
                          </m:ctrlPr>
                        </m:sSupPr>
                        <m:e>
                          <m:d>
                            <m:dPr>
                              <m:ctrlPr>
                                <w:rPr>
                                  <w:rFonts w:ascii="Cambria Math" w:eastAsia="Times New Roman" w:hAnsi="Cambria Math" w:cs="Times New Roman"/>
                                  <w:i/>
                                  <w:iCs/>
                                  <w:color w:val="000000"/>
                                  <w:lang w:eastAsia="id-ID"/>
                                </w:rPr>
                              </m:ctrlPr>
                            </m:dPr>
                            <m:e>
                              <m:nary>
                                <m:naryPr>
                                  <m:chr m:val="∑"/>
                                  <m:subHide m:val="1"/>
                                  <m:supHide m:val="1"/>
                                  <m:ctrlPr>
                                    <w:rPr>
                                      <w:rFonts w:ascii="Cambria Math" w:eastAsia="Times New Roman" w:hAnsi="Cambria Math" w:cs="Times New Roman"/>
                                      <w:i/>
                                      <w:iCs/>
                                      <w:color w:val="000000"/>
                                      <w:lang w:eastAsia="id-ID"/>
                                    </w:rPr>
                                  </m:ctrlPr>
                                </m:naryPr>
                                <m:sub/>
                                <m:sup/>
                                <m:e>
                                  <m:r>
                                    <w:rPr>
                                      <w:rFonts w:ascii="Cambria Math" w:eastAsia="Times New Roman" w:hAnsi="Cambria Math" w:cs="Times New Roman"/>
                                      <w:color w:val="000000"/>
                                      <w:lang w:eastAsia="id-ID"/>
                                    </w:rPr>
                                    <m:t>X</m:t>
                                  </m:r>
                                </m:e>
                              </m:nary>
                            </m:e>
                          </m:d>
                        </m:e>
                        <m:sup>
                          <m:r>
                            <w:rPr>
                              <w:rFonts w:ascii="Cambria Math" w:eastAsia="Times New Roman" w:hAnsi="Cambria Math" w:cs="Times New Roman"/>
                              <w:color w:val="000000"/>
                              <w:lang w:eastAsia="id-ID"/>
                            </w:rPr>
                            <m:t>2</m:t>
                          </m:r>
                        </m:sup>
                      </m:sSup>
                    </m:e>
                  </m:d>
                  <m:d>
                    <m:dPr>
                      <m:ctrlPr>
                        <w:rPr>
                          <w:rFonts w:ascii="Cambria Math" w:eastAsia="Times New Roman" w:hAnsi="Cambria Math" w:cs="Times New Roman"/>
                          <w:i/>
                          <w:iCs/>
                          <w:color w:val="000000"/>
                          <w:lang w:eastAsia="id-ID"/>
                        </w:rPr>
                      </m:ctrlPr>
                    </m:dPr>
                    <m:e>
                      <m:r>
                        <w:rPr>
                          <w:rFonts w:ascii="Cambria Math" w:eastAsia="Times New Roman" w:hAnsi="Cambria Math" w:cs="Times New Roman"/>
                          <w:color w:val="000000"/>
                          <w:lang w:eastAsia="id-ID"/>
                        </w:rPr>
                        <m:t>n</m:t>
                      </m:r>
                      <m:nary>
                        <m:naryPr>
                          <m:chr m:val="∑"/>
                          <m:subHide m:val="1"/>
                          <m:supHide m:val="1"/>
                          <m:ctrlPr>
                            <w:rPr>
                              <w:rFonts w:ascii="Cambria Math" w:eastAsia="Times New Roman" w:hAnsi="Cambria Math" w:cs="Times New Roman"/>
                              <w:i/>
                              <w:iCs/>
                              <w:color w:val="000000"/>
                              <w:lang w:eastAsia="id-ID"/>
                            </w:rPr>
                          </m:ctrlPr>
                        </m:naryPr>
                        <m:sub/>
                        <m:sup/>
                        <m:e>
                          <m:sSup>
                            <m:sSupPr>
                              <m:ctrlPr>
                                <w:rPr>
                                  <w:rFonts w:ascii="Cambria Math" w:eastAsia="Times New Roman" w:hAnsi="Cambria Math" w:cs="Times New Roman"/>
                                  <w:i/>
                                  <w:iCs/>
                                  <w:color w:val="000000"/>
                                  <w:lang w:eastAsia="id-ID"/>
                                </w:rPr>
                              </m:ctrlPr>
                            </m:sSupPr>
                            <m:e>
                              <m:r>
                                <w:rPr>
                                  <w:rFonts w:ascii="Cambria Math" w:eastAsia="Times New Roman" w:hAnsi="Cambria Math" w:cs="Times New Roman"/>
                                  <w:color w:val="000000"/>
                                  <w:lang w:eastAsia="id-ID"/>
                                </w:rPr>
                                <m:t>Y</m:t>
                              </m:r>
                            </m:e>
                            <m:sup>
                              <m:r>
                                <w:rPr>
                                  <w:rFonts w:ascii="Cambria Math" w:eastAsia="Times New Roman" w:hAnsi="Cambria Math" w:cs="Times New Roman"/>
                                  <w:color w:val="000000"/>
                                  <w:lang w:eastAsia="id-ID"/>
                                </w:rPr>
                                <m:t>2</m:t>
                              </m:r>
                            </m:sup>
                          </m:sSup>
                        </m:e>
                      </m:nary>
                      <m:r>
                        <w:rPr>
                          <w:rFonts w:ascii="Cambria Math" w:eastAsia="Times New Roman" w:hAnsi="Cambria Math" w:cs="Times New Roman"/>
                          <w:color w:val="000000"/>
                          <w:lang w:eastAsia="id-ID"/>
                        </w:rPr>
                        <m:t>-</m:t>
                      </m:r>
                      <m:sSup>
                        <m:sSupPr>
                          <m:ctrlPr>
                            <w:rPr>
                              <w:rFonts w:ascii="Cambria Math" w:eastAsia="Times New Roman" w:hAnsi="Cambria Math" w:cs="Times New Roman"/>
                              <w:i/>
                              <w:iCs/>
                              <w:color w:val="000000"/>
                              <w:lang w:eastAsia="id-ID"/>
                            </w:rPr>
                          </m:ctrlPr>
                        </m:sSupPr>
                        <m:e>
                          <m:d>
                            <m:dPr>
                              <m:ctrlPr>
                                <w:rPr>
                                  <w:rFonts w:ascii="Cambria Math" w:eastAsia="Times New Roman" w:hAnsi="Cambria Math" w:cs="Times New Roman"/>
                                  <w:i/>
                                  <w:iCs/>
                                  <w:color w:val="000000"/>
                                  <w:lang w:eastAsia="id-ID"/>
                                </w:rPr>
                              </m:ctrlPr>
                            </m:dPr>
                            <m:e>
                              <m:r>
                                <w:rPr>
                                  <w:rFonts w:ascii="Cambria Math" w:eastAsia="Times New Roman" w:hAnsi="Cambria Math" w:cs="Times New Roman"/>
                                  <w:color w:val="000000"/>
                                  <w:lang w:eastAsia="id-ID"/>
                                </w:rPr>
                                <m:t>Y</m:t>
                              </m:r>
                            </m:e>
                          </m:d>
                        </m:e>
                        <m:sup>
                          <m:r>
                            <w:rPr>
                              <w:rFonts w:ascii="Cambria Math" w:eastAsia="Times New Roman" w:hAnsi="Cambria Math" w:cs="Times New Roman"/>
                              <w:color w:val="000000"/>
                              <w:lang w:eastAsia="id-ID"/>
                            </w:rPr>
                            <m:t>2</m:t>
                          </m:r>
                        </m:sup>
                      </m:sSup>
                    </m:e>
                  </m:d>
                </m:e>
              </m:rad>
            </m:den>
          </m:f>
          <m:r>
            <w:rPr>
              <w:rFonts w:ascii="Cambria Math" w:eastAsia="Times New Roman" w:hAnsi="Cambria Math" w:cs="Times New Roman"/>
              <w:color w:val="000000"/>
              <w:lang w:eastAsia="id-ID"/>
            </w:rPr>
            <m:t>=-0,51</m:t>
          </m:r>
        </m:oMath>
      </m:oMathPara>
    </w:p>
    <w:p w14:paraId="2058467C" w14:textId="1877816C" w:rsidR="00573B9D" w:rsidRDefault="00573B9D" w:rsidP="00D03A08">
      <w:pPr>
        <w:pStyle w:val="ListParagraph"/>
        <w:ind w:left="709" w:firstLine="709"/>
        <w:jc w:val="both"/>
        <w:rPr>
          <w:rFonts w:ascii="Calibri" w:eastAsia="Times New Roman" w:hAnsi="Calibri" w:cs="Times New Roman"/>
          <w:iCs/>
          <w:color w:val="000000"/>
          <w:lang w:eastAsia="id-ID"/>
        </w:rPr>
      </w:pPr>
      <w:r>
        <w:rPr>
          <w:rFonts w:ascii="Calibri" w:eastAsia="Times New Roman" w:hAnsi="Calibri" w:cs="Times New Roman"/>
          <w:iCs/>
          <w:color w:val="000000"/>
          <w:lang w:eastAsia="id-ID"/>
        </w:rPr>
        <w:t>Koefisien korelasi sebesar negatif menunjukkan bahwa ada beberapa kenaikan X ( lama penyinaran matahari) yang diikuti dengan penurunan Y (kelembaban rata-rata udara). Angka 0,51 menunjukkan bahwa sekitar 50% lebih data kita mengikuti tren hubungan tersebut.</w:t>
      </w:r>
    </w:p>
    <w:p w14:paraId="3BACD717" w14:textId="320D32AE" w:rsidR="001B6C75" w:rsidRDefault="001B6C75" w:rsidP="00D03A08">
      <w:pPr>
        <w:pStyle w:val="ListParagraph"/>
        <w:ind w:left="709" w:firstLine="709"/>
        <w:jc w:val="both"/>
        <w:rPr>
          <w:rFonts w:ascii="Calibri" w:eastAsia="Times New Roman" w:hAnsi="Calibri" w:cs="Times New Roman"/>
          <w:color w:val="000000"/>
          <w:lang w:eastAsia="id-ID"/>
        </w:rPr>
      </w:pPr>
      <w:r>
        <w:rPr>
          <w:rFonts w:ascii="Calibri" w:eastAsia="Times New Roman" w:hAnsi="Calibri" w:cs="Times New Roman"/>
          <w:iCs/>
          <w:color w:val="000000"/>
          <w:lang w:eastAsia="id-ID"/>
        </w:rPr>
        <w:t>Dari hasil ini, dapat diambil kesimpulan bahwa jika petani ingin mendapatkan kelembaban yang rendah maka petani dapat mencari area/wilayah dengan lama waktu penyinaran yang lebih tinggi. Sedangkan jika petani berharap kelembaban yang tinggi maka dapat mencari daerah yang sebaliknya.</w:t>
      </w:r>
    </w:p>
    <w:p w14:paraId="581CE0CD" w14:textId="77777777" w:rsidR="00D03A08" w:rsidRPr="006F43F5" w:rsidRDefault="00D03A08" w:rsidP="006F43F5">
      <w:pPr>
        <w:jc w:val="both"/>
        <w:rPr>
          <w:rFonts w:ascii="Calibri" w:eastAsia="Times New Roman" w:hAnsi="Calibri" w:cs="Times New Roman"/>
          <w:color w:val="000000"/>
          <w:lang w:eastAsia="id-ID"/>
        </w:rPr>
      </w:pPr>
    </w:p>
    <w:p w14:paraId="6A528FA8" w14:textId="65B6A823" w:rsidR="006F43F5" w:rsidRDefault="006F43F5" w:rsidP="004D7C96">
      <w:pPr>
        <w:pStyle w:val="ListParagraph"/>
        <w:ind w:left="709" w:firstLine="709"/>
        <w:jc w:val="both"/>
      </w:pPr>
    </w:p>
    <w:p w14:paraId="2B5D2700" w14:textId="2FADEE23" w:rsidR="00241E0C" w:rsidRDefault="00241E0C" w:rsidP="004D7C96">
      <w:pPr>
        <w:pStyle w:val="ListParagraph"/>
        <w:ind w:left="709" w:firstLine="709"/>
        <w:jc w:val="both"/>
      </w:pPr>
    </w:p>
    <w:p w14:paraId="3E9584F7" w14:textId="091ABFD1" w:rsidR="00241E0C" w:rsidRDefault="00241E0C" w:rsidP="004D7C96">
      <w:pPr>
        <w:pStyle w:val="ListParagraph"/>
        <w:ind w:left="709" w:firstLine="709"/>
        <w:jc w:val="both"/>
      </w:pPr>
    </w:p>
    <w:p w14:paraId="623D5E5C" w14:textId="10A4A9A9" w:rsidR="00241E0C" w:rsidRDefault="00241E0C" w:rsidP="00241E0C">
      <w:pPr>
        <w:pStyle w:val="ListParagraph"/>
        <w:ind w:left="0"/>
        <w:jc w:val="both"/>
      </w:pPr>
      <w:r>
        <w:t>POIN PENILAIAN :</w:t>
      </w:r>
    </w:p>
    <w:p w14:paraId="180D77F0" w14:textId="32459132" w:rsidR="00241E0C" w:rsidRDefault="00241E0C" w:rsidP="00241E0C">
      <w:pPr>
        <w:pStyle w:val="ListParagraph"/>
        <w:numPr>
          <w:ilvl w:val="0"/>
          <w:numId w:val="2"/>
        </w:numPr>
        <w:jc w:val="both"/>
      </w:pPr>
      <w:r>
        <w:t>Permasalahan yang menarik</w:t>
      </w:r>
    </w:p>
    <w:p w14:paraId="31DFF39F" w14:textId="79E9D572" w:rsidR="00241E0C" w:rsidRDefault="00241E0C" w:rsidP="00241E0C">
      <w:pPr>
        <w:pStyle w:val="ListParagraph"/>
        <w:numPr>
          <w:ilvl w:val="0"/>
          <w:numId w:val="2"/>
        </w:numPr>
        <w:jc w:val="both"/>
      </w:pPr>
      <w:r>
        <w:t>Data</w:t>
      </w:r>
    </w:p>
    <w:p w14:paraId="1AAE7160" w14:textId="0D9070DF" w:rsidR="00241E0C" w:rsidRDefault="00241E0C" w:rsidP="00241E0C">
      <w:pPr>
        <w:pStyle w:val="ListParagraph"/>
        <w:numPr>
          <w:ilvl w:val="0"/>
          <w:numId w:val="3"/>
        </w:numPr>
        <w:jc w:val="both"/>
      </w:pPr>
      <w:r>
        <w:t>Data boleh berupa data primer atau sekunder (jelaskan proses pengambilan data atau sumbernya)</w:t>
      </w:r>
    </w:p>
    <w:p w14:paraId="26788F07" w14:textId="2E86D855" w:rsidR="00241E0C" w:rsidRDefault="00241E0C" w:rsidP="00241E0C">
      <w:pPr>
        <w:pStyle w:val="ListParagraph"/>
        <w:numPr>
          <w:ilvl w:val="0"/>
          <w:numId w:val="3"/>
        </w:numPr>
        <w:jc w:val="both"/>
      </w:pPr>
      <w:r>
        <w:t>Cacah data minimal 20 dan maksimal 40</w:t>
      </w:r>
    </w:p>
    <w:p w14:paraId="1A7952BA" w14:textId="776D183A" w:rsidR="00241E0C" w:rsidRDefault="00241E0C" w:rsidP="00241E0C">
      <w:pPr>
        <w:pStyle w:val="ListParagraph"/>
        <w:numPr>
          <w:ilvl w:val="0"/>
          <w:numId w:val="3"/>
        </w:numPr>
        <w:jc w:val="both"/>
      </w:pPr>
      <w:r>
        <w:t>Data disesuaikan dengan analisis yang digunakan, misal interval untuk regresi atau jenis data lain untuk analisis yang lain. (sebutkan jenis data yang digunakan)</w:t>
      </w:r>
    </w:p>
    <w:p w14:paraId="2CABFE46" w14:textId="2F4770C4" w:rsidR="00241E0C" w:rsidRDefault="00241E0C" w:rsidP="00241E0C">
      <w:pPr>
        <w:pStyle w:val="ListParagraph"/>
        <w:numPr>
          <w:ilvl w:val="0"/>
          <w:numId w:val="2"/>
        </w:numPr>
        <w:jc w:val="both"/>
      </w:pPr>
      <w:r>
        <w:t>Olah data dan kesimpulan</w:t>
      </w:r>
    </w:p>
    <w:p w14:paraId="62BDE73E" w14:textId="23F93DF7" w:rsidR="00241E0C" w:rsidRDefault="00241E0C" w:rsidP="00241E0C">
      <w:pPr>
        <w:pStyle w:val="ListParagraph"/>
        <w:numPr>
          <w:ilvl w:val="0"/>
          <w:numId w:val="4"/>
        </w:numPr>
        <w:jc w:val="both"/>
      </w:pPr>
      <w:r>
        <w:t>Olah data boleh menggunakan alat bantu excel atau kalkulator.</w:t>
      </w:r>
    </w:p>
    <w:p w14:paraId="2BCAEA2C" w14:textId="56773371" w:rsidR="00241E0C" w:rsidRDefault="00241E0C" w:rsidP="00241E0C">
      <w:pPr>
        <w:pStyle w:val="ListParagraph"/>
        <w:numPr>
          <w:ilvl w:val="0"/>
          <w:numId w:val="4"/>
        </w:numPr>
        <w:jc w:val="both"/>
      </w:pPr>
      <w:r>
        <w:t>Bentuk laporan bersih tanpa coretan seperti ini dan perhitungan bisa disertakan dalam file yang lain (bisa excel atau word yang terpisah)</w:t>
      </w:r>
      <w:r w:rsidR="00F716B8">
        <w:rPr>
          <w:lang w:val="en-US"/>
        </w:rPr>
        <w:t xml:space="preserve"> dan kemudian diunggah dalam file pdf yang sama</w:t>
      </w:r>
    </w:p>
    <w:sectPr w:rsidR="00241E0C" w:rsidSect="00A876D3">
      <w:pgSz w:w="11906" w:h="16838"/>
      <w:pgMar w:top="1440" w:right="144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2458"/>
    <w:multiLevelType w:val="hybridMultilevel"/>
    <w:tmpl w:val="D4320BDA"/>
    <w:lvl w:ilvl="0" w:tplc="04210001">
      <w:start w:val="1"/>
      <w:numFmt w:val="bullet"/>
      <w:lvlText w:val=""/>
      <w:lvlJc w:val="left"/>
      <w:pPr>
        <w:ind w:left="1440" w:hanging="360"/>
      </w:pPr>
      <w:rPr>
        <w:rFonts w:ascii="Symbol" w:hAnsi="Symbol" w:cs="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573D7DD4"/>
    <w:multiLevelType w:val="hybridMultilevel"/>
    <w:tmpl w:val="1F66ED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5C6A1B17"/>
    <w:multiLevelType w:val="hybridMultilevel"/>
    <w:tmpl w:val="CB90D1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0386FC0"/>
    <w:multiLevelType w:val="hybridMultilevel"/>
    <w:tmpl w:val="C5307DA2"/>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5E"/>
    <w:rsid w:val="000E25AB"/>
    <w:rsid w:val="001A7BAB"/>
    <w:rsid w:val="001B6C75"/>
    <w:rsid w:val="00241E0C"/>
    <w:rsid w:val="002D1A07"/>
    <w:rsid w:val="003F228C"/>
    <w:rsid w:val="00432597"/>
    <w:rsid w:val="00480597"/>
    <w:rsid w:val="004C6647"/>
    <w:rsid w:val="004D7C96"/>
    <w:rsid w:val="005340DF"/>
    <w:rsid w:val="00573B9D"/>
    <w:rsid w:val="00600350"/>
    <w:rsid w:val="006F43F5"/>
    <w:rsid w:val="007E004D"/>
    <w:rsid w:val="007E2A3C"/>
    <w:rsid w:val="008B7AF0"/>
    <w:rsid w:val="008F042B"/>
    <w:rsid w:val="008F2EFD"/>
    <w:rsid w:val="00996C8D"/>
    <w:rsid w:val="009E0477"/>
    <w:rsid w:val="00A876D3"/>
    <w:rsid w:val="00AE525E"/>
    <w:rsid w:val="00AF6578"/>
    <w:rsid w:val="00B062AA"/>
    <w:rsid w:val="00B37D94"/>
    <w:rsid w:val="00BF3898"/>
    <w:rsid w:val="00C061A2"/>
    <w:rsid w:val="00C62F6C"/>
    <w:rsid w:val="00D03A08"/>
    <w:rsid w:val="00D34AD5"/>
    <w:rsid w:val="00DA0E2D"/>
    <w:rsid w:val="00E54B82"/>
    <w:rsid w:val="00EA5B84"/>
    <w:rsid w:val="00EE09BD"/>
    <w:rsid w:val="00F716B8"/>
    <w:rsid w:val="00F870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8DD7"/>
  <w15:chartTrackingRefBased/>
  <w15:docId w15:val="{B96C1A10-8550-43D6-8369-B8CFB82E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82"/>
    <w:pPr>
      <w:ind w:left="720"/>
      <w:contextualSpacing/>
    </w:pPr>
  </w:style>
  <w:style w:type="character" w:styleId="PlaceholderText">
    <w:name w:val="Placeholder Text"/>
    <w:basedOn w:val="DefaultParagraphFont"/>
    <w:uiPriority w:val="99"/>
    <w:semiHidden/>
    <w:rsid w:val="004D7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092">
      <w:bodyDiv w:val="1"/>
      <w:marLeft w:val="0"/>
      <w:marRight w:val="0"/>
      <w:marTop w:val="0"/>
      <w:marBottom w:val="0"/>
      <w:divBdr>
        <w:top w:val="none" w:sz="0" w:space="0" w:color="auto"/>
        <w:left w:val="none" w:sz="0" w:space="0" w:color="auto"/>
        <w:bottom w:val="none" w:sz="0" w:space="0" w:color="auto"/>
        <w:right w:val="none" w:sz="0" w:space="0" w:color="auto"/>
      </w:divBdr>
    </w:div>
    <w:div w:id="162740720">
      <w:bodyDiv w:val="1"/>
      <w:marLeft w:val="0"/>
      <w:marRight w:val="0"/>
      <w:marTop w:val="0"/>
      <w:marBottom w:val="0"/>
      <w:divBdr>
        <w:top w:val="none" w:sz="0" w:space="0" w:color="auto"/>
        <w:left w:val="none" w:sz="0" w:space="0" w:color="auto"/>
        <w:bottom w:val="none" w:sz="0" w:space="0" w:color="auto"/>
        <w:right w:val="none" w:sz="0" w:space="0" w:color="auto"/>
      </w:divBdr>
    </w:div>
    <w:div w:id="970554339">
      <w:bodyDiv w:val="1"/>
      <w:marLeft w:val="0"/>
      <w:marRight w:val="0"/>
      <w:marTop w:val="0"/>
      <w:marBottom w:val="0"/>
      <w:divBdr>
        <w:top w:val="none" w:sz="0" w:space="0" w:color="auto"/>
        <w:left w:val="none" w:sz="0" w:space="0" w:color="auto"/>
        <w:bottom w:val="none" w:sz="0" w:space="0" w:color="auto"/>
        <w:right w:val="none" w:sz="0" w:space="0" w:color="auto"/>
      </w:divBdr>
    </w:div>
    <w:div w:id="1137182220">
      <w:bodyDiv w:val="1"/>
      <w:marLeft w:val="0"/>
      <w:marRight w:val="0"/>
      <w:marTop w:val="0"/>
      <w:marBottom w:val="0"/>
      <w:divBdr>
        <w:top w:val="none" w:sz="0" w:space="0" w:color="auto"/>
        <w:left w:val="none" w:sz="0" w:space="0" w:color="auto"/>
        <w:bottom w:val="none" w:sz="0" w:space="0" w:color="auto"/>
        <w:right w:val="none" w:sz="0" w:space="0" w:color="auto"/>
      </w:divBdr>
    </w:div>
    <w:div w:id="1679387257">
      <w:bodyDiv w:val="1"/>
      <w:marLeft w:val="0"/>
      <w:marRight w:val="0"/>
      <w:marTop w:val="0"/>
      <w:marBottom w:val="0"/>
      <w:divBdr>
        <w:top w:val="none" w:sz="0" w:space="0" w:color="auto"/>
        <w:left w:val="none" w:sz="0" w:space="0" w:color="auto"/>
        <w:bottom w:val="none" w:sz="0" w:space="0" w:color="auto"/>
        <w:right w:val="none" w:sz="0" w:space="0" w:color="auto"/>
      </w:divBdr>
    </w:div>
    <w:div w:id="211019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IP%20DONKK\STATISTIKA\laporan_iklim_harian%20kelembaban%20rata2(RHavg)%20dan%20sinar%20matahari(S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baseline="0"/>
              <a:t>Diagram Titik Tingkat Kelembaban Rata-Rata dan Lama Penyinaran Matahari Bulan Januari 2020 Wilayah Sleman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6"/>
              </a:solidFill>
              <a:ln w="9525">
                <a:solidFill>
                  <a:schemeClr val="accent6"/>
                </a:solidFill>
              </a:ln>
              <a:effectLst/>
            </c:spPr>
          </c:marker>
          <c:xVal>
            <c:numRef>
              <c:f>'Data Harian - Table'!$B$10:$B$39</c:f>
              <c:numCache>
                <c:formatCode>General</c:formatCode>
                <c:ptCount val="30"/>
                <c:pt idx="0">
                  <c:v>2.9</c:v>
                </c:pt>
                <c:pt idx="1">
                  <c:v>1.8</c:v>
                </c:pt>
                <c:pt idx="2">
                  <c:v>2.6</c:v>
                </c:pt>
                <c:pt idx="3">
                  <c:v>1.3</c:v>
                </c:pt>
                <c:pt idx="5">
                  <c:v>7.7</c:v>
                </c:pt>
                <c:pt idx="6">
                  <c:v>1.8</c:v>
                </c:pt>
                <c:pt idx="7">
                  <c:v>2</c:v>
                </c:pt>
                <c:pt idx="8">
                  <c:v>3.6</c:v>
                </c:pt>
                <c:pt idx="9">
                  <c:v>1.6</c:v>
                </c:pt>
                <c:pt idx="10">
                  <c:v>5.8</c:v>
                </c:pt>
                <c:pt idx="11">
                  <c:v>6.9</c:v>
                </c:pt>
                <c:pt idx="12">
                  <c:v>9.6</c:v>
                </c:pt>
                <c:pt idx="14">
                  <c:v>6</c:v>
                </c:pt>
                <c:pt idx="15">
                  <c:v>4.4000000000000004</c:v>
                </c:pt>
                <c:pt idx="16">
                  <c:v>10.1</c:v>
                </c:pt>
                <c:pt idx="17">
                  <c:v>11.4</c:v>
                </c:pt>
                <c:pt idx="19">
                  <c:v>11.5</c:v>
                </c:pt>
                <c:pt idx="20">
                  <c:v>7.8</c:v>
                </c:pt>
                <c:pt idx="21">
                  <c:v>6.1</c:v>
                </c:pt>
                <c:pt idx="22">
                  <c:v>4.2</c:v>
                </c:pt>
                <c:pt idx="23">
                  <c:v>7.8</c:v>
                </c:pt>
                <c:pt idx="24">
                  <c:v>4.4000000000000004</c:v>
                </c:pt>
                <c:pt idx="25">
                  <c:v>5.6</c:v>
                </c:pt>
                <c:pt idx="26">
                  <c:v>5.7</c:v>
                </c:pt>
                <c:pt idx="27">
                  <c:v>5.6</c:v>
                </c:pt>
                <c:pt idx="28">
                  <c:v>3.1</c:v>
                </c:pt>
                <c:pt idx="29">
                  <c:v>2.5</c:v>
                </c:pt>
              </c:numCache>
            </c:numRef>
          </c:xVal>
          <c:yVal>
            <c:numRef>
              <c:f>'Data Harian - Table'!$C$10:$C$39</c:f>
              <c:numCache>
                <c:formatCode>General</c:formatCode>
                <c:ptCount val="30"/>
                <c:pt idx="0">
                  <c:v>87</c:v>
                </c:pt>
                <c:pt idx="1">
                  <c:v>90</c:v>
                </c:pt>
                <c:pt idx="2">
                  <c:v>83</c:v>
                </c:pt>
                <c:pt idx="3">
                  <c:v>94</c:v>
                </c:pt>
                <c:pt idx="5">
                  <c:v>90</c:v>
                </c:pt>
                <c:pt idx="6">
                  <c:v>90</c:v>
                </c:pt>
                <c:pt idx="7">
                  <c:v>85</c:v>
                </c:pt>
                <c:pt idx="8">
                  <c:v>90</c:v>
                </c:pt>
                <c:pt idx="9">
                  <c:v>82</c:v>
                </c:pt>
                <c:pt idx="10">
                  <c:v>80</c:v>
                </c:pt>
                <c:pt idx="11">
                  <c:v>78</c:v>
                </c:pt>
                <c:pt idx="12">
                  <c:v>80</c:v>
                </c:pt>
                <c:pt idx="13">
                  <c:v>84</c:v>
                </c:pt>
                <c:pt idx="14">
                  <c:v>86</c:v>
                </c:pt>
                <c:pt idx="15">
                  <c:v>78</c:v>
                </c:pt>
                <c:pt idx="16">
                  <c:v>74</c:v>
                </c:pt>
                <c:pt idx="17">
                  <c:v>76</c:v>
                </c:pt>
                <c:pt idx="18">
                  <c:v>80</c:v>
                </c:pt>
                <c:pt idx="19">
                  <c:v>80</c:v>
                </c:pt>
                <c:pt idx="20">
                  <c:v>84</c:v>
                </c:pt>
                <c:pt idx="21">
                  <c:v>87</c:v>
                </c:pt>
                <c:pt idx="22">
                  <c:v>80</c:v>
                </c:pt>
                <c:pt idx="23">
                  <c:v>91</c:v>
                </c:pt>
                <c:pt idx="24">
                  <c:v>82</c:v>
                </c:pt>
                <c:pt idx="25">
                  <c:v>84</c:v>
                </c:pt>
                <c:pt idx="26">
                  <c:v>83</c:v>
                </c:pt>
                <c:pt idx="27">
                  <c:v>84</c:v>
                </c:pt>
                <c:pt idx="28">
                  <c:v>85</c:v>
                </c:pt>
                <c:pt idx="29">
                  <c:v>84</c:v>
                </c:pt>
              </c:numCache>
            </c:numRef>
          </c:yVal>
          <c:smooth val="0"/>
          <c:extLst>
            <c:ext xmlns:c16="http://schemas.microsoft.com/office/drawing/2014/chart" uri="{C3380CC4-5D6E-409C-BE32-E72D297353CC}">
              <c16:uniqueId val="{00000000-5738-4950-A38F-D69F0087E939}"/>
            </c:ext>
          </c:extLst>
        </c:ser>
        <c:dLbls>
          <c:showLegendKey val="0"/>
          <c:showVal val="0"/>
          <c:showCatName val="0"/>
          <c:showSerName val="0"/>
          <c:showPercent val="0"/>
          <c:showBubbleSize val="0"/>
        </c:dLbls>
        <c:axId val="457354512"/>
        <c:axId val="457357136"/>
      </c:scatterChart>
      <c:valAx>
        <c:axId val="457354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57136"/>
        <c:crosses val="autoZero"/>
        <c:crossBetween val="midCat"/>
      </c:valAx>
      <c:valAx>
        <c:axId val="45735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RHavg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54512"/>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ASUS-USER</dc:creator>
  <cp:keywords/>
  <dc:description/>
  <cp:lastModifiedBy>Asus Vivobook</cp:lastModifiedBy>
  <cp:revision>29</cp:revision>
  <dcterms:created xsi:type="dcterms:W3CDTF">2020-05-14T03:22:00Z</dcterms:created>
  <dcterms:modified xsi:type="dcterms:W3CDTF">2021-06-11T14:11:00Z</dcterms:modified>
</cp:coreProperties>
</file>