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8748C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Ryan Draper</w:t>
      </w:r>
    </w:p>
    <w:p w14:paraId="56FBF075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CS 326</w:t>
      </w:r>
    </w:p>
    <w:p w14:paraId="1A448AED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March 7, 2013</w:t>
      </w:r>
    </w:p>
    <w:p w14:paraId="52927871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Reading 7</w:t>
      </w:r>
    </w:p>
    <w:p w14:paraId="582378CA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</w:p>
    <w:p w14:paraId="63DDD33E" w14:textId="77777777" w:rsidR="00BB3E25" w:rsidRP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 w:rsidRPr="00BB3E25">
        <w:rPr>
          <w:rFonts w:ascii="Helvetica" w:eastAsia="Times New Roman" w:hAnsi="Helvetica" w:cs="Times New Roman"/>
          <w:sz w:val="22"/>
          <w:szCs w:val="22"/>
        </w:rPr>
        <w:t>1.</w:t>
      </w:r>
      <w:r w:rsidR="00E13447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B716D7">
        <w:rPr>
          <w:rFonts w:ascii="Helvetica" w:eastAsia="Times New Roman" w:hAnsi="Helvetica" w:cs="Times New Roman"/>
          <w:sz w:val="22"/>
          <w:szCs w:val="22"/>
        </w:rPr>
        <w:t>A) I felt that the way that they described parameters in 9.2.3 was confusing in that I understand how subprograms work with parameters as a way to access non local variables. I feel that they were trying to over emphasis how limited you are without parameter passing but I’m either tired or felt they were a bit fluffy and long winded with their explanation.  B)</w:t>
      </w:r>
      <w:r w:rsidR="0087457D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B716D7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D231F3">
        <w:rPr>
          <w:rFonts w:ascii="Helvetica" w:eastAsia="Times New Roman" w:hAnsi="Helvetica" w:cs="Times New Roman"/>
          <w:sz w:val="22"/>
          <w:szCs w:val="22"/>
        </w:rPr>
        <w:t xml:space="preserve">I didn’t truly understand the difference between methods and </w:t>
      </w:r>
      <w:proofErr w:type="spellStart"/>
      <w:r w:rsidR="00D231F3">
        <w:rPr>
          <w:rFonts w:ascii="Helvetica" w:eastAsia="Times New Roman" w:hAnsi="Helvetica" w:cs="Times New Roman"/>
          <w:sz w:val="22"/>
          <w:szCs w:val="22"/>
        </w:rPr>
        <w:t>subprogams</w:t>
      </w:r>
      <w:proofErr w:type="spellEnd"/>
      <w:r w:rsidR="00D231F3">
        <w:rPr>
          <w:rFonts w:ascii="Helvetica" w:eastAsia="Times New Roman" w:hAnsi="Helvetica" w:cs="Times New Roman"/>
          <w:sz w:val="22"/>
          <w:szCs w:val="22"/>
        </w:rPr>
        <w:t xml:space="preserve"> as I went through the chapter I had trouble deciphering how they interact with classes and objects differently.  I felt like this is just syntactical sugar as I read through the </w:t>
      </w:r>
      <w:r w:rsidR="001827E2">
        <w:rPr>
          <w:rFonts w:ascii="Helvetica" w:eastAsia="Times New Roman" w:hAnsi="Helvetica" w:cs="Times New Roman"/>
          <w:sz w:val="22"/>
          <w:szCs w:val="22"/>
        </w:rPr>
        <w:t>chapter in how they are called or the lack of their capabilities but for the most part they truly are equal.</w:t>
      </w:r>
    </w:p>
    <w:p w14:paraId="4FFDE703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</w:p>
    <w:p w14:paraId="5A9430BC" w14:textId="77777777" w:rsidR="00E13447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 w:rsidRPr="00BB3E25">
        <w:rPr>
          <w:rFonts w:ascii="Helvetica" w:eastAsia="Times New Roman" w:hAnsi="Helvetica" w:cs="Times New Roman"/>
          <w:sz w:val="22"/>
          <w:szCs w:val="22"/>
        </w:rPr>
        <w:t>2.</w:t>
      </w:r>
      <w:r w:rsidR="00E13447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EA57EC">
        <w:rPr>
          <w:rFonts w:ascii="Helvetica" w:eastAsia="Times New Roman" w:hAnsi="Helvetica" w:cs="Times New Roman"/>
          <w:sz w:val="22"/>
          <w:szCs w:val="22"/>
        </w:rPr>
        <w:t>A)</w:t>
      </w:r>
      <w:r w:rsidR="00327440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BA1D3F">
        <w:rPr>
          <w:rFonts w:ascii="Helvetica" w:eastAsia="Times New Roman" w:hAnsi="Helvetica" w:cs="Times New Roman"/>
          <w:sz w:val="22"/>
          <w:szCs w:val="22"/>
        </w:rPr>
        <w:t xml:space="preserve">I didn’t understand that C required non-keyword parameters because it was </w:t>
      </w:r>
      <w:r w:rsidR="00751AB5">
        <w:rPr>
          <w:rFonts w:ascii="Helvetica" w:eastAsia="Times New Roman" w:hAnsi="Helvetica" w:cs="Times New Roman"/>
          <w:sz w:val="22"/>
          <w:szCs w:val="22"/>
        </w:rPr>
        <w:t>positionally</w:t>
      </w:r>
      <w:r w:rsidR="00BA1D3F">
        <w:rPr>
          <w:rFonts w:ascii="Helvetica" w:eastAsia="Times New Roman" w:hAnsi="Helvetica" w:cs="Times New Roman"/>
          <w:sz w:val="22"/>
          <w:szCs w:val="22"/>
        </w:rPr>
        <w:t xml:space="preserve"> associated though th</w:t>
      </w:r>
      <w:r w:rsidR="00327440">
        <w:rPr>
          <w:rFonts w:ascii="Helvetica" w:eastAsia="Times New Roman" w:hAnsi="Helvetica" w:cs="Times New Roman"/>
          <w:sz w:val="22"/>
          <w:szCs w:val="22"/>
        </w:rPr>
        <w:t>is does make sense that functions need headers and prototypes in order to be accessed as needs to be in the order it is accessed.</w:t>
      </w:r>
      <w:r w:rsidR="00EA57EC">
        <w:rPr>
          <w:rFonts w:ascii="Helvetica" w:eastAsia="Times New Roman" w:hAnsi="Helvetica" w:cs="Times New Roman"/>
          <w:sz w:val="22"/>
          <w:szCs w:val="22"/>
        </w:rPr>
        <w:t xml:space="preserve"> B)</w:t>
      </w:r>
      <w:r w:rsidR="00327440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620D77">
        <w:rPr>
          <w:rFonts w:ascii="Helvetica" w:eastAsia="Times New Roman" w:hAnsi="Helvetica" w:cs="Times New Roman"/>
          <w:sz w:val="22"/>
          <w:szCs w:val="22"/>
        </w:rPr>
        <w:t xml:space="preserve">I thought in Haskell functions could not be </w:t>
      </w:r>
    </w:p>
    <w:p w14:paraId="021E838D" w14:textId="77777777" w:rsidR="00E13447" w:rsidRDefault="00E13447" w:rsidP="00BB3E25">
      <w:pPr>
        <w:rPr>
          <w:rFonts w:ascii="Helvetica" w:eastAsia="Times New Roman" w:hAnsi="Helvetica" w:cs="Times New Roman"/>
          <w:sz w:val="22"/>
          <w:szCs w:val="22"/>
        </w:rPr>
      </w:pPr>
    </w:p>
    <w:p w14:paraId="67A9773C" w14:textId="77777777" w:rsidR="00BB3E25" w:rsidRDefault="00BB3E25" w:rsidP="00BB3E25">
      <w:pPr>
        <w:rPr>
          <w:rFonts w:ascii="Helvetica" w:eastAsia="Times New Roman" w:hAnsi="Helvetica" w:cs="Times New Roman"/>
          <w:sz w:val="22"/>
          <w:szCs w:val="22"/>
        </w:rPr>
      </w:pPr>
      <w:r w:rsidRPr="00BB3E25">
        <w:rPr>
          <w:rFonts w:ascii="Helvetica" w:eastAsia="Times New Roman" w:hAnsi="Helvetica" w:cs="Times New Roman"/>
          <w:sz w:val="22"/>
          <w:szCs w:val="22"/>
        </w:rPr>
        <w:t>3.</w:t>
      </w:r>
      <w:r w:rsidR="00E13447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AE60E6">
        <w:rPr>
          <w:rFonts w:ascii="Helvetica" w:eastAsia="Times New Roman" w:hAnsi="Helvetica" w:cs="Times New Roman"/>
          <w:b/>
          <w:sz w:val="22"/>
          <w:szCs w:val="22"/>
        </w:rPr>
        <w:t>Passed by value:</w:t>
      </w:r>
      <w:r w:rsidR="00AE60E6">
        <w:rPr>
          <w:rFonts w:ascii="Helvetica" w:eastAsia="Times New Roman" w:hAnsi="Helvetica" w:cs="Times New Roman"/>
          <w:sz w:val="22"/>
          <w:szCs w:val="22"/>
        </w:rPr>
        <w:t xml:space="preserve"> The value of parameter is passed into act as a formal parameter for local value within that function or method. </w:t>
      </w:r>
    </w:p>
    <w:p w14:paraId="6B502FC8" w14:textId="77777777" w:rsidR="00AE60E6" w:rsidRDefault="00AE60E6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>Pass by Result:</w:t>
      </w:r>
      <w:r>
        <w:rPr>
          <w:rFonts w:ascii="Helvetica" w:eastAsia="Times New Roman" w:hAnsi="Helvetica" w:cs="Times New Roman"/>
          <w:sz w:val="22"/>
          <w:szCs w:val="22"/>
        </w:rPr>
        <w:t xml:space="preserve"> A copy of the value is returned to the subprogram or caller so that it can use the value but not at the address.</w:t>
      </w:r>
    </w:p>
    <w:p w14:paraId="7E460D94" w14:textId="77777777" w:rsidR="00AE60E6" w:rsidRPr="00620D77" w:rsidRDefault="00AE60E6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 xml:space="preserve">Pass by Value Result: </w:t>
      </w:r>
      <w:r w:rsidR="00620D77">
        <w:rPr>
          <w:rFonts w:ascii="Helvetica" w:eastAsia="Times New Roman" w:hAnsi="Helvetica" w:cs="Times New Roman"/>
          <w:sz w:val="22"/>
          <w:szCs w:val="22"/>
        </w:rPr>
        <w:t xml:space="preserve">a copy that is the same as </w:t>
      </w:r>
      <w:r w:rsidR="00620D77" w:rsidRPr="00620D77">
        <w:rPr>
          <w:rFonts w:ascii="Helvetica" w:eastAsia="Times New Roman" w:hAnsi="Helvetica" w:cs="Times New Roman"/>
          <w:i/>
          <w:sz w:val="22"/>
          <w:szCs w:val="22"/>
        </w:rPr>
        <w:t>pass by value</w:t>
      </w:r>
      <w:r w:rsidR="00620D77">
        <w:rPr>
          <w:rFonts w:ascii="Helvetica" w:eastAsia="Times New Roman" w:hAnsi="Helvetica" w:cs="Times New Roman"/>
          <w:sz w:val="22"/>
          <w:szCs w:val="22"/>
        </w:rPr>
        <w:t xml:space="preserve"> which is going into the function or sub-program and out of the function or subprogram as </w:t>
      </w:r>
      <w:r w:rsidR="00620D77" w:rsidRPr="00620D77">
        <w:rPr>
          <w:rFonts w:ascii="Helvetica" w:eastAsia="Times New Roman" w:hAnsi="Helvetica" w:cs="Times New Roman"/>
          <w:i/>
          <w:sz w:val="22"/>
          <w:szCs w:val="22"/>
        </w:rPr>
        <w:t>pass by result</w:t>
      </w:r>
      <w:r w:rsidR="00620D77">
        <w:rPr>
          <w:rFonts w:ascii="Helvetica" w:eastAsia="Times New Roman" w:hAnsi="Helvetica" w:cs="Times New Roman"/>
          <w:sz w:val="22"/>
          <w:szCs w:val="22"/>
        </w:rPr>
        <w:t>. Pass by copy</w:t>
      </w:r>
    </w:p>
    <w:p w14:paraId="6083E5C4" w14:textId="77777777" w:rsidR="00AE60E6" w:rsidRPr="00620D77" w:rsidRDefault="00AE60E6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 xml:space="preserve">Pass by Reference: </w:t>
      </w:r>
      <w:r w:rsidR="00620D77">
        <w:rPr>
          <w:rFonts w:ascii="Helvetica" w:eastAsia="Times New Roman" w:hAnsi="Helvetica" w:cs="Times New Roman"/>
          <w:sz w:val="22"/>
          <w:szCs w:val="22"/>
        </w:rPr>
        <w:t xml:space="preserve">A </w:t>
      </w:r>
      <w:proofErr w:type="spellStart"/>
      <w:r w:rsidR="00620D77">
        <w:rPr>
          <w:rFonts w:ascii="Helvetica" w:eastAsia="Times New Roman" w:hAnsi="Helvetica" w:cs="Times New Roman"/>
          <w:sz w:val="22"/>
          <w:szCs w:val="22"/>
        </w:rPr>
        <w:t>inout</w:t>
      </w:r>
      <w:proofErr w:type="spellEnd"/>
      <w:r w:rsidR="00620D77">
        <w:rPr>
          <w:rFonts w:ascii="Helvetica" w:eastAsia="Times New Roman" w:hAnsi="Helvetica" w:cs="Times New Roman"/>
          <w:sz w:val="22"/>
          <w:szCs w:val="22"/>
        </w:rPr>
        <w:t xml:space="preserve"> mode for parameter passing that calls some pointer like a memory address that acts as a path to the parameter and can be acted upon by the function or sub-program</w:t>
      </w:r>
    </w:p>
    <w:p w14:paraId="3F128BE9" w14:textId="77777777" w:rsidR="00BB3E25" w:rsidRPr="00620D77" w:rsidRDefault="00620D77" w:rsidP="00BB3E25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 xml:space="preserve">Pass by Name: </w:t>
      </w:r>
      <w:r>
        <w:rPr>
          <w:rFonts w:ascii="Helvetica" w:eastAsia="Times New Roman" w:hAnsi="Helvetica" w:cs="Times New Roman"/>
          <w:sz w:val="22"/>
          <w:szCs w:val="22"/>
        </w:rPr>
        <w:t xml:space="preserve">Uses a access method that is a </w:t>
      </w:r>
      <w:proofErr w:type="spellStart"/>
      <w:r>
        <w:rPr>
          <w:rFonts w:ascii="Helvetica" w:eastAsia="Times New Roman" w:hAnsi="Helvetica" w:cs="Times New Roman"/>
          <w:sz w:val="22"/>
          <w:szCs w:val="22"/>
        </w:rPr>
        <w:t>inout</w:t>
      </w:r>
      <w:proofErr w:type="spellEnd"/>
      <w:r>
        <w:rPr>
          <w:rFonts w:ascii="Helvetica" w:eastAsia="Times New Roman" w:hAnsi="Helvetica" w:cs="Times New Roman"/>
          <w:sz w:val="22"/>
          <w:szCs w:val="22"/>
        </w:rPr>
        <w:t xml:space="preserve"> mode for a parameter that semantically binds two parameters names to one instance in all the occurrences of the formal parameter</w:t>
      </w:r>
    </w:p>
    <w:p w14:paraId="458E3F36" w14:textId="77777777" w:rsidR="00BB3E25" w:rsidRDefault="00BB3E25" w:rsidP="00E13447">
      <w:pPr>
        <w:ind w:right="-720"/>
        <w:rPr>
          <w:rFonts w:ascii="Helvetica" w:eastAsia="Times New Roman" w:hAnsi="Helvetica" w:cs="Times New Roman"/>
          <w:sz w:val="22"/>
          <w:szCs w:val="22"/>
        </w:rPr>
      </w:pPr>
      <w:r w:rsidRPr="00BB3E25">
        <w:rPr>
          <w:rFonts w:ascii="Helvetica" w:eastAsia="Times New Roman" w:hAnsi="Helvetica" w:cs="Times New Roman"/>
          <w:sz w:val="22"/>
          <w:szCs w:val="22"/>
        </w:rPr>
        <w:t>4.</w:t>
      </w:r>
      <w:r w:rsidR="00E13447">
        <w:rPr>
          <w:rFonts w:ascii="Helvetica" w:eastAsia="Times New Roman" w:hAnsi="Helvetica" w:cs="Times New Roman"/>
          <w:sz w:val="22"/>
          <w:szCs w:val="22"/>
        </w:rPr>
        <w:t xml:space="preserve"> </w:t>
      </w:r>
      <w:r>
        <w:rPr>
          <w:rFonts w:ascii="Helvetica" w:eastAsia="Times New Roman" w:hAnsi="Helvetica" w:cs="Times New Roman"/>
          <w:sz w:val="22"/>
          <w:szCs w:val="22"/>
        </w:rPr>
        <w:t>Briefly summarize the major diff</w:t>
      </w:r>
      <w:r w:rsidRPr="00BB3E25">
        <w:rPr>
          <w:rFonts w:ascii="Helvetica" w:eastAsia="Times New Roman" w:hAnsi="Helvetica" w:cs="Times New Roman"/>
          <w:sz w:val="22"/>
          <w:szCs w:val="22"/>
        </w:rPr>
        <w:t>erences between ML, Haskell, and F#.</w:t>
      </w:r>
    </w:p>
    <w:p w14:paraId="7D1BE516" w14:textId="77777777" w:rsidR="00620D77" w:rsidRPr="00620D77" w:rsidRDefault="00620D77" w:rsidP="00E13447">
      <w:pPr>
        <w:ind w:right="-720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 xml:space="preserve">ML </w:t>
      </w:r>
      <w:proofErr w:type="spellStart"/>
      <w:r>
        <w:rPr>
          <w:rFonts w:ascii="Helvetica" w:eastAsia="Times New Roman" w:hAnsi="Helvetica" w:cs="Times New Roman"/>
          <w:b/>
          <w:sz w:val="22"/>
          <w:szCs w:val="22"/>
        </w:rPr>
        <w:t>vs</w:t>
      </w:r>
      <w:proofErr w:type="spellEnd"/>
      <w:r>
        <w:rPr>
          <w:rFonts w:ascii="Helvetica" w:eastAsia="Times New Roman" w:hAnsi="Helvetica" w:cs="Times New Roman"/>
          <w:b/>
          <w:sz w:val="22"/>
          <w:szCs w:val="22"/>
        </w:rPr>
        <w:t xml:space="preserve"> Haskell: </w:t>
      </w:r>
      <w:r>
        <w:rPr>
          <w:rFonts w:ascii="Helvetica" w:eastAsia="Times New Roman" w:hAnsi="Helvetica" w:cs="Times New Roman"/>
          <w:sz w:val="22"/>
          <w:szCs w:val="22"/>
        </w:rPr>
        <w:t>ML cannot overload functions where in Hask</w:t>
      </w:r>
      <w:r w:rsidR="00BF55D5">
        <w:rPr>
          <w:rFonts w:ascii="Helvetica" w:eastAsia="Times New Roman" w:hAnsi="Helvetica" w:cs="Times New Roman"/>
          <w:sz w:val="22"/>
          <w:szCs w:val="22"/>
        </w:rPr>
        <w:t>ell you can. Non-strict semantics</w:t>
      </w:r>
      <w:r w:rsidR="0077532B">
        <w:rPr>
          <w:rFonts w:ascii="Helvetica" w:eastAsia="Times New Roman" w:hAnsi="Helvetica" w:cs="Times New Roman"/>
          <w:sz w:val="22"/>
          <w:szCs w:val="22"/>
        </w:rPr>
        <w:t xml:space="preserve"> meaning Haskell doesn’t need fun to declare a function</w:t>
      </w:r>
      <w:r w:rsidR="00751AB5">
        <w:rPr>
          <w:rFonts w:ascii="Helvetica" w:eastAsia="Times New Roman" w:hAnsi="Helvetica" w:cs="Times New Roman"/>
          <w:sz w:val="22"/>
          <w:szCs w:val="22"/>
        </w:rPr>
        <w:t>, also since the value</w:t>
      </w:r>
      <w:r w:rsidR="0077532B">
        <w:rPr>
          <w:rFonts w:ascii="Helvetica" w:eastAsia="Times New Roman" w:hAnsi="Helvetica" w:cs="Times New Roman"/>
          <w:sz w:val="22"/>
          <w:szCs w:val="22"/>
        </w:rPr>
        <w:t xml:space="preserve">,  Haskell has no side effects for expressions or statements since variables are immutable and ML has mutable arrays. </w:t>
      </w:r>
      <w:r w:rsidR="00BF55D5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09E39178" w14:textId="7A71A208" w:rsidR="00D003C2" w:rsidRPr="0009069D" w:rsidRDefault="00620D77" w:rsidP="0009069D">
      <w:pPr>
        <w:ind w:right="-720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b/>
          <w:sz w:val="22"/>
          <w:szCs w:val="22"/>
        </w:rPr>
        <w:t>F#:</w:t>
      </w:r>
      <w:r w:rsidR="0009069D">
        <w:rPr>
          <w:rFonts w:ascii="Helvetica" w:eastAsia="Times New Roman" w:hAnsi="Helvetica" w:cs="Times New Roman"/>
          <w:b/>
          <w:sz w:val="22"/>
          <w:szCs w:val="22"/>
        </w:rPr>
        <w:t xml:space="preserve"> </w:t>
      </w:r>
      <w:r w:rsidR="0009069D">
        <w:rPr>
          <w:rFonts w:ascii="Helvetica" w:eastAsia="Times New Roman" w:hAnsi="Helvetica" w:cs="Times New Roman"/>
          <w:sz w:val="22"/>
          <w:szCs w:val="22"/>
        </w:rPr>
        <w:t>This is language with a .Net platform so it supports more features than the first two with a full featured IDE and extensive library.  It has discriminated unions and is not strongly typed. Also has mutable arrays unlike the other two.  More than one parameter in a function is allowed and can be curried because of this support.</w:t>
      </w:r>
      <w:bookmarkStart w:id="0" w:name="_GoBack"/>
      <w:bookmarkEnd w:id="0"/>
    </w:p>
    <w:sectPr w:rsidR="00D003C2" w:rsidRPr="0009069D" w:rsidSect="00BB3E2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25"/>
    <w:rsid w:val="0009069D"/>
    <w:rsid w:val="001827E2"/>
    <w:rsid w:val="00327440"/>
    <w:rsid w:val="006125EA"/>
    <w:rsid w:val="00620D77"/>
    <w:rsid w:val="00751AB5"/>
    <w:rsid w:val="0077532B"/>
    <w:rsid w:val="0087457D"/>
    <w:rsid w:val="00AE60E6"/>
    <w:rsid w:val="00B716D7"/>
    <w:rsid w:val="00BA1D3F"/>
    <w:rsid w:val="00BB3E25"/>
    <w:rsid w:val="00BF55D5"/>
    <w:rsid w:val="00D003C2"/>
    <w:rsid w:val="00D231F3"/>
    <w:rsid w:val="00E13447"/>
    <w:rsid w:val="00E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29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383</Words>
  <Characters>2186</Characters>
  <Application>Microsoft Macintosh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Draper</dc:creator>
  <cp:keywords/>
  <dc:description/>
  <cp:lastModifiedBy>Ryan Draper</cp:lastModifiedBy>
  <cp:revision>3</cp:revision>
  <dcterms:created xsi:type="dcterms:W3CDTF">2013-03-05T03:42:00Z</dcterms:created>
  <dcterms:modified xsi:type="dcterms:W3CDTF">2013-03-07T18:40:00Z</dcterms:modified>
</cp:coreProperties>
</file>