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8640" w:type="dxa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after="80" w:before="120"/>
              <w:ind/>
              <w:jc w:val="center"/>
              <w:rPr/>
            </w:pPr>
            <w:r>
              <w:rPr>
                <w:b/>
                <w:color w:val="ffffff"/>
                <w:sz w:val="26"/>
              </w:rPr>
              <w:t xml:space="preserve">🎸  GUITARZERO TO BANDROCK</w:t>
            </w:r>
            <w:r/>
          </w:p>
          <w:p>
            <w:pPr>
              <w:pBdr/>
              <w:spacing w:after="80" w:before="120"/>
              <w:ind/>
              <w:jc w:val="center"/>
              <w:rPr/>
            </w:pPr>
            <w:r>
              <w:rPr>
                <w:b/>
                <w:color w:val="ffffff"/>
                <w:sz w:val="36"/>
              </w:rPr>
              <w:t xml:space="preserve">MANUAL DE OPERACIONES — ICA GUITARRA</w:t>
            </w:r>
            <w:r/>
          </w:p>
          <w:p>
            <w:pPr>
              <w:pBdr/>
              <w:spacing w:after="80" w:before="120"/>
              <w:ind/>
              <w:jc w:val="center"/>
              <w:rPr/>
            </w:pPr>
            <w:r>
              <w:rPr>
                <w:b w:val="0"/>
                <w:color w:val="ffffff"/>
                <w:sz w:val="22"/>
              </w:rPr>
              <w:t xml:space="preserve">BandLoop™ V9.0  ·  Nivel Principiante + Intermedio</w:t>
            </w:r>
            <w:r/>
          </w:p>
          <w:p>
            <w:pPr>
              <w:pBdr/>
              <w:spacing w:after="80" w:before="120"/>
              <w:ind/>
              <w:jc w:val="center"/>
              <w:rPr/>
            </w:pPr>
            <w:r>
              <w:rPr>
                <w:b w:val="0"/>
                <w:color w:val="ffffff"/>
                <w:sz w:val="16"/>
              </w:rPr>
            </w:r>
            <w:r/>
          </w:p>
          <w:p>
            <w:pPr>
              <w:pBdr/>
              <w:spacing w:after="80" w:before="120"/>
              <w:ind/>
              <w:jc w:val="center"/>
              <w:rPr/>
            </w:pPr>
            <w:r>
              <w:rPr>
                <w:b w:val="0"/>
                <w:color w:val="ffffff"/>
                <w:sz w:val="18"/>
              </w:rPr>
              <w:t xml:space="preserve">Versión 2.0  ·  Abril 2026  ·  CONFIDENCIAL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40"/>
        <w:ind/>
        <w:jc w:val="left"/>
        <w:rPr/>
      </w:pPr>
      <w:r>
        <w:rPr>
          <w:b/>
          <w:color w:val="1a1a2e"/>
          <w:sz w:val="26"/>
        </w:rPr>
        <w:t xml:space="preserve">1.  NOTA PARA EL ICA — LEE ESTO PRIMERO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Este ma</w:t>
      </w:r>
      <w:r>
        <w:rPr>
          <w:b w:val="0"/>
          <w:i w:val="0"/>
          <w:color w:val="1a1a1a"/>
          <w:sz w:val="21"/>
        </w:rPr>
        <w:t xml:space="preserve">nual es tu agua. El Tinaco (20% del MRR de GZBR) ya existe — está lleno con el esfuerzo de toda la plataforma. Tu balde crece con cada alumno que completa la Clase 5. Cada alumno que termina el Bloque de 5 es una Unidad de Mérito (UM) que entra al sistema.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El método BandLoop™ V9.0 no cambia. Se repite canción por canción, nivel por nivel. Tu trabajo es dominarlo hasta que sea instintivo — para que cuando estés frente a cámara, no estés pensando en el método, sino en la música.</w:t>
      </w:r>
      <w:r/>
    </w:p>
    <w:p>
      <w:pPr>
        <w:pBdr/>
        <w:spacing w:after="80" w:before="160"/>
        <w:ind/>
        <w:jc w:val="left"/>
        <w:rPr/>
      </w:pPr>
      <w:r>
        <w:rPr>
          <w:b/>
          <w:color w:val="1a1a2e"/>
          <w:sz w:val="22"/>
        </w:rPr>
        <w:t xml:space="preserve">La Analogía del Agua — Tu Bloque de 5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a1a2e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CLASE</w:t>
            </w:r>
            <w:r/>
          </w:p>
        </w:tc>
        <w:tc>
          <w:tcPr>
            <w:shd w:val="clear" w:color="auto" w:fill="1a1a2e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MOMENTO</w:t>
            </w:r>
            <w:r/>
          </w:p>
        </w:tc>
        <w:tc>
          <w:tcPr>
            <w:shd w:val="clear" w:color="auto" w:fill="1a1a2e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ESTADO DE TU BALDE</w:t>
            </w:r>
            <w:r/>
          </w:p>
        </w:tc>
      </w:tr>
      <w:tr>
        <w:trPr/>
        <w:tc>
          <w:tcPr>
            <w:shd w:val="clear" w:color="auto" w:fill="f0f0f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Clase 1</w:t>
            </w:r>
            <w:r/>
          </w:p>
        </w:tc>
        <w:tc>
          <w:tcPr>
            <w:shd w:val="clear" w:color="auto" w:fill="f0f0f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El alumno ve el tinaco por primera vez</w:t>
            </w:r>
            <w:r/>
          </w:p>
        </w:tc>
        <w:tc>
          <w:tcPr>
            <w:shd w:val="clear" w:color="auto" w:fill="f0f0f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Vacío → primer litro entra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Clase 2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El agua empieza a fluir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Un cuarto lleno</w:t>
            </w:r>
            <w:r/>
          </w:p>
        </w:tc>
      </w:tr>
      <w:tr>
        <w:trPr/>
        <w:tc>
          <w:tcPr>
            <w:shd w:val="clear" w:color="auto" w:fill="f0f0f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Clase 3</w:t>
            </w:r>
            <w:r/>
          </w:p>
        </w:tc>
        <w:tc>
          <w:tcPr>
            <w:shd w:val="clear" w:color="auto" w:fill="f0f0f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La primera corriente real</w:t>
            </w:r>
            <w:r/>
          </w:p>
        </w:tc>
        <w:tc>
          <w:tcPr>
            <w:shd w:val="clear" w:color="auto" w:fill="f0f0f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Mitad lleno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Clase 4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El flujo se vuelve constante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Tres cuartos lleno</w:t>
            </w:r>
            <w:r/>
          </w:p>
        </w:tc>
      </w:tr>
      <w:tr>
        <w:trPr/>
        <w:tc>
          <w:tcPr>
            <w:shd w:val="clear" w:color="auto" w:fill="fff3cd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Clase 5 🎤</w:t>
            </w:r>
            <w:r/>
          </w:p>
        </w:tc>
        <w:tc>
          <w:tcPr>
            <w:shd w:val="clear" w:color="auto" w:fill="fff3cd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El balde se desborda — en vivo, en el escenario</w:t>
            </w:r>
            <w:r/>
          </w:p>
        </w:tc>
        <w:tc>
          <w:tcPr>
            <w:shd w:val="clear" w:color="auto" w:fill="fff3cd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LLENO → UM registrada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40"/>
        <w:ind w:left="0"/>
        <w:rPr/>
      </w:pPr>
      <w:r>
        <w:rPr>
          <w:b/>
          <w:i w:val="0"/>
          <w:color w:val="cc0000"/>
          <w:sz w:val="20"/>
        </w:rPr>
        <w:t xml:space="preserve">⚠  REGLA ABSOLUTA: Si el alumno no llega a la Clase 5 grabada en vivo, no cuenta como UM. El agua que se derrama antes de la Clase 5 no entra al sistema.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80" w:before="240"/>
        <w:ind/>
        <w:jc w:val="left"/>
        <w:rPr/>
      </w:pPr>
      <w:r>
        <w:rPr>
          <w:b/>
          <w:color w:val="1a1a2e"/>
          <w:sz w:val="26"/>
        </w:rPr>
        <w:t xml:space="preserve">2.  EL MÉTODO — ESTRUCTURA ÚNICA DEL BLOQUE DE 5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El mismo método se repite en cada una de las 5 canciones del nivel. No hay variaciones — el cambio está en la técnica que enseñas (DO IT) y en la canción que tocas (UNDERSTAND + BAND IT), no en el orden ni en el propósito de cada fase.</w:t>
      </w:r>
      <w:r/>
    </w:p>
    <w:p>
      <w:pPr>
        <w:pBdr/>
        <w:spacing w:after="80" w:before="120"/>
        <w:ind/>
        <w:jc w:val="left"/>
        <w:rPr/>
      </w:pPr>
      <w:r>
        <w:rPr>
          <w:b/>
          <w:color w:val="cc0000"/>
          <w:sz w:val="22"/>
        </w:rPr>
        <w:t xml:space="preserve">Duración total de cada clase: 8 a 15 minutos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cc000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FASE</w:t>
            </w:r>
            <w:r/>
          </w:p>
        </w:tc>
        <w:tc>
          <w:tcPr>
            <w:shd w:val="clear" w:color="auto" w:fill="cc000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DURACIÓN APROX.</w:t>
            </w:r>
            <w:r/>
          </w:p>
        </w:tc>
        <w:tc>
          <w:tcPr>
            <w:shd w:val="clear" w:color="auto" w:fill="cc0000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PROPÓSITO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🎯  HOOK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0:15 – 0:45 s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Enganchar emocionalmente al suscriptor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🔧  DO IT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 – 4 min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Una técnica nueva, explicada simple y progresiva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🎵  UNDERSTAND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~3 min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La canción de la clase, con la técnica en contexto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🎸  BAND IT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2 – 3 min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ICA toca en modo banda — alumno emula en tiempo real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🏆  CHALLENGE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0:30 – 1 min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Instrucción clara: grabar video y subir a Skool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color w:val="ffffff"/>
                <w:sz w:val="22"/>
              </w:rPr>
              <w:t xml:space="preserve">🎯  HOOK — Tu canción de feeling (15 a 45 segundos)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Toca un fragmento de la canción que más conexión ha generado contigo en escenarios reales.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No es una introducción. No hay presentación. Entra directo — guitarra en mano, toca.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Propósito: el suscriptor siente antes de aprender. La música es emoción primero.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Puedes usar la misma canción en todo el nivel o cambiarla — tú decides qué conecta más con tu audiencia.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Regla única: que sea auténtico. El feeling no se finge.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color w:val="ffffff"/>
                <w:sz w:val="22"/>
              </w:rPr>
              <w:t xml:space="preserve">🔧  DO IT — La técnica del día (progresiva, una por clase)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Enseña UNA sola técnica nueva por clase. Solo una.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Cada clase asume que la técnica de la clase anterior ya está aprendida — no la repites.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Explícala de la manera más simple posible: una analogía, una demostración, un punto de referencia físico.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El humano aprende incremental — como en los deportes. No sobrecargues.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Ver tabla de técnicas progresivas por clase en Sección 3.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color w:val="ffffff"/>
                <w:sz w:val="22"/>
              </w:rPr>
              <w:t xml:space="preserve">🎵  UNDERSTAND — La canción, con la técnica en contexto (~3 min)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Toca la canción de esa clase (o la sección relevante) aplicando la técnica que acabas de enseñar.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Explica mientras tocas: señala el momento exacto donde la técnica aparece en la canción.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No toques la canción completa si no cabe en el tiempo — toca la parte que demuestra la técnica.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El alumno no solo escucha la técnica aislada: la escucha en una canción real.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color w:val="ffffff"/>
                <w:sz w:val="22"/>
              </w:rPr>
              <w:t xml:space="preserve">🎸  BAND IT — Modo banda, sin interrupciones (2–3 min)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Toca la canción (o sección) de corrido, sin pausar, sin explicar.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Tú eres el instructor. El suscriptor al otro lado es tu banda.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Juntos son dos — eso ya es una banda. El espíritu es que ambos toquen al mismo tiempo.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Velocidad recomendada: 70–80% del tempo original. El alumno debe poder seguirte.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Si no puede seguirte, no es su falla — es que el DO IT no fue suficientemente simple.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b/>
                <w:color w:val="ffffff"/>
                <w:sz w:val="22"/>
              </w:rPr>
              <w:t xml:space="preserve">🏆  CHALLENGE — Instrucción de evidencia para Skool (30–60 seg)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Di exactamente qué debe grabar el alumno y qué debe subir a Skool.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La evidencia es un video del alumno tocando lo que aprendió en esta clase.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Cada video subido = 1 RIFF en el sistema GZBR (ver Sección 4 — Sistema de Progresión).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No es opcional: sin RIFF, sin acceso a colaborar con otros miembros.</w:t>
            </w:r>
            <w:r/>
          </w:p>
        </w:tc>
      </w:tr>
      <w:tr>
        <w:trPr/>
        <w:tc>
          <w:tcPr>
            <w:shd w:val="clear" w:color="auto" w:fill="ffffff"/>
            <w:tcBorders/>
            <w:tcW w:w="940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1a1a1a"/>
                <w:sz w:val="20"/>
              </w:rPr>
              <w:t xml:space="preserve">Script sugerido al final de cada clase: ver Sección 3.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/>
      <w:r>
        <w:rPr>
          <w:b/>
          <w:color w:val="1a1a2e"/>
          <w:sz w:val="26"/>
        </w:rPr>
        <w:t xml:space="preserve">3.  NIVEL PRINCIPIANTE — 5 CANCIONES / 5 CLASES</w:t>
      </w: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1  —  </w:t>
            </w:r>
            <w:r>
              <w:rPr>
                <w:b/>
                <w:color w:val="ffd700"/>
                <w:sz w:val="24"/>
              </w:rPr>
              <w:t xml:space="preserve">Zombie — The Cranberries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IGNITE (Días 1–7)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Entra directo — sin presentación, sin palabras previas.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Postura y agarre de la guitarra. Cómo sentarse: espalda recta, guitarra sobre pierna derecha o izquierda según comodidad. Cómo sostener la púa: entre índice y pulgar, no enterrada. Una demostración, sin teoría.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el riff de Zombie (Em – D – C – C). Señala cuándo entra cada acorde. El alumno reconoce la canción — ese reconocimiento es el primer 'click'.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el riff de Zombie de corrido a 70% del tempo original. Sin palabras. El alumno toca junto a ti en casa.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un video de 30 segundos con tu guitarra en posición correcta, tocando el riff de Zombie aunque sea una sola vez. Súbelo a Skool → ganas tu primer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🎸 Clase 1 lista. Aquí está mi Zombie:</w:t>
        <w:br/>
        <w:t xml:space="preserve">[video]</w:t>
        <w:br/>
        <w:t xml:space="preserve">¿Cuál es el tuyo?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2  —  </w:t>
            </w:r>
            <w:r>
              <w:rPr>
                <w:b/>
                <w:color w:val="ffd700"/>
                <w:sz w:val="24"/>
              </w:rPr>
              <w:t xml:space="preserve">Knocking on Heaven's Door — Guns N' Roses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IGNITE (Días 1–7)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Entra directo — sin presentación, sin palabras previas.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Posición de los dedos en el mástil. Los dedos van sobre el traste, no en la mitad. Demostración de la diferencia entre sonido limpio y zumbido — cómo corregirlo con posición, no con fuerza.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la progresión G – D – Am (la intro completa). Muestra dónde están los dedos en cada acorde mientras tocas.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La intro de Knocking on Heaven's Door de corrido a 75% del tempo. Dos repeticiones continuas sin parar.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la progresión G–D–Am dos veces seguidas sin parar. Video a Skool → +1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🎸 Clase 2. Mi Knocking:</w:t>
        <w:br/>
        <w:t xml:space="preserve">[video]</w:t>
        <w:br/>
        <w:t xml:space="preserve">¿Ya tienes el tuyo?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3  —  </w:t>
            </w:r>
            <w:r>
              <w:rPr>
                <w:b/>
                <w:color w:val="ffd700"/>
                <w:sz w:val="24"/>
              </w:rPr>
              <w:t xml:space="preserve">I Wanna Be Sedated — Ramones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GROOVE (Días 8–14)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Entra directo — sin presentación, sin palabras previas.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rasgueo hacia abajo constante. Muñeca suelta, no rígida — como sacudir agua de la mano. Patrón: abajo–abajo–abajo–abajo, cuatro tiempos por acorde. Solo hacia abajo, nada más.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I Wanna Be Sedated con rasgueo constante hacia abajo. La canción es la demostración más limpia de que un solo patrón de rasgueo puede sonar como una banda completa.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I Wanna Be Sedated de corrido, rasgueo constante, a 80% del tempo. El alumno rasguea junto contigo.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30 segundos de I Wanna Be Sedated con rasgueo constante hacia abajo. Sube a Skool → +1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🤘 Clase 3 completada:</w:t>
        <w:br/>
        <w:t xml:space="preserve">[video]</w:t>
        <w:br/>
        <w:t xml:space="preserve">Ramones-level unlocked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4  —  </w:t>
            </w:r>
            <w:r>
              <w:rPr>
                <w:b/>
                <w:color w:val="ffd700"/>
                <w:sz w:val="24"/>
              </w:rPr>
              <w:t xml:space="preserve">Lovesong — The Cure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GROOVE (Días 8–14)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Entra directo — sin presentación, sin palabras previas.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cambio de acorde en tiempo — no antes, no después. Técnica del 'anticipar el movimiento': un tempo antes del cambio, el dedo ya está buscando la siguiente posición. Practica el cambio Am–G–F–C en cámara lenta.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la intro y estrofa de Lovesong, enfatizando cada cambio de acorde. El alumno ve exactamente cuándo y cómo se mueve la mano.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Lovesong de corrido — estrofa + coro — sin interrupciones, a 80% del tempo original.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la estrofa de Lovesong completa sin parar. Si hay un error, sigue. Eso es lo que queremos ver. Skool → +1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🎸 Clase 4 lista. Mi Lovesong:</w:t>
        <w:br/>
        <w:t xml:space="preserve">[video]</w:t>
        <w:br/>
        <w:t xml:space="preserve">Cambios limpios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b8860b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5  🎤  EN VIVO  —  </w:t>
            </w:r>
            <w:r>
              <w:rPr>
                <w:b/>
                <w:color w:val="ffd700"/>
                <w:sz w:val="24"/>
              </w:rPr>
              <w:t xml:space="preserve">Black — Pearl Jam  ·  GRABADO EN VIVO (República Malta / La Máquina)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CONNECT (Días 15–21) — Conclusión del Nivel Principiante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Entra directo — sin presentación, sin palabras previas.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Black en el escenario del venue. La canción habla por sí sola — el alumno ve adónde lo lleva el método.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Black completa, en vivo, en modo banda. Sin pausa. Con el sonido del venue, la atmósfera, el escenario real.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«Ya llegaste al final del Nivel Principiante. Sube tu video tocando cualquiera de las 4 canciones del nivel — la que más orgulloso te haga sentir. Skool → +1 RIFF de Graduación = acceso a Nivel Intermedio.»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🚀 Nivel Principiante completado:</w:t>
        <w:br/>
        <w:t xml:space="preserve">[video]</w:t>
        <w:br/>
        <w:t xml:space="preserve">Siguiente nivel desbloqueado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80" w:before="240"/>
        <w:ind/>
        <w:jc w:val="left"/>
        <w:rPr/>
      </w:pPr>
      <w:r>
        <w:rPr>
          <w:b/>
          <w:color w:val="1a1a2e"/>
          <w:sz w:val="26"/>
        </w:rPr>
        <w:t xml:space="preserve">4.  NIVEL INTERMEDIO — 5 CANCIONES / 5 CLASES</w:t>
      </w:r>
      <w:r/>
    </w:p>
    <w:p>
      <w:pPr>
        <w:pBdr/>
        <w:spacing w:after="60" w:before="40"/>
        <w:ind w:left="0"/>
        <w:rPr/>
      </w:pPr>
      <w:r>
        <w:rPr>
          <w:b/>
          <w:i w:val="0"/>
          <w:color w:val="1a1a1a"/>
          <w:sz w:val="21"/>
        </w:rPr>
        <w:t xml:space="preserve">Prerequisito de entrada: alumno completó el Nivel Principiante y tiene 5 RIFFs + 1 RIFF de Graduación.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Las técnicas del Nivel Intermedio asumen dominio de postura, rasgueo básico y cambios de acorde en tiempo. No se repiten.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6  —  </w:t>
            </w:r>
            <w:r>
              <w:rPr>
                <w:b/>
                <w:color w:val="ffd700"/>
                <w:sz w:val="24"/>
              </w:rPr>
              <w:t xml:space="preserve">Seven Nation Army — White Stripes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FLOW (Días 15–21)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Sin palabras. Directo al instrumento.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mute de palma (palm muting). Apoyo suave del filo de la mano derecha sobre las cuerdas, cerca del puente. Demostración del contraste: sin mute vs. con mute. Eso define el sonido de rock pesado.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el riff de Seven Nation Army con y sin palm muting en contraste. El alumno escucha la diferencia en contexto de canción real.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Seven Nation Army de corrido — riff + estrofa — con palm muting constante. A 85% del tempo.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el riff de Seven Nation Army con palm muting. 30 segundos. Sube a Skool → +1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🤘 Clase 6 desbloqueada:</w:t>
        <w:br/>
        <w:t xml:space="preserve">[video]</w:t>
        <w:br/>
        <w:t xml:space="preserve">Palm muting activado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7  —  </w:t>
            </w:r>
            <w:r>
              <w:rPr>
                <w:b/>
                <w:color w:val="ffd700"/>
                <w:sz w:val="24"/>
              </w:rPr>
              <w:t xml:space="preserve">About a Girl — Nirvana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FLOW (Días 15–21)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Sin palabras. Directo al instrumento.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rasgueo alterno (abajo–arriba). Diferencia entre rasgueo solo hacia abajo vs. alterno. La muñeca se convierte en péndulo — no para en el abajo, continúa el movimiento hacia arriba. El ritmo lo da el péndulo, no el pensamiento.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About a Girl con rasgueo alterno desde el inicio. El alumno identifica el patrón ↓↑↓↑ en la canción.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About a Girl completa — intro + estrofa + coro — rasgueo alterno, sin pausa.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la estrofa de About a Girl con rasgueo alterno. Sin parar. Sube a Skool → +1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🎸 Clase 7 lista. Mi About a Girl:</w:t>
        <w:br/>
        <w:t xml:space="preserve">[video]</w:t>
        <w:br/>
        <w:t xml:space="preserve">Rasgueo alterno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8  —  </w:t>
            </w:r>
            <w:r>
              <w:rPr>
                <w:b/>
                <w:color w:val="ffd700"/>
                <w:sz w:val="24"/>
              </w:rPr>
              <w:t xml:space="preserve">Iron Man — Black Sabbath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FLOW (Días 15–21)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Sin palabras. Directo al instrumento.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power chord (quinta). Dos dedos: índice en la cuerda raíz, anular/meñique dos trastes arriba en la siguiente cuerda. Solo dos cuerdas suenan. Demostración del sonido distorsionado vs. limpio con el mismo power chord.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el riff de Iron Man usando solo power chords. El alumno ve que con dos dedos puede sonar como Sabbath.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Iron Man — riff principal + primera estrofa — power chords de corrido. Tempo original o 80%.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el riff de Iron Man con power chords. 30 segundos mínimo. Skool → +1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🤘 Iron Man desbloqueado:</w:t>
        <w:br/>
        <w:t xml:space="preserve">[video]</w:t>
        <w:br/>
        <w:t xml:space="preserve">Power chords activados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9  —  </w:t>
            </w:r>
            <w:r>
              <w:rPr>
                <w:b/>
                <w:color w:val="ffd700"/>
                <w:sz w:val="24"/>
              </w:rPr>
              <w:t xml:space="preserve">Plush — Stone Temple Pilots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LAUNCH (Días 22–30)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Sin palabras. Directo al instrumento.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cc000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🔧  DO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Dinámica: la diferencia entre tocar fuerte y tocar suave en la misma canción. El rasgueo no es siempre al 100% — la presión de la púa varía. Tocar 'pp' (piano) y 'ff' (forte) en el mismo riff como demostración.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Toca Plush con dinámica intencional — la introducción suave y el coro fuerte. El alumno escucha que la emoción de la canción está en la dinámica, no en los acordes.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Plush completa — intro suave + coro forte + vuelta a suave — sin interrupciones.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«Graba la intro + coro de Plush. Que se escuche la diferencia de volumen entre las dos partes. Sube a Skool → +1 RIFF.»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🎸 Clase 9 completada:</w:t>
        <w:br/>
        <w:t xml:space="preserve">[video]</w:t>
        <w:br/>
        <w:t xml:space="preserve">Dinámica desbloqueada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b8860b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4"/>
              </w:rPr>
              <w:t xml:space="preserve">  CLASE 10  🎤  EN VIVO  —  </w:t>
            </w:r>
            <w:r>
              <w:rPr>
                <w:b/>
                <w:color w:val="ffd700"/>
                <w:sz w:val="24"/>
              </w:rPr>
              <w:t xml:space="preserve">High &amp; Dry — Radiohead  ·  GRABADO EN VIVO (República Malta / La Máquina)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color w:val="cccccc"/>
                <w:sz w:val="18"/>
              </w:rPr>
              <w:t xml:space="preserve">  Macro-Loop: LAUNCH (Días 22–30) — Conclusión del Nivel Intermedio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a1a2e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🎯  HOOK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su canción de feeling (15–45 seg). Sin palabras. Directo al instrumento.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2e7d32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El ICA toca High &amp; Dry en el escenario. La canción integra postura, cambios, rasgueo alterno y dinámica — todo lo aprendido en los dos niveles.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1565c0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🎸  BAND IT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High &amp; Dry completa, en vivo, en modo banda. Sin pausa. El escenario es la demostración final.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9406"/>
      </w:tblGrid>
      <w:tr>
        <w:trPr/>
        <w:tc>
          <w:tcPr>
            <w:shd w:val="clear" w:color="auto" w:fill="6a1e8a"/>
            <w:tcBorders/>
            <w:tcW w:w="9406" w:type="dxa"/>
          </w:tcPr>
          <w:p>
            <w:pPr>
              <w:pBdr/>
              <w:spacing w:after="40" w:before="40"/>
              <w:ind/>
              <w:rPr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  <w:r/>
          </w:p>
        </w:tc>
      </w:tr>
      <w:tr>
        <w:trPr/>
        <w:tc>
          <w:tcPr>
            <w:shd w:val="clear" w:color="auto" w:fill="fafafa"/>
            <w:tcBorders/>
            <w:tcW w:w="9406" w:type="dxa"/>
          </w:tcPr>
          <w:p>
            <w:pPr>
              <w:pBdr/>
              <w:spacing w:after="80" w:before="80"/>
              <w:ind w:left="170"/>
              <w:rPr/>
            </w:pPr>
            <w:r>
              <w:rPr>
                <w:color w:val="1a1a1a"/>
                <w:sz w:val="20"/>
              </w:rPr>
              <w:t xml:space="preserve">«Graduación del Nivel Intermedio. Sube tu video tocando la canción del nivel que más te emocione — principiante o intermedio. Esa es tu carta de presentación en GZBR. Sube a Skool → +1 RIFF de Graduación Intermedio.»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20" w:before="40"/>
        <w:ind w:left="0"/>
        <w:rPr/>
      </w:pPr>
      <w:r>
        <w:rPr>
          <w:b/>
          <w:i w:val="0"/>
          <w:color w:val="1a1a1a"/>
          <w:sz w:val="19"/>
        </w:rPr>
        <w:t xml:space="preserve">📱  Script WhatsApp sugerido:</w:t>
      </w:r>
      <w:r/>
    </w:p>
    <w:p>
      <w:pPr>
        <w:pBdr/>
        <w:spacing w:after="120" w:before="0"/>
        <w:ind w:left="227"/>
        <w:rPr/>
      </w:pPr>
      <w:r>
        <w:rPr>
          <w:b w:val="0"/>
          <w:i/>
          <w:color w:val="555555"/>
          <w:sz w:val="18"/>
        </w:rPr>
        <w:t xml:space="preserve">🚀 Nivel Intermedio completado:</w:t>
        <w:br/>
        <w:t xml:space="preserve">[video]</w:t>
        <w:br/>
        <w:t xml:space="preserve">Ahora soy músico de banda → wa.me/526633243845</w:t>
      </w:r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80" w:before="240"/>
        <w:ind/>
        <w:jc w:val="left"/>
        <w:rPr/>
      </w:pPr>
      <w:r>
        <w:rPr>
          <w:b/>
          <w:color w:val="1a1a2e"/>
          <w:sz w:val="26"/>
        </w:rPr>
        <w:t xml:space="preserve">5.  SISTEMA DE PROGRESIÓN GZBR — LOS RIFFs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Los RIFFs son la moneda de mérito del alumno en Skoo</w:t>
      </w:r>
      <w:r>
        <w:rPr>
          <w:b w:val="0"/>
          <w:i w:val="0"/>
          <w:color w:val="1a1a1a"/>
          <w:sz w:val="21"/>
        </w:rPr>
        <w:t xml:space="preserve">l. No son puntos pasivos — son evidencia activa de práctica. Sin RIFF, no hay acceso a colaborar con otros miembros. La comunidad GZBR se construye sobre mérito, exactamente como en los videojuegos: no llegas al multijugador sin completar el modo historia.</w:t>
      </w:r>
      <w:r/>
    </w:p>
    <w:p>
      <w:pPr>
        <w:pBdr/>
        <w:spacing w:after="60" w:before="40"/>
        <w:ind w:left="0"/>
        <w:rPr/>
      </w:pPr>
      <w:r>
        <w:rPr>
          <w:b/>
          <w:i w:val="0"/>
          <w:color w:val="1a1a1a"/>
          <w:sz w:val="21"/>
        </w:rPr>
        <w:t xml:space="preserve">El ICA no asigna RIFFs — el sistema de Skool los registra automáticamente cuando el alumno sube su video de evidencia.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6a1e8a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ACCIÓN DEL ALUMNO</w:t>
            </w:r>
            <w:r/>
          </w:p>
        </w:tc>
        <w:tc>
          <w:tcPr>
            <w:shd w:val="clear" w:color="auto" w:fill="6a1e8a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RIFFs GANADOS</w:t>
            </w:r>
            <w:r/>
          </w:p>
        </w:tc>
        <w:tc>
          <w:tcPr>
            <w:shd w:val="clear" w:color="auto" w:fill="6a1e8a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ACCESO DESBLOQUEADO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Sube video del CHALLENGE de cualquier clase (1–4 ó 6–9)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+1 RIFF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Progresión en el nivel actual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Completa el Nivel Principiante (5 clases)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 RIFFs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Acceso a Dueto — colaborar con 1 miembro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Sube RIFF de Graduación (mejor video del nivel)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+1 RIFF de Graduación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Desbloquea Nivel Intermedio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Completa el Nivel Intermedio (5 clases)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 RIFFs adicionales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Acceso a Trío — colaborar con 2 miembros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Recibe 3 reacciones de otros miembros a tu video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+0.5 RIFF comunitario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Bonus — no es requerido</w:t>
            </w:r>
            <w:r/>
          </w:p>
        </w:tc>
      </w:tr>
      <w:tr>
        <w:trPr/>
        <w:tc>
          <w:tcPr>
            <w:shd w:val="clear" w:color="auto" w:fill="fff3cd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Completa los 2 niveles (10 RIFFs + 2 Graduación)</w:t>
            </w:r>
            <w:r/>
          </w:p>
        </w:tc>
        <w:tc>
          <w:tcPr>
            <w:shd w:val="clear" w:color="auto" w:fill="fff3cd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12 RIFFs total</w:t>
            </w:r>
            <w:r/>
          </w:p>
        </w:tc>
        <w:tc>
          <w:tcPr>
            <w:shd w:val="clear" w:color="auto" w:fill="fff3cd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Acceso a Sesión en Vivo JackTrip con tu banda</w:t>
            </w:r>
            <w:r/>
          </w:p>
        </w:tc>
      </w:tr>
      <w:tr>
        <w:trPr/>
        <w:tc>
          <w:tcPr>
            <w:shd w:val="clear" w:color="auto" w:fill="e8f5e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Participa en sesión JackTrip con banda completa</w:t>
            </w:r>
            <w:r/>
          </w:p>
        </w:tc>
        <w:tc>
          <w:tcPr>
            <w:shd w:val="clear" w:color="auto" w:fill="e8f5e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Insignia de Banda</w:t>
            </w:r>
            <w:r/>
          </w:p>
        </w:tc>
        <w:tc>
          <w:tcPr>
            <w:shd w:val="clear" w:color="auto" w:fill="e8f5e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Nivel: ROCKSTAR — contenido exclusivo Pro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160"/>
        <w:ind/>
        <w:jc w:val="left"/>
        <w:rPr/>
      </w:pPr>
      <w:r>
        <w:rPr>
          <w:b/>
          <w:color w:val="1a1a2e"/>
          <w:sz w:val="22"/>
        </w:rPr>
        <w:t xml:space="preserve">Nombres de Niveles del Alumno en Skool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a1a2e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NIVEL</w:t>
            </w:r>
            <w:r/>
          </w:p>
        </w:tc>
        <w:tc>
          <w:tcPr>
            <w:shd w:val="clear" w:color="auto" w:fill="1a1a2e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RIFFs REQUERIDOS</w:t>
            </w:r>
            <w:r/>
          </w:p>
        </w:tc>
        <w:tc>
          <w:tcPr>
            <w:shd w:val="clear" w:color="auto" w:fill="1a1a2e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QUÉ DESBLOQUEA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🎵  Zero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 RIFFs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Acceso solo a contenido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🎸  Bedroom Rocker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1–4 RIFFs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Practicando solo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🤝  Dueto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 RIFFs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Puede colaborar con 1 miembro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🎼  Garage Band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6–11 RIFFs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Acceso a Nivel Intermedio</w:t>
            </w:r>
            <w:r/>
          </w:p>
        </w:tc>
      </w:tr>
      <w:tr>
        <w:trPr/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🎤  Stage Ready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12 RIFFs</w:t>
            </w:r>
            <w:r/>
          </w:p>
        </w:tc>
        <w:tc>
          <w:tcPr>
            <w:shd w:val="clear" w:color="auto" w:fill="f9f9f9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Sesiones JackTrip en vivo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🌟  Rockstar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Insignia Banda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Comunidad Pro — contenido exclusivo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Bdr/>
        <w:spacing w:after="80" w:before="240"/>
        <w:ind/>
        <w:jc w:val="left"/>
        <w:rPr/>
      </w:pPr>
      <w:r>
        <w:rPr>
          <w:b/>
          <w:color w:val="1a1a2e"/>
          <w:sz w:val="26"/>
        </w:rPr>
        <w:t xml:space="preserve">6.  CLASE 5 / CLASE 10 EN VIVO — INSTRUCCIONES PARA EL ICA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La Clase 5 (Black) y la Clase 10 (High &amp; Dry) se graban en vivo en uno de los dos venues confirmados: República Malta o La Máquina — ambos en Tijuana, BC.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El ICA no enseña en esta clase. El ICA actúa. El video que resulta de esta clase es simultáneamente: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•  La conclusión del nivel — el alumno ve adónde lleva el método.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•  Material de contenido para redes sociales (TikTok, Reels, IG).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•  Evidencia de que el ICA es un músico real actuando en escenarios reales.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•  El gatillo que convierte leads tibios en suscriptores activos.</w:t>
      </w:r>
      <w:r/>
    </w:p>
    <w:p>
      <w:pPr>
        <w:pBdr/>
        <w:spacing/>
        <w:ind/>
        <w:rPr/>
      </w:pPr>
      <w:r/>
      <w:r/>
    </w:p>
    <w:p>
      <w:pPr>
        <w:pBdr/>
        <w:spacing w:after="80" w:before="120"/>
        <w:ind/>
        <w:jc w:val="left"/>
        <w:rPr/>
      </w:pPr>
      <w:r>
        <w:rPr>
          <w:b/>
          <w:color w:val="1a1a2e"/>
          <w:sz w:val="22"/>
        </w:rPr>
        <w:t xml:space="preserve">Checklist pre-grabación en venue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☐  Coordinar fecha y hora con GZBR (mínimo 1 semana de anticipación).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☐  Confirmar el venue: República Malta o La Máquina — solo estos dos.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☐  Llevar guitarra afinada + cable + amplificador si aplica.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☐  Confirmar que hay iluminación adecuada para video (no solo para foto).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☐  Grabar en formato horizontal 16:9 para YouTube + vertical 9:16 para TikTok/Reels.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☐  Toma mínima: 2 tomas completas de la canción. La mejor toma se usa.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☐  Al terminar: un mensaje directo a cámara de 20 segundos: «Si tú puedes llegar aquí — este es el resultado del método.»</w:t>
      </w:r>
      <w:r/>
    </w:p>
    <w:p>
      <w:pPr>
        <w:pBdr/>
        <w:spacing/>
        <w:ind/>
        <w:rPr/>
      </w:pPr>
      <w:r/>
      <w:r/>
    </w:p>
    <w:p>
      <w:pPr>
        <w:pBdr/>
        <w:spacing w:after="80" w:before="120"/>
        <w:ind/>
        <w:jc w:val="left"/>
        <w:rPr/>
      </w:pPr>
      <w:r>
        <w:rPr>
          <w:b/>
          <w:color w:val="1a1a2e"/>
          <w:sz w:val="22"/>
        </w:rPr>
        <w:t xml:space="preserve">Qué hace el alumno durante la Clase 5</w:t>
      </w:r>
      <w:r/>
    </w:p>
    <w:p>
      <w:pPr>
        <w:pBdr/>
        <w:spacing w:after="60" w:before="40"/>
        <w:ind w:left="0"/>
        <w:rPr/>
      </w:pPr>
      <w:r>
        <w:rPr>
          <w:b w:val="0"/>
          <w:i w:val="0"/>
          <w:color w:val="1a1a1a"/>
          <w:sz w:val="21"/>
        </w:rPr>
        <w:t xml:space="preserve">El alumno recibe el video de la Clase 5 en la plataforma. Su CHALLENGE es: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•  Ver el video completo.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•  Subir a Skool un video propio tocando cualquier canción del nivel.</w:t>
      </w:r>
      <w:r/>
    </w:p>
    <w:p>
      <w:pPr>
        <w:pBdr/>
        <w:spacing w:after="40" w:before="20"/>
        <w:ind w:left="283"/>
        <w:rPr/>
      </w:pPr>
      <w:r>
        <w:rPr>
          <w:color w:val="1a1a1a"/>
          <w:sz w:val="21"/>
        </w:rPr>
        <w:t xml:space="preserve">•  Ese video es su RIFF de Graduación — la puerta al siguiente nivel.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80" w:before="240"/>
        <w:ind/>
        <w:jc w:val="left"/>
        <w:rPr/>
      </w:pPr>
      <w:r>
        <w:rPr>
          <w:b/>
          <w:color w:val="1a1a2e"/>
          <w:sz w:val="26"/>
        </w:rPr>
        <w:t xml:space="preserve">7.  REGLAS DEL ICA — INVIOLABLES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6803"/>
      </w:tblGrid>
      <w:tr>
        <w:trPr/>
        <w:tc>
          <w:tcPr>
            <w:shd w:val="clear" w:color="auto" w:fill="1a1a2e"/>
            <w:tcBorders/>
            <w:tcW w:w="4703" w:type="dxa"/>
          </w:tcPr>
          <w:p>
            <w:pPr>
              <w:pBdr/>
              <w:spacing w:after="80" w:before="80"/>
              <w:ind/>
              <w:rPr/>
            </w:pPr>
            <w:r>
              <w:rPr>
                <w:b/>
                <w:color w:val="ffd700"/>
                <w:sz w:val="20"/>
              </w:rPr>
              <w:t xml:space="preserve">DURACIÓN</w:t>
            </w:r>
            <w:r/>
          </w:p>
        </w:tc>
        <w:tc>
          <w:tcPr>
            <w:shd w:val="clear" w:color="auto" w:fill="fafafa"/>
            <w:tcBorders/>
            <w:tcW w:w="4703" w:type="dxa"/>
          </w:tcPr>
          <w:p>
            <w:pPr>
              <w:pBdr/>
              <w:spacing w:after="80" w:before="80"/>
              <w:ind w:left="113"/>
              <w:rPr/>
            </w:pPr>
            <w:r>
              <w:rPr>
                <w:color w:val="1a1a1a"/>
                <w:sz w:val="20"/>
              </w:rPr>
              <w:t xml:space="preserve">8 a 15 minutos exactos por clase. Ni un minuto menos, ni uno más. Si tienes más material — guárdalo para la siguiente clase.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6803"/>
      </w:tblGrid>
      <w:tr>
        <w:trPr/>
        <w:tc>
          <w:tcPr>
            <w:shd w:val="clear" w:color="auto" w:fill="1a1a2e"/>
            <w:tcBorders/>
            <w:tcW w:w="4703" w:type="dxa"/>
          </w:tcPr>
          <w:p>
            <w:pPr>
              <w:pBdr/>
              <w:spacing w:after="80" w:before="80"/>
              <w:ind/>
              <w:rPr/>
            </w:pPr>
            <w:r>
              <w:rPr>
                <w:b/>
                <w:color w:val="ffd700"/>
                <w:sz w:val="20"/>
              </w:rPr>
              <w:t xml:space="preserve">UNA TÉCNICA</w:t>
            </w:r>
            <w:r/>
          </w:p>
        </w:tc>
        <w:tc>
          <w:tcPr>
            <w:shd w:val="clear" w:color="auto" w:fill="fafafa"/>
            <w:tcBorders/>
            <w:tcW w:w="4703" w:type="dxa"/>
          </w:tcPr>
          <w:p>
            <w:pPr>
              <w:pBdr/>
              <w:spacing w:after="80" w:before="80"/>
              <w:ind w:left="113"/>
              <w:rPr/>
            </w:pPr>
            <w:r>
              <w:rPr>
                <w:color w:val="1a1a1a"/>
                <w:sz w:val="20"/>
              </w:rPr>
              <w:t xml:space="preserve">DO IT enseña una sola técnica por clase. Solo una. La simplicidad es la técnica más avanzada que existe.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6803"/>
      </w:tblGrid>
      <w:tr>
        <w:trPr/>
        <w:tc>
          <w:tcPr>
            <w:shd w:val="clear" w:color="auto" w:fill="1a1a2e"/>
            <w:tcBorders/>
            <w:tcW w:w="4703" w:type="dxa"/>
          </w:tcPr>
          <w:p>
            <w:pPr>
              <w:pBdr/>
              <w:spacing w:after="80" w:before="80"/>
              <w:ind/>
              <w:rPr/>
            </w:pPr>
            <w:r>
              <w:rPr>
                <w:b/>
                <w:color w:val="ffd700"/>
                <w:sz w:val="20"/>
              </w:rPr>
              <w:t xml:space="preserve">SIN REPETICIÓN</w:t>
            </w:r>
            <w:r/>
          </w:p>
        </w:tc>
        <w:tc>
          <w:tcPr>
            <w:shd w:val="clear" w:color="auto" w:fill="fafafa"/>
            <w:tcBorders/>
            <w:tcW w:w="4703" w:type="dxa"/>
          </w:tcPr>
          <w:p>
            <w:pPr>
              <w:pBdr/>
              <w:spacing w:after="80" w:before="80"/>
              <w:ind w:left="113"/>
              <w:rPr/>
            </w:pPr>
            <w:r>
              <w:rPr>
                <w:color w:val="1a1a1a"/>
                <w:sz w:val="20"/>
              </w:rPr>
              <w:t xml:space="preserve">Lo enseñado en clase anterior se asume aprendido. No repitas el DO IT de clases anteriores — avanza.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6803"/>
      </w:tblGrid>
      <w:tr>
        <w:trPr/>
        <w:tc>
          <w:tcPr>
            <w:shd w:val="clear" w:color="auto" w:fill="1a1a2e"/>
            <w:tcBorders/>
            <w:tcW w:w="4703" w:type="dxa"/>
          </w:tcPr>
          <w:p>
            <w:pPr>
              <w:pBdr/>
              <w:spacing w:after="80" w:before="80"/>
              <w:ind/>
              <w:rPr/>
            </w:pPr>
            <w:r>
              <w:rPr>
                <w:b/>
                <w:color w:val="ffd700"/>
                <w:sz w:val="20"/>
              </w:rPr>
              <w:t xml:space="preserve">BAND IT SIN PAUSA</w:t>
            </w:r>
            <w:r/>
          </w:p>
        </w:tc>
        <w:tc>
          <w:tcPr>
            <w:shd w:val="clear" w:color="auto" w:fill="fafafa"/>
            <w:tcBorders/>
            <w:tcW w:w="4703" w:type="dxa"/>
          </w:tcPr>
          <w:p>
            <w:pPr>
              <w:pBdr/>
              <w:spacing w:after="80" w:before="80"/>
              <w:ind w:left="113"/>
              <w:rPr/>
            </w:pPr>
            <w:r>
              <w:rPr>
                <w:color w:val="1a1a1a"/>
                <w:sz w:val="20"/>
              </w:rPr>
              <w:t xml:space="preserve">BAND IT es continuo. Si te equivocas, sigues. Eso es lo que enseñas con el ejemplo: un músico de banda no para.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6803"/>
      </w:tblGrid>
      <w:tr>
        <w:trPr/>
        <w:tc>
          <w:tcPr>
            <w:shd w:val="clear" w:color="auto" w:fill="1a1a2e"/>
            <w:tcBorders/>
            <w:tcW w:w="4703" w:type="dxa"/>
          </w:tcPr>
          <w:p>
            <w:pPr>
              <w:pBdr/>
              <w:spacing w:after="80" w:before="80"/>
              <w:ind/>
              <w:rPr/>
            </w:pPr>
            <w:r>
              <w:rPr>
                <w:b/>
                <w:color w:val="ffd700"/>
                <w:sz w:val="20"/>
              </w:rPr>
              <w:t xml:space="preserve">CLASE 5 = VENUE</w:t>
            </w:r>
            <w:r/>
          </w:p>
        </w:tc>
        <w:tc>
          <w:tcPr>
            <w:shd w:val="clear" w:color="auto" w:fill="fafafa"/>
            <w:tcBorders/>
            <w:tcW w:w="4703" w:type="dxa"/>
          </w:tcPr>
          <w:p>
            <w:pPr>
              <w:pBdr/>
              <w:spacing w:after="80" w:before="80"/>
              <w:ind w:left="113"/>
              <w:rPr/>
            </w:pPr>
            <w:r>
              <w:rPr>
                <w:color w:val="1a1a1a"/>
                <w:sz w:val="20"/>
              </w:rPr>
              <w:t xml:space="preserve">La Clase 5 y la Clase 10 se graban en República Malta o La Máquina. No en casa, no en un estudio improvisado.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6803"/>
      </w:tblGrid>
      <w:tr>
        <w:trPr/>
        <w:tc>
          <w:tcPr>
            <w:shd w:val="clear" w:color="auto" w:fill="1a1a2e"/>
            <w:tcBorders/>
            <w:tcW w:w="4703" w:type="dxa"/>
          </w:tcPr>
          <w:p>
            <w:pPr>
              <w:pBdr/>
              <w:spacing w:after="80" w:before="80"/>
              <w:ind/>
              <w:rPr/>
            </w:pPr>
            <w:r>
              <w:rPr>
                <w:b/>
                <w:color w:val="ffd700"/>
                <w:sz w:val="20"/>
              </w:rPr>
              <w:t xml:space="preserve">UM = CLASE 5</w:t>
            </w:r>
            <w:r/>
          </w:p>
        </w:tc>
        <w:tc>
          <w:tcPr>
            <w:shd w:val="clear" w:color="auto" w:fill="fafafa"/>
            <w:tcBorders/>
            <w:tcW w:w="4703" w:type="dxa"/>
          </w:tcPr>
          <w:p>
            <w:pPr>
              <w:pBdr/>
              <w:spacing w:after="80" w:before="80"/>
              <w:ind w:left="113"/>
              <w:rPr/>
            </w:pPr>
            <w:r>
              <w:rPr>
                <w:color w:val="1a1a1a"/>
                <w:sz w:val="20"/>
              </w:rPr>
              <w:t xml:space="preserve">La Unidad de Mérito se registra solo cuando el alumno completa el CHALLENGE de la Clase 5. Cuatro clases excelentes sin Clase 5 = 0 UM para tu balde.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6803"/>
      </w:tblGrid>
      <w:tr>
        <w:trPr/>
        <w:tc>
          <w:tcPr>
            <w:shd w:val="clear" w:color="auto" w:fill="1a1a2e"/>
            <w:tcBorders/>
            <w:tcW w:w="4703" w:type="dxa"/>
          </w:tcPr>
          <w:p>
            <w:pPr>
              <w:pBdr/>
              <w:spacing w:after="80" w:before="80"/>
              <w:ind/>
              <w:rPr/>
            </w:pPr>
            <w:r>
              <w:rPr>
                <w:b/>
                <w:color w:val="ffd700"/>
                <w:sz w:val="20"/>
              </w:rPr>
              <w:t xml:space="preserve">CTA UNIVERSAL</w:t>
            </w:r>
            <w:r/>
          </w:p>
        </w:tc>
        <w:tc>
          <w:tcPr>
            <w:shd w:val="clear" w:color="auto" w:fill="fafafa"/>
            <w:tcBorders/>
            <w:tcW w:w="4703" w:type="dxa"/>
          </w:tcPr>
          <w:p>
            <w:pPr>
              <w:pBdr/>
              <w:spacing w:after="80" w:before="80"/>
              <w:ind w:left="113"/>
              <w:rPr/>
            </w:pPr>
            <w:r>
              <w:rPr>
                <w:color w:val="1a1a1a"/>
                <w:sz w:val="20"/>
              </w:rPr>
              <w:t xml:space="preserve">Cada video termina con: «Únete → wa.me/526633243845». Sin excepción.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80" w:before="80"/>
        <w:ind/>
        <w:rPr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jc w:val="center"/>
        <w:rPr/>
      </w:pPr>
      <w:r>
        <w:rPr>
          <w:color w:val="555555"/>
          <w:sz w:val="16"/>
        </w:rPr>
        <w:t xml:space="preserve">GuitarZero to BandRock LLC  ·  BandLoop™ V9.0  ·  Versión 2.0  ·  Abril 2026  ·  CONFIDENCIAL  ·  wa.me/526633243845</w:t>
      </w:r>
      <w:r/>
    </w:p>
    <w:sectPr>
      <w:footnotePr/>
      <w:endnotePr/>
      <w:type w:val="nextPage"/>
      <w:pgSz w:h="15840" w:orient="portrait" w:w="12240"/>
      <w:pgMar w:top="964" w:right="1191" w:bottom="964" w:left="119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2026-04-07T02:01:00Z</dcterms:modified>
  <cp:category/>
</cp:coreProperties>
</file>