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9B156" w14:textId="20345B0B" w:rsidR="000D2780" w:rsidRDefault="004C0B97">
      <w:pPr>
        <w:rPr>
          <w:lang w:val="pl-PL"/>
        </w:rPr>
      </w:pPr>
      <w:r>
        <w:rPr>
          <w:lang w:val="pl-PL"/>
        </w:rPr>
        <w:t xml:space="preserve">Zajęcia </w:t>
      </w:r>
      <w:r w:rsidR="008E1CED">
        <w:rPr>
          <w:lang w:val="pl-PL"/>
        </w:rPr>
        <w:t>5</w:t>
      </w:r>
    </w:p>
    <w:p w14:paraId="32303B11" w14:textId="7F56C773" w:rsidR="00C515EC" w:rsidRDefault="00C515EC">
      <w:pPr>
        <w:rPr>
          <w:lang w:val="pl-PL"/>
        </w:rPr>
      </w:pPr>
    </w:p>
    <w:p w14:paraId="7909B508" w14:textId="67566E68" w:rsidR="0042507E" w:rsidRDefault="0042507E" w:rsidP="0042507E">
      <w:pPr>
        <w:rPr>
          <w:lang w:val="pl-PL"/>
        </w:rPr>
      </w:pPr>
      <w:r>
        <w:rPr>
          <w:lang w:val="pl-PL"/>
        </w:rPr>
        <w:t xml:space="preserve">Zadanie </w:t>
      </w:r>
      <w:r w:rsidR="005F26F0">
        <w:rPr>
          <w:lang w:val="pl-PL"/>
        </w:rPr>
        <w:t>1</w:t>
      </w:r>
    </w:p>
    <w:p w14:paraId="35E4D248" w14:textId="26F5DF14" w:rsidR="008E1CED" w:rsidRDefault="0042507E" w:rsidP="0042507E">
      <w:pPr>
        <w:rPr>
          <w:lang w:val="pl-PL"/>
        </w:rPr>
      </w:pPr>
      <w:r w:rsidRPr="00F70925">
        <w:rPr>
          <w:b/>
          <w:bCs/>
          <w:lang w:val="pl-PL"/>
        </w:rPr>
        <w:t>Cel zadania</w:t>
      </w:r>
      <w:r w:rsidR="008F2587">
        <w:rPr>
          <w:b/>
          <w:bCs/>
          <w:lang w:val="pl-PL"/>
        </w:rPr>
        <w:t xml:space="preserve"> – przygotować się do interview</w:t>
      </w:r>
      <w:r>
        <w:rPr>
          <w:lang w:val="pl-PL"/>
        </w:rPr>
        <w:t xml:space="preserve">, </w:t>
      </w:r>
    </w:p>
    <w:p w14:paraId="6EE4266C" w14:textId="7AE3D7D1" w:rsidR="0042507E" w:rsidRDefault="008E1CED" w:rsidP="0042507E">
      <w:pPr>
        <w:rPr>
          <w:lang w:val="pl-PL"/>
        </w:rPr>
      </w:pPr>
      <w:r>
        <w:rPr>
          <w:lang w:val="pl-PL"/>
        </w:rPr>
        <w:t>Notatka z krótkim opisem najważniejszych narzędzi analitycznych/Big Data</w:t>
      </w:r>
      <w:r w:rsidR="00685371">
        <w:rPr>
          <w:lang w:val="pl-PL"/>
        </w:rPr>
        <w:t>/AI</w:t>
      </w:r>
      <w:r>
        <w:rPr>
          <w:lang w:val="pl-PL"/>
        </w:rPr>
        <w:t>.</w:t>
      </w:r>
      <w:r w:rsidR="005F26F0">
        <w:rPr>
          <w:lang w:val="pl-PL"/>
        </w:rPr>
        <w:t xml:space="preserve"> </w:t>
      </w:r>
      <w:r w:rsidR="00F70925">
        <w:rPr>
          <w:lang w:val="pl-PL"/>
        </w:rPr>
        <w:t>M</w:t>
      </w:r>
      <w:r w:rsidR="0042507E">
        <w:rPr>
          <w:lang w:val="pl-PL"/>
        </w:rPr>
        <w:t xml:space="preserve">óc opisać </w:t>
      </w:r>
      <w:r w:rsidRPr="005F26F0">
        <w:rPr>
          <w:b/>
          <w:bCs/>
          <w:lang w:val="pl-PL"/>
        </w:rPr>
        <w:t>wybrane</w:t>
      </w:r>
      <w:r>
        <w:rPr>
          <w:lang w:val="pl-PL"/>
        </w:rPr>
        <w:t xml:space="preserve"> </w:t>
      </w:r>
      <w:r w:rsidR="00AB6BE1">
        <w:rPr>
          <w:lang w:val="pl-PL"/>
        </w:rPr>
        <w:t xml:space="preserve">przez siebie </w:t>
      </w:r>
      <w:r>
        <w:rPr>
          <w:lang w:val="pl-PL"/>
        </w:rPr>
        <w:t>zagadnienie</w:t>
      </w:r>
      <w:r w:rsidR="00AB6BE1">
        <w:rPr>
          <w:lang w:val="pl-PL"/>
        </w:rPr>
        <w:t>/</w:t>
      </w:r>
      <w:r w:rsidR="0042507E">
        <w:rPr>
          <w:lang w:val="pl-PL"/>
        </w:rPr>
        <w:t xml:space="preserve">narzędzia analityczne </w:t>
      </w:r>
      <w:r w:rsidRPr="00685371">
        <w:rPr>
          <w:b/>
          <w:bCs/>
          <w:lang w:val="pl-PL"/>
        </w:rPr>
        <w:t>w wybranej</w:t>
      </w:r>
      <w:r>
        <w:rPr>
          <w:lang w:val="pl-PL"/>
        </w:rPr>
        <w:t xml:space="preserve"> chmurze</w:t>
      </w:r>
      <w:r w:rsidR="0042507E">
        <w:rPr>
          <w:lang w:val="pl-PL"/>
        </w:rPr>
        <w:t xml:space="preserve"> </w:t>
      </w:r>
      <w:proofErr w:type="spellStart"/>
      <w:r w:rsidR="0042507E">
        <w:rPr>
          <w:lang w:val="pl-PL"/>
        </w:rPr>
        <w:t>Azure</w:t>
      </w:r>
      <w:proofErr w:type="spellEnd"/>
      <w:r w:rsidR="00A21D70">
        <w:rPr>
          <w:lang w:val="pl-PL"/>
        </w:rPr>
        <w:t>/AWS/GCP</w:t>
      </w:r>
      <w:r w:rsidR="0039020C">
        <w:rPr>
          <w:lang w:val="pl-PL"/>
        </w:rPr>
        <w:t>/IBM/</w:t>
      </w:r>
      <w:proofErr w:type="spellStart"/>
      <w:r w:rsidR="0039020C">
        <w:rPr>
          <w:lang w:val="pl-PL"/>
        </w:rPr>
        <w:t>Alibaba</w:t>
      </w:r>
      <w:proofErr w:type="spellEnd"/>
      <w:r w:rsidR="0042507E">
        <w:rPr>
          <w:lang w:val="pl-PL"/>
        </w:rPr>
        <w:t>.</w:t>
      </w:r>
    </w:p>
    <w:p w14:paraId="616151FB" w14:textId="77777777" w:rsidR="00F70925" w:rsidRDefault="00F70925" w:rsidP="00F70925">
      <w:pPr>
        <w:rPr>
          <w:lang w:val="pl-PL"/>
        </w:rPr>
      </w:pPr>
      <w:r>
        <w:rPr>
          <w:lang w:val="pl-PL"/>
        </w:rPr>
        <w:t>Przykład</w:t>
      </w:r>
    </w:p>
    <w:p w14:paraId="6D92FD7F" w14:textId="6CE9BED5" w:rsidR="00F70925" w:rsidRPr="00F70925" w:rsidRDefault="00F70925" w:rsidP="00F70925">
      <w:pPr>
        <w:pStyle w:val="ListParagraph"/>
        <w:numPr>
          <w:ilvl w:val="0"/>
          <w:numId w:val="5"/>
        </w:numPr>
        <w:rPr>
          <w:lang w:val="pl-PL"/>
        </w:rPr>
      </w:pPr>
      <w:r w:rsidRPr="00F70925">
        <w:rPr>
          <w:lang w:val="pl-PL"/>
        </w:rPr>
        <w:t xml:space="preserve">Robisz </w:t>
      </w:r>
      <w:proofErr w:type="spellStart"/>
      <w:r w:rsidRPr="00F70925">
        <w:rPr>
          <w:lang w:val="pl-PL"/>
        </w:rPr>
        <w:t>PoC</w:t>
      </w:r>
      <w:proofErr w:type="spellEnd"/>
      <w:r w:rsidRPr="00F70925">
        <w:rPr>
          <w:lang w:val="pl-PL"/>
        </w:rPr>
        <w:t xml:space="preserve"> na wykrycie anomalii z linii produkcyjnej (jakieś </w:t>
      </w:r>
      <w:proofErr w:type="spellStart"/>
      <w:r w:rsidRPr="00F70925">
        <w:rPr>
          <w:lang w:val="pl-PL"/>
        </w:rPr>
        <w:t>IoT</w:t>
      </w:r>
      <w:proofErr w:type="spellEnd"/>
      <w:r w:rsidRPr="00F70925">
        <w:rPr>
          <w:lang w:val="pl-PL"/>
        </w:rPr>
        <w:t xml:space="preserve">). Jakich narzędzi użyjesz np. w </w:t>
      </w:r>
      <w:proofErr w:type="spellStart"/>
      <w:r w:rsidRPr="00F70925">
        <w:rPr>
          <w:lang w:val="pl-PL"/>
        </w:rPr>
        <w:t>Azure</w:t>
      </w:r>
      <w:proofErr w:type="spellEnd"/>
      <w:r w:rsidRPr="00F70925">
        <w:rPr>
          <w:lang w:val="pl-PL"/>
        </w:rPr>
        <w:t xml:space="preserve">. Jak będzie wyglądało </w:t>
      </w:r>
      <w:proofErr w:type="spellStart"/>
      <w:r w:rsidRPr="00F70925">
        <w:rPr>
          <w:lang w:val="pl-PL"/>
        </w:rPr>
        <w:t>PoC</w:t>
      </w:r>
      <w:proofErr w:type="spellEnd"/>
      <w:r w:rsidRPr="00F70925">
        <w:rPr>
          <w:lang w:val="pl-PL"/>
        </w:rPr>
        <w:t>.</w:t>
      </w:r>
    </w:p>
    <w:p w14:paraId="2AC1A19A" w14:textId="602176B5" w:rsidR="00F70925" w:rsidRPr="00F70925" w:rsidRDefault="00F70925" w:rsidP="00F70925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Zaproponuj architekturę Big Data dla </w:t>
      </w:r>
      <w:proofErr w:type="spellStart"/>
      <w:r w:rsidR="00F20196">
        <w:rPr>
          <w:lang w:val="pl-PL"/>
        </w:rPr>
        <w:t>Rockstar</w:t>
      </w:r>
      <w:proofErr w:type="spellEnd"/>
      <w:r w:rsidR="00F20196">
        <w:rPr>
          <w:lang w:val="pl-PL"/>
        </w:rPr>
        <w:t xml:space="preserve"> Games przetwarzanie danych w celu wykrycia i zapobiegania błędom w grze, satysfakcji użytkowników.  Jakie narzędzia, gdzie będzie </w:t>
      </w:r>
      <w:proofErr w:type="spellStart"/>
      <w:r w:rsidR="00F20196">
        <w:rPr>
          <w:lang w:val="pl-PL"/>
        </w:rPr>
        <w:t>compute</w:t>
      </w:r>
      <w:proofErr w:type="spellEnd"/>
      <w:r w:rsidR="00F20196">
        <w:rPr>
          <w:lang w:val="pl-PL"/>
        </w:rPr>
        <w:t xml:space="preserve"> </w:t>
      </w:r>
      <w:proofErr w:type="spellStart"/>
      <w:r w:rsidR="00F20196">
        <w:rPr>
          <w:lang w:val="pl-PL"/>
        </w:rPr>
        <w:t>ect</w:t>
      </w:r>
      <w:proofErr w:type="spellEnd"/>
      <w:r w:rsidR="00F20196">
        <w:rPr>
          <w:lang w:val="pl-PL"/>
        </w:rPr>
        <w:t>…</w:t>
      </w:r>
    </w:p>
    <w:p w14:paraId="0472FA8E" w14:textId="7E6F7C2E" w:rsidR="0042507E" w:rsidRDefault="005F26F0" w:rsidP="0042507E">
      <w:pPr>
        <w:rPr>
          <w:lang w:val="pl-PL"/>
        </w:rPr>
      </w:pPr>
      <w:r>
        <w:rPr>
          <w:lang w:val="pl-PL"/>
        </w:rPr>
        <w:t>Podpowied</w:t>
      </w:r>
      <w:r w:rsidR="00920E15">
        <w:rPr>
          <w:lang w:val="pl-PL"/>
        </w:rPr>
        <w:t>ź</w:t>
      </w:r>
      <w:r>
        <w:rPr>
          <w:lang w:val="pl-PL"/>
        </w:rPr>
        <w:t xml:space="preserve"> - p</w:t>
      </w:r>
      <w:r w:rsidR="0042507E">
        <w:rPr>
          <w:lang w:val="pl-PL"/>
        </w:rPr>
        <w:t xml:space="preserve">rzejrzyj co jest wymagane do certyfikacji </w:t>
      </w:r>
      <w:r w:rsidR="008F2587">
        <w:rPr>
          <w:lang w:val="pl-PL"/>
        </w:rPr>
        <w:t xml:space="preserve">np. </w:t>
      </w:r>
      <w:r w:rsidR="0042507E">
        <w:rPr>
          <w:lang w:val="pl-PL"/>
        </w:rPr>
        <w:t>DP-203, i DP-100</w:t>
      </w:r>
      <w:r w:rsidR="008F2587">
        <w:rPr>
          <w:lang w:val="pl-PL"/>
        </w:rPr>
        <w:t xml:space="preserve">, </w:t>
      </w:r>
      <w:r w:rsidR="008F2587" w:rsidRPr="008F2587">
        <w:rPr>
          <w:lang w:val="pl-PL"/>
        </w:rPr>
        <w:t>AI-102</w:t>
      </w:r>
    </w:p>
    <w:p w14:paraId="4A02DCCC" w14:textId="77777777" w:rsidR="0042507E" w:rsidRDefault="00000000" w:rsidP="0042507E">
      <w:pPr>
        <w:rPr>
          <w:lang w:val="pl-PL"/>
        </w:rPr>
      </w:pPr>
      <w:hyperlink r:id="rId8" w:history="1">
        <w:r w:rsidR="0042507E" w:rsidRPr="00B359FD">
          <w:rPr>
            <w:rStyle w:val="Hyperlink"/>
            <w:lang w:val="pl-PL"/>
          </w:rPr>
          <w:t>https://query.prod.cms.rt.microsoft.com/cms/api/am/binary/RE3VEHg</w:t>
        </w:r>
      </w:hyperlink>
    </w:p>
    <w:p w14:paraId="6ADD5553" w14:textId="77777777" w:rsidR="0042507E" w:rsidRDefault="00000000" w:rsidP="0042507E">
      <w:pPr>
        <w:rPr>
          <w:lang w:val="pl-PL"/>
        </w:rPr>
      </w:pPr>
      <w:hyperlink r:id="rId9" w:history="1">
        <w:r w:rsidR="0042507E" w:rsidRPr="00B359FD">
          <w:rPr>
            <w:rStyle w:val="Hyperlink"/>
            <w:lang w:val="pl-PL"/>
          </w:rPr>
          <w:t>https://query.prod.cms.rt.microsoft.com/cms/api/am/binary/RE4MbYT</w:t>
        </w:r>
      </w:hyperlink>
    </w:p>
    <w:p w14:paraId="75D02F4C" w14:textId="7327B930" w:rsidR="008E1CED" w:rsidRDefault="00000000">
      <w:pPr>
        <w:rPr>
          <w:rStyle w:val="Hyperlink"/>
          <w:lang w:val="pl-PL"/>
        </w:rPr>
      </w:pPr>
      <w:hyperlink r:id="rId10" w:history="1">
        <w:r w:rsidR="008F2587" w:rsidRPr="000F1F13">
          <w:rPr>
            <w:rStyle w:val="Hyperlink"/>
            <w:lang w:val="pl-PL"/>
          </w:rPr>
          <w:t>https://learn.microsoft.com/pl-pl/credentials/certifications/resources/study-guides/ai-102</w:t>
        </w:r>
      </w:hyperlink>
    </w:p>
    <w:p w14:paraId="1169C521" w14:textId="77777777" w:rsidR="0058500D" w:rsidRDefault="0058500D">
      <w:pPr>
        <w:rPr>
          <w:rStyle w:val="Hyperlink"/>
          <w:lang w:val="pl-PL"/>
        </w:rPr>
      </w:pPr>
    </w:p>
    <w:p w14:paraId="4EB2CBAF" w14:textId="22B92111" w:rsidR="0058500D" w:rsidRDefault="0058500D">
      <w:pPr>
        <w:rPr>
          <w:lang w:val="pl-PL"/>
        </w:rPr>
      </w:pPr>
      <w:r w:rsidRPr="0058500D">
        <w:rPr>
          <w:lang w:val="pl-PL"/>
        </w:rPr>
        <w:t xml:space="preserve">Apache Spark: Framework do przetwarzania danych w czasie rzeczywistym i przetwarzania wsadowego. </w:t>
      </w:r>
      <w:r>
        <w:rPr>
          <w:lang w:val="pl-PL"/>
        </w:rPr>
        <w:t>W</w:t>
      </w:r>
      <w:r w:rsidRPr="0058500D">
        <w:rPr>
          <w:lang w:val="pl-PL"/>
        </w:rPr>
        <w:t>ykorzy</w:t>
      </w:r>
      <w:r>
        <w:rPr>
          <w:lang w:val="pl-PL"/>
        </w:rPr>
        <w:t>stuje</w:t>
      </w:r>
      <w:r w:rsidRPr="0058500D">
        <w:rPr>
          <w:lang w:val="pl-PL"/>
        </w:rPr>
        <w:t xml:space="preserve"> pamię</w:t>
      </w:r>
      <w:r>
        <w:rPr>
          <w:lang w:val="pl-PL"/>
        </w:rPr>
        <w:t>ć</w:t>
      </w:r>
      <w:r w:rsidRPr="0058500D">
        <w:rPr>
          <w:lang w:val="pl-PL"/>
        </w:rPr>
        <w:t xml:space="preserve"> podręczn</w:t>
      </w:r>
      <w:r>
        <w:rPr>
          <w:lang w:val="pl-PL"/>
        </w:rPr>
        <w:t>ą</w:t>
      </w:r>
      <w:r w:rsidRPr="0058500D">
        <w:rPr>
          <w:lang w:val="pl-PL"/>
        </w:rPr>
        <w:t xml:space="preserve"> i możliwość obsługi różnych rodzajów danych, takich jak strumienie, dane tekstowe, grafy i dane tabelaryczne.</w:t>
      </w:r>
    </w:p>
    <w:p w14:paraId="4309811B" w14:textId="61BB2C64" w:rsidR="0058500D" w:rsidRDefault="0058500D">
      <w:pPr>
        <w:rPr>
          <w:lang w:val="pl-PL"/>
        </w:rPr>
      </w:pPr>
      <w:r w:rsidRPr="0058500D">
        <w:rPr>
          <w:lang w:val="pl-PL"/>
        </w:rPr>
        <w:t xml:space="preserve">Apache </w:t>
      </w:r>
      <w:proofErr w:type="spellStart"/>
      <w:r w:rsidRPr="0058500D">
        <w:rPr>
          <w:lang w:val="pl-PL"/>
        </w:rPr>
        <w:t>Hadoop</w:t>
      </w:r>
      <w:proofErr w:type="spellEnd"/>
      <w:r w:rsidRPr="0058500D">
        <w:rPr>
          <w:lang w:val="pl-PL"/>
        </w:rPr>
        <w:t xml:space="preserve">: Framework do przetwarzania i przechowywania dużych zbiorów danych w rozproszonym środowisku. </w:t>
      </w:r>
      <w:proofErr w:type="spellStart"/>
      <w:r w:rsidRPr="0058500D">
        <w:rPr>
          <w:lang w:val="pl-PL"/>
        </w:rPr>
        <w:t>Hadoop</w:t>
      </w:r>
      <w:proofErr w:type="spellEnd"/>
      <w:r w:rsidRPr="0058500D">
        <w:rPr>
          <w:lang w:val="pl-PL"/>
        </w:rPr>
        <w:t xml:space="preserve"> składa się z </w:t>
      </w:r>
      <w:proofErr w:type="spellStart"/>
      <w:r w:rsidRPr="0058500D">
        <w:rPr>
          <w:lang w:val="pl-PL"/>
        </w:rPr>
        <w:t>Hadoop</w:t>
      </w:r>
      <w:proofErr w:type="spellEnd"/>
      <w:r w:rsidRPr="0058500D">
        <w:rPr>
          <w:lang w:val="pl-PL"/>
        </w:rPr>
        <w:t xml:space="preserve"> Distributed File System (HDFS) do przechowywania danych oraz </w:t>
      </w:r>
      <w:proofErr w:type="spellStart"/>
      <w:r w:rsidRPr="0058500D">
        <w:rPr>
          <w:lang w:val="pl-PL"/>
        </w:rPr>
        <w:t>MapReduce</w:t>
      </w:r>
      <w:proofErr w:type="spellEnd"/>
      <w:r w:rsidRPr="0058500D">
        <w:rPr>
          <w:lang w:val="pl-PL"/>
        </w:rPr>
        <w:t xml:space="preserve"> do przetwarzania danych równolegle.</w:t>
      </w:r>
    </w:p>
    <w:p w14:paraId="756A9489" w14:textId="367E7C3E" w:rsidR="0058500D" w:rsidRDefault="0058500D">
      <w:pPr>
        <w:rPr>
          <w:lang w:val="pl-PL"/>
        </w:rPr>
      </w:pPr>
      <w:proofErr w:type="spellStart"/>
      <w:r w:rsidRPr="0058500D">
        <w:rPr>
          <w:lang w:val="pl-PL"/>
        </w:rPr>
        <w:t>Hive</w:t>
      </w:r>
      <w:proofErr w:type="spellEnd"/>
      <w:r w:rsidRPr="0058500D">
        <w:rPr>
          <w:lang w:val="pl-PL"/>
        </w:rPr>
        <w:t xml:space="preserve">: Narzędzie zbudowane na bazie </w:t>
      </w:r>
      <w:proofErr w:type="spellStart"/>
      <w:r w:rsidRPr="0058500D">
        <w:rPr>
          <w:lang w:val="pl-PL"/>
        </w:rPr>
        <w:t>Hadoopa</w:t>
      </w:r>
      <w:proofErr w:type="spellEnd"/>
      <w:r w:rsidRPr="0058500D">
        <w:rPr>
          <w:lang w:val="pl-PL"/>
        </w:rPr>
        <w:t xml:space="preserve">, które umożliwia przetwarzanie danych w stylu SQL na danych przechowywanych w HDFS. </w:t>
      </w:r>
      <w:proofErr w:type="spellStart"/>
      <w:r w:rsidRPr="0058500D">
        <w:rPr>
          <w:lang w:val="pl-PL"/>
        </w:rPr>
        <w:t>Hive</w:t>
      </w:r>
      <w:proofErr w:type="spellEnd"/>
      <w:r w:rsidRPr="0058500D">
        <w:rPr>
          <w:lang w:val="pl-PL"/>
        </w:rPr>
        <w:t xml:space="preserve"> tłumaczy zapytania SQL na zadania </w:t>
      </w:r>
      <w:proofErr w:type="spellStart"/>
      <w:r w:rsidRPr="0058500D">
        <w:rPr>
          <w:lang w:val="pl-PL"/>
        </w:rPr>
        <w:t>MapReduce</w:t>
      </w:r>
      <w:proofErr w:type="spellEnd"/>
      <w:r>
        <w:rPr>
          <w:lang w:val="pl-PL"/>
        </w:rPr>
        <w:t>.</w:t>
      </w:r>
    </w:p>
    <w:p w14:paraId="67A75E5B" w14:textId="0CC5B44C" w:rsidR="0058500D" w:rsidRDefault="0058500D">
      <w:pPr>
        <w:rPr>
          <w:lang w:val="pl-PL"/>
        </w:rPr>
      </w:pPr>
      <w:proofErr w:type="spellStart"/>
      <w:r w:rsidRPr="0058500D">
        <w:rPr>
          <w:lang w:val="pl-PL"/>
        </w:rPr>
        <w:t>TensorFlow</w:t>
      </w:r>
      <w:proofErr w:type="spellEnd"/>
      <w:r w:rsidRPr="0058500D">
        <w:rPr>
          <w:lang w:val="pl-PL"/>
        </w:rPr>
        <w:t>: Biblioteka open-</w:t>
      </w:r>
      <w:proofErr w:type="spellStart"/>
      <w:r w:rsidRPr="0058500D">
        <w:rPr>
          <w:lang w:val="pl-PL"/>
        </w:rPr>
        <w:t>source</w:t>
      </w:r>
      <w:proofErr w:type="spellEnd"/>
      <w:r w:rsidRPr="0058500D">
        <w:rPr>
          <w:lang w:val="pl-PL"/>
        </w:rPr>
        <w:t xml:space="preserve"> do uczenia maszynowego i głębokiego uczenia. </w:t>
      </w:r>
      <w:proofErr w:type="spellStart"/>
      <w:r w:rsidRPr="0058500D">
        <w:rPr>
          <w:lang w:val="pl-PL"/>
        </w:rPr>
        <w:t>TensorFlow</w:t>
      </w:r>
      <w:proofErr w:type="spellEnd"/>
      <w:r w:rsidRPr="0058500D">
        <w:rPr>
          <w:lang w:val="pl-PL"/>
        </w:rPr>
        <w:t xml:space="preserve"> oferuje narzędzia do budowy, treningu i wdrażania modeli uczenia maszynowego, w tym sieci neuronowych.</w:t>
      </w:r>
    </w:p>
    <w:p w14:paraId="001DBC2A" w14:textId="52378791" w:rsidR="0058500D" w:rsidRDefault="0058500D">
      <w:pPr>
        <w:rPr>
          <w:lang w:val="pl-PL"/>
        </w:rPr>
      </w:pPr>
      <w:proofErr w:type="spellStart"/>
      <w:r w:rsidRPr="0058500D">
        <w:rPr>
          <w:lang w:val="pl-PL"/>
        </w:rPr>
        <w:t>PyTorch</w:t>
      </w:r>
      <w:proofErr w:type="spellEnd"/>
      <w:r w:rsidRPr="0058500D">
        <w:rPr>
          <w:lang w:val="pl-PL"/>
        </w:rPr>
        <w:t xml:space="preserve">: </w:t>
      </w:r>
      <w:r>
        <w:rPr>
          <w:lang w:val="pl-PL"/>
        </w:rPr>
        <w:t>B</w:t>
      </w:r>
      <w:r w:rsidRPr="0058500D">
        <w:rPr>
          <w:lang w:val="pl-PL"/>
        </w:rPr>
        <w:t>iblioteka open-</w:t>
      </w:r>
      <w:proofErr w:type="spellStart"/>
      <w:r w:rsidRPr="0058500D">
        <w:rPr>
          <w:lang w:val="pl-PL"/>
        </w:rPr>
        <w:t>source</w:t>
      </w:r>
      <w:proofErr w:type="spellEnd"/>
      <w:r w:rsidRPr="0058500D">
        <w:rPr>
          <w:lang w:val="pl-PL"/>
        </w:rPr>
        <w:t xml:space="preserve"> do uczenia maszynowego i głębokiego uczenia. </w:t>
      </w:r>
      <w:proofErr w:type="spellStart"/>
      <w:r w:rsidRPr="0058500D">
        <w:rPr>
          <w:lang w:val="pl-PL"/>
        </w:rPr>
        <w:t>PyTorch</w:t>
      </w:r>
      <w:proofErr w:type="spellEnd"/>
      <w:r w:rsidRPr="0058500D">
        <w:rPr>
          <w:lang w:val="pl-PL"/>
        </w:rPr>
        <w:t xml:space="preserve"> jest znany ze swojej elastyczności i wydajności, a także umożliwia programowanie dynamiczne</w:t>
      </w:r>
      <w:r>
        <w:rPr>
          <w:lang w:val="pl-PL"/>
        </w:rPr>
        <w:t>.</w:t>
      </w:r>
    </w:p>
    <w:p w14:paraId="6BAD788B" w14:textId="77777777" w:rsidR="0058500D" w:rsidRPr="0058500D" w:rsidRDefault="0058500D" w:rsidP="0058500D">
      <w:pPr>
        <w:rPr>
          <w:lang w:val="pl-PL"/>
        </w:rPr>
      </w:pPr>
      <w:r w:rsidRPr="0058500D">
        <w:rPr>
          <w:lang w:val="pl-PL"/>
        </w:rPr>
        <w:t xml:space="preserve">Google </w:t>
      </w:r>
      <w:proofErr w:type="spellStart"/>
      <w:r w:rsidRPr="0058500D">
        <w:rPr>
          <w:lang w:val="pl-PL"/>
        </w:rPr>
        <w:t>Cloud</w:t>
      </w:r>
      <w:proofErr w:type="spellEnd"/>
      <w:r w:rsidRPr="0058500D">
        <w:rPr>
          <w:lang w:val="pl-PL"/>
        </w:rPr>
        <w:t xml:space="preserve"> Platform (GCP) </w:t>
      </w:r>
      <w:proofErr w:type="spellStart"/>
      <w:r w:rsidRPr="0058500D">
        <w:rPr>
          <w:lang w:val="pl-PL"/>
        </w:rPr>
        <w:t>BigQuery</w:t>
      </w:r>
      <w:proofErr w:type="spellEnd"/>
      <w:r w:rsidRPr="0058500D">
        <w:rPr>
          <w:lang w:val="pl-PL"/>
        </w:rPr>
        <w:t xml:space="preserve">: Usługa analityczna w chmurze GCP, która umożliwia wykonywanie zapytań SQL na dużych zbiorach danych bez potrzeby zarządzania infrastrukturą. </w:t>
      </w:r>
      <w:proofErr w:type="spellStart"/>
      <w:r w:rsidRPr="0058500D">
        <w:rPr>
          <w:lang w:val="pl-PL"/>
        </w:rPr>
        <w:t>BigQuery</w:t>
      </w:r>
      <w:proofErr w:type="spellEnd"/>
      <w:r w:rsidRPr="0058500D">
        <w:rPr>
          <w:lang w:val="pl-PL"/>
        </w:rPr>
        <w:t xml:space="preserve"> oferuje skalowalność i wydajność przetwarzania danych.</w:t>
      </w:r>
    </w:p>
    <w:p w14:paraId="5C798D4E" w14:textId="78F64C8D" w:rsidR="0058500D" w:rsidRDefault="0058500D" w:rsidP="0058500D">
      <w:pPr>
        <w:rPr>
          <w:lang w:val="pl-PL"/>
        </w:rPr>
      </w:pPr>
      <w:r w:rsidRPr="0058500D">
        <w:rPr>
          <w:lang w:val="pl-PL"/>
        </w:rPr>
        <w:t xml:space="preserve">Microsoft </w:t>
      </w:r>
      <w:proofErr w:type="spellStart"/>
      <w:r w:rsidRPr="0058500D">
        <w:rPr>
          <w:lang w:val="pl-PL"/>
        </w:rPr>
        <w:t>Azure</w:t>
      </w:r>
      <w:proofErr w:type="spellEnd"/>
      <w:r w:rsidRPr="0058500D">
        <w:rPr>
          <w:lang w:val="pl-PL"/>
        </w:rPr>
        <w:t xml:space="preserve"> Machine Learning: Usługa w chmurze </w:t>
      </w:r>
      <w:proofErr w:type="spellStart"/>
      <w:r w:rsidRPr="0058500D">
        <w:rPr>
          <w:lang w:val="pl-PL"/>
        </w:rPr>
        <w:t>Azure</w:t>
      </w:r>
      <w:proofErr w:type="spellEnd"/>
      <w:r w:rsidRPr="0058500D">
        <w:rPr>
          <w:lang w:val="pl-PL"/>
        </w:rPr>
        <w:t xml:space="preserve"> do budowy, treningu i wdrażania modeli uczenia maszynowego. </w:t>
      </w:r>
      <w:proofErr w:type="spellStart"/>
      <w:r w:rsidRPr="0058500D">
        <w:rPr>
          <w:lang w:val="pl-PL"/>
        </w:rPr>
        <w:t>Azure</w:t>
      </w:r>
      <w:proofErr w:type="spellEnd"/>
      <w:r w:rsidRPr="0058500D">
        <w:rPr>
          <w:lang w:val="pl-PL"/>
        </w:rPr>
        <w:t xml:space="preserve"> Machine Learning oferuje narzędzia do eksperymentowania z różnymi algorytmami uczenia maszynowego i automatyzacji procesu budowy modeli.</w:t>
      </w:r>
    </w:p>
    <w:p w14:paraId="3F868238" w14:textId="77777777" w:rsidR="0058500D" w:rsidRDefault="0058500D" w:rsidP="0058500D">
      <w:pPr>
        <w:rPr>
          <w:lang w:val="pl-PL"/>
        </w:rPr>
      </w:pPr>
    </w:p>
    <w:p w14:paraId="649977F7" w14:textId="77777777" w:rsidR="0058500D" w:rsidRPr="0058500D" w:rsidRDefault="0058500D" w:rsidP="0058500D">
      <w:pPr>
        <w:rPr>
          <w:lang w:val="pl-PL"/>
        </w:rPr>
      </w:pPr>
      <w:r w:rsidRPr="0058500D">
        <w:rPr>
          <w:lang w:val="pl-PL"/>
        </w:rPr>
        <w:lastRenderedPageBreak/>
        <w:br/>
        <w:t xml:space="preserve">Aby przeprowadzić </w:t>
      </w:r>
      <w:proofErr w:type="spellStart"/>
      <w:r w:rsidRPr="0058500D">
        <w:rPr>
          <w:lang w:val="pl-PL"/>
        </w:rPr>
        <w:t>PoC</w:t>
      </w:r>
      <w:proofErr w:type="spellEnd"/>
      <w:r w:rsidRPr="0058500D">
        <w:rPr>
          <w:lang w:val="pl-PL"/>
        </w:rPr>
        <w:t xml:space="preserve"> na wykrycie anomalii na linii produkcyjnej żarówek w chmurze </w:t>
      </w:r>
      <w:proofErr w:type="spellStart"/>
      <w:r w:rsidRPr="0058500D">
        <w:rPr>
          <w:lang w:val="pl-PL"/>
        </w:rPr>
        <w:t>Azure</w:t>
      </w:r>
      <w:proofErr w:type="spellEnd"/>
      <w:r w:rsidRPr="0058500D">
        <w:rPr>
          <w:lang w:val="pl-PL"/>
        </w:rPr>
        <w:t>, możemy wykorzystać kilka usług, w tym:</w:t>
      </w:r>
    </w:p>
    <w:p w14:paraId="6E9C21A2" w14:textId="77777777" w:rsidR="0058500D" w:rsidRPr="0058500D" w:rsidRDefault="0058500D" w:rsidP="0058500D">
      <w:pPr>
        <w:numPr>
          <w:ilvl w:val="0"/>
          <w:numId w:val="6"/>
        </w:numPr>
        <w:rPr>
          <w:lang w:val="pl-PL"/>
        </w:rPr>
      </w:pPr>
      <w:proofErr w:type="spellStart"/>
      <w:r w:rsidRPr="0058500D">
        <w:rPr>
          <w:b/>
          <w:bCs/>
          <w:lang w:val="pl-PL"/>
        </w:rPr>
        <w:t>Azure</w:t>
      </w:r>
      <w:proofErr w:type="spellEnd"/>
      <w:r w:rsidRPr="0058500D">
        <w:rPr>
          <w:b/>
          <w:bCs/>
          <w:lang w:val="pl-PL"/>
        </w:rPr>
        <w:t xml:space="preserve"> </w:t>
      </w:r>
      <w:proofErr w:type="spellStart"/>
      <w:r w:rsidRPr="0058500D">
        <w:rPr>
          <w:b/>
          <w:bCs/>
          <w:lang w:val="pl-PL"/>
        </w:rPr>
        <w:t>IoT</w:t>
      </w:r>
      <w:proofErr w:type="spellEnd"/>
      <w:r w:rsidRPr="0058500D">
        <w:rPr>
          <w:b/>
          <w:bCs/>
          <w:lang w:val="pl-PL"/>
        </w:rPr>
        <w:t xml:space="preserve"> Hub</w:t>
      </w:r>
      <w:r w:rsidRPr="0058500D">
        <w:rPr>
          <w:lang w:val="pl-PL"/>
        </w:rPr>
        <w:t xml:space="preserve">: Usługa do przesyłania, przetwarzania i zarządzania danymi z urządzeń </w:t>
      </w:r>
      <w:proofErr w:type="spellStart"/>
      <w:r w:rsidRPr="0058500D">
        <w:rPr>
          <w:lang w:val="pl-PL"/>
        </w:rPr>
        <w:t>IoT</w:t>
      </w:r>
      <w:proofErr w:type="spellEnd"/>
      <w:r w:rsidRPr="0058500D">
        <w:rPr>
          <w:lang w:val="pl-PL"/>
        </w:rPr>
        <w:t xml:space="preserve"> w chmurze. </w:t>
      </w:r>
      <w:proofErr w:type="spellStart"/>
      <w:r w:rsidRPr="0058500D">
        <w:rPr>
          <w:lang w:val="pl-PL"/>
        </w:rPr>
        <w:t>Azure</w:t>
      </w:r>
      <w:proofErr w:type="spellEnd"/>
      <w:r w:rsidRPr="0058500D">
        <w:rPr>
          <w:lang w:val="pl-PL"/>
        </w:rPr>
        <w:t xml:space="preserve"> </w:t>
      </w:r>
      <w:proofErr w:type="spellStart"/>
      <w:r w:rsidRPr="0058500D">
        <w:rPr>
          <w:lang w:val="pl-PL"/>
        </w:rPr>
        <w:t>IoT</w:t>
      </w:r>
      <w:proofErr w:type="spellEnd"/>
      <w:r w:rsidRPr="0058500D">
        <w:rPr>
          <w:lang w:val="pl-PL"/>
        </w:rPr>
        <w:t xml:space="preserve"> Hub może być używany do zbierania danych z czujników monitorujących produkcję żarówek na linii produkcyjnej.</w:t>
      </w:r>
    </w:p>
    <w:p w14:paraId="76C33B0F" w14:textId="77777777" w:rsidR="0058500D" w:rsidRPr="0058500D" w:rsidRDefault="0058500D" w:rsidP="0058500D">
      <w:pPr>
        <w:numPr>
          <w:ilvl w:val="0"/>
          <w:numId w:val="6"/>
        </w:numPr>
        <w:rPr>
          <w:lang w:val="pl-PL"/>
        </w:rPr>
      </w:pPr>
      <w:proofErr w:type="spellStart"/>
      <w:r w:rsidRPr="0058500D">
        <w:rPr>
          <w:b/>
          <w:bCs/>
          <w:lang w:val="pl-PL"/>
        </w:rPr>
        <w:t>Azure</w:t>
      </w:r>
      <w:proofErr w:type="spellEnd"/>
      <w:r w:rsidRPr="0058500D">
        <w:rPr>
          <w:b/>
          <w:bCs/>
          <w:lang w:val="pl-PL"/>
        </w:rPr>
        <w:t xml:space="preserve"> </w:t>
      </w:r>
      <w:proofErr w:type="spellStart"/>
      <w:r w:rsidRPr="0058500D">
        <w:rPr>
          <w:b/>
          <w:bCs/>
          <w:lang w:val="pl-PL"/>
        </w:rPr>
        <w:t>Stream</w:t>
      </w:r>
      <w:proofErr w:type="spellEnd"/>
      <w:r w:rsidRPr="0058500D">
        <w:rPr>
          <w:b/>
          <w:bCs/>
          <w:lang w:val="pl-PL"/>
        </w:rPr>
        <w:t xml:space="preserve"> Analytics</w:t>
      </w:r>
      <w:r w:rsidRPr="0058500D">
        <w:rPr>
          <w:lang w:val="pl-PL"/>
        </w:rPr>
        <w:t xml:space="preserve">: Usługa do przetwarzania strumieniowego danych w czasie rzeczywistym. Może być używana do analizy danych z </w:t>
      </w:r>
      <w:proofErr w:type="spellStart"/>
      <w:r w:rsidRPr="0058500D">
        <w:rPr>
          <w:lang w:val="pl-PL"/>
        </w:rPr>
        <w:t>IoT</w:t>
      </w:r>
      <w:proofErr w:type="spellEnd"/>
      <w:r w:rsidRPr="0058500D">
        <w:rPr>
          <w:lang w:val="pl-PL"/>
        </w:rPr>
        <w:t xml:space="preserve"> Hub w celu wykrycia anomalii w produkcji żarówek na podstawie różnych czynników, takich jak temperatura, ciśnienie, prąd itp.</w:t>
      </w:r>
    </w:p>
    <w:p w14:paraId="3ABDAE5A" w14:textId="77777777" w:rsidR="0058500D" w:rsidRPr="0058500D" w:rsidRDefault="0058500D" w:rsidP="0058500D">
      <w:pPr>
        <w:numPr>
          <w:ilvl w:val="0"/>
          <w:numId w:val="6"/>
        </w:numPr>
        <w:rPr>
          <w:lang w:val="pl-PL"/>
        </w:rPr>
      </w:pPr>
      <w:proofErr w:type="spellStart"/>
      <w:r w:rsidRPr="0058500D">
        <w:rPr>
          <w:b/>
          <w:bCs/>
          <w:lang w:val="pl-PL"/>
        </w:rPr>
        <w:t>Azure</w:t>
      </w:r>
      <w:proofErr w:type="spellEnd"/>
      <w:r w:rsidRPr="0058500D">
        <w:rPr>
          <w:b/>
          <w:bCs/>
          <w:lang w:val="pl-PL"/>
        </w:rPr>
        <w:t xml:space="preserve"> Machine Learning</w:t>
      </w:r>
      <w:r w:rsidRPr="0058500D">
        <w:rPr>
          <w:lang w:val="pl-PL"/>
        </w:rPr>
        <w:t xml:space="preserve">: Platforma do budowy, treningu i wdrażania modeli uczenia maszynowego. Może być wykorzystana do budowy modeli detekcji anomalii na podstawie danych historycznych z produkcji żarówek. Te modele mogą być następnie wdrożone do </w:t>
      </w:r>
      <w:proofErr w:type="spellStart"/>
      <w:r w:rsidRPr="0058500D">
        <w:rPr>
          <w:lang w:val="pl-PL"/>
        </w:rPr>
        <w:t>Azure</w:t>
      </w:r>
      <w:proofErr w:type="spellEnd"/>
      <w:r w:rsidRPr="0058500D">
        <w:rPr>
          <w:lang w:val="pl-PL"/>
        </w:rPr>
        <w:t xml:space="preserve"> </w:t>
      </w:r>
      <w:proofErr w:type="spellStart"/>
      <w:r w:rsidRPr="0058500D">
        <w:rPr>
          <w:lang w:val="pl-PL"/>
        </w:rPr>
        <w:t>Stream</w:t>
      </w:r>
      <w:proofErr w:type="spellEnd"/>
      <w:r w:rsidRPr="0058500D">
        <w:rPr>
          <w:lang w:val="pl-PL"/>
        </w:rPr>
        <w:t xml:space="preserve"> Analytics w celu analizy danych w czasie rzeczywistym.</w:t>
      </w:r>
    </w:p>
    <w:p w14:paraId="19D68EEF" w14:textId="77777777" w:rsidR="0058500D" w:rsidRPr="0058500D" w:rsidRDefault="0058500D" w:rsidP="0058500D">
      <w:pPr>
        <w:numPr>
          <w:ilvl w:val="0"/>
          <w:numId w:val="6"/>
        </w:numPr>
        <w:rPr>
          <w:lang w:val="pl-PL"/>
        </w:rPr>
      </w:pPr>
      <w:proofErr w:type="spellStart"/>
      <w:r w:rsidRPr="0058500D">
        <w:rPr>
          <w:b/>
          <w:bCs/>
          <w:lang w:val="pl-PL"/>
        </w:rPr>
        <w:t>Azure</w:t>
      </w:r>
      <w:proofErr w:type="spellEnd"/>
      <w:r w:rsidRPr="0058500D">
        <w:rPr>
          <w:b/>
          <w:bCs/>
          <w:lang w:val="pl-PL"/>
        </w:rPr>
        <w:t xml:space="preserve"> </w:t>
      </w:r>
      <w:proofErr w:type="spellStart"/>
      <w:r w:rsidRPr="0058500D">
        <w:rPr>
          <w:b/>
          <w:bCs/>
          <w:lang w:val="pl-PL"/>
        </w:rPr>
        <w:t>Functions</w:t>
      </w:r>
      <w:proofErr w:type="spellEnd"/>
      <w:r w:rsidRPr="0058500D">
        <w:rPr>
          <w:lang w:val="pl-PL"/>
        </w:rPr>
        <w:t xml:space="preserve">: Usługa do tworzenia i wdrażania </w:t>
      </w:r>
      <w:proofErr w:type="spellStart"/>
      <w:r w:rsidRPr="0058500D">
        <w:rPr>
          <w:lang w:val="pl-PL"/>
        </w:rPr>
        <w:t>mikrousług</w:t>
      </w:r>
      <w:proofErr w:type="spellEnd"/>
      <w:r w:rsidRPr="0058500D">
        <w:rPr>
          <w:lang w:val="pl-PL"/>
        </w:rPr>
        <w:t xml:space="preserve"> w chmurze. Może być używana do uruchamiania niestandardowych skryptów lub algorytmów detekcji anomalii na podstawie danych przetwarzanych przez </w:t>
      </w:r>
      <w:proofErr w:type="spellStart"/>
      <w:r w:rsidRPr="0058500D">
        <w:rPr>
          <w:lang w:val="pl-PL"/>
        </w:rPr>
        <w:t>Azure</w:t>
      </w:r>
      <w:proofErr w:type="spellEnd"/>
      <w:r w:rsidRPr="0058500D">
        <w:rPr>
          <w:lang w:val="pl-PL"/>
        </w:rPr>
        <w:t xml:space="preserve"> </w:t>
      </w:r>
      <w:proofErr w:type="spellStart"/>
      <w:r w:rsidRPr="0058500D">
        <w:rPr>
          <w:lang w:val="pl-PL"/>
        </w:rPr>
        <w:t>Stream</w:t>
      </w:r>
      <w:proofErr w:type="spellEnd"/>
      <w:r w:rsidRPr="0058500D">
        <w:rPr>
          <w:lang w:val="pl-PL"/>
        </w:rPr>
        <w:t xml:space="preserve"> Analytics.</w:t>
      </w:r>
    </w:p>
    <w:p w14:paraId="5736314D" w14:textId="71410D1C" w:rsidR="0058500D" w:rsidRPr="0058500D" w:rsidRDefault="0058500D" w:rsidP="0058500D">
      <w:pPr>
        <w:rPr>
          <w:lang w:val="pl-PL"/>
        </w:rPr>
      </w:pPr>
      <w:proofErr w:type="spellStart"/>
      <w:r w:rsidRPr="0058500D">
        <w:rPr>
          <w:lang w:val="pl-PL"/>
        </w:rPr>
        <w:t>PoC</w:t>
      </w:r>
      <w:proofErr w:type="spellEnd"/>
      <w:r w:rsidRPr="0058500D">
        <w:rPr>
          <w:lang w:val="pl-PL"/>
        </w:rPr>
        <w:t xml:space="preserve"> na wykrycie anomalii na linii produkcyjnej żarówek przy użyciu tych narzędzi:</w:t>
      </w:r>
    </w:p>
    <w:p w14:paraId="550E45F1" w14:textId="310AEF9D" w:rsidR="0058500D" w:rsidRPr="0058500D" w:rsidRDefault="0058500D" w:rsidP="0058500D">
      <w:pPr>
        <w:numPr>
          <w:ilvl w:val="0"/>
          <w:numId w:val="7"/>
        </w:numPr>
        <w:rPr>
          <w:lang w:val="pl-PL"/>
        </w:rPr>
      </w:pPr>
      <w:r w:rsidRPr="0058500D">
        <w:rPr>
          <w:b/>
          <w:bCs/>
          <w:lang w:val="pl-PL"/>
        </w:rPr>
        <w:t>Zbieranie danych z czujników</w:t>
      </w:r>
      <w:r w:rsidRPr="0058500D">
        <w:rPr>
          <w:lang w:val="pl-PL"/>
        </w:rPr>
        <w:t xml:space="preserve">: </w:t>
      </w:r>
      <w:r w:rsidR="00CF7D3A">
        <w:rPr>
          <w:lang w:val="pl-PL"/>
        </w:rPr>
        <w:t>K</w:t>
      </w:r>
      <w:r w:rsidRPr="0058500D">
        <w:rPr>
          <w:lang w:val="pl-PL"/>
        </w:rPr>
        <w:t>onfigur</w:t>
      </w:r>
      <w:r w:rsidR="00CF7D3A">
        <w:rPr>
          <w:lang w:val="pl-PL"/>
        </w:rPr>
        <w:t>acja</w:t>
      </w:r>
      <w:r w:rsidRPr="0058500D">
        <w:rPr>
          <w:lang w:val="pl-PL"/>
        </w:rPr>
        <w:t xml:space="preserve"> </w:t>
      </w:r>
      <w:proofErr w:type="spellStart"/>
      <w:r w:rsidRPr="0058500D">
        <w:rPr>
          <w:lang w:val="pl-PL"/>
        </w:rPr>
        <w:t>Azure</w:t>
      </w:r>
      <w:proofErr w:type="spellEnd"/>
      <w:r w:rsidRPr="0058500D">
        <w:rPr>
          <w:lang w:val="pl-PL"/>
        </w:rPr>
        <w:t xml:space="preserve"> </w:t>
      </w:r>
      <w:proofErr w:type="spellStart"/>
      <w:r w:rsidRPr="0058500D">
        <w:rPr>
          <w:lang w:val="pl-PL"/>
        </w:rPr>
        <w:t>IoT</w:t>
      </w:r>
      <w:proofErr w:type="spellEnd"/>
      <w:r w:rsidRPr="0058500D">
        <w:rPr>
          <w:lang w:val="pl-PL"/>
        </w:rPr>
        <w:t xml:space="preserve"> Hub do zbierania danych z czujników na linii produkcyjnej żarówek. Dane te będą obejmować informacje o temperaturze, ciśnieniu, prądzie itp.</w:t>
      </w:r>
    </w:p>
    <w:p w14:paraId="1F9E08C4" w14:textId="72CC536F" w:rsidR="0058500D" w:rsidRPr="0058500D" w:rsidRDefault="0058500D" w:rsidP="0058500D">
      <w:pPr>
        <w:numPr>
          <w:ilvl w:val="0"/>
          <w:numId w:val="7"/>
        </w:numPr>
        <w:rPr>
          <w:lang w:val="pl-PL"/>
        </w:rPr>
      </w:pPr>
      <w:r w:rsidRPr="0058500D">
        <w:rPr>
          <w:b/>
          <w:bCs/>
          <w:lang w:val="pl-PL"/>
        </w:rPr>
        <w:t>Przetwarzanie strumieniowe danych</w:t>
      </w:r>
      <w:r w:rsidRPr="0058500D">
        <w:rPr>
          <w:lang w:val="pl-PL"/>
        </w:rPr>
        <w:t xml:space="preserve">: </w:t>
      </w:r>
      <w:r w:rsidR="00CF7D3A">
        <w:rPr>
          <w:lang w:val="pl-PL"/>
        </w:rPr>
        <w:t>K</w:t>
      </w:r>
      <w:r w:rsidRPr="0058500D">
        <w:rPr>
          <w:lang w:val="pl-PL"/>
        </w:rPr>
        <w:t>onfigur</w:t>
      </w:r>
      <w:r w:rsidR="00CF7D3A">
        <w:rPr>
          <w:lang w:val="pl-PL"/>
        </w:rPr>
        <w:t>acja</w:t>
      </w:r>
      <w:r w:rsidRPr="0058500D">
        <w:rPr>
          <w:lang w:val="pl-PL"/>
        </w:rPr>
        <w:t xml:space="preserve"> </w:t>
      </w:r>
      <w:proofErr w:type="spellStart"/>
      <w:r w:rsidRPr="0058500D">
        <w:rPr>
          <w:lang w:val="pl-PL"/>
        </w:rPr>
        <w:t>Azure</w:t>
      </w:r>
      <w:proofErr w:type="spellEnd"/>
      <w:r w:rsidRPr="0058500D">
        <w:rPr>
          <w:lang w:val="pl-PL"/>
        </w:rPr>
        <w:t xml:space="preserve"> </w:t>
      </w:r>
      <w:proofErr w:type="spellStart"/>
      <w:r w:rsidRPr="0058500D">
        <w:rPr>
          <w:lang w:val="pl-PL"/>
        </w:rPr>
        <w:t>Stream</w:t>
      </w:r>
      <w:proofErr w:type="spellEnd"/>
      <w:r w:rsidRPr="0058500D">
        <w:rPr>
          <w:lang w:val="pl-PL"/>
        </w:rPr>
        <w:t xml:space="preserve"> Analytics do przetwarzania strumieniowych danych z </w:t>
      </w:r>
      <w:proofErr w:type="spellStart"/>
      <w:r w:rsidRPr="0058500D">
        <w:rPr>
          <w:lang w:val="pl-PL"/>
        </w:rPr>
        <w:t>Azure</w:t>
      </w:r>
      <w:proofErr w:type="spellEnd"/>
      <w:r w:rsidRPr="0058500D">
        <w:rPr>
          <w:lang w:val="pl-PL"/>
        </w:rPr>
        <w:t xml:space="preserve"> </w:t>
      </w:r>
      <w:proofErr w:type="spellStart"/>
      <w:r w:rsidRPr="0058500D">
        <w:rPr>
          <w:lang w:val="pl-PL"/>
        </w:rPr>
        <w:t>IoT</w:t>
      </w:r>
      <w:proofErr w:type="spellEnd"/>
      <w:r w:rsidRPr="0058500D">
        <w:rPr>
          <w:lang w:val="pl-PL"/>
        </w:rPr>
        <w:t xml:space="preserve"> Hub. Zdefin</w:t>
      </w:r>
      <w:r w:rsidR="00CF7D3A">
        <w:rPr>
          <w:lang w:val="pl-PL"/>
        </w:rPr>
        <w:t>iowanie</w:t>
      </w:r>
      <w:r w:rsidRPr="0058500D">
        <w:rPr>
          <w:lang w:val="pl-PL"/>
        </w:rPr>
        <w:t xml:space="preserve"> zapytania SQL w </w:t>
      </w:r>
      <w:proofErr w:type="spellStart"/>
      <w:r w:rsidRPr="0058500D">
        <w:rPr>
          <w:lang w:val="pl-PL"/>
        </w:rPr>
        <w:t>Azure</w:t>
      </w:r>
      <w:proofErr w:type="spellEnd"/>
      <w:r w:rsidRPr="0058500D">
        <w:rPr>
          <w:lang w:val="pl-PL"/>
        </w:rPr>
        <w:t xml:space="preserve"> </w:t>
      </w:r>
      <w:proofErr w:type="spellStart"/>
      <w:r w:rsidRPr="0058500D">
        <w:rPr>
          <w:lang w:val="pl-PL"/>
        </w:rPr>
        <w:t>Stream</w:t>
      </w:r>
      <w:proofErr w:type="spellEnd"/>
      <w:r w:rsidRPr="0058500D">
        <w:rPr>
          <w:lang w:val="pl-PL"/>
        </w:rPr>
        <w:t xml:space="preserve"> Analytics do analizy danych w czasie rzeczywistym i wykrywania potencjalnych anomalii.</w:t>
      </w:r>
    </w:p>
    <w:p w14:paraId="0CC3155B" w14:textId="61FC3BE9" w:rsidR="0058500D" w:rsidRPr="0058500D" w:rsidRDefault="0058500D" w:rsidP="0058500D">
      <w:pPr>
        <w:numPr>
          <w:ilvl w:val="0"/>
          <w:numId w:val="7"/>
        </w:numPr>
        <w:rPr>
          <w:lang w:val="pl-PL"/>
        </w:rPr>
      </w:pPr>
      <w:r w:rsidRPr="0058500D">
        <w:rPr>
          <w:b/>
          <w:bCs/>
          <w:lang w:val="pl-PL"/>
        </w:rPr>
        <w:t>Budowa modeli uczenia maszynowego</w:t>
      </w:r>
      <w:r w:rsidRPr="0058500D">
        <w:rPr>
          <w:lang w:val="pl-PL"/>
        </w:rPr>
        <w:t>: Przygot</w:t>
      </w:r>
      <w:r w:rsidR="00CF7D3A">
        <w:rPr>
          <w:lang w:val="pl-PL"/>
        </w:rPr>
        <w:t>owanie</w:t>
      </w:r>
      <w:r w:rsidRPr="0058500D">
        <w:rPr>
          <w:lang w:val="pl-PL"/>
        </w:rPr>
        <w:t xml:space="preserve"> dan</w:t>
      </w:r>
      <w:r w:rsidR="00CF7D3A">
        <w:rPr>
          <w:lang w:val="pl-PL"/>
        </w:rPr>
        <w:t>ych</w:t>
      </w:r>
      <w:r w:rsidRPr="0058500D">
        <w:rPr>
          <w:lang w:val="pl-PL"/>
        </w:rPr>
        <w:t xml:space="preserve"> historyczn</w:t>
      </w:r>
      <w:r w:rsidR="00CF7D3A">
        <w:rPr>
          <w:lang w:val="pl-PL"/>
        </w:rPr>
        <w:t>ych</w:t>
      </w:r>
      <w:r w:rsidRPr="0058500D">
        <w:rPr>
          <w:lang w:val="pl-PL"/>
        </w:rPr>
        <w:t xml:space="preserve"> z produkcji żarówek i uży</w:t>
      </w:r>
      <w:r w:rsidR="00CF7D3A">
        <w:rPr>
          <w:lang w:val="pl-PL"/>
        </w:rPr>
        <w:t>cie</w:t>
      </w:r>
      <w:r w:rsidRPr="0058500D">
        <w:rPr>
          <w:lang w:val="pl-PL"/>
        </w:rPr>
        <w:t xml:space="preserve"> ich do treningu modeli detekcji anomalii w </w:t>
      </w:r>
      <w:proofErr w:type="spellStart"/>
      <w:r w:rsidRPr="0058500D">
        <w:rPr>
          <w:lang w:val="pl-PL"/>
        </w:rPr>
        <w:t>Azure</w:t>
      </w:r>
      <w:proofErr w:type="spellEnd"/>
      <w:r w:rsidRPr="0058500D">
        <w:rPr>
          <w:lang w:val="pl-PL"/>
        </w:rPr>
        <w:t xml:space="preserve"> Machine Learning. Wyb</w:t>
      </w:r>
      <w:r w:rsidR="00CF7D3A">
        <w:rPr>
          <w:lang w:val="pl-PL"/>
        </w:rPr>
        <w:t>ranie</w:t>
      </w:r>
      <w:r w:rsidRPr="0058500D">
        <w:rPr>
          <w:lang w:val="pl-PL"/>
        </w:rPr>
        <w:t xml:space="preserve"> odpowiedni</w:t>
      </w:r>
      <w:r w:rsidR="00CF7D3A">
        <w:rPr>
          <w:lang w:val="pl-PL"/>
        </w:rPr>
        <w:t>ch</w:t>
      </w:r>
      <w:r w:rsidRPr="0058500D">
        <w:rPr>
          <w:lang w:val="pl-PL"/>
        </w:rPr>
        <w:t xml:space="preserve"> algorytm</w:t>
      </w:r>
      <w:r w:rsidR="00CF7D3A">
        <w:rPr>
          <w:lang w:val="pl-PL"/>
        </w:rPr>
        <w:t>ów</w:t>
      </w:r>
      <w:r w:rsidRPr="0058500D">
        <w:rPr>
          <w:lang w:val="pl-PL"/>
        </w:rPr>
        <w:t xml:space="preserve"> i ocen</w:t>
      </w:r>
      <w:r w:rsidR="00CF7D3A">
        <w:rPr>
          <w:lang w:val="pl-PL"/>
        </w:rPr>
        <w:t>a</w:t>
      </w:r>
      <w:r w:rsidRPr="0058500D">
        <w:rPr>
          <w:lang w:val="pl-PL"/>
        </w:rPr>
        <w:t xml:space="preserve"> jego skutecznoś</w:t>
      </w:r>
      <w:r w:rsidR="00CF7D3A">
        <w:rPr>
          <w:lang w:val="pl-PL"/>
        </w:rPr>
        <w:t>ci</w:t>
      </w:r>
      <w:r w:rsidRPr="0058500D">
        <w:rPr>
          <w:lang w:val="pl-PL"/>
        </w:rPr>
        <w:t xml:space="preserve"> na danych testowych.</w:t>
      </w:r>
    </w:p>
    <w:p w14:paraId="331708D8" w14:textId="66DC9E80" w:rsidR="0058500D" w:rsidRPr="0058500D" w:rsidRDefault="0058500D" w:rsidP="0058500D">
      <w:pPr>
        <w:numPr>
          <w:ilvl w:val="0"/>
          <w:numId w:val="7"/>
        </w:numPr>
        <w:rPr>
          <w:lang w:val="pl-PL"/>
        </w:rPr>
      </w:pPr>
      <w:r w:rsidRPr="0058500D">
        <w:rPr>
          <w:b/>
          <w:bCs/>
          <w:lang w:val="pl-PL"/>
        </w:rPr>
        <w:t xml:space="preserve">Integracja modeli z </w:t>
      </w:r>
      <w:proofErr w:type="spellStart"/>
      <w:r w:rsidRPr="0058500D">
        <w:rPr>
          <w:b/>
          <w:bCs/>
          <w:lang w:val="pl-PL"/>
        </w:rPr>
        <w:t>Azure</w:t>
      </w:r>
      <w:proofErr w:type="spellEnd"/>
      <w:r w:rsidRPr="0058500D">
        <w:rPr>
          <w:b/>
          <w:bCs/>
          <w:lang w:val="pl-PL"/>
        </w:rPr>
        <w:t xml:space="preserve"> </w:t>
      </w:r>
      <w:proofErr w:type="spellStart"/>
      <w:r w:rsidRPr="0058500D">
        <w:rPr>
          <w:b/>
          <w:bCs/>
          <w:lang w:val="pl-PL"/>
        </w:rPr>
        <w:t>Stream</w:t>
      </w:r>
      <w:proofErr w:type="spellEnd"/>
      <w:r w:rsidRPr="0058500D">
        <w:rPr>
          <w:b/>
          <w:bCs/>
          <w:lang w:val="pl-PL"/>
        </w:rPr>
        <w:t xml:space="preserve"> Analytics</w:t>
      </w:r>
      <w:r w:rsidRPr="0058500D">
        <w:rPr>
          <w:lang w:val="pl-PL"/>
        </w:rPr>
        <w:t>: Wdr</w:t>
      </w:r>
      <w:r w:rsidR="00CF7D3A">
        <w:rPr>
          <w:lang w:val="pl-PL"/>
        </w:rPr>
        <w:t>ożenie</w:t>
      </w:r>
      <w:r w:rsidRPr="0058500D">
        <w:rPr>
          <w:lang w:val="pl-PL"/>
        </w:rPr>
        <w:t xml:space="preserve"> model</w:t>
      </w:r>
      <w:r w:rsidR="00CF7D3A">
        <w:rPr>
          <w:lang w:val="pl-PL"/>
        </w:rPr>
        <w:t>i</w:t>
      </w:r>
      <w:r w:rsidRPr="0058500D">
        <w:rPr>
          <w:lang w:val="pl-PL"/>
        </w:rPr>
        <w:t xml:space="preserve"> uczenia maszynowego do </w:t>
      </w:r>
      <w:proofErr w:type="spellStart"/>
      <w:r w:rsidRPr="0058500D">
        <w:rPr>
          <w:lang w:val="pl-PL"/>
        </w:rPr>
        <w:t>Azure</w:t>
      </w:r>
      <w:proofErr w:type="spellEnd"/>
      <w:r w:rsidRPr="0058500D">
        <w:rPr>
          <w:lang w:val="pl-PL"/>
        </w:rPr>
        <w:t xml:space="preserve"> </w:t>
      </w:r>
      <w:proofErr w:type="spellStart"/>
      <w:r w:rsidRPr="0058500D">
        <w:rPr>
          <w:lang w:val="pl-PL"/>
        </w:rPr>
        <w:t>Stream</w:t>
      </w:r>
      <w:proofErr w:type="spellEnd"/>
      <w:r w:rsidRPr="0058500D">
        <w:rPr>
          <w:lang w:val="pl-PL"/>
        </w:rPr>
        <w:t xml:space="preserve"> Analytics lub </w:t>
      </w:r>
      <w:proofErr w:type="spellStart"/>
      <w:r w:rsidRPr="0058500D">
        <w:rPr>
          <w:lang w:val="pl-PL"/>
        </w:rPr>
        <w:t>Azure</w:t>
      </w:r>
      <w:proofErr w:type="spellEnd"/>
      <w:r w:rsidRPr="0058500D">
        <w:rPr>
          <w:lang w:val="pl-PL"/>
        </w:rPr>
        <w:t xml:space="preserve"> </w:t>
      </w:r>
      <w:proofErr w:type="spellStart"/>
      <w:r w:rsidRPr="0058500D">
        <w:rPr>
          <w:lang w:val="pl-PL"/>
        </w:rPr>
        <w:t>Functions</w:t>
      </w:r>
      <w:proofErr w:type="spellEnd"/>
      <w:r w:rsidRPr="0058500D">
        <w:rPr>
          <w:lang w:val="pl-PL"/>
        </w:rPr>
        <w:t xml:space="preserve"> w celu wykrywania anomalii na podstawie danych przetwarzanych w czasie rzeczywistym.</w:t>
      </w:r>
    </w:p>
    <w:p w14:paraId="15BB1692" w14:textId="094EAE89" w:rsidR="0058500D" w:rsidRPr="0058500D" w:rsidRDefault="0058500D" w:rsidP="0058500D">
      <w:pPr>
        <w:numPr>
          <w:ilvl w:val="0"/>
          <w:numId w:val="7"/>
        </w:numPr>
        <w:rPr>
          <w:lang w:val="pl-PL"/>
        </w:rPr>
      </w:pPr>
      <w:r w:rsidRPr="0058500D">
        <w:rPr>
          <w:b/>
          <w:bCs/>
          <w:lang w:val="pl-PL"/>
        </w:rPr>
        <w:t>Testowanie i optymalizacja</w:t>
      </w:r>
      <w:r w:rsidRPr="0058500D">
        <w:rPr>
          <w:lang w:val="pl-PL"/>
        </w:rPr>
        <w:t>: Przeprowad</w:t>
      </w:r>
      <w:r w:rsidR="00CF7D3A">
        <w:rPr>
          <w:lang w:val="pl-PL"/>
        </w:rPr>
        <w:t>zenie</w:t>
      </w:r>
      <w:r w:rsidRPr="0058500D">
        <w:rPr>
          <w:lang w:val="pl-PL"/>
        </w:rPr>
        <w:t xml:space="preserve"> test</w:t>
      </w:r>
      <w:r w:rsidR="00CF7D3A">
        <w:rPr>
          <w:lang w:val="pl-PL"/>
        </w:rPr>
        <w:t>ów</w:t>
      </w:r>
      <w:r w:rsidRPr="0058500D">
        <w:rPr>
          <w:lang w:val="pl-PL"/>
        </w:rPr>
        <w:t xml:space="preserve"> </w:t>
      </w:r>
      <w:proofErr w:type="spellStart"/>
      <w:r w:rsidRPr="0058500D">
        <w:rPr>
          <w:lang w:val="pl-PL"/>
        </w:rPr>
        <w:t>PoC</w:t>
      </w:r>
      <w:proofErr w:type="spellEnd"/>
      <w:r w:rsidRPr="0058500D">
        <w:rPr>
          <w:lang w:val="pl-PL"/>
        </w:rPr>
        <w:t>, anali</w:t>
      </w:r>
      <w:r w:rsidR="00CF7D3A">
        <w:rPr>
          <w:lang w:val="pl-PL"/>
        </w:rPr>
        <w:t>za</w:t>
      </w:r>
      <w:r w:rsidRPr="0058500D">
        <w:rPr>
          <w:lang w:val="pl-PL"/>
        </w:rPr>
        <w:t xml:space="preserve"> wynik</w:t>
      </w:r>
      <w:r w:rsidR="00CF7D3A">
        <w:rPr>
          <w:lang w:val="pl-PL"/>
        </w:rPr>
        <w:t>ów</w:t>
      </w:r>
      <w:r w:rsidRPr="0058500D">
        <w:rPr>
          <w:lang w:val="pl-PL"/>
        </w:rPr>
        <w:t xml:space="preserve"> i dostos</w:t>
      </w:r>
      <w:r w:rsidR="00CF7D3A">
        <w:rPr>
          <w:lang w:val="pl-PL"/>
        </w:rPr>
        <w:t>owanie</w:t>
      </w:r>
      <w:r w:rsidRPr="0058500D">
        <w:rPr>
          <w:lang w:val="pl-PL"/>
        </w:rPr>
        <w:t xml:space="preserve"> algorytm</w:t>
      </w:r>
      <w:r w:rsidR="00CF7D3A">
        <w:rPr>
          <w:lang w:val="pl-PL"/>
        </w:rPr>
        <w:t>ów</w:t>
      </w:r>
      <w:r w:rsidRPr="0058500D">
        <w:rPr>
          <w:lang w:val="pl-PL"/>
        </w:rPr>
        <w:t xml:space="preserve"> lub parametr</w:t>
      </w:r>
      <w:r w:rsidR="00CF7D3A">
        <w:rPr>
          <w:lang w:val="pl-PL"/>
        </w:rPr>
        <w:t>ów</w:t>
      </w:r>
      <w:r w:rsidRPr="0058500D">
        <w:rPr>
          <w:lang w:val="pl-PL"/>
        </w:rPr>
        <w:t xml:space="preserve"> w celu poprawy skuteczności wykrywania anomalii.</w:t>
      </w:r>
    </w:p>
    <w:p w14:paraId="455D992F" w14:textId="6920AAEB" w:rsidR="0058500D" w:rsidRPr="0058500D" w:rsidRDefault="0058500D" w:rsidP="0058500D">
      <w:pPr>
        <w:numPr>
          <w:ilvl w:val="0"/>
          <w:numId w:val="7"/>
        </w:numPr>
        <w:rPr>
          <w:lang w:val="pl-PL"/>
        </w:rPr>
      </w:pPr>
      <w:r w:rsidRPr="0058500D">
        <w:rPr>
          <w:b/>
          <w:bCs/>
          <w:lang w:val="pl-PL"/>
        </w:rPr>
        <w:t>Raportowanie i monitorowanie</w:t>
      </w:r>
      <w:r w:rsidRPr="0058500D">
        <w:rPr>
          <w:lang w:val="pl-PL"/>
        </w:rPr>
        <w:t xml:space="preserve">: </w:t>
      </w:r>
      <w:r w:rsidR="00CF7D3A">
        <w:rPr>
          <w:lang w:val="pl-PL"/>
        </w:rPr>
        <w:t>K</w:t>
      </w:r>
      <w:r w:rsidRPr="0058500D">
        <w:rPr>
          <w:lang w:val="pl-PL"/>
        </w:rPr>
        <w:t>onfigur</w:t>
      </w:r>
      <w:r w:rsidR="00CF7D3A">
        <w:rPr>
          <w:lang w:val="pl-PL"/>
        </w:rPr>
        <w:t>acja</w:t>
      </w:r>
      <w:r w:rsidRPr="0058500D">
        <w:rPr>
          <w:lang w:val="pl-PL"/>
        </w:rPr>
        <w:t xml:space="preserve"> mechanizm</w:t>
      </w:r>
      <w:r w:rsidR="00CF7D3A">
        <w:rPr>
          <w:lang w:val="pl-PL"/>
        </w:rPr>
        <w:t>ów</w:t>
      </w:r>
      <w:r w:rsidRPr="0058500D">
        <w:rPr>
          <w:lang w:val="pl-PL"/>
        </w:rPr>
        <w:t xml:space="preserve"> raportowania i monitorowania, aby śledzić wyniki analizy danych i reagować na wykryte anomalie w produkcji żarówek.</w:t>
      </w:r>
    </w:p>
    <w:p w14:paraId="32CA781E" w14:textId="77777777" w:rsidR="0058500D" w:rsidRPr="0058500D" w:rsidRDefault="0058500D" w:rsidP="0058500D">
      <w:pPr>
        <w:rPr>
          <w:lang w:val="pl-PL"/>
        </w:rPr>
      </w:pPr>
      <w:r w:rsidRPr="0058500D">
        <w:rPr>
          <w:lang w:val="pl-PL"/>
        </w:rPr>
        <w:t xml:space="preserve">Poprzez wykorzystanie tych narzędzi i przeprowadzenie </w:t>
      </w:r>
      <w:proofErr w:type="spellStart"/>
      <w:r w:rsidRPr="0058500D">
        <w:rPr>
          <w:lang w:val="pl-PL"/>
        </w:rPr>
        <w:t>PoC</w:t>
      </w:r>
      <w:proofErr w:type="spellEnd"/>
      <w:r w:rsidRPr="0058500D">
        <w:rPr>
          <w:lang w:val="pl-PL"/>
        </w:rPr>
        <w:t>, można zweryfikować skuteczność wykrywania anomalii na linii produkcyjnej żarówek oraz ocenić potencjalne korzyści biznesowe z wdrożenia pełnego rozwiązania.</w:t>
      </w:r>
    </w:p>
    <w:p w14:paraId="45843586" w14:textId="77777777" w:rsidR="0058500D" w:rsidRDefault="0058500D" w:rsidP="0058500D">
      <w:pPr>
        <w:rPr>
          <w:lang w:val="pl-PL"/>
        </w:rPr>
      </w:pPr>
    </w:p>
    <w:p w14:paraId="06CDECB7" w14:textId="77777777" w:rsidR="008F2587" w:rsidRDefault="008F2587">
      <w:pPr>
        <w:rPr>
          <w:lang w:val="pl-PL"/>
        </w:rPr>
      </w:pPr>
    </w:p>
    <w:sectPr w:rsidR="008F2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A5D7E"/>
    <w:multiLevelType w:val="hybridMultilevel"/>
    <w:tmpl w:val="E29E82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D375D"/>
    <w:multiLevelType w:val="multilevel"/>
    <w:tmpl w:val="65B0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0A24CB5"/>
    <w:multiLevelType w:val="multilevel"/>
    <w:tmpl w:val="06F09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679883">
    <w:abstractNumId w:val="5"/>
  </w:num>
  <w:num w:numId="2" w16cid:durableId="1446581077">
    <w:abstractNumId w:val="2"/>
  </w:num>
  <w:num w:numId="3" w16cid:durableId="349264277">
    <w:abstractNumId w:val="1"/>
  </w:num>
  <w:num w:numId="4" w16cid:durableId="900362368">
    <w:abstractNumId w:val="4"/>
  </w:num>
  <w:num w:numId="5" w16cid:durableId="130944840">
    <w:abstractNumId w:val="0"/>
  </w:num>
  <w:num w:numId="6" w16cid:durableId="1482381884">
    <w:abstractNumId w:val="3"/>
  </w:num>
  <w:num w:numId="7" w16cid:durableId="2075664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A73ED"/>
    <w:rsid w:val="000D2379"/>
    <w:rsid w:val="000D2780"/>
    <w:rsid w:val="0010228E"/>
    <w:rsid w:val="00124FEE"/>
    <w:rsid w:val="00135706"/>
    <w:rsid w:val="00165F62"/>
    <w:rsid w:val="0017051E"/>
    <w:rsid w:val="001E18ED"/>
    <w:rsid w:val="001F04CC"/>
    <w:rsid w:val="00234F6A"/>
    <w:rsid w:val="0024108B"/>
    <w:rsid w:val="002D265E"/>
    <w:rsid w:val="00321845"/>
    <w:rsid w:val="00323C36"/>
    <w:rsid w:val="0039020C"/>
    <w:rsid w:val="003C3A0B"/>
    <w:rsid w:val="0041518E"/>
    <w:rsid w:val="0042507E"/>
    <w:rsid w:val="0043032B"/>
    <w:rsid w:val="004C0B97"/>
    <w:rsid w:val="004C3912"/>
    <w:rsid w:val="004C42EA"/>
    <w:rsid w:val="0050324C"/>
    <w:rsid w:val="00513888"/>
    <w:rsid w:val="00516C36"/>
    <w:rsid w:val="0056670E"/>
    <w:rsid w:val="00574D4C"/>
    <w:rsid w:val="0058500D"/>
    <w:rsid w:val="005E0926"/>
    <w:rsid w:val="005E4872"/>
    <w:rsid w:val="005F26F0"/>
    <w:rsid w:val="00611772"/>
    <w:rsid w:val="00631160"/>
    <w:rsid w:val="00646BE6"/>
    <w:rsid w:val="00685371"/>
    <w:rsid w:val="006C20DC"/>
    <w:rsid w:val="007009F6"/>
    <w:rsid w:val="00716389"/>
    <w:rsid w:val="0072260F"/>
    <w:rsid w:val="0072755E"/>
    <w:rsid w:val="00746092"/>
    <w:rsid w:val="00794447"/>
    <w:rsid w:val="007E321D"/>
    <w:rsid w:val="00831A2B"/>
    <w:rsid w:val="00867E3B"/>
    <w:rsid w:val="008703D6"/>
    <w:rsid w:val="008763E6"/>
    <w:rsid w:val="00877ACE"/>
    <w:rsid w:val="008E194D"/>
    <w:rsid w:val="008E1CED"/>
    <w:rsid w:val="008F2587"/>
    <w:rsid w:val="00914C05"/>
    <w:rsid w:val="009177AF"/>
    <w:rsid w:val="00920E15"/>
    <w:rsid w:val="00973824"/>
    <w:rsid w:val="0099564A"/>
    <w:rsid w:val="00A01BD4"/>
    <w:rsid w:val="00A21D70"/>
    <w:rsid w:val="00A224D4"/>
    <w:rsid w:val="00A30B16"/>
    <w:rsid w:val="00A51E41"/>
    <w:rsid w:val="00A6781F"/>
    <w:rsid w:val="00A90AF2"/>
    <w:rsid w:val="00AA6BB1"/>
    <w:rsid w:val="00AB6BE1"/>
    <w:rsid w:val="00B221B9"/>
    <w:rsid w:val="00B46815"/>
    <w:rsid w:val="00BD5AD2"/>
    <w:rsid w:val="00C515EC"/>
    <w:rsid w:val="00C6163F"/>
    <w:rsid w:val="00CD57A9"/>
    <w:rsid w:val="00CF7D3A"/>
    <w:rsid w:val="00D235B4"/>
    <w:rsid w:val="00D93FA0"/>
    <w:rsid w:val="00E1659E"/>
    <w:rsid w:val="00E33C02"/>
    <w:rsid w:val="00E645A2"/>
    <w:rsid w:val="00E8083C"/>
    <w:rsid w:val="00EA55A8"/>
    <w:rsid w:val="00EC3221"/>
    <w:rsid w:val="00ED6B4D"/>
    <w:rsid w:val="00F20196"/>
    <w:rsid w:val="00F70925"/>
    <w:rsid w:val="00F85227"/>
    <w:rsid w:val="00FB76FB"/>
    <w:rsid w:val="00FC64B7"/>
    <w:rsid w:val="00FD13AD"/>
    <w:rsid w:val="00FE2DF5"/>
    <w:rsid w:val="00FF4B9B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6389"/>
    <w:pPr>
      <w:ind w:left="720"/>
      <w:contextualSpacing/>
    </w:pPr>
  </w:style>
  <w:style w:type="paragraph" w:customStyle="1" w:styleId="paragraph">
    <w:name w:val="paragraph"/>
    <w:basedOn w:val="Normal"/>
    <w:rsid w:val="00E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ormaltextrun">
    <w:name w:val="normaltextrun"/>
    <w:basedOn w:val="DefaultParagraphFont"/>
    <w:rsid w:val="00EA55A8"/>
  </w:style>
  <w:style w:type="character" w:customStyle="1" w:styleId="eop">
    <w:name w:val="eop"/>
    <w:basedOn w:val="DefaultParagraphFont"/>
    <w:rsid w:val="00EA55A8"/>
  </w:style>
  <w:style w:type="character" w:styleId="FollowedHyperlink">
    <w:name w:val="FollowedHyperlink"/>
    <w:basedOn w:val="DefaultParagraphFont"/>
    <w:uiPriority w:val="99"/>
    <w:semiHidden/>
    <w:unhideWhenUsed/>
    <w:rsid w:val="00234F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ry.prod.cms.rt.microsoft.com/cms/api/am/binary/RE3VEH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learn.microsoft.com/pl-pl/credentials/certifications/resources/study-guides/ai-10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query.prod.cms.rt.microsoft.com/cms/api/am/binary/RE4MbY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94C37FB4565E479B4D503E11466F0B" ma:contentTypeVersion="6" ma:contentTypeDescription="Utwórz nowy dokument." ma:contentTypeScope="" ma:versionID="7bcc0a90e7f5998dc12c1d152915d2e5">
  <xsd:schema xmlns:xsd="http://www.w3.org/2001/XMLSchema" xmlns:xs="http://www.w3.org/2001/XMLSchema" xmlns:p="http://schemas.microsoft.com/office/2006/metadata/properties" xmlns:ns2="9e157981-813c-4fec-aef9-e158f144c627" xmlns:ns3="49eb9e30-8846-4aa5-9805-0032af37e2ff" targetNamespace="http://schemas.microsoft.com/office/2006/metadata/properties" ma:root="true" ma:fieldsID="78cc43790103a49f50761173c8c1e505" ns2:_="" ns3:_="">
    <xsd:import namespace="9e157981-813c-4fec-aef9-e158f144c627"/>
    <xsd:import namespace="49eb9e30-8846-4aa5-9805-0032af37e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57981-813c-4fec-aef9-e158f144c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b9e30-8846-4aa5-9805-0032af37e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9C1AC6-05EC-486F-9401-DE32325FC0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468BA2-D014-4DC5-BB74-E24A0EAB9A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AE0B77-2485-4CE1-96A0-606FD9DBD9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57981-813c-4fec-aef9-e158f144c627"/>
    <ds:schemaRef ds:uri="49eb9e30-8846-4aa5-9805-0032af37e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769</Words>
  <Characters>4616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Michał Terefenko</cp:lastModifiedBy>
  <cp:revision>9</cp:revision>
  <dcterms:created xsi:type="dcterms:W3CDTF">2024-04-09T05:44:00Z</dcterms:created>
  <dcterms:modified xsi:type="dcterms:W3CDTF">2024-05-07T09:50:00Z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0x010100B994C37FB4565E479B4D503E11466F0B</vt:lpwstr>
  </property>
</Properties>
</file>