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3CD44" w14:textId="77777777" w:rsidR="003722C7" w:rsidRDefault="00000000">
      <w:pPr>
        <w:spacing w:before="74" w:line="278" w:lineRule="auto"/>
        <w:ind w:left="1813" w:right="1717"/>
        <w:jc w:val="center"/>
        <w:rPr>
          <w:color w:val="000000"/>
          <w:sz w:val="28"/>
          <w:szCs w:val="28"/>
        </w:rPr>
      </w:pPr>
      <w:r>
        <w:rPr>
          <w:color w:val="000000"/>
          <w:sz w:val="28"/>
          <w:szCs w:val="28"/>
        </w:rPr>
        <w:t>Федеральное государственное автономное образовательное учреждение</w:t>
      </w:r>
    </w:p>
    <w:p w14:paraId="081680A0" w14:textId="77777777" w:rsidR="003722C7" w:rsidRDefault="00000000">
      <w:pPr>
        <w:spacing w:line="317" w:lineRule="auto"/>
        <w:ind w:left="1813" w:right="1716"/>
        <w:jc w:val="center"/>
        <w:rPr>
          <w:color w:val="000000"/>
          <w:sz w:val="28"/>
          <w:szCs w:val="28"/>
        </w:rPr>
      </w:pPr>
      <w:r>
        <w:rPr>
          <w:color w:val="000000"/>
          <w:sz w:val="28"/>
          <w:szCs w:val="28"/>
        </w:rPr>
        <w:t>высшего образования</w:t>
      </w:r>
    </w:p>
    <w:p w14:paraId="62512236" w14:textId="77777777" w:rsidR="003722C7" w:rsidRDefault="00000000">
      <w:pPr>
        <w:spacing w:before="48" w:after="11"/>
        <w:ind w:left="1812" w:right="1720"/>
        <w:jc w:val="center"/>
        <w:rPr>
          <w:color w:val="000000"/>
          <w:sz w:val="28"/>
          <w:szCs w:val="28"/>
        </w:rPr>
      </w:pPr>
      <w:r>
        <w:rPr>
          <w:color w:val="000000"/>
          <w:sz w:val="28"/>
          <w:szCs w:val="28"/>
        </w:rPr>
        <w:t>«СИБИРСКИЙ ФЕДЕРАЛЬНЫЙ УНИВЕРСИТЕТ»</w:t>
      </w:r>
    </w:p>
    <w:tbl>
      <w:tblPr>
        <w:tblStyle w:val="Style12"/>
        <w:tblW w:w="8968" w:type="dxa"/>
        <w:tblInd w:w="209" w:type="dxa"/>
        <w:tblLayout w:type="fixed"/>
        <w:tblLook w:val="04A0" w:firstRow="1" w:lastRow="0" w:firstColumn="1" w:lastColumn="0" w:noHBand="0" w:noVBand="1"/>
      </w:tblPr>
      <w:tblGrid>
        <w:gridCol w:w="8968"/>
      </w:tblGrid>
      <w:tr w:rsidR="003722C7" w14:paraId="04532D69" w14:textId="77777777">
        <w:trPr>
          <w:trHeight w:val="347"/>
        </w:trPr>
        <w:tc>
          <w:tcPr>
            <w:tcW w:w="8968" w:type="dxa"/>
            <w:tcBorders>
              <w:bottom w:val="single" w:sz="4" w:space="0" w:color="000000"/>
            </w:tcBorders>
          </w:tcPr>
          <w:p w14:paraId="5D9A5246" w14:textId="77777777" w:rsidR="003722C7" w:rsidRDefault="00000000">
            <w:pPr>
              <w:spacing w:line="291" w:lineRule="auto"/>
              <w:ind w:left="1500" w:right="1503"/>
              <w:jc w:val="center"/>
              <w:rPr>
                <w:color w:val="000000"/>
                <w:sz w:val="28"/>
                <w:szCs w:val="28"/>
              </w:rPr>
            </w:pPr>
            <w:r>
              <w:rPr>
                <w:color w:val="000000"/>
                <w:sz w:val="28"/>
                <w:szCs w:val="28"/>
              </w:rPr>
              <w:t>Институт космических и информационных технологий</w:t>
            </w:r>
          </w:p>
        </w:tc>
      </w:tr>
      <w:tr w:rsidR="003722C7" w14:paraId="0EB39F57" w14:textId="77777777">
        <w:trPr>
          <w:trHeight w:val="261"/>
        </w:trPr>
        <w:tc>
          <w:tcPr>
            <w:tcW w:w="8968" w:type="dxa"/>
            <w:tcBorders>
              <w:top w:val="single" w:sz="4" w:space="0" w:color="000000"/>
            </w:tcBorders>
          </w:tcPr>
          <w:p w14:paraId="0601D0CB" w14:textId="77777777" w:rsidR="003722C7" w:rsidRDefault="00000000">
            <w:pPr>
              <w:spacing w:line="216" w:lineRule="auto"/>
              <w:ind w:left="1500" w:right="1501"/>
              <w:jc w:val="center"/>
              <w:rPr>
                <w:color w:val="000000"/>
                <w:sz w:val="20"/>
                <w:szCs w:val="20"/>
              </w:rPr>
            </w:pPr>
            <w:r>
              <w:rPr>
                <w:color w:val="000000"/>
                <w:sz w:val="20"/>
                <w:szCs w:val="20"/>
              </w:rPr>
              <w:t>институт</w:t>
            </w:r>
          </w:p>
        </w:tc>
      </w:tr>
      <w:tr w:rsidR="003722C7" w14:paraId="0F7D84CF" w14:textId="77777777">
        <w:trPr>
          <w:trHeight w:val="350"/>
        </w:trPr>
        <w:tc>
          <w:tcPr>
            <w:tcW w:w="8968" w:type="dxa"/>
            <w:tcBorders>
              <w:bottom w:val="single" w:sz="4" w:space="0" w:color="000000"/>
            </w:tcBorders>
          </w:tcPr>
          <w:p w14:paraId="1BF48ACC" w14:textId="77777777" w:rsidR="003722C7" w:rsidRDefault="00000000">
            <w:pPr>
              <w:spacing w:line="296" w:lineRule="auto"/>
              <w:ind w:left="1500" w:right="1499"/>
              <w:jc w:val="center"/>
              <w:rPr>
                <w:color w:val="000000"/>
                <w:sz w:val="28"/>
                <w:szCs w:val="28"/>
              </w:rPr>
            </w:pPr>
            <w:r>
              <w:rPr>
                <w:color w:val="000000"/>
                <w:sz w:val="28"/>
                <w:szCs w:val="28"/>
              </w:rPr>
              <w:t>Программная инженерия</w:t>
            </w:r>
          </w:p>
        </w:tc>
      </w:tr>
      <w:tr w:rsidR="003722C7" w14:paraId="4AF3F101" w14:textId="77777777">
        <w:trPr>
          <w:trHeight w:val="256"/>
        </w:trPr>
        <w:tc>
          <w:tcPr>
            <w:tcW w:w="8968" w:type="dxa"/>
            <w:tcBorders>
              <w:top w:val="single" w:sz="4" w:space="0" w:color="000000"/>
            </w:tcBorders>
          </w:tcPr>
          <w:p w14:paraId="5D5CC4BA" w14:textId="77777777" w:rsidR="003722C7" w:rsidRDefault="00000000">
            <w:pPr>
              <w:spacing w:line="210" w:lineRule="auto"/>
              <w:ind w:left="1500" w:right="1502"/>
              <w:jc w:val="center"/>
              <w:rPr>
                <w:color w:val="000000"/>
                <w:sz w:val="20"/>
                <w:szCs w:val="20"/>
              </w:rPr>
            </w:pPr>
            <w:r>
              <w:rPr>
                <w:color w:val="000000"/>
                <w:sz w:val="20"/>
                <w:szCs w:val="20"/>
              </w:rPr>
              <w:t>кафедра</w:t>
            </w:r>
          </w:p>
        </w:tc>
      </w:tr>
    </w:tbl>
    <w:p w14:paraId="0B71A09D" w14:textId="77777777" w:rsidR="003722C7" w:rsidRDefault="003722C7">
      <w:pPr>
        <w:rPr>
          <w:color w:val="000000"/>
          <w:sz w:val="30"/>
          <w:szCs w:val="30"/>
        </w:rPr>
      </w:pPr>
    </w:p>
    <w:p w14:paraId="212B5412" w14:textId="77777777" w:rsidR="003722C7" w:rsidRDefault="003722C7">
      <w:pPr>
        <w:rPr>
          <w:color w:val="000000"/>
          <w:sz w:val="30"/>
          <w:szCs w:val="30"/>
        </w:rPr>
      </w:pPr>
    </w:p>
    <w:p w14:paraId="1644F063" w14:textId="77777777" w:rsidR="003722C7" w:rsidRDefault="003722C7">
      <w:pPr>
        <w:rPr>
          <w:color w:val="000000"/>
          <w:sz w:val="30"/>
          <w:szCs w:val="30"/>
        </w:rPr>
      </w:pPr>
    </w:p>
    <w:p w14:paraId="6DC6C221" w14:textId="77777777" w:rsidR="003722C7" w:rsidRDefault="003722C7">
      <w:pPr>
        <w:rPr>
          <w:color w:val="000000"/>
          <w:sz w:val="30"/>
          <w:szCs w:val="30"/>
        </w:rPr>
      </w:pPr>
    </w:p>
    <w:p w14:paraId="7D1266B8" w14:textId="77777777" w:rsidR="003722C7" w:rsidRDefault="003722C7">
      <w:pPr>
        <w:rPr>
          <w:color w:val="000000"/>
          <w:sz w:val="30"/>
          <w:szCs w:val="30"/>
        </w:rPr>
      </w:pPr>
    </w:p>
    <w:p w14:paraId="45FB8F10" w14:textId="77777777" w:rsidR="003722C7" w:rsidRDefault="003722C7">
      <w:pPr>
        <w:rPr>
          <w:color w:val="000000"/>
          <w:sz w:val="30"/>
          <w:szCs w:val="30"/>
        </w:rPr>
      </w:pPr>
    </w:p>
    <w:p w14:paraId="5EAC3A25" w14:textId="77777777" w:rsidR="003722C7" w:rsidRDefault="003722C7">
      <w:pPr>
        <w:rPr>
          <w:color w:val="000000"/>
          <w:sz w:val="30"/>
          <w:szCs w:val="30"/>
        </w:rPr>
      </w:pPr>
    </w:p>
    <w:p w14:paraId="103F7569" w14:textId="77777777" w:rsidR="003722C7" w:rsidRDefault="003722C7">
      <w:pPr>
        <w:rPr>
          <w:color w:val="000000"/>
          <w:sz w:val="30"/>
          <w:szCs w:val="30"/>
        </w:rPr>
      </w:pPr>
    </w:p>
    <w:p w14:paraId="6D87FA0F" w14:textId="77777777" w:rsidR="003722C7" w:rsidRDefault="003722C7">
      <w:pPr>
        <w:rPr>
          <w:color w:val="000000"/>
          <w:sz w:val="30"/>
          <w:szCs w:val="30"/>
        </w:rPr>
      </w:pPr>
    </w:p>
    <w:p w14:paraId="14910524" w14:textId="77777777" w:rsidR="003722C7" w:rsidRDefault="00000000">
      <w:pPr>
        <w:pStyle w:val="af4"/>
        <w:ind w:left="0"/>
        <w:jc w:val="right"/>
      </w:pPr>
      <w:r>
        <w:t xml:space="preserve">ОТЧЕТ О ПРАКТИЧЕСКОЙ РАБОТЕ №1    </w:t>
      </w:r>
    </w:p>
    <w:tbl>
      <w:tblPr>
        <w:tblStyle w:val="Style13"/>
        <w:tblpPr w:leftFromText="180" w:rightFromText="180" w:vertAnchor="text" w:horzAnchor="margin" w:tblpY="44"/>
        <w:tblW w:w="9149" w:type="dxa"/>
        <w:tblInd w:w="0" w:type="dxa"/>
        <w:tblLayout w:type="fixed"/>
        <w:tblLook w:val="04A0" w:firstRow="1" w:lastRow="0" w:firstColumn="1" w:lastColumn="0" w:noHBand="0" w:noVBand="1"/>
      </w:tblPr>
      <w:tblGrid>
        <w:gridCol w:w="9149"/>
      </w:tblGrid>
      <w:tr w:rsidR="003722C7" w14:paraId="4CA9BA00" w14:textId="77777777">
        <w:trPr>
          <w:trHeight w:val="730"/>
        </w:trPr>
        <w:tc>
          <w:tcPr>
            <w:tcW w:w="9149" w:type="dxa"/>
            <w:tcBorders>
              <w:bottom w:val="single" w:sz="4" w:space="0" w:color="000000"/>
            </w:tcBorders>
          </w:tcPr>
          <w:p w14:paraId="402BAE4E" w14:textId="77777777" w:rsidR="00686012" w:rsidRDefault="00686012">
            <w:pPr>
              <w:spacing w:line="301" w:lineRule="auto"/>
              <w:ind w:left="1500" w:right="1500"/>
              <w:jc w:val="center"/>
              <w:rPr>
                <w:sz w:val="28"/>
                <w:szCs w:val="28"/>
              </w:rPr>
            </w:pPr>
            <w:r w:rsidRPr="00686012">
              <w:rPr>
                <w:sz w:val="28"/>
                <w:szCs w:val="28"/>
              </w:rPr>
              <w:t>Теория автоматов, языков и вычислений.</w:t>
            </w:r>
          </w:p>
          <w:p w14:paraId="146DA042" w14:textId="669BC876" w:rsidR="003722C7" w:rsidRDefault="00686012">
            <w:pPr>
              <w:spacing w:line="301" w:lineRule="auto"/>
              <w:ind w:left="1500" w:right="1500"/>
              <w:jc w:val="center"/>
              <w:rPr>
                <w:color w:val="000000"/>
                <w:sz w:val="28"/>
                <w:szCs w:val="28"/>
              </w:rPr>
            </w:pPr>
            <w:r w:rsidRPr="00686012">
              <w:rPr>
                <w:color w:val="000000"/>
                <w:sz w:val="28"/>
                <w:szCs w:val="28"/>
              </w:rPr>
              <w:t>Конечные автоматы</w:t>
            </w:r>
          </w:p>
        </w:tc>
      </w:tr>
      <w:tr w:rsidR="003722C7" w14:paraId="1C6C4B3D" w14:textId="77777777">
        <w:trPr>
          <w:trHeight w:val="293"/>
        </w:trPr>
        <w:tc>
          <w:tcPr>
            <w:tcW w:w="9149" w:type="dxa"/>
            <w:tcBorders>
              <w:top w:val="single" w:sz="4" w:space="0" w:color="000000"/>
            </w:tcBorders>
          </w:tcPr>
          <w:p w14:paraId="26516A6B" w14:textId="77777777" w:rsidR="003722C7" w:rsidRDefault="00000000">
            <w:pPr>
              <w:spacing w:before="1" w:line="233" w:lineRule="auto"/>
              <w:ind w:left="1500" w:right="1500"/>
              <w:jc w:val="center"/>
              <w:rPr>
                <w:color w:val="000000"/>
              </w:rPr>
            </w:pPr>
            <w:r>
              <w:t>тема</w:t>
            </w:r>
          </w:p>
        </w:tc>
      </w:tr>
    </w:tbl>
    <w:p w14:paraId="018F17C4" w14:textId="77777777" w:rsidR="003722C7" w:rsidRDefault="003722C7">
      <w:pPr>
        <w:rPr>
          <w:b/>
          <w:color w:val="000000"/>
          <w:sz w:val="20"/>
          <w:szCs w:val="20"/>
        </w:rPr>
      </w:pPr>
    </w:p>
    <w:p w14:paraId="698F5AF2" w14:textId="77777777" w:rsidR="003722C7" w:rsidRDefault="003722C7">
      <w:pPr>
        <w:rPr>
          <w:b/>
          <w:color w:val="000000"/>
          <w:sz w:val="20"/>
          <w:szCs w:val="20"/>
        </w:rPr>
      </w:pPr>
    </w:p>
    <w:p w14:paraId="3BA0DE37" w14:textId="77777777" w:rsidR="003722C7" w:rsidRDefault="003722C7">
      <w:pPr>
        <w:rPr>
          <w:b/>
          <w:color w:val="000000"/>
          <w:sz w:val="20"/>
          <w:szCs w:val="20"/>
        </w:rPr>
      </w:pPr>
    </w:p>
    <w:p w14:paraId="2579C34B" w14:textId="77777777" w:rsidR="003722C7" w:rsidRDefault="003722C7">
      <w:pPr>
        <w:rPr>
          <w:b/>
          <w:color w:val="000000"/>
          <w:sz w:val="20"/>
          <w:szCs w:val="20"/>
        </w:rPr>
      </w:pPr>
    </w:p>
    <w:p w14:paraId="4B45C985" w14:textId="77777777" w:rsidR="003722C7" w:rsidRDefault="003722C7">
      <w:pPr>
        <w:rPr>
          <w:b/>
          <w:color w:val="000000"/>
          <w:sz w:val="20"/>
          <w:szCs w:val="20"/>
        </w:rPr>
      </w:pPr>
    </w:p>
    <w:p w14:paraId="4F50D2C6" w14:textId="77777777" w:rsidR="003722C7" w:rsidRDefault="003722C7">
      <w:pPr>
        <w:rPr>
          <w:b/>
          <w:color w:val="000000"/>
          <w:sz w:val="20"/>
          <w:szCs w:val="20"/>
        </w:rPr>
      </w:pPr>
    </w:p>
    <w:p w14:paraId="6AB2DF80" w14:textId="77777777" w:rsidR="003722C7" w:rsidRDefault="003722C7">
      <w:pPr>
        <w:rPr>
          <w:b/>
          <w:color w:val="000000"/>
          <w:sz w:val="20"/>
          <w:szCs w:val="20"/>
        </w:rPr>
      </w:pPr>
    </w:p>
    <w:p w14:paraId="6B352F14" w14:textId="77777777" w:rsidR="003722C7" w:rsidRDefault="003722C7">
      <w:pPr>
        <w:rPr>
          <w:b/>
          <w:color w:val="000000"/>
          <w:sz w:val="20"/>
          <w:szCs w:val="20"/>
        </w:rPr>
      </w:pPr>
    </w:p>
    <w:p w14:paraId="725BFC96" w14:textId="77777777" w:rsidR="003722C7" w:rsidRDefault="003722C7">
      <w:pPr>
        <w:rPr>
          <w:b/>
          <w:color w:val="000000"/>
          <w:sz w:val="20"/>
          <w:szCs w:val="20"/>
        </w:rPr>
      </w:pPr>
    </w:p>
    <w:p w14:paraId="4DF5FD1A" w14:textId="77777777" w:rsidR="003722C7" w:rsidRDefault="003722C7">
      <w:pPr>
        <w:rPr>
          <w:b/>
          <w:color w:val="000000"/>
          <w:sz w:val="20"/>
          <w:szCs w:val="20"/>
        </w:rPr>
      </w:pPr>
    </w:p>
    <w:p w14:paraId="70FBBCF6" w14:textId="77777777" w:rsidR="003722C7" w:rsidRDefault="003722C7">
      <w:pPr>
        <w:rPr>
          <w:b/>
          <w:color w:val="000000"/>
          <w:sz w:val="20"/>
          <w:szCs w:val="20"/>
        </w:rPr>
      </w:pPr>
    </w:p>
    <w:p w14:paraId="048D2680" w14:textId="77777777" w:rsidR="003722C7" w:rsidRDefault="003722C7">
      <w:pPr>
        <w:rPr>
          <w:b/>
          <w:color w:val="000000"/>
          <w:sz w:val="20"/>
          <w:szCs w:val="20"/>
        </w:rPr>
      </w:pPr>
    </w:p>
    <w:p w14:paraId="360ABD2A" w14:textId="77777777" w:rsidR="003722C7" w:rsidRDefault="003722C7">
      <w:pPr>
        <w:rPr>
          <w:b/>
          <w:color w:val="000000"/>
          <w:sz w:val="20"/>
          <w:szCs w:val="20"/>
        </w:rPr>
      </w:pPr>
    </w:p>
    <w:p w14:paraId="5507C4BB" w14:textId="77777777" w:rsidR="003722C7" w:rsidRDefault="003722C7">
      <w:pPr>
        <w:spacing w:before="1"/>
        <w:rPr>
          <w:b/>
          <w:color w:val="000000"/>
          <w:sz w:val="17"/>
          <w:szCs w:val="17"/>
        </w:rPr>
      </w:pPr>
    </w:p>
    <w:tbl>
      <w:tblPr>
        <w:tblStyle w:val="Style14"/>
        <w:tblW w:w="9639" w:type="dxa"/>
        <w:tblInd w:w="117" w:type="dxa"/>
        <w:tblLayout w:type="fixed"/>
        <w:tblLook w:val="04A0" w:firstRow="1" w:lastRow="0" w:firstColumn="1" w:lastColumn="0" w:noHBand="0" w:noVBand="1"/>
      </w:tblPr>
      <w:tblGrid>
        <w:gridCol w:w="1348"/>
        <w:gridCol w:w="3692"/>
        <w:gridCol w:w="2138"/>
        <w:gridCol w:w="2461"/>
      </w:tblGrid>
      <w:tr w:rsidR="003722C7" w14:paraId="1AB676FC" w14:textId="77777777">
        <w:trPr>
          <w:trHeight w:val="186"/>
        </w:trPr>
        <w:tc>
          <w:tcPr>
            <w:tcW w:w="5040" w:type="dxa"/>
            <w:gridSpan w:val="2"/>
          </w:tcPr>
          <w:p w14:paraId="261316EC" w14:textId="77777777" w:rsidR="003722C7" w:rsidRDefault="00000000">
            <w:pPr>
              <w:spacing w:line="300" w:lineRule="auto"/>
              <w:ind w:left="200"/>
              <w:rPr>
                <w:color w:val="000000"/>
                <w:sz w:val="28"/>
                <w:szCs w:val="28"/>
              </w:rPr>
            </w:pPr>
            <w:r>
              <w:rPr>
                <w:color w:val="000000"/>
                <w:sz w:val="28"/>
                <w:szCs w:val="28"/>
              </w:rPr>
              <w:t>Преподаватель</w:t>
            </w:r>
          </w:p>
        </w:tc>
        <w:tc>
          <w:tcPr>
            <w:tcW w:w="2138" w:type="dxa"/>
          </w:tcPr>
          <w:p w14:paraId="45631F2B" w14:textId="77777777" w:rsidR="003722C7" w:rsidRDefault="00000000">
            <w:pPr>
              <w:tabs>
                <w:tab w:val="left" w:pos="1766"/>
              </w:tabs>
              <w:spacing w:line="300" w:lineRule="auto"/>
              <w:ind w:right="68"/>
              <w:jc w:val="center"/>
              <w:rPr>
                <w:color w:val="000000"/>
                <w:sz w:val="28"/>
                <w:szCs w:val="28"/>
              </w:rPr>
            </w:pPr>
            <w:r>
              <w:rPr>
                <w:color w:val="000000"/>
                <w:sz w:val="28"/>
                <w:szCs w:val="28"/>
                <w:u w:val="single"/>
              </w:rPr>
              <w:t xml:space="preserve"> </w:t>
            </w:r>
            <w:r>
              <w:rPr>
                <w:color w:val="000000"/>
                <w:sz w:val="28"/>
                <w:szCs w:val="28"/>
                <w:u w:val="single"/>
              </w:rPr>
              <w:tab/>
            </w:r>
          </w:p>
        </w:tc>
        <w:tc>
          <w:tcPr>
            <w:tcW w:w="2461" w:type="dxa"/>
          </w:tcPr>
          <w:p w14:paraId="06AFA0BF" w14:textId="5149C75C" w:rsidR="003722C7" w:rsidRPr="00686012" w:rsidRDefault="00686012" w:rsidP="00C24EFE">
            <w:pPr>
              <w:tabs>
                <w:tab w:val="left" w:pos="655"/>
                <w:tab w:val="left" w:pos="2544"/>
              </w:tabs>
              <w:spacing w:line="300" w:lineRule="auto"/>
              <w:ind w:right="-87"/>
              <w:rPr>
                <w:color w:val="000000"/>
                <w:sz w:val="28"/>
                <w:szCs w:val="28"/>
              </w:rPr>
            </w:pPr>
            <w:r>
              <w:rPr>
                <w:color w:val="000000"/>
                <w:sz w:val="28"/>
                <w:szCs w:val="28"/>
                <w:u w:val="single"/>
              </w:rPr>
              <w:t>Н</w:t>
            </w:r>
            <w:r>
              <w:rPr>
                <w:color w:val="000000"/>
                <w:sz w:val="28"/>
                <w:szCs w:val="28"/>
                <w:u w:val="single"/>
                <w:lang w:val="en-US"/>
              </w:rPr>
              <w:t>.</w:t>
            </w:r>
            <w:r>
              <w:rPr>
                <w:color w:val="000000"/>
                <w:sz w:val="28"/>
                <w:szCs w:val="28"/>
                <w:u w:val="single"/>
              </w:rPr>
              <w:t xml:space="preserve"> С</w:t>
            </w:r>
            <w:r>
              <w:rPr>
                <w:color w:val="000000"/>
                <w:sz w:val="28"/>
                <w:szCs w:val="28"/>
                <w:u w:val="single"/>
                <w:lang w:val="en-US"/>
              </w:rPr>
              <w:t>.</w:t>
            </w:r>
            <w:r>
              <w:rPr>
                <w:color w:val="000000"/>
                <w:sz w:val="28"/>
                <w:szCs w:val="28"/>
                <w:u w:val="single"/>
              </w:rPr>
              <w:t xml:space="preserve"> Черных           _</w:t>
            </w:r>
          </w:p>
        </w:tc>
      </w:tr>
      <w:tr w:rsidR="003722C7" w14:paraId="51CCF775" w14:textId="77777777">
        <w:trPr>
          <w:trHeight w:val="275"/>
        </w:trPr>
        <w:tc>
          <w:tcPr>
            <w:tcW w:w="1348" w:type="dxa"/>
          </w:tcPr>
          <w:p w14:paraId="64FF72D8" w14:textId="77777777" w:rsidR="003722C7" w:rsidRDefault="003722C7">
            <w:pPr>
              <w:rPr>
                <w:color w:val="000000"/>
                <w:sz w:val="20"/>
                <w:szCs w:val="20"/>
              </w:rPr>
            </w:pPr>
          </w:p>
        </w:tc>
        <w:tc>
          <w:tcPr>
            <w:tcW w:w="3692" w:type="dxa"/>
          </w:tcPr>
          <w:p w14:paraId="36E5A561" w14:textId="77777777" w:rsidR="003722C7" w:rsidRDefault="003722C7">
            <w:pPr>
              <w:rPr>
                <w:color w:val="000000"/>
                <w:sz w:val="20"/>
                <w:szCs w:val="20"/>
              </w:rPr>
            </w:pPr>
          </w:p>
        </w:tc>
        <w:tc>
          <w:tcPr>
            <w:tcW w:w="2138" w:type="dxa"/>
          </w:tcPr>
          <w:p w14:paraId="23065D12" w14:textId="77777777" w:rsidR="003722C7" w:rsidRDefault="00000000">
            <w:pPr>
              <w:ind w:right="136"/>
              <w:jc w:val="center"/>
              <w:rPr>
                <w:color w:val="000000"/>
                <w:sz w:val="20"/>
                <w:szCs w:val="20"/>
              </w:rPr>
            </w:pPr>
            <w:r>
              <w:rPr>
                <w:color w:val="000000"/>
                <w:sz w:val="20"/>
                <w:szCs w:val="20"/>
              </w:rPr>
              <w:t>подпись, дата</w:t>
            </w:r>
          </w:p>
        </w:tc>
        <w:tc>
          <w:tcPr>
            <w:tcW w:w="2461" w:type="dxa"/>
          </w:tcPr>
          <w:p w14:paraId="462D456B" w14:textId="77777777" w:rsidR="003722C7" w:rsidRDefault="00000000">
            <w:pPr>
              <w:ind w:left="537" w:right="179"/>
              <w:jc w:val="center"/>
              <w:rPr>
                <w:color w:val="000000"/>
                <w:sz w:val="20"/>
                <w:szCs w:val="20"/>
              </w:rPr>
            </w:pPr>
            <w:r>
              <w:rPr>
                <w:color w:val="000000"/>
                <w:sz w:val="20"/>
                <w:szCs w:val="20"/>
              </w:rPr>
              <w:t>инициалы, фамилия</w:t>
            </w:r>
          </w:p>
        </w:tc>
      </w:tr>
      <w:tr w:rsidR="003722C7" w14:paraId="1AC04DD2" w14:textId="77777777">
        <w:trPr>
          <w:trHeight w:val="382"/>
        </w:trPr>
        <w:tc>
          <w:tcPr>
            <w:tcW w:w="1348" w:type="dxa"/>
          </w:tcPr>
          <w:p w14:paraId="3F3E1853" w14:textId="77777777" w:rsidR="003722C7" w:rsidRDefault="00000000">
            <w:pPr>
              <w:spacing w:before="46" w:line="317" w:lineRule="auto"/>
              <w:ind w:left="200"/>
              <w:rPr>
                <w:color w:val="000000"/>
                <w:sz w:val="28"/>
                <w:szCs w:val="28"/>
              </w:rPr>
            </w:pPr>
            <w:r>
              <w:rPr>
                <w:color w:val="000000"/>
                <w:sz w:val="28"/>
                <w:szCs w:val="28"/>
              </w:rPr>
              <w:t>Студент</w:t>
            </w:r>
          </w:p>
        </w:tc>
        <w:tc>
          <w:tcPr>
            <w:tcW w:w="3692" w:type="dxa"/>
          </w:tcPr>
          <w:p w14:paraId="4C37F34E" w14:textId="365AC3B0" w:rsidR="003722C7" w:rsidRDefault="00000000">
            <w:pPr>
              <w:tabs>
                <w:tab w:val="left" w:pos="3117"/>
              </w:tabs>
              <w:spacing w:before="46" w:line="317" w:lineRule="auto"/>
              <w:ind w:right="256"/>
              <w:jc w:val="center"/>
              <w:rPr>
                <w:color w:val="000000"/>
                <w:sz w:val="28"/>
                <w:szCs w:val="28"/>
              </w:rPr>
            </w:pPr>
            <w:r>
              <w:rPr>
                <w:color w:val="000000"/>
                <w:sz w:val="28"/>
                <w:szCs w:val="28"/>
                <w:u w:val="single"/>
              </w:rPr>
              <w:t xml:space="preserve">   КИ</w:t>
            </w:r>
            <w:r>
              <w:rPr>
                <w:sz w:val="28"/>
                <w:szCs w:val="28"/>
                <w:u w:val="single"/>
              </w:rPr>
              <w:t>2</w:t>
            </w:r>
            <w:r>
              <w:rPr>
                <w:sz w:val="28"/>
                <w:szCs w:val="28"/>
                <w:u w:val="single"/>
                <w:lang w:val="en-US"/>
              </w:rPr>
              <w:t>4</w:t>
            </w:r>
            <w:r>
              <w:rPr>
                <w:sz w:val="28"/>
                <w:szCs w:val="28"/>
                <w:u w:val="single"/>
              </w:rPr>
              <w:t>-16/2б, 0324</w:t>
            </w:r>
            <w:r w:rsidR="006A573B">
              <w:rPr>
                <w:sz w:val="28"/>
                <w:szCs w:val="28"/>
                <w:u w:val="single"/>
              </w:rPr>
              <w:t>277</w:t>
            </w:r>
            <w:r w:rsidR="00C24789">
              <w:rPr>
                <w:sz w:val="28"/>
                <w:szCs w:val="28"/>
                <w:u w:val="single"/>
              </w:rPr>
              <w:t>54</w:t>
            </w:r>
            <w:r>
              <w:rPr>
                <w:color w:val="000000"/>
                <w:sz w:val="28"/>
                <w:szCs w:val="28"/>
                <w:u w:val="single"/>
              </w:rPr>
              <w:tab/>
            </w:r>
          </w:p>
        </w:tc>
        <w:tc>
          <w:tcPr>
            <w:tcW w:w="2138" w:type="dxa"/>
          </w:tcPr>
          <w:p w14:paraId="197DD84C" w14:textId="77777777" w:rsidR="003722C7" w:rsidRDefault="00000000">
            <w:pPr>
              <w:tabs>
                <w:tab w:val="left" w:pos="1766"/>
              </w:tabs>
              <w:spacing w:before="46" w:line="317" w:lineRule="auto"/>
              <w:ind w:right="68"/>
              <w:jc w:val="center"/>
              <w:rPr>
                <w:color w:val="000000"/>
                <w:sz w:val="28"/>
                <w:szCs w:val="28"/>
              </w:rPr>
            </w:pPr>
            <w:r>
              <w:rPr>
                <w:color w:val="000000"/>
                <w:sz w:val="28"/>
                <w:szCs w:val="28"/>
                <w:u w:val="single"/>
              </w:rPr>
              <w:t xml:space="preserve"> </w:t>
            </w:r>
            <w:r>
              <w:rPr>
                <w:color w:val="000000"/>
                <w:sz w:val="28"/>
                <w:szCs w:val="28"/>
                <w:u w:val="single"/>
              </w:rPr>
              <w:tab/>
            </w:r>
          </w:p>
        </w:tc>
        <w:tc>
          <w:tcPr>
            <w:tcW w:w="2461" w:type="dxa"/>
          </w:tcPr>
          <w:p w14:paraId="0BDF90BD" w14:textId="41C18454" w:rsidR="003722C7" w:rsidRDefault="00C70175" w:rsidP="00C70175">
            <w:pPr>
              <w:tabs>
                <w:tab w:val="left" w:pos="665"/>
                <w:tab w:val="left" w:pos="2544"/>
              </w:tabs>
              <w:spacing w:before="46" w:line="317" w:lineRule="auto"/>
              <w:ind w:right="-87"/>
              <w:rPr>
                <w:color w:val="000000"/>
                <w:sz w:val="28"/>
                <w:szCs w:val="28"/>
              </w:rPr>
            </w:pPr>
            <w:r>
              <w:rPr>
                <w:color w:val="000000"/>
                <w:sz w:val="28"/>
                <w:szCs w:val="28"/>
                <w:u w:val="single"/>
              </w:rPr>
              <w:t xml:space="preserve"> </w:t>
            </w:r>
            <w:r w:rsidR="006A573B">
              <w:rPr>
                <w:color w:val="000000"/>
                <w:sz w:val="28"/>
                <w:szCs w:val="28"/>
                <w:u w:val="single"/>
              </w:rPr>
              <w:t>Н</w:t>
            </w:r>
            <w:r>
              <w:rPr>
                <w:color w:val="000000"/>
                <w:sz w:val="28"/>
                <w:szCs w:val="28"/>
                <w:u w:val="single"/>
              </w:rPr>
              <w:t xml:space="preserve">. </w:t>
            </w:r>
            <w:r w:rsidR="006A573B">
              <w:rPr>
                <w:color w:val="000000"/>
                <w:sz w:val="28"/>
                <w:szCs w:val="28"/>
                <w:u w:val="single"/>
              </w:rPr>
              <w:t>А</w:t>
            </w:r>
            <w:r>
              <w:rPr>
                <w:color w:val="000000"/>
                <w:sz w:val="28"/>
                <w:szCs w:val="28"/>
                <w:u w:val="single"/>
              </w:rPr>
              <w:t xml:space="preserve">. </w:t>
            </w:r>
            <w:r w:rsidR="006A573B">
              <w:rPr>
                <w:color w:val="000000"/>
                <w:sz w:val="28"/>
                <w:szCs w:val="28"/>
                <w:u w:val="single"/>
              </w:rPr>
              <w:t>Токарев</w:t>
            </w:r>
            <w:r>
              <w:rPr>
                <w:color w:val="000000"/>
                <w:sz w:val="28"/>
                <w:szCs w:val="28"/>
                <w:u w:val="single"/>
              </w:rPr>
              <w:tab/>
            </w:r>
          </w:p>
        </w:tc>
      </w:tr>
      <w:tr w:rsidR="003722C7" w14:paraId="6B2344A9" w14:textId="77777777">
        <w:trPr>
          <w:trHeight w:val="224"/>
        </w:trPr>
        <w:tc>
          <w:tcPr>
            <w:tcW w:w="1348" w:type="dxa"/>
          </w:tcPr>
          <w:p w14:paraId="5E763CBE" w14:textId="77777777" w:rsidR="003722C7" w:rsidRDefault="003722C7">
            <w:pPr>
              <w:rPr>
                <w:color w:val="000000"/>
                <w:sz w:val="16"/>
                <w:szCs w:val="16"/>
              </w:rPr>
            </w:pPr>
          </w:p>
        </w:tc>
        <w:tc>
          <w:tcPr>
            <w:tcW w:w="3692" w:type="dxa"/>
          </w:tcPr>
          <w:p w14:paraId="79051B7D" w14:textId="77777777" w:rsidR="003722C7" w:rsidRDefault="00000000">
            <w:pPr>
              <w:spacing w:line="204" w:lineRule="auto"/>
              <w:ind w:right="268"/>
              <w:jc w:val="center"/>
              <w:rPr>
                <w:color w:val="000000"/>
                <w:sz w:val="20"/>
                <w:szCs w:val="20"/>
              </w:rPr>
            </w:pPr>
            <w:r>
              <w:rPr>
                <w:color w:val="000000"/>
                <w:sz w:val="20"/>
                <w:szCs w:val="20"/>
              </w:rPr>
              <w:t>Номер группы, зачетной книжки</w:t>
            </w:r>
          </w:p>
        </w:tc>
        <w:tc>
          <w:tcPr>
            <w:tcW w:w="2138" w:type="dxa"/>
          </w:tcPr>
          <w:p w14:paraId="53FC7BC7" w14:textId="77777777" w:rsidR="003722C7" w:rsidRDefault="00000000">
            <w:pPr>
              <w:spacing w:line="204" w:lineRule="auto"/>
              <w:ind w:right="136"/>
              <w:jc w:val="center"/>
              <w:rPr>
                <w:color w:val="000000"/>
                <w:sz w:val="20"/>
                <w:szCs w:val="20"/>
              </w:rPr>
            </w:pPr>
            <w:r>
              <w:rPr>
                <w:color w:val="000000"/>
                <w:sz w:val="20"/>
                <w:szCs w:val="20"/>
              </w:rPr>
              <w:t>подпись, дата</w:t>
            </w:r>
          </w:p>
        </w:tc>
        <w:tc>
          <w:tcPr>
            <w:tcW w:w="2461" w:type="dxa"/>
          </w:tcPr>
          <w:p w14:paraId="18255464" w14:textId="77777777" w:rsidR="003722C7" w:rsidRDefault="00000000">
            <w:pPr>
              <w:spacing w:line="204" w:lineRule="auto"/>
              <w:ind w:left="537" w:right="179"/>
              <w:jc w:val="center"/>
              <w:rPr>
                <w:color w:val="000000"/>
                <w:sz w:val="20"/>
                <w:szCs w:val="20"/>
              </w:rPr>
            </w:pPr>
            <w:r>
              <w:rPr>
                <w:color w:val="000000"/>
                <w:sz w:val="20"/>
                <w:szCs w:val="20"/>
              </w:rPr>
              <w:t>инициалы, фамилия</w:t>
            </w:r>
          </w:p>
        </w:tc>
      </w:tr>
    </w:tbl>
    <w:p w14:paraId="430DFA69" w14:textId="77777777" w:rsidR="003722C7" w:rsidRDefault="003722C7">
      <w:pPr>
        <w:spacing w:before="276"/>
        <w:ind w:right="1715"/>
        <w:jc w:val="center"/>
        <w:rPr>
          <w:color w:val="000000"/>
          <w:sz w:val="28"/>
          <w:szCs w:val="28"/>
        </w:rPr>
      </w:pPr>
    </w:p>
    <w:p w14:paraId="0A4C6118" w14:textId="77777777" w:rsidR="003722C7" w:rsidRDefault="00000000">
      <w:pPr>
        <w:spacing w:before="276"/>
        <w:ind w:right="1715"/>
        <w:jc w:val="center"/>
        <w:rPr>
          <w:color w:val="000000"/>
          <w:sz w:val="28"/>
          <w:szCs w:val="28"/>
          <w:lang w:val="en-US"/>
        </w:rPr>
      </w:pPr>
      <w:r>
        <w:rPr>
          <w:color w:val="000000"/>
          <w:sz w:val="28"/>
          <w:szCs w:val="28"/>
        </w:rPr>
        <w:t xml:space="preserve">                     Красноярск 202</w:t>
      </w:r>
      <w:r>
        <w:rPr>
          <w:color w:val="000000"/>
          <w:sz w:val="28"/>
          <w:szCs w:val="28"/>
          <w:lang w:val="en-US"/>
        </w:rPr>
        <w:t>6</w:t>
      </w:r>
    </w:p>
    <w:p w14:paraId="2F358C1E" w14:textId="77777777" w:rsidR="003722C7" w:rsidRDefault="003722C7">
      <w:pPr>
        <w:pStyle w:val="afa"/>
        <w:jc w:val="left"/>
      </w:pPr>
    </w:p>
    <w:p w14:paraId="344D2FCB" w14:textId="77777777" w:rsidR="003722C7" w:rsidRDefault="003722C7">
      <w:pPr>
        <w:pStyle w:val="aff"/>
        <w:numPr>
          <w:ilvl w:val="0"/>
          <w:numId w:val="0"/>
        </w:numPr>
        <w:ind w:left="357" w:hanging="357"/>
        <w:rPr>
          <w:lang w:val="ru-RU"/>
        </w:rPr>
        <w:sectPr w:rsidR="003722C7">
          <w:footerReference w:type="default" r:id="rId8"/>
          <w:pgSz w:w="11910" w:h="16840"/>
          <w:pgMar w:top="1134" w:right="850" w:bottom="1134" w:left="1701" w:header="360" w:footer="360" w:gutter="0"/>
          <w:pgNumType w:start="1"/>
          <w:cols w:space="720"/>
          <w:titlePg/>
          <w:docGrid w:linePitch="299"/>
        </w:sectPr>
      </w:pPr>
    </w:p>
    <w:p w14:paraId="102F50DF" w14:textId="77777777" w:rsidR="003722C7" w:rsidRDefault="00000000">
      <w:pPr>
        <w:pStyle w:val="aff1"/>
        <w:numPr>
          <w:ilvl w:val="0"/>
          <w:numId w:val="4"/>
        </w:numPr>
        <w:ind w:left="1066" w:hanging="357"/>
        <w:outlineLvl w:val="0"/>
      </w:pPr>
      <w:bookmarkStart w:id="0" w:name="_gjdgxs" w:colFirst="0" w:colLast="0"/>
      <w:bookmarkStart w:id="1" w:name="_Toc176802518"/>
      <w:bookmarkStart w:id="2" w:name="_Toc115289926"/>
      <w:bookmarkEnd w:id="0"/>
      <w:r>
        <w:lastRenderedPageBreak/>
        <w:t>Цель</w:t>
      </w:r>
      <w:bookmarkEnd w:id="1"/>
      <w:bookmarkEnd w:id="2"/>
    </w:p>
    <w:p w14:paraId="023E317D" w14:textId="1CF2B1BE" w:rsidR="003722C7" w:rsidRPr="00686012" w:rsidRDefault="00686012" w:rsidP="00686012">
      <w:pPr>
        <w:widowControl/>
        <w:spacing w:before="240" w:after="240" w:line="360" w:lineRule="auto"/>
        <w:ind w:firstLine="709"/>
        <w:jc w:val="both"/>
        <w:rPr>
          <w:color w:val="0F1115"/>
          <w:sz w:val="28"/>
          <w:szCs w:val="28"/>
        </w:rPr>
      </w:pPr>
      <w:bookmarkStart w:id="3" w:name="_Toc115289927"/>
      <w:bookmarkStart w:id="4" w:name="_Toc176802519"/>
      <w:r w:rsidRPr="00686012">
        <w:rPr>
          <w:color w:val="0F1115"/>
          <w:sz w:val="28"/>
          <w:szCs w:val="28"/>
        </w:rPr>
        <w:t>Реализация и исследование детерминированных и недетерминированных конечных автоматов.</w:t>
      </w:r>
    </w:p>
    <w:p w14:paraId="26FD3DE9" w14:textId="77777777" w:rsidR="003722C7" w:rsidRDefault="00000000">
      <w:pPr>
        <w:pStyle w:val="aff1"/>
        <w:numPr>
          <w:ilvl w:val="0"/>
          <w:numId w:val="4"/>
        </w:numPr>
        <w:ind w:left="1066" w:hanging="357"/>
        <w:outlineLvl w:val="0"/>
      </w:pPr>
      <w:r>
        <w:t>Задачи</w:t>
      </w:r>
      <w:bookmarkEnd w:id="3"/>
      <w:bookmarkEnd w:id="4"/>
    </w:p>
    <w:p w14:paraId="1792DA89" w14:textId="564745F7" w:rsidR="00E60A9E" w:rsidRPr="00E60A9E" w:rsidRDefault="006A573B" w:rsidP="000A57A7">
      <w:pPr>
        <w:pStyle w:val="ds-markdown-paragraph"/>
        <w:numPr>
          <w:ilvl w:val="0"/>
          <w:numId w:val="6"/>
        </w:numPr>
        <w:spacing w:before="0" w:beforeAutospacing="0" w:after="0" w:afterAutospacing="0" w:line="360" w:lineRule="auto"/>
        <w:ind w:left="0" w:firstLine="709"/>
        <w:jc w:val="both"/>
        <w:rPr>
          <w:color w:val="0F1115"/>
          <w:sz w:val="28"/>
          <w:szCs w:val="28"/>
        </w:rPr>
      </w:pPr>
      <w:r w:rsidRPr="006A573B">
        <w:rPr>
          <w:color w:val="0F1115"/>
          <w:sz w:val="28"/>
          <w:szCs w:val="28"/>
        </w:rPr>
        <w:t>Построить ДКА, допускающий в алфавите {a, b} цепочки w1abw2, где w</w:t>
      </w:r>
      <w:proofErr w:type="gramStart"/>
      <w:r w:rsidRPr="006A573B">
        <w:rPr>
          <w:color w:val="0F1115"/>
          <w:sz w:val="28"/>
          <w:szCs w:val="28"/>
        </w:rPr>
        <w:t>1,w</w:t>
      </w:r>
      <w:proofErr w:type="gramEnd"/>
      <w:r w:rsidRPr="006A573B">
        <w:rPr>
          <w:color w:val="0F1115"/>
          <w:sz w:val="28"/>
          <w:szCs w:val="28"/>
        </w:rPr>
        <w:t>2 принадлежат {</w:t>
      </w:r>
      <w:proofErr w:type="spellStart"/>
      <w:r w:rsidRPr="006A573B">
        <w:rPr>
          <w:color w:val="0F1115"/>
          <w:sz w:val="28"/>
          <w:szCs w:val="28"/>
        </w:rPr>
        <w:t>a,b</w:t>
      </w:r>
      <w:proofErr w:type="spellEnd"/>
      <w:r w:rsidRPr="006A573B">
        <w:rPr>
          <w:color w:val="0F1115"/>
          <w:sz w:val="28"/>
          <w:szCs w:val="28"/>
        </w:rPr>
        <w:t xml:space="preserve">} * . </w:t>
      </w:r>
    </w:p>
    <w:p w14:paraId="77D68106" w14:textId="07D7F3FA" w:rsidR="00E60A9E" w:rsidRPr="00E60A9E" w:rsidRDefault="006A573B" w:rsidP="000A57A7">
      <w:pPr>
        <w:pStyle w:val="ds-markdown-paragraph"/>
        <w:numPr>
          <w:ilvl w:val="0"/>
          <w:numId w:val="6"/>
        </w:numPr>
        <w:spacing w:before="0" w:beforeAutospacing="0" w:after="0" w:afterAutospacing="0" w:line="360" w:lineRule="auto"/>
        <w:ind w:left="0" w:firstLine="709"/>
        <w:jc w:val="both"/>
        <w:rPr>
          <w:color w:val="0F1115"/>
          <w:sz w:val="28"/>
          <w:szCs w:val="28"/>
        </w:rPr>
      </w:pPr>
      <w:r w:rsidRPr="006A573B">
        <w:rPr>
          <w:color w:val="0F1115"/>
          <w:sz w:val="28"/>
          <w:szCs w:val="28"/>
        </w:rPr>
        <w:t>Построить НКА, допускающий язык из цепочек из 0 и 1, в которых нет подцепочки 101.</w:t>
      </w:r>
    </w:p>
    <w:p w14:paraId="7B20B96A" w14:textId="77777777" w:rsidR="00E60A9E" w:rsidRPr="00E60A9E" w:rsidRDefault="00E60A9E" w:rsidP="000A57A7">
      <w:pPr>
        <w:pStyle w:val="ds-markdown-paragraph"/>
        <w:numPr>
          <w:ilvl w:val="0"/>
          <w:numId w:val="6"/>
        </w:numPr>
        <w:spacing w:before="0" w:beforeAutospacing="0" w:after="0" w:afterAutospacing="0" w:line="360" w:lineRule="auto"/>
        <w:ind w:left="0" w:firstLine="709"/>
        <w:jc w:val="both"/>
        <w:rPr>
          <w:color w:val="0F1115"/>
          <w:sz w:val="28"/>
          <w:szCs w:val="28"/>
        </w:rPr>
      </w:pPr>
      <w:r w:rsidRPr="00E60A9E">
        <w:rPr>
          <w:color w:val="0F1115"/>
          <w:sz w:val="28"/>
          <w:szCs w:val="28"/>
        </w:rPr>
        <w:t>Реализовать оба автомата в системе JFLAP.</w:t>
      </w:r>
    </w:p>
    <w:p w14:paraId="3176097A" w14:textId="5B777854" w:rsidR="00E60A9E" w:rsidRPr="00E60A9E" w:rsidRDefault="00E60A9E" w:rsidP="000A57A7">
      <w:pPr>
        <w:pStyle w:val="ds-markdown-paragraph"/>
        <w:numPr>
          <w:ilvl w:val="0"/>
          <w:numId w:val="6"/>
        </w:numPr>
        <w:spacing w:before="0" w:beforeAutospacing="0" w:after="0" w:afterAutospacing="0" w:line="360" w:lineRule="auto"/>
        <w:ind w:left="0" w:firstLine="709"/>
        <w:jc w:val="both"/>
        <w:rPr>
          <w:color w:val="0F1115"/>
          <w:sz w:val="28"/>
          <w:szCs w:val="28"/>
        </w:rPr>
      </w:pPr>
      <w:r w:rsidRPr="00E60A9E">
        <w:rPr>
          <w:color w:val="0F1115"/>
          <w:sz w:val="28"/>
          <w:szCs w:val="28"/>
        </w:rPr>
        <w:t xml:space="preserve">Произвести программную реализацию автоматов на языке </w:t>
      </w:r>
      <w:r w:rsidR="006A573B">
        <w:rPr>
          <w:color w:val="0F1115"/>
          <w:sz w:val="28"/>
          <w:szCs w:val="28"/>
          <w:lang w:val="en-US"/>
        </w:rPr>
        <w:t>Java</w:t>
      </w:r>
      <w:r w:rsidRPr="00E60A9E">
        <w:rPr>
          <w:color w:val="0F1115"/>
          <w:sz w:val="28"/>
          <w:szCs w:val="28"/>
        </w:rPr>
        <w:t xml:space="preserve"> с табличным представлением переходов.</w:t>
      </w:r>
    </w:p>
    <w:p w14:paraId="7F723B6A" w14:textId="4EAD2670" w:rsidR="003722C7" w:rsidRPr="00E60A9E" w:rsidRDefault="00E60A9E" w:rsidP="000A57A7">
      <w:pPr>
        <w:pStyle w:val="ds-markdown-paragraph"/>
        <w:numPr>
          <w:ilvl w:val="0"/>
          <w:numId w:val="6"/>
        </w:numPr>
        <w:spacing w:before="0" w:beforeAutospacing="0" w:after="0" w:afterAutospacing="0" w:line="360" w:lineRule="auto"/>
        <w:ind w:left="0" w:firstLine="709"/>
        <w:jc w:val="both"/>
        <w:rPr>
          <w:color w:val="0F1115"/>
          <w:sz w:val="28"/>
          <w:szCs w:val="28"/>
        </w:rPr>
      </w:pPr>
      <w:r w:rsidRPr="00E60A9E">
        <w:rPr>
          <w:color w:val="0F1115"/>
          <w:sz w:val="28"/>
          <w:szCs w:val="28"/>
        </w:rPr>
        <w:t>Проверить эквивалентность результатов программы и JFLAP на тестовых цепочках.</w:t>
      </w:r>
    </w:p>
    <w:p w14:paraId="5C5E56E1" w14:textId="77777777" w:rsidR="003722C7" w:rsidRDefault="003722C7">
      <w:pPr>
        <w:widowControl/>
        <w:ind w:left="470"/>
        <w:rPr>
          <w:rFonts w:ascii="Times New Roman Bold" w:eastAsia="Tinos" w:hAnsi="Times New Roman Bold" w:cs="Times New Roman Bold"/>
          <w:b/>
          <w:bCs/>
          <w:sz w:val="28"/>
          <w:szCs w:val="28"/>
          <w:shd w:val="clear" w:color="auto" w:fill="FFFFFF"/>
        </w:rPr>
      </w:pPr>
    </w:p>
    <w:p w14:paraId="2A37DBDE" w14:textId="77777777" w:rsidR="003722C7" w:rsidRDefault="00000000">
      <w:pPr>
        <w:widowControl/>
        <w:numPr>
          <w:ilvl w:val="0"/>
          <w:numId w:val="4"/>
        </w:numPr>
        <w:spacing w:line="360" w:lineRule="auto"/>
        <w:ind w:left="1066" w:hanging="357"/>
        <w:rPr>
          <w:rFonts w:ascii="Times New Roman Bold" w:eastAsia="Tinos" w:hAnsi="Times New Roman Bold" w:cs="Times New Roman Bold"/>
          <w:b/>
          <w:bCs/>
          <w:sz w:val="28"/>
          <w:szCs w:val="28"/>
        </w:rPr>
      </w:pPr>
      <w:r>
        <w:rPr>
          <w:rFonts w:ascii="Times New Roman Bold" w:eastAsia="Tinos" w:hAnsi="Times New Roman Bold" w:cs="Times New Roman Bold"/>
          <w:b/>
          <w:bCs/>
          <w:sz w:val="28"/>
          <w:szCs w:val="28"/>
          <w:shd w:val="clear" w:color="auto" w:fill="FFFFFF"/>
        </w:rPr>
        <w:t>Используемые программные средства</w:t>
      </w:r>
    </w:p>
    <w:p w14:paraId="277E072A" w14:textId="04E90848" w:rsidR="000A57A7" w:rsidRPr="000A57A7" w:rsidRDefault="000A57A7" w:rsidP="000A57A7">
      <w:pPr>
        <w:pStyle w:val="af1"/>
        <w:shd w:val="clear" w:color="auto" w:fill="FFFFFF"/>
        <w:spacing w:line="360" w:lineRule="auto"/>
        <w:ind w:firstLine="720"/>
        <w:rPr>
          <w:rFonts w:ascii="Times New Roman Regular" w:eastAsia="Cambria" w:hAnsi="Times New Roman Regular" w:cs="Times New Roman Regular"/>
          <w:sz w:val="28"/>
          <w:szCs w:val="28"/>
          <w:shd w:val="clear" w:color="auto" w:fill="FFFFFF"/>
        </w:rPr>
      </w:pPr>
      <w:r w:rsidRPr="000A57A7">
        <w:rPr>
          <w:rFonts w:ascii="Times New Roman Regular" w:eastAsia="Cambria" w:hAnsi="Times New Roman Regular" w:cs="Times New Roman Regular"/>
          <w:sz w:val="28"/>
          <w:szCs w:val="28"/>
          <w:shd w:val="clear" w:color="auto" w:fill="FFFFFF"/>
        </w:rPr>
        <w:t>Для выполнения практической работы использовались:</w:t>
      </w:r>
    </w:p>
    <w:p w14:paraId="28E58F21" w14:textId="03EE95E4" w:rsidR="000A57A7" w:rsidRPr="000A57A7" w:rsidRDefault="000A57A7" w:rsidP="00E11DF5">
      <w:pPr>
        <w:pStyle w:val="af1"/>
        <w:numPr>
          <w:ilvl w:val="0"/>
          <w:numId w:val="7"/>
        </w:numPr>
        <w:shd w:val="clear" w:color="auto" w:fill="FFFFFF"/>
        <w:spacing w:line="360" w:lineRule="auto"/>
        <w:ind w:left="0" w:firstLine="709"/>
        <w:rPr>
          <w:rFonts w:ascii="Times New Roman Regular" w:eastAsia="Cambria" w:hAnsi="Times New Roman Regular" w:cs="Times New Roman Regular"/>
          <w:sz w:val="28"/>
          <w:szCs w:val="28"/>
          <w:shd w:val="clear" w:color="auto" w:fill="FFFFFF"/>
        </w:rPr>
      </w:pPr>
      <w:r w:rsidRPr="000A57A7">
        <w:rPr>
          <w:rFonts w:ascii="Times New Roman Regular" w:eastAsia="Cambria" w:hAnsi="Times New Roman Regular" w:cs="Times New Roman Regular"/>
          <w:sz w:val="28"/>
          <w:szCs w:val="28"/>
          <w:shd w:val="clear" w:color="auto" w:fill="FFFFFF"/>
        </w:rPr>
        <w:t>JFLAP 7.1</w:t>
      </w:r>
      <w:r w:rsidR="00E11DF5">
        <w:rPr>
          <w:rFonts w:ascii="Times New Roman Regular" w:eastAsia="Cambria" w:hAnsi="Times New Roman Regular" w:cs="Times New Roman Regular"/>
          <w:sz w:val="28"/>
          <w:szCs w:val="28"/>
          <w:shd w:val="clear" w:color="auto" w:fill="FFFFFF"/>
        </w:rPr>
        <w:t xml:space="preserve"> - </w:t>
      </w:r>
      <w:r w:rsidRPr="000A57A7">
        <w:rPr>
          <w:rFonts w:ascii="Times New Roman Regular" w:eastAsia="Cambria" w:hAnsi="Times New Roman Regular" w:cs="Times New Roman Regular"/>
          <w:sz w:val="28"/>
          <w:szCs w:val="28"/>
          <w:shd w:val="clear" w:color="auto" w:fill="FFFFFF"/>
        </w:rPr>
        <w:t>система для построения и проверки конечных автоматов;</w:t>
      </w:r>
    </w:p>
    <w:p w14:paraId="09B0B9A9" w14:textId="185B33A2" w:rsidR="000A57A7" w:rsidRDefault="005A4F71" w:rsidP="00E11DF5">
      <w:pPr>
        <w:pStyle w:val="af1"/>
        <w:numPr>
          <w:ilvl w:val="0"/>
          <w:numId w:val="7"/>
        </w:numPr>
        <w:shd w:val="clear" w:color="auto" w:fill="FFFFFF"/>
        <w:spacing w:line="360" w:lineRule="auto"/>
        <w:ind w:left="0" w:firstLine="709"/>
        <w:rPr>
          <w:rFonts w:ascii="Times New Roman Regular" w:eastAsia="Cambria" w:hAnsi="Times New Roman Regular" w:cs="Times New Roman Regular"/>
          <w:sz w:val="28"/>
          <w:szCs w:val="28"/>
          <w:shd w:val="clear" w:color="auto" w:fill="FFFFFF"/>
        </w:rPr>
      </w:pPr>
      <w:r>
        <w:rPr>
          <w:rFonts w:ascii="Times New Roman Regular" w:eastAsia="Cambria" w:hAnsi="Times New Roman Regular" w:cs="Times New Roman Regular"/>
          <w:sz w:val="28"/>
          <w:szCs w:val="28"/>
          <w:shd w:val="clear" w:color="auto" w:fill="FFFFFF"/>
          <w:lang w:val="en-US"/>
        </w:rPr>
        <w:t>Java</w:t>
      </w:r>
      <w:r w:rsidRPr="005A4F71">
        <w:rPr>
          <w:rFonts w:ascii="Times New Roman Regular" w:eastAsia="Cambria" w:hAnsi="Times New Roman Regular" w:cs="Times New Roman Regular"/>
          <w:sz w:val="28"/>
          <w:szCs w:val="28"/>
          <w:shd w:val="clear" w:color="auto" w:fill="FFFFFF"/>
        </w:rPr>
        <w:t xml:space="preserve"> 8</w:t>
      </w:r>
      <w:r w:rsidR="000A57A7" w:rsidRPr="000A57A7">
        <w:rPr>
          <w:rFonts w:ascii="Times New Roman Regular" w:eastAsia="Cambria" w:hAnsi="Times New Roman Regular" w:cs="Times New Roman Regular"/>
          <w:sz w:val="28"/>
          <w:szCs w:val="28"/>
          <w:shd w:val="clear" w:color="auto" w:fill="FFFFFF"/>
        </w:rPr>
        <w:t xml:space="preserve"> </w:t>
      </w:r>
      <w:r w:rsidR="00E11DF5">
        <w:rPr>
          <w:rFonts w:ascii="Times New Roman Regular" w:eastAsia="Cambria" w:hAnsi="Times New Roman Regular" w:cs="Times New Roman Regular"/>
          <w:sz w:val="28"/>
          <w:szCs w:val="28"/>
          <w:shd w:val="clear" w:color="auto" w:fill="FFFFFF"/>
        </w:rPr>
        <w:t xml:space="preserve">- </w:t>
      </w:r>
      <w:r w:rsidR="000A57A7" w:rsidRPr="000A57A7">
        <w:rPr>
          <w:rFonts w:ascii="Times New Roman Regular" w:eastAsia="Cambria" w:hAnsi="Times New Roman Regular" w:cs="Times New Roman Regular"/>
          <w:sz w:val="28"/>
          <w:szCs w:val="28"/>
          <w:shd w:val="clear" w:color="auto" w:fill="FFFFFF"/>
        </w:rPr>
        <w:t>язык программирования для программной реализации автоматов;</w:t>
      </w:r>
    </w:p>
    <w:p w14:paraId="7F277FE2" w14:textId="66669DA0" w:rsidR="005A4F71" w:rsidRPr="000A57A7" w:rsidRDefault="005A4F71" w:rsidP="00E11DF5">
      <w:pPr>
        <w:pStyle w:val="af1"/>
        <w:numPr>
          <w:ilvl w:val="0"/>
          <w:numId w:val="7"/>
        </w:numPr>
        <w:shd w:val="clear" w:color="auto" w:fill="FFFFFF"/>
        <w:spacing w:line="360" w:lineRule="auto"/>
        <w:ind w:left="0" w:firstLine="709"/>
        <w:rPr>
          <w:rFonts w:ascii="Times New Roman Regular" w:eastAsia="Cambria" w:hAnsi="Times New Roman Regular" w:cs="Times New Roman Regular"/>
          <w:sz w:val="28"/>
          <w:szCs w:val="28"/>
          <w:shd w:val="clear" w:color="auto" w:fill="FFFFFF"/>
        </w:rPr>
      </w:pPr>
      <w:proofErr w:type="spellStart"/>
      <w:r w:rsidRPr="005A4F71">
        <w:rPr>
          <w:rFonts w:ascii="Times New Roman Regular" w:eastAsia="Cambria" w:hAnsi="Times New Roman Regular" w:cs="Times New Roman Regular"/>
          <w:sz w:val="28"/>
          <w:szCs w:val="28"/>
          <w:shd w:val="clear" w:color="auto" w:fill="FFFFFF"/>
        </w:rPr>
        <w:t>IntelliJ</w:t>
      </w:r>
      <w:proofErr w:type="spellEnd"/>
      <w:r w:rsidRPr="005A4F71">
        <w:rPr>
          <w:rFonts w:ascii="Times New Roman Regular" w:eastAsia="Cambria" w:hAnsi="Times New Roman Regular" w:cs="Times New Roman Regular"/>
          <w:sz w:val="28"/>
          <w:szCs w:val="28"/>
          <w:shd w:val="clear" w:color="auto" w:fill="FFFFFF"/>
        </w:rPr>
        <w:t xml:space="preserve"> IDEA </w:t>
      </w:r>
      <w:r>
        <w:rPr>
          <w:rFonts w:ascii="Times New Roman Regular" w:eastAsia="Cambria" w:hAnsi="Times New Roman Regular" w:cs="Times New Roman Regular"/>
          <w:sz w:val="28"/>
          <w:szCs w:val="28"/>
          <w:shd w:val="clear" w:color="auto" w:fill="FFFFFF"/>
        </w:rPr>
        <w:t>-</w:t>
      </w:r>
      <w:r w:rsidRPr="005A4F71">
        <w:rPr>
          <w:rFonts w:ascii="Times New Roman Regular" w:eastAsia="Cambria" w:hAnsi="Times New Roman Regular" w:cs="Times New Roman Regular"/>
          <w:sz w:val="28"/>
          <w:szCs w:val="28"/>
          <w:shd w:val="clear" w:color="auto" w:fill="FFFFFF"/>
        </w:rPr>
        <w:t xml:space="preserve"> среда разработки программ на языке Java;</w:t>
      </w:r>
    </w:p>
    <w:p w14:paraId="67F34B0A" w14:textId="3CDA04D2" w:rsidR="003722C7" w:rsidRDefault="005A4F71" w:rsidP="00E11DF5">
      <w:pPr>
        <w:pStyle w:val="af1"/>
        <w:numPr>
          <w:ilvl w:val="0"/>
          <w:numId w:val="7"/>
        </w:numPr>
        <w:shd w:val="clear" w:color="auto" w:fill="FFFFFF"/>
        <w:spacing w:before="0" w:beforeAutospacing="0" w:after="0" w:afterAutospacing="0" w:line="360" w:lineRule="auto"/>
        <w:ind w:left="0" w:firstLine="709"/>
        <w:rPr>
          <w:rFonts w:ascii="Times New Roman Regular" w:eastAsia="Tinos" w:hAnsi="Times New Roman Regular" w:cs="Times New Roman Regular"/>
          <w:sz w:val="28"/>
          <w:szCs w:val="28"/>
          <w:shd w:val="clear" w:color="auto" w:fill="FFFFFF"/>
        </w:rPr>
      </w:pPr>
      <w:r w:rsidRPr="005A4F71">
        <w:rPr>
          <w:rFonts w:ascii="Times New Roman Regular" w:eastAsia="Cambria" w:hAnsi="Times New Roman Regular" w:cs="Times New Roman Regular"/>
          <w:sz w:val="28"/>
          <w:szCs w:val="28"/>
          <w:shd w:val="clear" w:color="auto" w:fill="FFFFFF"/>
        </w:rPr>
        <w:t xml:space="preserve">Java </w:t>
      </w:r>
      <w:proofErr w:type="spellStart"/>
      <w:r w:rsidRPr="005A4F71">
        <w:rPr>
          <w:rFonts w:ascii="Times New Roman Regular" w:eastAsia="Cambria" w:hAnsi="Times New Roman Regular" w:cs="Times New Roman Regular"/>
          <w:sz w:val="28"/>
          <w:szCs w:val="28"/>
          <w:shd w:val="clear" w:color="auto" w:fill="FFFFFF"/>
        </w:rPr>
        <w:t>Runtime</w:t>
      </w:r>
      <w:proofErr w:type="spellEnd"/>
      <w:r w:rsidRPr="005A4F71">
        <w:rPr>
          <w:rFonts w:ascii="Times New Roman Regular" w:eastAsia="Cambria" w:hAnsi="Times New Roman Regular" w:cs="Times New Roman Regular"/>
          <w:sz w:val="28"/>
          <w:szCs w:val="28"/>
          <w:shd w:val="clear" w:color="auto" w:fill="FFFFFF"/>
        </w:rPr>
        <w:t xml:space="preserve"> Environment </w:t>
      </w:r>
      <w:r>
        <w:rPr>
          <w:rFonts w:ascii="Times New Roman Regular" w:eastAsia="Cambria" w:hAnsi="Times New Roman Regular" w:cs="Times New Roman Regular"/>
          <w:sz w:val="28"/>
          <w:szCs w:val="28"/>
          <w:shd w:val="clear" w:color="auto" w:fill="FFFFFF"/>
        </w:rPr>
        <w:t>-</w:t>
      </w:r>
      <w:r w:rsidRPr="005A4F71">
        <w:rPr>
          <w:rFonts w:ascii="Times New Roman Regular" w:eastAsia="Cambria" w:hAnsi="Times New Roman Regular" w:cs="Times New Roman Regular"/>
          <w:sz w:val="28"/>
          <w:szCs w:val="28"/>
          <w:shd w:val="clear" w:color="auto" w:fill="FFFFFF"/>
        </w:rPr>
        <w:t xml:space="preserve"> среда для запуска JFLAP и Java-программ.</w:t>
      </w:r>
    </w:p>
    <w:p w14:paraId="7B92ADAC" w14:textId="77777777" w:rsidR="003722C7" w:rsidRDefault="003722C7">
      <w:pPr>
        <w:pStyle w:val="af1"/>
        <w:shd w:val="clear" w:color="auto" w:fill="FFFFFF"/>
        <w:spacing w:before="0" w:beforeAutospacing="0" w:after="0" w:afterAutospacing="0" w:line="360" w:lineRule="auto"/>
        <w:ind w:hanging="283"/>
        <w:jc w:val="both"/>
        <w:rPr>
          <w:rFonts w:ascii="Times New Roman Regular" w:eastAsia="Tinos" w:hAnsi="Times New Roman Regular" w:cs="Times New Roman Regular"/>
          <w:sz w:val="28"/>
          <w:szCs w:val="28"/>
          <w:shd w:val="clear" w:color="auto" w:fill="FFFFFF"/>
        </w:rPr>
      </w:pPr>
    </w:p>
    <w:p w14:paraId="451DA708" w14:textId="77777777" w:rsidR="003722C7" w:rsidRDefault="003722C7">
      <w:pPr>
        <w:pStyle w:val="af1"/>
        <w:shd w:val="clear" w:color="auto" w:fill="FFFFFF"/>
        <w:spacing w:before="0" w:beforeAutospacing="0" w:after="0" w:afterAutospacing="0" w:line="360" w:lineRule="auto"/>
        <w:ind w:hanging="283"/>
        <w:jc w:val="both"/>
        <w:rPr>
          <w:rFonts w:ascii="Times New Roman Regular" w:eastAsia="Tinos" w:hAnsi="Times New Roman Regular" w:cs="Times New Roman Regular"/>
          <w:sz w:val="28"/>
          <w:szCs w:val="28"/>
          <w:shd w:val="clear" w:color="auto" w:fill="FFFFFF"/>
        </w:rPr>
      </w:pPr>
    </w:p>
    <w:p w14:paraId="1D9DA803" w14:textId="77777777" w:rsidR="003722C7" w:rsidRDefault="003722C7">
      <w:pPr>
        <w:pStyle w:val="af1"/>
        <w:shd w:val="clear" w:color="auto" w:fill="FFFFFF"/>
        <w:spacing w:before="0" w:beforeAutospacing="0" w:after="0" w:afterAutospacing="0" w:line="360" w:lineRule="auto"/>
        <w:ind w:hanging="283"/>
        <w:jc w:val="both"/>
        <w:rPr>
          <w:rFonts w:ascii="Times New Roman Regular" w:eastAsia="Tinos" w:hAnsi="Times New Roman Regular" w:cs="Times New Roman Regular"/>
          <w:sz w:val="28"/>
          <w:szCs w:val="28"/>
          <w:shd w:val="clear" w:color="auto" w:fill="FFFFFF"/>
        </w:rPr>
      </w:pPr>
    </w:p>
    <w:p w14:paraId="3206F1E3" w14:textId="77777777" w:rsidR="003722C7" w:rsidRDefault="003722C7">
      <w:pPr>
        <w:pStyle w:val="af5"/>
        <w:ind w:left="0"/>
        <w:rPr>
          <w:b/>
          <w:bCs/>
          <w:sz w:val="28"/>
          <w:szCs w:val="28"/>
        </w:rPr>
      </w:pPr>
    </w:p>
    <w:p w14:paraId="4F7A6A54" w14:textId="77777777" w:rsidR="003722C7" w:rsidRDefault="00000000">
      <w:pPr>
        <w:pStyle w:val="af5"/>
        <w:numPr>
          <w:ilvl w:val="0"/>
          <w:numId w:val="4"/>
        </w:numPr>
        <w:ind w:left="1066" w:hanging="357"/>
        <w:rPr>
          <w:b/>
          <w:bCs/>
          <w:sz w:val="28"/>
          <w:szCs w:val="28"/>
        </w:rPr>
      </w:pPr>
      <w:r>
        <w:rPr>
          <w:b/>
          <w:bCs/>
          <w:sz w:val="28"/>
          <w:szCs w:val="28"/>
        </w:rPr>
        <w:lastRenderedPageBreak/>
        <w:t>Результаты</w:t>
      </w:r>
    </w:p>
    <w:p w14:paraId="264E02B1" w14:textId="77777777" w:rsidR="003722C7" w:rsidRDefault="003722C7">
      <w:pPr>
        <w:pStyle w:val="af5"/>
        <w:ind w:left="709"/>
        <w:rPr>
          <w:b/>
          <w:bCs/>
          <w:sz w:val="28"/>
          <w:szCs w:val="28"/>
        </w:rPr>
      </w:pPr>
    </w:p>
    <w:p w14:paraId="78E8B9DE" w14:textId="40CBBD83" w:rsidR="00E11DF5" w:rsidRPr="00E11DF5" w:rsidRDefault="00000000" w:rsidP="00E11DF5">
      <w:pPr>
        <w:pStyle w:val="af5"/>
        <w:spacing w:line="360" w:lineRule="auto"/>
        <w:ind w:left="0" w:firstLine="709"/>
        <w:jc w:val="both"/>
        <w:rPr>
          <w:sz w:val="28"/>
          <w:szCs w:val="28"/>
        </w:rPr>
      </w:pPr>
      <w:r>
        <w:rPr>
          <w:b/>
          <w:bCs/>
          <w:sz w:val="28"/>
          <w:szCs w:val="28"/>
        </w:rPr>
        <w:t xml:space="preserve">4.1 </w:t>
      </w:r>
      <w:r w:rsidR="00E11DF5">
        <w:rPr>
          <w:b/>
          <w:bCs/>
          <w:sz w:val="28"/>
          <w:szCs w:val="28"/>
        </w:rPr>
        <w:t>Постановка задачи и проектирование моделей</w:t>
      </w:r>
      <w:r>
        <w:rPr>
          <w:b/>
          <w:bCs/>
          <w:sz w:val="28"/>
          <w:szCs w:val="28"/>
        </w:rPr>
        <w:br/>
      </w:r>
      <w:r>
        <w:rPr>
          <w:b/>
          <w:bCs/>
          <w:sz w:val="28"/>
          <w:szCs w:val="28"/>
        </w:rPr>
        <w:tab/>
      </w:r>
      <w:r w:rsidR="00E11DF5" w:rsidRPr="00E11DF5">
        <w:rPr>
          <w:sz w:val="28"/>
          <w:szCs w:val="28"/>
        </w:rPr>
        <w:t xml:space="preserve">В ходе работы были построены два автомата согласно варианту </w:t>
      </w:r>
      <w:r w:rsidR="005A4F71">
        <w:rPr>
          <w:sz w:val="28"/>
          <w:szCs w:val="28"/>
        </w:rPr>
        <w:t>13</w:t>
      </w:r>
      <w:r w:rsidR="00E11DF5" w:rsidRPr="00E11DF5">
        <w:rPr>
          <w:sz w:val="28"/>
          <w:szCs w:val="28"/>
        </w:rPr>
        <w:t>.</w:t>
      </w:r>
    </w:p>
    <w:p w14:paraId="15BDCF2F" w14:textId="77777777" w:rsidR="002910CD" w:rsidRPr="00BD37C0" w:rsidRDefault="002910CD" w:rsidP="002910CD">
      <w:pPr>
        <w:spacing w:line="360" w:lineRule="auto"/>
        <w:ind w:firstLine="709"/>
        <w:jc w:val="both"/>
        <w:rPr>
          <w:sz w:val="28"/>
          <w:szCs w:val="28"/>
        </w:rPr>
      </w:pPr>
      <w:r w:rsidRPr="00BD37C0">
        <w:rPr>
          <w:sz w:val="28"/>
          <w:szCs w:val="28"/>
        </w:rPr>
        <w:t>Часть а) ДКА</w:t>
      </w:r>
    </w:p>
    <w:p w14:paraId="75A23653" w14:textId="44CDEF9D" w:rsidR="002910CD" w:rsidRPr="002910CD" w:rsidRDefault="002910CD" w:rsidP="002910CD">
      <w:pPr>
        <w:spacing w:line="360" w:lineRule="auto"/>
        <w:ind w:firstLine="709"/>
        <w:jc w:val="both"/>
        <w:rPr>
          <w:sz w:val="28"/>
          <w:szCs w:val="28"/>
        </w:rPr>
      </w:pPr>
      <w:r w:rsidRPr="002910CD">
        <w:rPr>
          <w:sz w:val="28"/>
          <w:szCs w:val="28"/>
        </w:rPr>
        <w:t>Алфавит Σ = {a, b}.</w:t>
      </w:r>
      <w:r>
        <w:rPr>
          <w:sz w:val="28"/>
          <w:szCs w:val="28"/>
        </w:rPr>
        <w:t xml:space="preserve"> </w:t>
      </w:r>
      <w:r w:rsidRPr="002910CD">
        <w:rPr>
          <w:sz w:val="28"/>
          <w:szCs w:val="28"/>
        </w:rPr>
        <w:t>Язык</w:t>
      </w:r>
      <w:r>
        <w:rPr>
          <w:sz w:val="28"/>
          <w:szCs w:val="28"/>
        </w:rPr>
        <w:t xml:space="preserve"> </w:t>
      </w:r>
      <w:r w:rsidRPr="002910CD">
        <w:rPr>
          <w:sz w:val="28"/>
          <w:szCs w:val="28"/>
        </w:rPr>
        <w:t xml:space="preserve">L = {w1abw2 | w1, w2 </w:t>
      </w:r>
      <w:r w:rsidRPr="002910CD">
        <w:rPr>
          <w:rFonts w:ascii="Cambria Math" w:hAnsi="Cambria Math" w:cs="Cambria Math"/>
          <w:sz w:val="28"/>
          <w:szCs w:val="28"/>
        </w:rPr>
        <w:t>∈</w:t>
      </w:r>
      <w:r w:rsidRPr="002910CD">
        <w:rPr>
          <w:sz w:val="28"/>
          <w:szCs w:val="28"/>
        </w:rPr>
        <w:t xml:space="preserve"> {a, </w:t>
      </w:r>
      <w:proofErr w:type="gramStart"/>
      <w:r w:rsidRPr="002910CD">
        <w:rPr>
          <w:sz w:val="28"/>
          <w:szCs w:val="28"/>
        </w:rPr>
        <w:t>b}*</w:t>
      </w:r>
      <w:proofErr w:type="gramEnd"/>
      <w:r w:rsidRPr="002910CD">
        <w:rPr>
          <w:sz w:val="28"/>
          <w:szCs w:val="28"/>
        </w:rPr>
        <w:t>}</w:t>
      </w:r>
    </w:p>
    <w:p w14:paraId="6B0B0B21" w14:textId="77777777" w:rsidR="002910CD" w:rsidRPr="002910CD" w:rsidRDefault="002910CD" w:rsidP="002910CD">
      <w:pPr>
        <w:spacing w:line="360" w:lineRule="auto"/>
        <w:ind w:firstLine="720"/>
        <w:jc w:val="both"/>
        <w:rPr>
          <w:sz w:val="28"/>
          <w:szCs w:val="28"/>
        </w:rPr>
      </w:pPr>
      <w:r w:rsidRPr="002910CD">
        <w:rPr>
          <w:sz w:val="28"/>
          <w:szCs w:val="28"/>
        </w:rPr>
        <w:t xml:space="preserve">Автомат должен допускать все цепочки над алфавитом {a, b}, содержащие подцепочку </w:t>
      </w:r>
      <w:proofErr w:type="spellStart"/>
      <w:r w:rsidRPr="002910CD">
        <w:rPr>
          <w:sz w:val="28"/>
          <w:szCs w:val="28"/>
        </w:rPr>
        <w:t>ab</w:t>
      </w:r>
      <w:proofErr w:type="spellEnd"/>
      <w:r w:rsidRPr="002910CD">
        <w:rPr>
          <w:sz w:val="28"/>
          <w:szCs w:val="28"/>
        </w:rPr>
        <w:t>.</w:t>
      </w:r>
    </w:p>
    <w:p w14:paraId="21B6F04B" w14:textId="77777777" w:rsidR="002910CD" w:rsidRPr="002910CD" w:rsidRDefault="002910CD" w:rsidP="002910CD">
      <w:pPr>
        <w:spacing w:line="360" w:lineRule="auto"/>
        <w:ind w:firstLine="720"/>
        <w:jc w:val="both"/>
        <w:rPr>
          <w:sz w:val="28"/>
          <w:szCs w:val="28"/>
        </w:rPr>
      </w:pPr>
      <w:r w:rsidRPr="002910CD">
        <w:rPr>
          <w:sz w:val="28"/>
          <w:szCs w:val="28"/>
        </w:rPr>
        <w:t xml:space="preserve">Идея построения: состояния автомата отражают степень распознавания подцепочки </w:t>
      </w:r>
      <w:proofErr w:type="spellStart"/>
      <w:r w:rsidRPr="002910CD">
        <w:rPr>
          <w:sz w:val="28"/>
          <w:szCs w:val="28"/>
        </w:rPr>
        <w:t>ab</w:t>
      </w:r>
      <w:proofErr w:type="spellEnd"/>
      <w:r w:rsidRPr="002910CD">
        <w:rPr>
          <w:sz w:val="28"/>
          <w:szCs w:val="28"/>
        </w:rPr>
        <w:t xml:space="preserve">. Состояние q0 означает, что подцепочка </w:t>
      </w:r>
      <w:proofErr w:type="spellStart"/>
      <w:r w:rsidRPr="002910CD">
        <w:rPr>
          <w:sz w:val="28"/>
          <w:szCs w:val="28"/>
        </w:rPr>
        <w:t>ab</w:t>
      </w:r>
      <w:proofErr w:type="spellEnd"/>
      <w:r w:rsidRPr="002910CD">
        <w:rPr>
          <w:sz w:val="28"/>
          <w:szCs w:val="28"/>
        </w:rPr>
        <w:t xml:space="preserve"> ещё не обнаружена и последний прочитанный символ не является a. Состояние q1 означает, что подцепочка </w:t>
      </w:r>
      <w:proofErr w:type="spellStart"/>
      <w:r w:rsidRPr="002910CD">
        <w:rPr>
          <w:sz w:val="28"/>
          <w:szCs w:val="28"/>
        </w:rPr>
        <w:t>ab</w:t>
      </w:r>
      <w:proofErr w:type="spellEnd"/>
      <w:r w:rsidRPr="002910CD">
        <w:rPr>
          <w:sz w:val="28"/>
          <w:szCs w:val="28"/>
        </w:rPr>
        <w:t xml:space="preserve"> ещё не обнаружена, но последним был прочитан символ a. Состояние q2 означает, что подцепочка </w:t>
      </w:r>
      <w:proofErr w:type="spellStart"/>
      <w:r w:rsidRPr="002910CD">
        <w:rPr>
          <w:sz w:val="28"/>
          <w:szCs w:val="28"/>
        </w:rPr>
        <w:t>ab</w:t>
      </w:r>
      <w:proofErr w:type="spellEnd"/>
      <w:r w:rsidRPr="002910CD">
        <w:rPr>
          <w:sz w:val="28"/>
          <w:szCs w:val="28"/>
        </w:rPr>
        <w:t xml:space="preserve"> уже была обнаружена.</w:t>
      </w:r>
    </w:p>
    <w:p w14:paraId="022D381B" w14:textId="77777777" w:rsidR="002910CD" w:rsidRPr="002910CD" w:rsidRDefault="002910CD" w:rsidP="002910CD">
      <w:pPr>
        <w:spacing w:line="360" w:lineRule="auto"/>
        <w:ind w:firstLine="720"/>
        <w:jc w:val="both"/>
        <w:rPr>
          <w:sz w:val="28"/>
          <w:szCs w:val="28"/>
        </w:rPr>
      </w:pPr>
      <w:r w:rsidRPr="002910CD">
        <w:rPr>
          <w:sz w:val="28"/>
          <w:szCs w:val="28"/>
        </w:rPr>
        <w:t>Допускающим является состояние q2.</w:t>
      </w:r>
    </w:p>
    <w:p w14:paraId="1BCE0288" w14:textId="77777777" w:rsidR="002910CD" w:rsidRPr="002910CD" w:rsidRDefault="002910CD" w:rsidP="002910CD">
      <w:pPr>
        <w:spacing w:line="360" w:lineRule="auto"/>
        <w:ind w:firstLine="720"/>
        <w:jc w:val="both"/>
        <w:rPr>
          <w:sz w:val="28"/>
          <w:szCs w:val="28"/>
        </w:rPr>
      </w:pPr>
      <w:r w:rsidRPr="002910CD">
        <w:rPr>
          <w:sz w:val="28"/>
          <w:szCs w:val="28"/>
        </w:rPr>
        <w:t>Формальное описание:</w:t>
      </w:r>
    </w:p>
    <w:p w14:paraId="4943E104" w14:textId="1CF0A0C1" w:rsidR="002910CD" w:rsidRPr="002910CD" w:rsidRDefault="002910CD" w:rsidP="002910CD">
      <w:pPr>
        <w:pStyle w:val="af5"/>
        <w:numPr>
          <w:ilvl w:val="0"/>
          <w:numId w:val="16"/>
        </w:numPr>
        <w:spacing w:line="360" w:lineRule="auto"/>
        <w:jc w:val="both"/>
        <w:rPr>
          <w:sz w:val="28"/>
          <w:szCs w:val="28"/>
        </w:rPr>
      </w:pPr>
      <w:r w:rsidRPr="002910CD">
        <w:rPr>
          <w:sz w:val="28"/>
          <w:szCs w:val="28"/>
        </w:rPr>
        <w:t xml:space="preserve">Q = {q0, q1, q2} </w:t>
      </w:r>
      <w:r w:rsidR="000C75FE">
        <w:rPr>
          <w:sz w:val="28"/>
          <w:szCs w:val="28"/>
        </w:rPr>
        <w:t>–</w:t>
      </w:r>
      <w:r w:rsidRPr="002910CD">
        <w:rPr>
          <w:sz w:val="28"/>
          <w:szCs w:val="28"/>
        </w:rPr>
        <w:t xml:space="preserve"> 3 состояния;</w:t>
      </w:r>
    </w:p>
    <w:p w14:paraId="4C1C3D7B" w14:textId="207600E9" w:rsidR="002910CD" w:rsidRPr="002910CD" w:rsidRDefault="002910CD" w:rsidP="002910CD">
      <w:pPr>
        <w:pStyle w:val="af5"/>
        <w:numPr>
          <w:ilvl w:val="0"/>
          <w:numId w:val="16"/>
        </w:numPr>
        <w:spacing w:line="360" w:lineRule="auto"/>
        <w:jc w:val="both"/>
        <w:rPr>
          <w:sz w:val="28"/>
          <w:szCs w:val="28"/>
        </w:rPr>
      </w:pPr>
      <w:r w:rsidRPr="002910CD">
        <w:rPr>
          <w:sz w:val="28"/>
          <w:szCs w:val="28"/>
        </w:rPr>
        <w:t>Σ = {a, b};</w:t>
      </w:r>
    </w:p>
    <w:p w14:paraId="726F6827" w14:textId="6AD1FD02" w:rsidR="002910CD" w:rsidRPr="002910CD" w:rsidRDefault="002910CD" w:rsidP="002910CD">
      <w:pPr>
        <w:pStyle w:val="af5"/>
        <w:numPr>
          <w:ilvl w:val="0"/>
          <w:numId w:val="16"/>
        </w:numPr>
        <w:spacing w:line="360" w:lineRule="auto"/>
        <w:jc w:val="both"/>
        <w:rPr>
          <w:sz w:val="28"/>
          <w:szCs w:val="28"/>
        </w:rPr>
      </w:pPr>
      <w:r w:rsidRPr="002910CD">
        <w:rPr>
          <w:sz w:val="28"/>
          <w:szCs w:val="28"/>
        </w:rPr>
        <w:t xml:space="preserve">q0 </w:t>
      </w:r>
      <w:r w:rsidR="000C75FE">
        <w:rPr>
          <w:sz w:val="28"/>
          <w:szCs w:val="28"/>
        </w:rPr>
        <w:t>–</w:t>
      </w:r>
      <w:r w:rsidRPr="002910CD">
        <w:rPr>
          <w:sz w:val="28"/>
          <w:szCs w:val="28"/>
        </w:rPr>
        <w:t xml:space="preserve"> начальное состояние;</w:t>
      </w:r>
    </w:p>
    <w:p w14:paraId="36FBA385" w14:textId="5DF5AA0A" w:rsidR="002910CD" w:rsidRPr="002910CD" w:rsidRDefault="002910CD" w:rsidP="002910CD">
      <w:pPr>
        <w:pStyle w:val="af5"/>
        <w:numPr>
          <w:ilvl w:val="0"/>
          <w:numId w:val="16"/>
        </w:numPr>
        <w:spacing w:line="360" w:lineRule="auto"/>
        <w:jc w:val="both"/>
        <w:rPr>
          <w:sz w:val="28"/>
          <w:szCs w:val="28"/>
          <w:lang w:val="en-US"/>
        </w:rPr>
      </w:pPr>
      <w:r w:rsidRPr="002910CD">
        <w:rPr>
          <w:sz w:val="28"/>
          <w:szCs w:val="28"/>
          <w:lang w:val="en-US"/>
        </w:rPr>
        <w:t>F = {q2};</w:t>
      </w:r>
    </w:p>
    <w:p w14:paraId="6EBCE8D3" w14:textId="3012ECA7" w:rsidR="002910CD" w:rsidRPr="002910CD" w:rsidRDefault="002910CD" w:rsidP="002910CD">
      <w:pPr>
        <w:pStyle w:val="af5"/>
        <w:numPr>
          <w:ilvl w:val="0"/>
          <w:numId w:val="16"/>
        </w:numPr>
        <w:spacing w:line="360" w:lineRule="auto"/>
        <w:jc w:val="both"/>
        <w:rPr>
          <w:sz w:val="28"/>
          <w:szCs w:val="28"/>
          <w:lang w:val="en-US"/>
        </w:rPr>
      </w:pPr>
      <w:proofErr w:type="gramStart"/>
      <w:r w:rsidRPr="002910CD">
        <w:rPr>
          <w:sz w:val="28"/>
          <w:szCs w:val="28"/>
        </w:rPr>
        <w:t>δ</w:t>
      </w:r>
      <w:r w:rsidRPr="002910CD">
        <w:rPr>
          <w:sz w:val="28"/>
          <w:szCs w:val="28"/>
          <w:lang w:val="en-US"/>
        </w:rPr>
        <w:t>(</w:t>
      </w:r>
      <w:proofErr w:type="gramEnd"/>
      <w:r w:rsidRPr="002910CD">
        <w:rPr>
          <w:sz w:val="28"/>
          <w:szCs w:val="28"/>
          <w:lang w:val="en-US"/>
        </w:rPr>
        <w:t>q0, a) = q1;</w:t>
      </w:r>
    </w:p>
    <w:p w14:paraId="603CD9BE" w14:textId="0B19D6AE" w:rsidR="002910CD" w:rsidRPr="002910CD" w:rsidRDefault="002910CD" w:rsidP="002910CD">
      <w:pPr>
        <w:pStyle w:val="af5"/>
        <w:numPr>
          <w:ilvl w:val="0"/>
          <w:numId w:val="16"/>
        </w:numPr>
        <w:spacing w:line="360" w:lineRule="auto"/>
        <w:jc w:val="both"/>
        <w:rPr>
          <w:sz w:val="28"/>
          <w:szCs w:val="28"/>
          <w:lang w:val="en-US"/>
        </w:rPr>
      </w:pPr>
      <w:proofErr w:type="gramStart"/>
      <w:r w:rsidRPr="002910CD">
        <w:rPr>
          <w:sz w:val="28"/>
          <w:szCs w:val="28"/>
        </w:rPr>
        <w:t>δ</w:t>
      </w:r>
      <w:r w:rsidRPr="002910CD">
        <w:rPr>
          <w:sz w:val="28"/>
          <w:szCs w:val="28"/>
          <w:lang w:val="en-US"/>
        </w:rPr>
        <w:t>(</w:t>
      </w:r>
      <w:proofErr w:type="gramEnd"/>
      <w:r w:rsidRPr="002910CD">
        <w:rPr>
          <w:sz w:val="28"/>
          <w:szCs w:val="28"/>
          <w:lang w:val="en-US"/>
        </w:rPr>
        <w:t>q0, b) = q0;</w:t>
      </w:r>
    </w:p>
    <w:p w14:paraId="197A27DD" w14:textId="0EEF2AA0" w:rsidR="002910CD" w:rsidRPr="002910CD" w:rsidRDefault="002910CD" w:rsidP="002910CD">
      <w:pPr>
        <w:pStyle w:val="af5"/>
        <w:numPr>
          <w:ilvl w:val="0"/>
          <w:numId w:val="16"/>
        </w:numPr>
        <w:spacing w:line="360" w:lineRule="auto"/>
        <w:jc w:val="both"/>
        <w:rPr>
          <w:sz w:val="28"/>
          <w:szCs w:val="28"/>
          <w:lang w:val="en-US"/>
        </w:rPr>
      </w:pPr>
      <w:proofErr w:type="gramStart"/>
      <w:r w:rsidRPr="002910CD">
        <w:rPr>
          <w:sz w:val="28"/>
          <w:szCs w:val="28"/>
        </w:rPr>
        <w:t>δ</w:t>
      </w:r>
      <w:r w:rsidRPr="002910CD">
        <w:rPr>
          <w:sz w:val="28"/>
          <w:szCs w:val="28"/>
          <w:lang w:val="en-US"/>
        </w:rPr>
        <w:t>(</w:t>
      </w:r>
      <w:proofErr w:type="gramEnd"/>
      <w:r w:rsidRPr="002910CD">
        <w:rPr>
          <w:sz w:val="28"/>
          <w:szCs w:val="28"/>
          <w:lang w:val="en-US"/>
        </w:rPr>
        <w:t>q1, a) = q1;</w:t>
      </w:r>
    </w:p>
    <w:p w14:paraId="7E581AF4" w14:textId="712EB1EC" w:rsidR="002910CD" w:rsidRPr="002910CD" w:rsidRDefault="002910CD" w:rsidP="002910CD">
      <w:pPr>
        <w:pStyle w:val="af5"/>
        <w:numPr>
          <w:ilvl w:val="0"/>
          <w:numId w:val="16"/>
        </w:numPr>
        <w:spacing w:line="360" w:lineRule="auto"/>
        <w:jc w:val="both"/>
        <w:rPr>
          <w:sz w:val="28"/>
          <w:szCs w:val="28"/>
          <w:lang w:val="en-US"/>
        </w:rPr>
      </w:pPr>
      <w:proofErr w:type="gramStart"/>
      <w:r w:rsidRPr="002910CD">
        <w:rPr>
          <w:sz w:val="28"/>
          <w:szCs w:val="28"/>
        </w:rPr>
        <w:t>δ</w:t>
      </w:r>
      <w:r w:rsidRPr="002910CD">
        <w:rPr>
          <w:sz w:val="28"/>
          <w:szCs w:val="28"/>
          <w:lang w:val="en-US"/>
        </w:rPr>
        <w:t>(</w:t>
      </w:r>
      <w:proofErr w:type="gramEnd"/>
      <w:r w:rsidRPr="002910CD">
        <w:rPr>
          <w:sz w:val="28"/>
          <w:szCs w:val="28"/>
          <w:lang w:val="en-US"/>
        </w:rPr>
        <w:t>q1, b) = q2;</w:t>
      </w:r>
    </w:p>
    <w:p w14:paraId="150F0265" w14:textId="7386CE1D" w:rsidR="002910CD" w:rsidRPr="002910CD" w:rsidRDefault="002910CD" w:rsidP="002910CD">
      <w:pPr>
        <w:pStyle w:val="af5"/>
        <w:numPr>
          <w:ilvl w:val="0"/>
          <w:numId w:val="16"/>
        </w:numPr>
        <w:spacing w:line="360" w:lineRule="auto"/>
        <w:jc w:val="both"/>
        <w:rPr>
          <w:sz w:val="28"/>
          <w:szCs w:val="28"/>
          <w:lang w:val="en-US"/>
        </w:rPr>
      </w:pPr>
      <w:proofErr w:type="gramStart"/>
      <w:r w:rsidRPr="002910CD">
        <w:rPr>
          <w:sz w:val="28"/>
          <w:szCs w:val="28"/>
        </w:rPr>
        <w:t>δ</w:t>
      </w:r>
      <w:r w:rsidRPr="002910CD">
        <w:rPr>
          <w:sz w:val="28"/>
          <w:szCs w:val="28"/>
          <w:lang w:val="en-US"/>
        </w:rPr>
        <w:t>(</w:t>
      </w:r>
      <w:proofErr w:type="gramEnd"/>
      <w:r w:rsidRPr="002910CD">
        <w:rPr>
          <w:sz w:val="28"/>
          <w:szCs w:val="28"/>
          <w:lang w:val="en-US"/>
        </w:rPr>
        <w:t>q2, a) = q2;</w:t>
      </w:r>
    </w:p>
    <w:p w14:paraId="17C4B568" w14:textId="010D2F7B" w:rsidR="00BD37C0" w:rsidRPr="00BD37C0" w:rsidRDefault="002910CD" w:rsidP="00BD37C0">
      <w:pPr>
        <w:pStyle w:val="af5"/>
        <w:numPr>
          <w:ilvl w:val="0"/>
          <w:numId w:val="16"/>
        </w:numPr>
        <w:spacing w:line="360" w:lineRule="auto"/>
        <w:jc w:val="both"/>
        <w:rPr>
          <w:sz w:val="28"/>
          <w:szCs w:val="28"/>
        </w:rPr>
      </w:pPr>
      <w:proofErr w:type="gramStart"/>
      <w:r w:rsidRPr="002910CD">
        <w:rPr>
          <w:sz w:val="28"/>
          <w:szCs w:val="28"/>
        </w:rPr>
        <w:t>δ(</w:t>
      </w:r>
      <w:proofErr w:type="gramEnd"/>
      <w:r w:rsidRPr="002910CD">
        <w:rPr>
          <w:sz w:val="28"/>
          <w:szCs w:val="28"/>
        </w:rPr>
        <w:t>q2, b) = q2.</w:t>
      </w:r>
    </w:p>
    <w:p w14:paraId="22421915" w14:textId="1237DA50" w:rsidR="00BD37C0" w:rsidRPr="00BD37C0" w:rsidRDefault="00BD37C0" w:rsidP="00BD37C0">
      <w:pPr>
        <w:spacing w:line="360" w:lineRule="auto"/>
        <w:ind w:firstLine="720"/>
        <w:jc w:val="both"/>
        <w:rPr>
          <w:sz w:val="28"/>
          <w:szCs w:val="28"/>
        </w:rPr>
      </w:pPr>
      <w:r w:rsidRPr="00BD37C0">
        <w:rPr>
          <w:sz w:val="28"/>
          <w:szCs w:val="28"/>
        </w:rPr>
        <w:t xml:space="preserve">Состояние q0 является начальным, состояние q2 </w:t>
      </w:r>
      <w:r w:rsidR="000C75FE">
        <w:rPr>
          <w:sz w:val="28"/>
          <w:szCs w:val="28"/>
        </w:rPr>
        <w:t>–</w:t>
      </w:r>
      <w:r w:rsidRPr="00BD37C0">
        <w:rPr>
          <w:sz w:val="28"/>
          <w:szCs w:val="28"/>
        </w:rPr>
        <w:t xml:space="preserve"> допускающим.</w:t>
      </w:r>
    </w:p>
    <w:p w14:paraId="5CC9125E" w14:textId="77777777" w:rsidR="00BD37C0" w:rsidRDefault="00BD37C0" w:rsidP="00BD37C0">
      <w:pPr>
        <w:spacing w:line="360" w:lineRule="auto"/>
        <w:ind w:firstLine="720"/>
        <w:jc w:val="both"/>
        <w:rPr>
          <w:sz w:val="28"/>
          <w:szCs w:val="28"/>
        </w:rPr>
      </w:pPr>
      <w:r w:rsidRPr="00BD37C0">
        <w:rPr>
          <w:sz w:val="28"/>
          <w:szCs w:val="28"/>
        </w:rPr>
        <w:t>Граф переходов ДКА представлен на рисунке 1.</w:t>
      </w:r>
    </w:p>
    <w:p w14:paraId="323C516F" w14:textId="75CA3D06" w:rsidR="00BD37C0" w:rsidRPr="00BD37C0" w:rsidRDefault="00BD37C0" w:rsidP="00BD37C0">
      <w:pPr>
        <w:spacing w:line="360" w:lineRule="auto"/>
        <w:jc w:val="center"/>
        <w:rPr>
          <w:sz w:val="28"/>
          <w:szCs w:val="28"/>
        </w:rPr>
      </w:pPr>
      <w:r>
        <w:rPr>
          <w:noProof/>
        </w:rPr>
        <w:lastRenderedPageBreak/>
        <w:drawing>
          <wp:inline distT="0" distB="0" distL="0" distR="0" wp14:anchorId="743E15C5" wp14:editId="06D06947">
            <wp:extent cx="5942965" cy="3528060"/>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2965" cy="3528060"/>
                    </a:xfrm>
                    <a:prstGeom prst="rect">
                      <a:avLst/>
                    </a:prstGeom>
                    <a:noFill/>
                    <a:ln>
                      <a:noFill/>
                    </a:ln>
                  </pic:spPr>
                </pic:pic>
              </a:graphicData>
            </a:graphic>
          </wp:inline>
        </w:drawing>
      </w:r>
    </w:p>
    <w:p w14:paraId="31A6A228" w14:textId="77777777" w:rsidR="00BD37C0" w:rsidRPr="00BD37C0" w:rsidRDefault="00BD37C0" w:rsidP="00BD37C0">
      <w:pPr>
        <w:spacing w:line="360" w:lineRule="auto"/>
        <w:jc w:val="center"/>
        <w:rPr>
          <w:sz w:val="28"/>
          <w:szCs w:val="28"/>
        </w:rPr>
      </w:pPr>
      <w:r w:rsidRPr="00BD37C0">
        <w:rPr>
          <w:sz w:val="28"/>
          <w:szCs w:val="28"/>
        </w:rPr>
        <w:t>Рисунок 1 – Граф переходов ДКА</w:t>
      </w:r>
    </w:p>
    <w:p w14:paraId="06D83FF5" w14:textId="77777777" w:rsidR="00BD37C0" w:rsidRPr="00BD37C0" w:rsidRDefault="00BD37C0" w:rsidP="00BD37C0">
      <w:pPr>
        <w:spacing w:line="360" w:lineRule="auto"/>
        <w:jc w:val="both"/>
        <w:rPr>
          <w:sz w:val="28"/>
          <w:szCs w:val="28"/>
        </w:rPr>
      </w:pPr>
    </w:p>
    <w:p w14:paraId="612D52BD" w14:textId="77777777" w:rsidR="00BD37C0" w:rsidRPr="008C3333" w:rsidRDefault="00BD37C0" w:rsidP="00BD37C0">
      <w:pPr>
        <w:spacing w:line="360" w:lineRule="auto"/>
        <w:jc w:val="both"/>
        <w:rPr>
          <w:sz w:val="28"/>
          <w:szCs w:val="28"/>
        </w:rPr>
      </w:pPr>
      <w:r w:rsidRPr="008C3333">
        <w:rPr>
          <w:sz w:val="28"/>
          <w:szCs w:val="28"/>
        </w:rPr>
        <w:t>Часть б) НКА</w:t>
      </w:r>
    </w:p>
    <w:p w14:paraId="0691149B" w14:textId="2D68F925" w:rsidR="00BD37C0" w:rsidRPr="00BD37C0" w:rsidRDefault="00BD37C0" w:rsidP="00BD37C0">
      <w:pPr>
        <w:spacing w:line="360" w:lineRule="auto"/>
        <w:ind w:firstLine="720"/>
        <w:jc w:val="both"/>
        <w:rPr>
          <w:sz w:val="28"/>
          <w:szCs w:val="28"/>
        </w:rPr>
      </w:pPr>
      <w:r w:rsidRPr="00BD37C0">
        <w:rPr>
          <w:sz w:val="28"/>
          <w:szCs w:val="28"/>
        </w:rPr>
        <w:t>Алфавит Σ = {0, 1}.</w:t>
      </w:r>
      <w:r>
        <w:rPr>
          <w:sz w:val="28"/>
          <w:szCs w:val="28"/>
        </w:rPr>
        <w:t xml:space="preserve"> </w:t>
      </w:r>
      <w:r w:rsidRPr="00BD37C0">
        <w:rPr>
          <w:sz w:val="28"/>
          <w:szCs w:val="28"/>
        </w:rPr>
        <w:t>Язык состоит из цепочек, в которых отсутствует подцепочка 101.</w:t>
      </w:r>
    </w:p>
    <w:p w14:paraId="06D03349" w14:textId="77777777" w:rsidR="00BD37C0" w:rsidRPr="00BD37C0" w:rsidRDefault="00BD37C0" w:rsidP="00BD37C0">
      <w:pPr>
        <w:spacing w:line="360" w:lineRule="auto"/>
        <w:ind w:firstLine="720"/>
        <w:jc w:val="both"/>
        <w:rPr>
          <w:sz w:val="28"/>
          <w:szCs w:val="28"/>
        </w:rPr>
      </w:pPr>
      <w:r w:rsidRPr="00BD37C0">
        <w:rPr>
          <w:sz w:val="28"/>
          <w:szCs w:val="28"/>
        </w:rPr>
        <w:t>Идея построения: состояния автомата отражают процесс возможного формирования запрещённой подцепочки 101.</w:t>
      </w:r>
    </w:p>
    <w:p w14:paraId="7C4C3B1A" w14:textId="77777777" w:rsidR="00BD37C0" w:rsidRPr="00BD37C0" w:rsidRDefault="00BD37C0" w:rsidP="00BD37C0">
      <w:pPr>
        <w:spacing w:line="360" w:lineRule="auto"/>
        <w:ind w:firstLine="709"/>
        <w:jc w:val="both"/>
        <w:rPr>
          <w:sz w:val="28"/>
          <w:szCs w:val="28"/>
        </w:rPr>
      </w:pPr>
      <w:r w:rsidRPr="00BD37C0">
        <w:rPr>
          <w:sz w:val="28"/>
          <w:szCs w:val="28"/>
        </w:rPr>
        <w:t>Формальное описание:</w:t>
      </w:r>
    </w:p>
    <w:p w14:paraId="13844E82" w14:textId="4C5641B1" w:rsidR="00BD37C0" w:rsidRPr="00BD37C0" w:rsidRDefault="00BD37C0" w:rsidP="00BD37C0">
      <w:pPr>
        <w:pStyle w:val="af5"/>
        <w:numPr>
          <w:ilvl w:val="0"/>
          <w:numId w:val="18"/>
        </w:numPr>
        <w:spacing w:line="360" w:lineRule="auto"/>
        <w:jc w:val="both"/>
        <w:rPr>
          <w:sz w:val="28"/>
          <w:szCs w:val="28"/>
        </w:rPr>
      </w:pPr>
      <w:r w:rsidRPr="00BD37C0">
        <w:rPr>
          <w:sz w:val="28"/>
          <w:szCs w:val="28"/>
        </w:rPr>
        <w:t xml:space="preserve">Q = {q0, q1, q2} </w:t>
      </w:r>
      <w:r w:rsidR="000C75FE">
        <w:rPr>
          <w:sz w:val="28"/>
          <w:szCs w:val="28"/>
        </w:rPr>
        <w:t>–</w:t>
      </w:r>
      <w:r w:rsidRPr="00BD37C0">
        <w:rPr>
          <w:sz w:val="28"/>
          <w:szCs w:val="28"/>
        </w:rPr>
        <w:t xml:space="preserve"> 3 состояния;</w:t>
      </w:r>
    </w:p>
    <w:p w14:paraId="55C480A8" w14:textId="0B347B97" w:rsidR="00BD37C0" w:rsidRPr="00BD37C0" w:rsidRDefault="00BD37C0" w:rsidP="00BD37C0">
      <w:pPr>
        <w:pStyle w:val="af5"/>
        <w:numPr>
          <w:ilvl w:val="0"/>
          <w:numId w:val="18"/>
        </w:numPr>
        <w:spacing w:line="360" w:lineRule="auto"/>
        <w:jc w:val="both"/>
        <w:rPr>
          <w:sz w:val="28"/>
          <w:szCs w:val="28"/>
        </w:rPr>
      </w:pPr>
      <w:r w:rsidRPr="00BD37C0">
        <w:rPr>
          <w:sz w:val="28"/>
          <w:szCs w:val="28"/>
        </w:rPr>
        <w:t>Σ = {0, 1};</w:t>
      </w:r>
    </w:p>
    <w:p w14:paraId="6E88860B" w14:textId="70725BED" w:rsidR="00BD37C0" w:rsidRPr="00BD37C0" w:rsidRDefault="00BD37C0" w:rsidP="00BD37C0">
      <w:pPr>
        <w:pStyle w:val="af5"/>
        <w:numPr>
          <w:ilvl w:val="0"/>
          <w:numId w:val="18"/>
        </w:numPr>
        <w:spacing w:line="360" w:lineRule="auto"/>
        <w:jc w:val="both"/>
        <w:rPr>
          <w:sz w:val="28"/>
          <w:szCs w:val="28"/>
        </w:rPr>
      </w:pPr>
      <w:r w:rsidRPr="00BD37C0">
        <w:rPr>
          <w:sz w:val="28"/>
          <w:szCs w:val="28"/>
        </w:rPr>
        <w:t xml:space="preserve">q0 </w:t>
      </w:r>
      <w:r w:rsidR="000C75FE">
        <w:rPr>
          <w:sz w:val="28"/>
          <w:szCs w:val="28"/>
        </w:rPr>
        <w:t>–</w:t>
      </w:r>
      <w:r w:rsidRPr="00BD37C0">
        <w:rPr>
          <w:sz w:val="28"/>
          <w:szCs w:val="28"/>
        </w:rPr>
        <w:t xml:space="preserve"> начальное состояние;</w:t>
      </w:r>
    </w:p>
    <w:p w14:paraId="068B4C1C" w14:textId="4407A6C4" w:rsidR="00BD37C0" w:rsidRPr="00BD37C0" w:rsidRDefault="00BD37C0" w:rsidP="00BD37C0">
      <w:pPr>
        <w:pStyle w:val="af5"/>
        <w:numPr>
          <w:ilvl w:val="0"/>
          <w:numId w:val="18"/>
        </w:numPr>
        <w:spacing w:line="360" w:lineRule="auto"/>
        <w:jc w:val="both"/>
        <w:rPr>
          <w:sz w:val="28"/>
          <w:szCs w:val="28"/>
        </w:rPr>
      </w:pPr>
      <w:r w:rsidRPr="00BD37C0">
        <w:rPr>
          <w:sz w:val="28"/>
          <w:szCs w:val="28"/>
        </w:rPr>
        <w:t>F = {q0, q1, q2};</w:t>
      </w:r>
    </w:p>
    <w:p w14:paraId="28F3883E" w14:textId="29533826" w:rsidR="00BD37C0" w:rsidRPr="00BD37C0" w:rsidRDefault="00BD37C0" w:rsidP="00BD37C0">
      <w:pPr>
        <w:pStyle w:val="af5"/>
        <w:numPr>
          <w:ilvl w:val="0"/>
          <w:numId w:val="18"/>
        </w:numPr>
        <w:spacing w:line="360" w:lineRule="auto"/>
        <w:jc w:val="both"/>
        <w:rPr>
          <w:sz w:val="28"/>
          <w:szCs w:val="28"/>
        </w:rPr>
      </w:pPr>
      <w:proofErr w:type="gramStart"/>
      <w:r w:rsidRPr="00BD37C0">
        <w:rPr>
          <w:sz w:val="28"/>
          <w:szCs w:val="28"/>
        </w:rPr>
        <w:t>δ(</w:t>
      </w:r>
      <w:proofErr w:type="gramEnd"/>
      <w:r w:rsidRPr="00BD37C0">
        <w:rPr>
          <w:sz w:val="28"/>
          <w:szCs w:val="28"/>
        </w:rPr>
        <w:t>q0, 0) = {q0};</w:t>
      </w:r>
    </w:p>
    <w:p w14:paraId="21BE8399" w14:textId="596FE26D" w:rsidR="00BD37C0" w:rsidRPr="00BD37C0" w:rsidRDefault="00BD37C0" w:rsidP="00BD37C0">
      <w:pPr>
        <w:pStyle w:val="af5"/>
        <w:numPr>
          <w:ilvl w:val="0"/>
          <w:numId w:val="18"/>
        </w:numPr>
        <w:spacing w:line="360" w:lineRule="auto"/>
        <w:jc w:val="both"/>
        <w:rPr>
          <w:sz w:val="28"/>
          <w:szCs w:val="28"/>
        </w:rPr>
      </w:pPr>
      <w:proofErr w:type="gramStart"/>
      <w:r w:rsidRPr="00BD37C0">
        <w:rPr>
          <w:sz w:val="28"/>
          <w:szCs w:val="28"/>
        </w:rPr>
        <w:t>δ(</w:t>
      </w:r>
      <w:proofErr w:type="gramEnd"/>
      <w:r w:rsidRPr="00BD37C0">
        <w:rPr>
          <w:sz w:val="28"/>
          <w:szCs w:val="28"/>
        </w:rPr>
        <w:t>q0, 1) = {q1};</w:t>
      </w:r>
    </w:p>
    <w:p w14:paraId="24CB4C97" w14:textId="3CC583F1" w:rsidR="00BD37C0" w:rsidRPr="00BD37C0" w:rsidRDefault="00BD37C0" w:rsidP="00BD37C0">
      <w:pPr>
        <w:pStyle w:val="af5"/>
        <w:numPr>
          <w:ilvl w:val="0"/>
          <w:numId w:val="18"/>
        </w:numPr>
        <w:spacing w:line="360" w:lineRule="auto"/>
        <w:jc w:val="both"/>
        <w:rPr>
          <w:sz w:val="28"/>
          <w:szCs w:val="28"/>
        </w:rPr>
      </w:pPr>
      <w:proofErr w:type="gramStart"/>
      <w:r w:rsidRPr="00BD37C0">
        <w:rPr>
          <w:sz w:val="28"/>
          <w:szCs w:val="28"/>
        </w:rPr>
        <w:t>δ(</w:t>
      </w:r>
      <w:proofErr w:type="gramEnd"/>
      <w:r w:rsidRPr="00BD37C0">
        <w:rPr>
          <w:sz w:val="28"/>
          <w:szCs w:val="28"/>
        </w:rPr>
        <w:t>q1, 0) = {q2};</w:t>
      </w:r>
    </w:p>
    <w:p w14:paraId="264605B0" w14:textId="079695C7" w:rsidR="00BD37C0" w:rsidRPr="00BD37C0" w:rsidRDefault="00BD37C0" w:rsidP="00BD37C0">
      <w:pPr>
        <w:pStyle w:val="af5"/>
        <w:numPr>
          <w:ilvl w:val="0"/>
          <w:numId w:val="18"/>
        </w:numPr>
        <w:spacing w:line="360" w:lineRule="auto"/>
        <w:jc w:val="both"/>
        <w:rPr>
          <w:sz w:val="28"/>
          <w:szCs w:val="28"/>
        </w:rPr>
      </w:pPr>
      <w:proofErr w:type="gramStart"/>
      <w:r w:rsidRPr="00BD37C0">
        <w:rPr>
          <w:sz w:val="28"/>
          <w:szCs w:val="28"/>
        </w:rPr>
        <w:t>δ(</w:t>
      </w:r>
      <w:proofErr w:type="gramEnd"/>
      <w:r w:rsidRPr="00BD37C0">
        <w:rPr>
          <w:sz w:val="28"/>
          <w:szCs w:val="28"/>
        </w:rPr>
        <w:t>q1, 1) = {q1};</w:t>
      </w:r>
    </w:p>
    <w:p w14:paraId="6754F9B1" w14:textId="1693A83D" w:rsidR="00BD37C0" w:rsidRPr="00BD37C0" w:rsidRDefault="00BD37C0" w:rsidP="00BD37C0">
      <w:pPr>
        <w:pStyle w:val="af5"/>
        <w:numPr>
          <w:ilvl w:val="0"/>
          <w:numId w:val="18"/>
        </w:numPr>
        <w:spacing w:line="360" w:lineRule="auto"/>
        <w:jc w:val="both"/>
        <w:rPr>
          <w:sz w:val="28"/>
          <w:szCs w:val="28"/>
        </w:rPr>
      </w:pPr>
      <w:proofErr w:type="gramStart"/>
      <w:r w:rsidRPr="00BD37C0">
        <w:rPr>
          <w:sz w:val="28"/>
          <w:szCs w:val="28"/>
        </w:rPr>
        <w:t>δ(</w:t>
      </w:r>
      <w:proofErr w:type="gramEnd"/>
      <w:r w:rsidRPr="00BD37C0">
        <w:rPr>
          <w:sz w:val="28"/>
          <w:szCs w:val="28"/>
        </w:rPr>
        <w:t>q2, 0) = {q0};</w:t>
      </w:r>
    </w:p>
    <w:p w14:paraId="41FBE374" w14:textId="4506811C" w:rsidR="00BD37C0" w:rsidRPr="00BD37C0" w:rsidRDefault="00BD37C0" w:rsidP="00BD37C0">
      <w:pPr>
        <w:pStyle w:val="af5"/>
        <w:numPr>
          <w:ilvl w:val="0"/>
          <w:numId w:val="18"/>
        </w:numPr>
        <w:spacing w:line="360" w:lineRule="auto"/>
        <w:jc w:val="both"/>
        <w:rPr>
          <w:sz w:val="28"/>
          <w:szCs w:val="28"/>
        </w:rPr>
      </w:pPr>
      <w:proofErr w:type="gramStart"/>
      <w:r w:rsidRPr="00BD37C0">
        <w:rPr>
          <w:sz w:val="28"/>
          <w:szCs w:val="28"/>
        </w:rPr>
        <w:lastRenderedPageBreak/>
        <w:t>δ(</w:t>
      </w:r>
      <w:proofErr w:type="gramEnd"/>
      <w:r w:rsidRPr="00BD37C0">
        <w:rPr>
          <w:sz w:val="28"/>
          <w:szCs w:val="28"/>
        </w:rPr>
        <w:t xml:space="preserve">q2, 1) = </w:t>
      </w:r>
      <w:r w:rsidRPr="00BD37C0">
        <w:rPr>
          <w:rFonts w:ascii="Cambria Math" w:hAnsi="Cambria Math" w:cs="Cambria Math"/>
          <w:sz w:val="28"/>
          <w:szCs w:val="28"/>
        </w:rPr>
        <w:t>∅</w:t>
      </w:r>
      <w:r w:rsidRPr="00BD37C0">
        <w:rPr>
          <w:sz w:val="28"/>
          <w:szCs w:val="28"/>
        </w:rPr>
        <w:t>.</w:t>
      </w:r>
    </w:p>
    <w:p w14:paraId="77519F0C" w14:textId="77777777" w:rsidR="00BD37C0" w:rsidRPr="00BD37C0" w:rsidRDefault="00BD37C0" w:rsidP="00BD37C0">
      <w:pPr>
        <w:pStyle w:val="af5"/>
        <w:spacing w:line="360" w:lineRule="auto"/>
        <w:ind w:left="0" w:firstLine="709"/>
        <w:jc w:val="both"/>
        <w:rPr>
          <w:sz w:val="28"/>
          <w:szCs w:val="28"/>
        </w:rPr>
      </w:pPr>
      <w:r w:rsidRPr="00BD37C0">
        <w:rPr>
          <w:sz w:val="28"/>
          <w:szCs w:val="28"/>
        </w:rPr>
        <w:t>Смысл состояний НКА:</w:t>
      </w:r>
    </w:p>
    <w:p w14:paraId="114F7B42" w14:textId="46DF159F" w:rsidR="00BD37C0" w:rsidRPr="00BD37C0" w:rsidRDefault="00BD37C0" w:rsidP="003E5098">
      <w:pPr>
        <w:pStyle w:val="af5"/>
        <w:numPr>
          <w:ilvl w:val="0"/>
          <w:numId w:val="19"/>
        </w:numPr>
        <w:spacing w:line="360" w:lineRule="auto"/>
        <w:ind w:left="0" w:firstLine="720"/>
        <w:jc w:val="both"/>
        <w:rPr>
          <w:sz w:val="28"/>
          <w:szCs w:val="28"/>
        </w:rPr>
      </w:pPr>
      <w:r w:rsidRPr="00BD37C0">
        <w:rPr>
          <w:sz w:val="28"/>
          <w:szCs w:val="28"/>
        </w:rPr>
        <w:t xml:space="preserve">q0 </w:t>
      </w:r>
      <w:r w:rsidR="000C75FE">
        <w:rPr>
          <w:sz w:val="28"/>
          <w:szCs w:val="28"/>
        </w:rPr>
        <w:t>–</w:t>
      </w:r>
      <w:r w:rsidRPr="00BD37C0">
        <w:rPr>
          <w:sz w:val="28"/>
          <w:szCs w:val="28"/>
        </w:rPr>
        <w:t xml:space="preserve"> начальное состояние, запрещённая подцепочка 101 ещё не начала формироваться;</w:t>
      </w:r>
    </w:p>
    <w:p w14:paraId="31385C08" w14:textId="521CBCE6" w:rsidR="00BD37C0" w:rsidRPr="00BD37C0" w:rsidRDefault="00BD37C0" w:rsidP="003E5098">
      <w:pPr>
        <w:pStyle w:val="af5"/>
        <w:numPr>
          <w:ilvl w:val="0"/>
          <w:numId w:val="19"/>
        </w:numPr>
        <w:spacing w:line="360" w:lineRule="auto"/>
        <w:ind w:left="0" w:firstLine="720"/>
        <w:jc w:val="both"/>
        <w:rPr>
          <w:sz w:val="28"/>
          <w:szCs w:val="28"/>
        </w:rPr>
      </w:pPr>
      <w:r w:rsidRPr="00BD37C0">
        <w:rPr>
          <w:sz w:val="28"/>
          <w:szCs w:val="28"/>
        </w:rPr>
        <w:t xml:space="preserve">q1 </w:t>
      </w:r>
      <w:r w:rsidR="000C75FE">
        <w:rPr>
          <w:sz w:val="28"/>
          <w:szCs w:val="28"/>
        </w:rPr>
        <w:t>–</w:t>
      </w:r>
      <w:r w:rsidRPr="00BD37C0">
        <w:rPr>
          <w:sz w:val="28"/>
          <w:szCs w:val="28"/>
        </w:rPr>
        <w:t xml:space="preserve"> последним прочитан символ 1, который может являться началом подцепочки 101;</w:t>
      </w:r>
    </w:p>
    <w:p w14:paraId="5A2F7C91" w14:textId="7343D91F" w:rsidR="00BD37C0" w:rsidRPr="00BD37C0" w:rsidRDefault="00BD37C0" w:rsidP="003E5098">
      <w:pPr>
        <w:pStyle w:val="af5"/>
        <w:numPr>
          <w:ilvl w:val="0"/>
          <w:numId w:val="19"/>
        </w:numPr>
        <w:spacing w:line="360" w:lineRule="auto"/>
        <w:ind w:left="0" w:firstLine="720"/>
        <w:jc w:val="both"/>
        <w:rPr>
          <w:sz w:val="28"/>
          <w:szCs w:val="28"/>
        </w:rPr>
      </w:pPr>
      <w:r w:rsidRPr="00BD37C0">
        <w:rPr>
          <w:sz w:val="28"/>
          <w:szCs w:val="28"/>
        </w:rPr>
        <w:t xml:space="preserve">q2 </w:t>
      </w:r>
      <w:r w:rsidR="000C75FE">
        <w:rPr>
          <w:sz w:val="28"/>
          <w:szCs w:val="28"/>
        </w:rPr>
        <w:t>–</w:t>
      </w:r>
      <w:r w:rsidRPr="00BD37C0">
        <w:rPr>
          <w:sz w:val="28"/>
          <w:szCs w:val="28"/>
        </w:rPr>
        <w:t xml:space="preserve"> последние прочитанные символы образуют последовательность 10;</w:t>
      </w:r>
    </w:p>
    <w:p w14:paraId="6ACAA276" w14:textId="3AAC80A7" w:rsidR="00BD37C0" w:rsidRPr="00BD37C0" w:rsidRDefault="00BD37C0" w:rsidP="003E5098">
      <w:pPr>
        <w:pStyle w:val="af5"/>
        <w:numPr>
          <w:ilvl w:val="0"/>
          <w:numId w:val="19"/>
        </w:numPr>
        <w:spacing w:line="360" w:lineRule="auto"/>
        <w:ind w:left="0" w:firstLine="720"/>
        <w:jc w:val="both"/>
        <w:rPr>
          <w:sz w:val="28"/>
          <w:szCs w:val="28"/>
        </w:rPr>
      </w:pPr>
      <w:r w:rsidRPr="00BD37C0">
        <w:rPr>
          <w:sz w:val="28"/>
          <w:szCs w:val="28"/>
        </w:rPr>
        <w:t>q0, q1, q2 являются допускающими состояниями, так как нахождение автомата в любом из них означает, что подцепочка 101 ещё не была полностью сформирована;</w:t>
      </w:r>
    </w:p>
    <w:p w14:paraId="7AC77642" w14:textId="7E0240D5" w:rsidR="00BD37C0" w:rsidRPr="00BD37C0" w:rsidRDefault="00BD37C0" w:rsidP="003E5098">
      <w:pPr>
        <w:pStyle w:val="af5"/>
        <w:numPr>
          <w:ilvl w:val="0"/>
          <w:numId w:val="19"/>
        </w:numPr>
        <w:spacing w:line="360" w:lineRule="auto"/>
        <w:ind w:left="0" w:firstLine="720"/>
        <w:jc w:val="both"/>
        <w:rPr>
          <w:sz w:val="28"/>
          <w:szCs w:val="28"/>
        </w:rPr>
      </w:pPr>
      <w:r w:rsidRPr="00BD37C0">
        <w:rPr>
          <w:sz w:val="28"/>
          <w:szCs w:val="28"/>
        </w:rPr>
        <w:t>из состояния q2 по символу 1 переход отсутствует, поскольку последовательность 10 при добавлении символа 1 образует запрещённую подцепочку 101.</w:t>
      </w:r>
    </w:p>
    <w:p w14:paraId="2B63A002" w14:textId="70DF1653" w:rsidR="00E11DF5" w:rsidRDefault="003E5098" w:rsidP="00E11DF5">
      <w:pPr>
        <w:pStyle w:val="af5"/>
        <w:spacing w:line="360" w:lineRule="auto"/>
        <w:ind w:left="0" w:firstLine="709"/>
        <w:jc w:val="both"/>
        <w:rPr>
          <w:sz w:val="28"/>
          <w:szCs w:val="28"/>
        </w:rPr>
      </w:pPr>
      <w:r w:rsidRPr="003E5098">
        <w:rPr>
          <w:sz w:val="28"/>
          <w:szCs w:val="28"/>
        </w:rPr>
        <w:t>Граф переходов НКА представлен на рисунке 2.</w:t>
      </w:r>
    </w:p>
    <w:p w14:paraId="7319F05D" w14:textId="77777777" w:rsidR="003E5098" w:rsidRDefault="003E5098" w:rsidP="00E11DF5">
      <w:pPr>
        <w:pStyle w:val="af5"/>
        <w:spacing w:line="360" w:lineRule="auto"/>
        <w:ind w:left="0" w:firstLine="709"/>
        <w:jc w:val="both"/>
        <w:rPr>
          <w:b/>
          <w:bCs/>
          <w:sz w:val="28"/>
          <w:szCs w:val="28"/>
        </w:rPr>
      </w:pPr>
    </w:p>
    <w:p w14:paraId="7B0DF35A" w14:textId="78402AE0" w:rsidR="003E5098" w:rsidRPr="003E5098" w:rsidRDefault="003E5098" w:rsidP="003E5098">
      <w:pPr>
        <w:spacing w:line="360" w:lineRule="auto"/>
        <w:jc w:val="center"/>
        <w:rPr>
          <w:b/>
          <w:bCs/>
          <w:sz w:val="28"/>
          <w:szCs w:val="28"/>
        </w:rPr>
      </w:pPr>
      <w:r>
        <w:rPr>
          <w:noProof/>
        </w:rPr>
        <w:drawing>
          <wp:inline distT="0" distB="0" distL="0" distR="0" wp14:anchorId="55F1AC30" wp14:editId="3DEFDCE4">
            <wp:extent cx="5942965" cy="2482850"/>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2965" cy="2482850"/>
                    </a:xfrm>
                    <a:prstGeom prst="rect">
                      <a:avLst/>
                    </a:prstGeom>
                    <a:noFill/>
                    <a:ln>
                      <a:noFill/>
                    </a:ln>
                  </pic:spPr>
                </pic:pic>
              </a:graphicData>
            </a:graphic>
          </wp:inline>
        </w:drawing>
      </w:r>
    </w:p>
    <w:p w14:paraId="21324428" w14:textId="77777777" w:rsidR="003E5098" w:rsidRDefault="0097719C" w:rsidP="00003690">
      <w:pPr>
        <w:widowControl/>
        <w:ind w:left="709"/>
        <w:jc w:val="both"/>
        <w:rPr>
          <w:rFonts w:ascii="Times New Roman Bold" w:hAnsi="Times New Roman Bold" w:cs="Times New Roman Bold"/>
          <w:sz w:val="28"/>
          <w:szCs w:val="28"/>
        </w:rPr>
      </w:pPr>
      <w:r>
        <w:rPr>
          <w:rFonts w:ascii="Times New Roman Bold" w:hAnsi="Times New Roman Bold" w:cs="Times New Roman Bold"/>
          <w:sz w:val="28"/>
          <w:szCs w:val="28"/>
        </w:rPr>
        <w:t xml:space="preserve">                            </w:t>
      </w:r>
      <w:r w:rsidRPr="0097719C">
        <w:rPr>
          <w:rFonts w:ascii="Times New Roman Bold" w:hAnsi="Times New Roman Bold" w:cs="Times New Roman Bold"/>
          <w:sz w:val="28"/>
          <w:szCs w:val="28"/>
        </w:rPr>
        <w:t>Рисунок 2 – Граф переходов НКА</w:t>
      </w:r>
    </w:p>
    <w:p w14:paraId="234AA5BB" w14:textId="77777777" w:rsidR="003E5098" w:rsidRDefault="003E5098" w:rsidP="00003690">
      <w:pPr>
        <w:widowControl/>
        <w:ind w:left="709"/>
        <w:jc w:val="both"/>
        <w:rPr>
          <w:rFonts w:ascii="Times New Roman Bold" w:hAnsi="Times New Roman Bold" w:cs="Times New Roman Bold"/>
          <w:sz w:val="28"/>
          <w:szCs w:val="28"/>
        </w:rPr>
      </w:pPr>
    </w:p>
    <w:p w14:paraId="75C97643" w14:textId="77777777" w:rsidR="003E5098" w:rsidRDefault="003E5098" w:rsidP="00003690">
      <w:pPr>
        <w:widowControl/>
        <w:ind w:left="709"/>
        <w:jc w:val="both"/>
        <w:rPr>
          <w:rFonts w:ascii="Times New Roman Bold" w:hAnsi="Times New Roman Bold" w:cs="Times New Roman Bold"/>
          <w:sz w:val="28"/>
          <w:szCs w:val="28"/>
        </w:rPr>
      </w:pPr>
    </w:p>
    <w:p w14:paraId="205918F6" w14:textId="77777777" w:rsidR="003E5098" w:rsidRDefault="003E5098" w:rsidP="00003690">
      <w:pPr>
        <w:widowControl/>
        <w:ind w:left="709"/>
        <w:jc w:val="both"/>
        <w:rPr>
          <w:rFonts w:ascii="Times New Roman Bold" w:hAnsi="Times New Roman Bold" w:cs="Times New Roman Bold"/>
          <w:sz w:val="28"/>
          <w:szCs w:val="28"/>
        </w:rPr>
      </w:pPr>
    </w:p>
    <w:p w14:paraId="5A935ECF" w14:textId="3D73D790" w:rsidR="003722C7" w:rsidRPr="00003690" w:rsidRDefault="00406A77" w:rsidP="003E5098">
      <w:pPr>
        <w:widowControl/>
        <w:ind w:left="709"/>
        <w:jc w:val="both"/>
        <w:rPr>
          <w:rFonts w:ascii="Times New Roman Bold" w:hAnsi="Times New Roman Bold" w:cs="Times New Roman Bold"/>
          <w:sz w:val="28"/>
          <w:szCs w:val="28"/>
        </w:rPr>
      </w:pPr>
      <w:r w:rsidRPr="0097719C">
        <w:rPr>
          <w:rFonts w:ascii="Times New Roman Bold" w:hAnsi="Times New Roman Bold" w:cs="Times New Roman Bold"/>
          <w:sz w:val="28"/>
          <w:szCs w:val="28"/>
        </w:rPr>
        <w:br w:type="page"/>
      </w:r>
      <w:r w:rsidR="0097719C" w:rsidRPr="0097719C">
        <w:rPr>
          <w:rFonts w:ascii="Times New Roman Bold" w:hAnsi="Times New Roman Bold" w:cs="Times New Roman Bold"/>
          <w:b/>
          <w:bCs/>
          <w:sz w:val="28"/>
          <w:szCs w:val="28"/>
        </w:rPr>
        <w:lastRenderedPageBreak/>
        <w:t xml:space="preserve">4.2 </w:t>
      </w:r>
      <w:r w:rsidR="00003690">
        <w:rPr>
          <w:rFonts w:ascii="Times New Roman Bold" w:hAnsi="Times New Roman Bold" w:cs="Times New Roman Bold"/>
          <w:b/>
          <w:bCs/>
          <w:sz w:val="28"/>
          <w:szCs w:val="28"/>
        </w:rPr>
        <w:t xml:space="preserve">Реализация в системе </w:t>
      </w:r>
      <w:r w:rsidR="00003690">
        <w:rPr>
          <w:rFonts w:ascii="Times New Roman Bold" w:hAnsi="Times New Roman Bold" w:cs="Times New Roman Bold"/>
          <w:b/>
          <w:bCs/>
          <w:sz w:val="28"/>
          <w:szCs w:val="28"/>
          <w:lang w:val="en-US"/>
        </w:rPr>
        <w:t>JFLAP</w:t>
      </w:r>
    </w:p>
    <w:p w14:paraId="62A90483" w14:textId="0B494336" w:rsidR="003722C7" w:rsidRDefault="003722C7">
      <w:pPr>
        <w:pStyle w:val="af5"/>
        <w:rPr>
          <w:rFonts w:ascii="Times New Roman Bold" w:hAnsi="Times New Roman Bold" w:cs="Times New Roman Bold"/>
          <w:b/>
          <w:bCs/>
          <w:sz w:val="28"/>
          <w:szCs w:val="28"/>
        </w:rPr>
      </w:pPr>
    </w:p>
    <w:p w14:paraId="4B2609A4" w14:textId="77777777" w:rsidR="00003690" w:rsidRPr="00003690" w:rsidRDefault="00003690" w:rsidP="00003690">
      <w:pPr>
        <w:pStyle w:val="af1"/>
        <w:shd w:val="clear" w:color="auto" w:fill="FFFFFF"/>
        <w:spacing w:before="0" w:after="0" w:line="360" w:lineRule="auto"/>
        <w:ind w:firstLine="709"/>
        <w:jc w:val="both"/>
        <w:rPr>
          <w:bCs/>
          <w:sz w:val="28"/>
          <w:szCs w:val="28"/>
        </w:rPr>
      </w:pPr>
      <w:r w:rsidRPr="00003690">
        <w:rPr>
          <w:bCs/>
          <w:sz w:val="28"/>
          <w:szCs w:val="28"/>
        </w:rPr>
        <w:t>В JFLAP были созданы оба автомата:</w:t>
      </w:r>
    </w:p>
    <w:p w14:paraId="0D4CBE09" w14:textId="098F064D" w:rsidR="00003690" w:rsidRPr="00003690" w:rsidRDefault="008C3333" w:rsidP="008C3333">
      <w:pPr>
        <w:pStyle w:val="af1"/>
        <w:numPr>
          <w:ilvl w:val="0"/>
          <w:numId w:val="15"/>
        </w:numPr>
        <w:shd w:val="clear" w:color="auto" w:fill="FFFFFF"/>
        <w:spacing w:before="0" w:beforeAutospacing="0" w:after="0" w:afterAutospacing="0" w:line="360" w:lineRule="auto"/>
        <w:ind w:left="0" w:firstLine="567"/>
        <w:jc w:val="both"/>
        <w:rPr>
          <w:bCs/>
          <w:sz w:val="28"/>
          <w:szCs w:val="28"/>
        </w:rPr>
      </w:pPr>
      <w:r w:rsidRPr="008C3333">
        <w:rPr>
          <w:sz w:val="28"/>
          <w:szCs w:val="28"/>
        </w:rPr>
        <w:t xml:space="preserve">ДКА содержит 3 состояния: q0, q1 и q2. Начальным является состояние q0, допускающим </w:t>
      </w:r>
      <w:r w:rsidR="000C75FE">
        <w:rPr>
          <w:sz w:val="28"/>
          <w:szCs w:val="28"/>
        </w:rPr>
        <w:t>–</w:t>
      </w:r>
      <w:r w:rsidRPr="008C3333">
        <w:rPr>
          <w:sz w:val="28"/>
          <w:szCs w:val="28"/>
        </w:rPr>
        <w:t xml:space="preserve"> q2. Переходы заданы в соответствии с таблицей переходов и обеспечивают распознавание цепочек, содержащих подцепочку </w:t>
      </w:r>
      <w:proofErr w:type="spellStart"/>
      <w:r w:rsidRPr="008C3333">
        <w:rPr>
          <w:sz w:val="28"/>
          <w:szCs w:val="28"/>
        </w:rPr>
        <w:t>ab</w:t>
      </w:r>
      <w:proofErr w:type="spellEnd"/>
      <w:r w:rsidRPr="008C3333">
        <w:rPr>
          <w:sz w:val="28"/>
          <w:szCs w:val="28"/>
        </w:rPr>
        <w:t>.</w:t>
      </w:r>
    </w:p>
    <w:p w14:paraId="48F941B9" w14:textId="15D0449F" w:rsidR="008C3333" w:rsidRDefault="008C3333" w:rsidP="008C3333">
      <w:pPr>
        <w:pStyle w:val="af1"/>
        <w:numPr>
          <w:ilvl w:val="0"/>
          <w:numId w:val="14"/>
        </w:numPr>
        <w:shd w:val="clear" w:color="auto" w:fill="FFFFFF"/>
        <w:spacing w:before="0" w:beforeAutospacing="0" w:after="0" w:afterAutospacing="0" w:line="360" w:lineRule="auto"/>
        <w:ind w:left="0" w:firstLine="567"/>
        <w:jc w:val="both"/>
        <w:rPr>
          <w:bCs/>
          <w:sz w:val="28"/>
          <w:szCs w:val="28"/>
        </w:rPr>
      </w:pPr>
      <w:r w:rsidRPr="008C3333">
        <w:rPr>
          <w:sz w:val="28"/>
          <w:szCs w:val="28"/>
        </w:rPr>
        <w:t>НКА содержит 3 состояния: q0, q1 и q2. Начальным является состояние q0, допускающими являются все три состояния q0, q1 и q2. Из состояния q2 по символу 1 переход отсутствует, поэтому при формировании подцепочки 101 множество активных состояний становится пустым, и цепочка отвергается</w:t>
      </w:r>
      <w:r w:rsidR="00003690" w:rsidRPr="00003690">
        <w:rPr>
          <w:bCs/>
          <w:sz w:val="28"/>
          <w:szCs w:val="28"/>
        </w:rPr>
        <w:t>.</w:t>
      </w:r>
    </w:p>
    <w:p w14:paraId="433B7286" w14:textId="77777777" w:rsidR="008C3333" w:rsidRDefault="00003690" w:rsidP="008C3333">
      <w:pPr>
        <w:pStyle w:val="af1"/>
        <w:shd w:val="clear" w:color="auto" w:fill="FFFFFF"/>
        <w:spacing w:before="0" w:beforeAutospacing="0" w:after="0" w:afterAutospacing="0" w:line="360" w:lineRule="auto"/>
        <w:ind w:firstLine="709"/>
        <w:jc w:val="both"/>
        <w:rPr>
          <w:bCs/>
          <w:sz w:val="28"/>
          <w:szCs w:val="28"/>
        </w:rPr>
      </w:pPr>
      <w:r w:rsidRPr="008C3333">
        <w:rPr>
          <w:bCs/>
          <w:sz w:val="28"/>
          <w:szCs w:val="28"/>
        </w:rPr>
        <w:t>Скриншоты пошагового распознавания тестовых цепочек представлены на Рисунках 3–6.</w:t>
      </w:r>
    </w:p>
    <w:p w14:paraId="091F0337" w14:textId="5273E595" w:rsidR="003722C7" w:rsidRDefault="00ED0D36" w:rsidP="008C3333">
      <w:pPr>
        <w:pStyle w:val="af1"/>
        <w:shd w:val="clear" w:color="auto" w:fill="FFFFFF"/>
        <w:spacing w:before="0" w:beforeAutospacing="0" w:after="0" w:afterAutospacing="0" w:line="360" w:lineRule="auto"/>
        <w:ind w:firstLine="709"/>
        <w:jc w:val="center"/>
        <w:rPr>
          <w:bCs/>
          <w:sz w:val="28"/>
          <w:szCs w:val="28"/>
        </w:rPr>
      </w:pPr>
      <w:r w:rsidRPr="008C3333">
        <w:rPr>
          <w:rFonts w:ascii="Times New Roman Regular" w:eastAsia="Tinos" w:hAnsi="Times New Roman Regular" w:cs="Times New Roman Regular"/>
          <w:bCs/>
          <w:sz w:val="28"/>
          <w:szCs w:val="28"/>
          <w:shd w:val="clear" w:color="auto" w:fill="FFFFFF"/>
        </w:rPr>
        <w:br/>
      </w:r>
      <w:r w:rsidR="003E5098" w:rsidRPr="003E5098">
        <w:rPr>
          <w:bCs/>
          <w:sz w:val="28"/>
          <w:szCs w:val="28"/>
        </w:rPr>
        <w:drawing>
          <wp:inline distT="0" distB="0" distL="0" distR="0" wp14:anchorId="4D2EBC44" wp14:editId="1012C77F">
            <wp:extent cx="5942965" cy="3533775"/>
            <wp:effectExtent l="0" t="0" r="63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2965" cy="3533775"/>
                    </a:xfrm>
                    <a:prstGeom prst="rect">
                      <a:avLst/>
                    </a:prstGeom>
                  </pic:spPr>
                </pic:pic>
              </a:graphicData>
            </a:graphic>
          </wp:inline>
        </w:drawing>
      </w:r>
      <w:r w:rsidR="00003690" w:rsidRPr="008C3333">
        <w:rPr>
          <w:bCs/>
          <w:sz w:val="28"/>
          <w:szCs w:val="28"/>
        </w:rPr>
        <w:br/>
        <w:t xml:space="preserve">Рисунок 3 – Пошаговое распознавание ДКА цепочки </w:t>
      </w:r>
      <w:proofErr w:type="spellStart"/>
      <w:r w:rsidR="003E5098" w:rsidRPr="008C3333">
        <w:rPr>
          <w:bCs/>
          <w:sz w:val="28"/>
          <w:szCs w:val="28"/>
          <w:lang w:val="en-US"/>
        </w:rPr>
        <w:t>bbaba</w:t>
      </w:r>
      <w:proofErr w:type="spellEnd"/>
      <w:r w:rsidR="00003690" w:rsidRPr="008C3333">
        <w:rPr>
          <w:bCs/>
          <w:sz w:val="28"/>
          <w:szCs w:val="28"/>
        </w:rPr>
        <w:br/>
      </w:r>
      <w:r w:rsidR="00003690" w:rsidRPr="008C3333">
        <w:rPr>
          <w:bCs/>
          <w:sz w:val="28"/>
          <w:szCs w:val="28"/>
        </w:rPr>
        <w:br/>
      </w:r>
      <w:r w:rsidR="003E5098" w:rsidRPr="003E5098">
        <w:rPr>
          <w:bCs/>
          <w:sz w:val="28"/>
          <w:szCs w:val="28"/>
        </w:rPr>
        <w:lastRenderedPageBreak/>
        <w:drawing>
          <wp:inline distT="0" distB="0" distL="0" distR="0" wp14:anchorId="0BD4097E" wp14:editId="0C1D3524">
            <wp:extent cx="5942965" cy="3279775"/>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2965" cy="3279775"/>
                    </a:xfrm>
                    <a:prstGeom prst="rect">
                      <a:avLst/>
                    </a:prstGeom>
                  </pic:spPr>
                </pic:pic>
              </a:graphicData>
            </a:graphic>
          </wp:inline>
        </w:drawing>
      </w:r>
      <w:r w:rsidR="00003690" w:rsidRPr="008C3333">
        <w:rPr>
          <w:bCs/>
          <w:sz w:val="28"/>
          <w:szCs w:val="28"/>
        </w:rPr>
        <w:br/>
        <w:t xml:space="preserve">Рисунок 4 – Пошаговое распознавание ДКА цепочки </w:t>
      </w:r>
      <w:proofErr w:type="spellStart"/>
      <w:r w:rsidR="003E5098" w:rsidRPr="008C3333">
        <w:rPr>
          <w:bCs/>
          <w:sz w:val="28"/>
          <w:szCs w:val="28"/>
          <w:lang w:val="en-US"/>
        </w:rPr>
        <w:t>bbaaa</w:t>
      </w:r>
      <w:proofErr w:type="spellEnd"/>
    </w:p>
    <w:p w14:paraId="15612B0F" w14:textId="77777777" w:rsidR="008C3333" w:rsidRPr="008C3333" w:rsidRDefault="008C3333" w:rsidP="008C3333">
      <w:pPr>
        <w:pStyle w:val="af1"/>
        <w:shd w:val="clear" w:color="auto" w:fill="FFFFFF"/>
        <w:spacing w:before="0" w:beforeAutospacing="0" w:after="0" w:afterAutospacing="0" w:line="360" w:lineRule="auto"/>
        <w:ind w:firstLine="709"/>
        <w:jc w:val="center"/>
        <w:rPr>
          <w:bCs/>
          <w:sz w:val="28"/>
          <w:szCs w:val="28"/>
        </w:rPr>
      </w:pPr>
    </w:p>
    <w:p w14:paraId="43FE3279" w14:textId="4A0D2F7D" w:rsidR="008C3333" w:rsidRDefault="003E5098" w:rsidP="008C3333">
      <w:pPr>
        <w:pStyle w:val="af1"/>
        <w:shd w:val="clear" w:color="auto" w:fill="FFFFFF"/>
        <w:spacing w:before="0" w:beforeAutospacing="0" w:after="0" w:afterAutospacing="0" w:line="360" w:lineRule="auto"/>
        <w:jc w:val="center"/>
        <w:rPr>
          <w:bCs/>
          <w:sz w:val="28"/>
          <w:szCs w:val="28"/>
        </w:rPr>
      </w:pPr>
      <w:r w:rsidRPr="003E5098">
        <w:rPr>
          <w:bCs/>
          <w:sz w:val="28"/>
          <w:szCs w:val="28"/>
        </w:rPr>
        <w:drawing>
          <wp:inline distT="0" distB="0" distL="0" distR="0" wp14:anchorId="7BA8EA68" wp14:editId="3C5C25E4">
            <wp:extent cx="5942965" cy="3288665"/>
            <wp:effectExtent l="0" t="0" r="635"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2965" cy="3288665"/>
                    </a:xfrm>
                    <a:prstGeom prst="rect">
                      <a:avLst/>
                    </a:prstGeom>
                  </pic:spPr>
                </pic:pic>
              </a:graphicData>
            </a:graphic>
          </wp:inline>
        </w:drawing>
      </w:r>
      <w:r w:rsidR="00003690">
        <w:rPr>
          <w:bCs/>
          <w:sz w:val="28"/>
          <w:szCs w:val="28"/>
        </w:rPr>
        <w:br/>
        <w:t xml:space="preserve">Рисунок 5 – Пошаговое распознавание НКА цепочки </w:t>
      </w:r>
      <w:r w:rsidRPr="003E5098">
        <w:rPr>
          <w:bCs/>
          <w:sz w:val="28"/>
          <w:szCs w:val="28"/>
        </w:rPr>
        <w:t>1001</w:t>
      </w:r>
      <w:r w:rsidR="008C3333" w:rsidRPr="008C3333">
        <w:rPr>
          <w:bCs/>
          <w:sz w:val="28"/>
          <w:szCs w:val="28"/>
        </w:rPr>
        <w:lastRenderedPageBreak/>
        <w:drawing>
          <wp:inline distT="0" distB="0" distL="0" distR="0" wp14:anchorId="21825D2D" wp14:editId="0CFF1E42">
            <wp:extent cx="5942965" cy="3267075"/>
            <wp:effectExtent l="0" t="0" r="63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2965" cy="3267075"/>
                    </a:xfrm>
                    <a:prstGeom prst="rect">
                      <a:avLst/>
                    </a:prstGeom>
                  </pic:spPr>
                </pic:pic>
              </a:graphicData>
            </a:graphic>
          </wp:inline>
        </w:drawing>
      </w:r>
      <w:r w:rsidR="00C32659">
        <w:rPr>
          <w:bCs/>
          <w:sz w:val="28"/>
          <w:szCs w:val="28"/>
        </w:rPr>
        <w:br/>
        <w:t xml:space="preserve">Рисунок 6 – Пошаговое распознавание НКА цепочки </w:t>
      </w:r>
      <w:r w:rsidRPr="003E5098">
        <w:rPr>
          <w:bCs/>
          <w:sz w:val="28"/>
          <w:szCs w:val="28"/>
        </w:rPr>
        <w:t>101</w:t>
      </w:r>
    </w:p>
    <w:p w14:paraId="15953E1E" w14:textId="77777777" w:rsidR="008C3333" w:rsidRPr="00003690" w:rsidRDefault="008C3333" w:rsidP="008C3333">
      <w:pPr>
        <w:pStyle w:val="af1"/>
        <w:shd w:val="clear" w:color="auto" w:fill="FFFFFF"/>
        <w:spacing w:before="0" w:beforeAutospacing="0" w:after="0" w:afterAutospacing="0" w:line="360" w:lineRule="auto"/>
        <w:jc w:val="center"/>
        <w:rPr>
          <w:bCs/>
          <w:sz w:val="28"/>
          <w:szCs w:val="28"/>
        </w:rPr>
      </w:pPr>
    </w:p>
    <w:p w14:paraId="05CAFE7F" w14:textId="18EA9AD7" w:rsidR="003722C7" w:rsidRDefault="00000000">
      <w:pPr>
        <w:widowControl/>
        <w:spacing w:line="360" w:lineRule="auto"/>
        <w:ind w:firstLine="720"/>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 xml:space="preserve">4.3 </w:t>
      </w:r>
      <w:r w:rsidR="00C32659">
        <w:rPr>
          <w:rFonts w:ascii="Times New Roman Bold" w:hAnsi="Times New Roman Bold" w:cs="Times New Roman Bold"/>
          <w:b/>
          <w:bCs/>
          <w:sz w:val="28"/>
          <w:szCs w:val="28"/>
        </w:rPr>
        <w:t>Программная реализация</w:t>
      </w:r>
    </w:p>
    <w:p w14:paraId="5791F360" w14:textId="77777777" w:rsidR="003722C7" w:rsidRDefault="003722C7">
      <w:pPr>
        <w:widowControl/>
        <w:spacing w:line="120" w:lineRule="auto"/>
        <w:ind w:firstLine="720"/>
        <w:jc w:val="both"/>
        <w:rPr>
          <w:rFonts w:ascii="Times New Roman Bold" w:hAnsi="Times New Roman Bold" w:cs="Times New Roman Bold"/>
          <w:b/>
          <w:bCs/>
          <w:sz w:val="28"/>
          <w:szCs w:val="28"/>
        </w:rPr>
      </w:pPr>
    </w:p>
    <w:p w14:paraId="5B970D8D" w14:textId="77777777" w:rsidR="008C3333" w:rsidRPr="008C3333" w:rsidRDefault="008C3333" w:rsidP="008C3333">
      <w:pPr>
        <w:widowControl/>
        <w:spacing w:line="360" w:lineRule="auto"/>
        <w:ind w:firstLine="709"/>
        <w:jc w:val="both"/>
        <w:rPr>
          <w:sz w:val="28"/>
          <w:szCs w:val="28"/>
        </w:rPr>
      </w:pPr>
      <w:r w:rsidRPr="008C3333">
        <w:rPr>
          <w:sz w:val="28"/>
          <w:szCs w:val="28"/>
        </w:rPr>
        <w:t>Программная реализация выполнена на языке Java. В коде обязательно присутствует табличное представление автоматов: двумерный массив TRANSITION_TABLE для ДКА и трёхмерный массив TRANSITION_TABLE для НКА. Использование функций обработки строковых данных исключено, входная цепочка обрабатывается последовательно, по одному символу. Для наглядности программа также выводит последовательность переходов автомата по состояниям. Результат работы программ представлен на Рисунках 7 и 8.</w:t>
      </w:r>
    </w:p>
    <w:p w14:paraId="56783EE4" w14:textId="02882D29" w:rsidR="00C32659" w:rsidRDefault="00C32659" w:rsidP="00BC55E7">
      <w:pPr>
        <w:widowControl/>
        <w:spacing w:line="360" w:lineRule="auto"/>
        <w:jc w:val="both"/>
        <w:rPr>
          <w:sz w:val="28"/>
          <w:szCs w:val="28"/>
        </w:rPr>
      </w:pPr>
    </w:p>
    <w:p w14:paraId="53B81740" w14:textId="1EB64A2B" w:rsidR="008C3333" w:rsidRPr="008C3333" w:rsidRDefault="008C3333" w:rsidP="008C3333">
      <w:pPr>
        <w:widowControl/>
        <w:spacing w:line="360" w:lineRule="auto"/>
        <w:jc w:val="center"/>
        <w:rPr>
          <w:sz w:val="28"/>
          <w:szCs w:val="28"/>
        </w:rPr>
      </w:pPr>
      <w:r w:rsidRPr="008C3333">
        <w:rPr>
          <w:sz w:val="28"/>
          <w:szCs w:val="28"/>
        </w:rPr>
        <w:lastRenderedPageBreak/>
        <w:drawing>
          <wp:inline distT="0" distB="0" distL="0" distR="0" wp14:anchorId="524816C2" wp14:editId="329DE0BA">
            <wp:extent cx="3448531" cy="281979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48531" cy="2819794"/>
                    </a:xfrm>
                    <a:prstGeom prst="rect">
                      <a:avLst/>
                    </a:prstGeom>
                  </pic:spPr>
                </pic:pic>
              </a:graphicData>
            </a:graphic>
          </wp:inline>
        </w:drawing>
      </w:r>
    </w:p>
    <w:p w14:paraId="4F8922EB" w14:textId="36BE628B" w:rsidR="003722C7" w:rsidRDefault="00C32659" w:rsidP="008C3333">
      <w:pPr>
        <w:widowControl/>
        <w:spacing w:line="360" w:lineRule="auto"/>
        <w:jc w:val="center"/>
        <w:rPr>
          <w:bCs/>
          <w:sz w:val="28"/>
          <w:szCs w:val="28"/>
        </w:rPr>
      </w:pPr>
      <w:r>
        <w:rPr>
          <w:sz w:val="28"/>
          <w:szCs w:val="28"/>
        </w:rPr>
        <w:t xml:space="preserve">Рисунок 7 – Вывод программы </w:t>
      </w:r>
      <w:r w:rsidR="008C3333" w:rsidRPr="008C3333">
        <w:rPr>
          <w:bCs/>
          <w:sz w:val="28"/>
          <w:szCs w:val="28"/>
        </w:rPr>
        <w:t xml:space="preserve">ДКА цепочки </w:t>
      </w:r>
      <w:proofErr w:type="spellStart"/>
      <w:r w:rsidR="008C3333" w:rsidRPr="008C3333">
        <w:rPr>
          <w:bCs/>
          <w:sz w:val="28"/>
          <w:szCs w:val="28"/>
          <w:lang w:val="en-US"/>
        </w:rPr>
        <w:t>bbaba</w:t>
      </w:r>
      <w:proofErr w:type="spellEnd"/>
    </w:p>
    <w:p w14:paraId="4FCEBF07" w14:textId="77777777" w:rsidR="008C3333" w:rsidRDefault="008C3333" w:rsidP="008C3333">
      <w:pPr>
        <w:widowControl/>
        <w:spacing w:line="360" w:lineRule="auto"/>
        <w:jc w:val="center"/>
        <w:rPr>
          <w:bCs/>
          <w:sz w:val="28"/>
          <w:szCs w:val="28"/>
        </w:rPr>
      </w:pPr>
    </w:p>
    <w:p w14:paraId="4BB750E1" w14:textId="5CA53D76" w:rsidR="008C3333" w:rsidRPr="008C3333" w:rsidRDefault="008C3333" w:rsidP="008C3333">
      <w:pPr>
        <w:widowControl/>
        <w:spacing w:line="360" w:lineRule="auto"/>
        <w:jc w:val="center"/>
        <w:rPr>
          <w:sz w:val="28"/>
          <w:szCs w:val="28"/>
        </w:rPr>
      </w:pPr>
      <w:r w:rsidRPr="008C3333">
        <w:rPr>
          <w:sz w:val="28"/>
          <w:szCs w:val="28"/>
        </w:rPr>
        <w:drawing>
          <wp:inline distT="0" distB="0" distL="0" distR="0" wp14:anchorId="4A33CD81" wp14:editId="405FAE72">
            <wp:extent cx="3410426" cy="2676899"/>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0426" cy="2676899"/>
                    </a:xfrm>
                    <a:prstGeom prst="rect">
                      <a:avLst/>
                    </a:prstGeom>
                  </pic:spPr>
                </pic:pic>
              </a:graphicData>
            </a:graphic>
          </wp:inline>
        </w:drawing>
      </w:r>
    </w:p>
    <w:p w14:paraId="738F233A" w14:textId="4B50C6F6" w:rsidR="003722C7" w:rsidRDefault="008C3333" w:rsidP="008C3333">
      <w:pPr>
        <w:widowControl/>
        <w:spacing w:line="360" w:lineRule="auto"/>
        <w:jc w:val="center"/>
        <w:rPr>
          <w:sz w:val="28"/>
          <w:szCs w:val="28"/>
        </w:rPr>
      </w:pPr>
      <w:r>
        <w:rPr>
          <w:sz w:val="28"/>
          <w:szCs w:val="28"/>
        </w:rPr>
        <w:t xml:space="preserve">Рисунок 8 – Вывод программы </w:t>
      </w:r>
      <w:r>
        <w:rPr>
          <w:bCs/>
          <w:sz w:val="28"/>
          <w:szCs w:val="28"/>
        </w:rPr>
        <w:t xml:space="preserve">НКА цепочки </w:t>
      </w:r>
      <w:r w:rsidRPr="003E5098">
        <w:rPr>
          <w:bCs/>
          <w:sz w:val="28"/>
          <w:szCs w:val="28"/>
        </w:rPr>
        <w:t>1001</w:t>
      </w:r>
    </w:p>
    <w:p w14:paraId="55476AE5" w14:textId="77777777" w:rsidR="003722C7" w:rsidRDefault="003722C7">
      <w:pPr>
        <w:widowControl/>
        <w:spacing w:line="360" w:lineRule="auto"/>
        <w:ind w:firstLine="720"/>
        <w:jc w:val="center"/>
        <w:rPr>
          <w:sz w:val="28"/>
          <w:szCs w:val="28"/>
        </w:rPr>
      </w:pPr>
    </w:p>
    <w:p w14:paraId="2FDCB2BA" w14:textId="458FA7DB" w:rsidR="003722C7" w:rsidRDefault="00000000">
      <w:pPr>
        <w:pStyle w:val="af1"/>
        <w:shd w:val="clear" w:color="auto" w:fill="FFFFFF"/>
        <w:spacing w:before="0" w:beforeAutospacing="0" w:after="0" w:afterAutospacing="0" w:line="360" w:lineRule="auto"/>
        <w:ind w:firstLine="720"/>
        <w:jc w:val="both"/>
        <w:rPr>
          <w:rFonts w:ascii="Times New Roman Bold" w:eastAsia="Tinos" w:hAnsi="Times New Roman Bold" w:cs="Times New Roman Bold"/>
          <w:b/>
          <w:sz w:val="28"/>
          <w:szCs w:val="28"/>
          <w:shd w:val="clear" w:color="auto" w:fill="FFFFFF"/>
        </w:rPr>
      </w:pPr>
      <w:r>
        <w:rPr>
          <w:rFonts w:ascii="Times New Roman Bold" w:eastAsia="Tinos" w:hAnsi="Times New Roman Bold" w:cs="Times New Roman Bold"/>
          <w:b/>
          <w:sz w:val="28"/>
          <w:szCs w:val="28"/>
          <w:shd w:val="clear" w:color="auto" w:fill="FFFFFF"/>
        </w:rPr>
        <w:t xml:space="preserve">4.4 </w:t>
      </w:r>
      <w:r w:rsidR="00BC55E7">
        <w:rPr>
          <w:rFonts w:ascii="Times New Roman Bold" w:eastAsia="Tinos" w:hAnsi="Times New Roman Bold" w:cs="Times New Roman Bold"/>
          <w:b/>
          <w:sz w:val="28"/>
          <w:szCs w:val="28"/>
          <w:shd w:val="clear" w:color="auto" w:fill="FFFFFF"/>
        </w:rPr>
        <w:t>Проверка эквивалентности результатов</w:t>
      </w:r>
    </w:p>
    <w:p w14:paraId="57F04ADE" w14:textId="77777777" w:rsidR="008C3333" w:rsidRDefault="008C3333">
      <w:pPr>
        <w:pStyle w:val="af1"/>
        <w:shd w:val="clear" w:color="auto" w:fill="FFFFFF"/>
        <w:spacing w:before="0" w:beforeAutospacing="0" w:after="0" w:afterAutospacing="0" w:line="360" w:lineRule="auto"/>
        <w:ind w:firstLine="720"/>
        <w:jc w:val="both"/>
        <w:rPr>
          <w:rFonts w:ascii="Times New Roman Bold" w:eastAsia="Tinos" w:hAnsi="Times New Roman Bold" w:cs="Times New Roman Bold"/>
          <w:b/>
          <w:sz w:val="28"/>
          <w:szCs w:val="28"/>
          <w:shd w:val="clear" w:color="auto" w:fill="FFFFFF"/>
        </w:rPr>
      </w:pPr>
    </w:p>
    <w:p w14:paraId="40C153C0" w14:textId="1D978A4D" w:rsidR="003722C7" w:rsidRDefault="00BC55E7" w:rsidP="00BC55E7">
      <w:pPr>
        <w:spacing w:line="360" w:lineRule="auto"/>
        <w:ind w:firstLine="709"/>
        <w:jc w:val="both"/>
        <w:rPr>
          <w:rFonts w:ascii="Times New Roman Regular" w:eastAsia="Tinos" w:hAnsi="Times New Roman Regular" w:cs="Times New Roman Regular"/>
          <w:bCs/>
          <w:sz w:val="28"/>
          <w:szCs w:val="28"/>
          <w:shd w:val="clear" w:color="auto" w:fill="FFFFFF"/>
        </w:rPr>
      </w:pPr>
      <w:r w:rsidRPr="00BC55E7">
        <w:rPr>
          <w:rFonts w:ascii="Times New Roman Regular" w:eastAsia="Tinos" w:hAnsi="Times New Roman Regular" w:cs="Times New Roman Regular"/>
          <w:bCs/>
          <w:sz w:val="28"/>
          <w:szCs w:val="28"/>
          <w:shd w:val="clear" w:color="auto" w:fill="FFFFFF"/>
        </w:rPr>
        <w:t>Результаты работы программы и JFLAP на тестовых цепочках полностью совпадают.</w:t>
      </w:r>
      <w:r>
        <w:rPr>
          <w:rFonts w:ascii="Times New Roman Regular" w:eastAsia="Tinos" w:hAnsi="Times New Roman Regular" w:cs="Times New Roman Regular"/>
          <w:bCs/>
          <w:sz w:val="28"/>
          <w:szCs w:val="28"/>
          <w:shd w:val="clear" w:color="auto" w:fill="FFFFFF"/>
        </w:rPr>
        <w:t xml:space="preserve"> </w:t>
      </w:r>
    </w:p>
    <w:p w14:paraId="7E4CAE4D" w14:textId="77777777" w:rsidR="008C3333" w:rsidRDefault="008C3333">
      <w:pPr>
        <w:pStyle w:val="af1"/>
        <w:shd w:val="clear" w:color="auto" w:fill="FFFFFF"/>
        <w:spacing w:before="0" w:beforeAutospacing="0" w:after="0" w:afterAutospacing="0" w:line="120" w:lineRule="auto"/>
        <w:ind w:firstLine="720"/>
        <w:jc w:val="center"/>
        <w:rPr>
          <w:rFonts w:ascii="Times New Roman Regular" w:eastAsia="Tinos" w:hAnsi="Times New Roman Regular" w:cs="Times New Roman Regular"/>
          <w:bCs/>
          <w:sz w:val="28"/>
          <w:szCs w:val="28"/>
          <w:shd w:val="clear" w:color="auto" w:fill="FFFFFF"/>
        </w:rPr>
      </w:pPr>
    </w:p>
    <w:p w14:paraId="2CD17660" w14:textId="77777777" w:rsidR="008C3333" w:rsidRDefault="008C3333">
      <w:pPr>
        <w:pStyle w:val="af1"/>
        <w:shd w:val="clear" w:color="auto" w:fill="FFFFFF"/>
        <w:spacing w:before="0" w:beforeAutospacing="0" w:after="0" w:afterAutospacing="0" w:line="120" w:lineRule="auto"/>
        <w:ind w:firstLine="720"/>
        <w:jc w:val="center"/>
        <w:rPr>
          <w:rFonts w:ascii="Times New Roman Regular" w:eastAsia="Tinos" w:hAnsi="Times New Roman Regular" w:cs="Times New Roman Regular"/>
          <w:bCs/>
          <w:sz w:val="28"/>
          <w:szCs w:val="28"/>
          <w:shd w:val="clear" w:color="auto" w:fill="FFFFFF"/>
        </w:rPr>
      </w:pPr>
    </w:p>
    <w:p w14:paraId="5D57D259" w14:textId="77777777" w:rsidR="008C3333" w:rsidRDefault="008C3333">
      <w:pPr>
        <w:pStyle w:val="af1"/>
        <w:shd w:val="clear" w:color="auto" w:fill="FFFFFF"/>
        <w:spacing w:before="0" w:beforeAutospacing="0" w:after="0" w:afterAutospacing="0" w:line="120" w:lineRule="auto"/>
        <w:ind w:firstLine="720"/>
        <w:jc w:val="center"/>
        <w:rPr>
          <w:rFonts w:ascii="Times New Roman Regular" w:eastAsia="Tinos" w:hAnsi="Times New Roman Regular" w:cs="Times New Roman Regular"/>
          <w:bCs/>
          <w:sz w:val="28"/>
          <w:szCs w:val="28"/>
          <w:shd w:val="clear" w:color="auto" w:fill="FFFFFF"/>
        </w:rPr>
      </w:pPr>
    </w:p>
    <w:p w14:paraId="2966459A" w14:textId="77777777" w:rsidR="008C3333" w:rsidRDefault="008C3333">
      <w:pPr>
        <w:pStyle w:val="af1"/>
        <w:shd w:val="clear" w:color="auto" w:fill="FFFFFF"/>
        <w:spacing w:before="0" w:beforeAutospacing="0" w:after="0" w:afterAutospacing="0" w:line="120" w:lineRule="auto"/>
        <w:ind w:firstLine="720"/>
        <w:jc w:val="center"/>
        <w:rPr>
          <w:rFonts w:ascii="Times New Roman Regular" w:eastAsia="Tinos" w:hAnsi="Times New Roman Regular" w:cs="Times New Roman Regular"/>
          <w:bCs/>
          <w:sz w:val="28"/>
          <w:szCs w:val="28"/>
          <w:shd w:val="clear" w:color="auto" w:fill="FFFFFF"/>
        </w:rPr>
      </w:pPr>
    </w:p>
    <w:p w14:paraId="53B6BFD8" w14:textId="0D2D997F" w:rsidR="003722C7" w:rsidRDefault="00000000">
      <w:pPr>
        <w:pStyle w:val="af1"/>
        <w:shd w:val="clear" w:color="auto" w:fill="FFFFFF"/>
        <w:spacing w:before="0" w:beforeAutospacing="0" w:after="0" w:afterAutospacing="0" w:line="120" w:lineRule="auto"/>
        <w:ind w:firstLine="720"/>
        <w:jc w:val="center"/>
      </w:pPr>
      <w:r>
        <w:rPr>
          <w:rFonts w:ascii="Times New Roman Regular" w:eastAsia="Tinos" w:hAnsi="Times New Roman Regular" w:cs="Times New Roman Regular"/>
          <w:bCs/>
          <w:sz w:val="28"/>
          <w:szCs w:val="28"/>
          <w:shd w:val="clear" w:color="auto" w:fill="FFFFFF"/>
        </w:rPr>
        <w:br/>
      </w:r>
    </w:p>
    <w:p w14:paraId="59DBBA46" w14:textId="0ACF0713" w:rsidR="003722C7" w:rsidRPr="00BC55E7" w:rsidRDefault="00BC55E7" w:rsidP="00BC55E7">
      <w:pPr>
        <w:pStyle w:val="af1"/>
        <w:shd w:val="clear" w:color="auto" w:fill="FFFFFF"/>
        <w:spacing w:before="0" w:beforeAutospacing="0" w:after="0" w:afterAutospacing="0"/>
        <w:rPr>
          <w:sz w:val="28"/>
          <w:szCs w:val="28"/>
        </w:rPr>
      </w:pPr>
      <w:r w:rsidRPr="00BC55E7">
        <w:rPr>
          <w:sz w:val="28"/>
          <w:szCs w:val="28"/>
        </w:rPr>
        <w:lastRenderedPageBreak/>
        <w:t>Таблица 1 – Результаты для ДКА</w:t>
      </w:r>
    </w:p>
    <w:tbl>
      <w:tblPr>
        <w:tblStyle w:val="aff3"/>
        <w:tblW w:w="0" w:type="auto"/>
        <w:tblLook w:val="04A0" w:firstRow="1" w:lastRow="0" w:firstColumn="1" w:lastColumn="0" w:noHBand="0" w:noVBand="1"/>
      </w:tblPr>
      <w:tblGrid>
        <w:gridCol w:w="3116"/>
        <w:gridCol w:w="3116"/>
        <w:gridCol w:w="3117"/>
      </w:tblGrid>
      <w:tr w:rsidR="00BC55E7" w14:paraId="3595DB70" w14:textId="77777777" w:rsidTr="008C3333">
        <w:tc>
          <w:tcPr>
            <w:tcW w:w="3116" w:type="dxa"/>
            <w:tcBorders>
              <w:bottom w:val="double" w:sz="4" w:space="0" w:color="auto"/>
            </w:tcBorders>
          </w:tcPr>
          <w:p w14:paraId="50A0A0A7" w14:textId="17429DB4" w:rsidR="00BC55E7" w:rsidRPr="00BC55E7" w:rsidRDefault="00BC55E7" w:rsidP="00BC55E7">
            <w:pPr>
              <w:pStyle w:val="af1"/>
              <w:spacing w:before="0" w:beforeAutospacing="0" w:after="0" w:afterAutospacing="0" w:line="360" w:lineRule="auto"/>
              <w:jc w:val="center"/>
              <w:rPr>
                <w:rFonts w:ascii="Times New Roman Regular"/>
                <w:b/>
                <w:bCs/>
                <w:sz w:val="28"/>
                <w:szCs w:val="28"/>
              </w:rPr>
            </w:pPr>
            <w:r w:rsidRPr="00BC55E7">
              <w:rPr>
                <w:b/>
                <w:bCs/>
              </w:rPr>
              <w:t>Цепочка</w:t>
            </w:r>
          </w:p>
        </w:tc>
        <w:tc>
          <w:tcPr>
            <w:tcW w:w="3116" w:type="dxa"/>
            <w:tcBorders>
              <w:bottom w:val="double" w:sz="4" w:space="0" w:color="auto"/>
            </w:tcBorders>
          </w:tcPr>
          <w:p w14:paraId="3D40109E" w14:textId="71A8B62A" w:rsidR="00BC55E7" w:rsidRPr="00BC55E7" w:rsidRDefault="00BC55E7" w:rsidP="00BC55E7">
            <w:pPr>
              <w:pStyle w:val="af1"/>
              <w:spacing w:before="0" w:beforeAutospacing="0" w:after="0" w:afterAutospacing="0" w:line="360" w:lineRule="auto"/>
              <w:jc w:val="center"/>
              <w:rPr>
                <w:rFonts w:ascii="Times New Roman Regular"/>
                <w:b/>
                <w:bCs/>
                <w:sz w:val="28"/>
                <w:szCs w:val="28"/>
              </w:rPr>
            </w:pPr>
            <w:r w:rsidRPr="00BC55E7">
              <w:rPr>
                <w:b/>
                <w:bCs/>
              </w:rPr>
              <w:t>JFLAP</w:t>
            </w:r>
          </w:p>
        </w:tc>
        <w:tc>
          <w:tcPr>
            <w:tcW w:w="3117" w:type="dxa"/>
            <w:tcBorders>
              <w:bottom w:val="double" w:sz="4" w:space="0" w:color="auto"/>
            </w:tcBorders>
          </w:tcPr>
          <w:p w14:paraId="5DCA5118" w14:textId="706156CD" w:rsidR="00BC55E7" w:rsidRPr="00BC55E7" w:rsidRDefault="00BC55E7" w:rsidP="00BC55E7">
            <w:pPr>
              <w:pStyle w:val="af1"/>
              <w:spacing w:before="0" w:beforeAutospacing="0" w:after="0" w:afterAutospacing="0" w:line="360" w:lineRule="auto"/>
              <w:jc w:val="center"/>
              <w:rPr>
                <w:rFonts w:ascii="Times New Roman Regular"/>
                <w:b/>
                <w:bCs/>
                <w:sz w:val="28"/>
                <w:szCs w:val="28"/>
              </w:rPr>
            </w:pPr>
            <w:r w:rsidRPr="00BC55E7">
              <w:rPr>
                <w:b/>
                <w:bCs/>
              </w:rPr>
              <w:t>Программа</w:t>
            </w:r>
          </w:p>
        </w:tc>
      </w:tr>
      <w:tr w:rsidR="00AB1171" w14:paraId="61741639" w14:textId="77777777" w:rsidTr="008C3333">
        <w:tc>
          <w:tcPr>
            <w:tcW w:w="3116" w:type="dxa"/>
            <w:tcBorders>
              <w:top w:val="double" w:sz="4" w:space="0" w:color="auto"/>
            </w:tcBorders>
          </w:tcPr>
          <w:p w14:paraId="511029BC" w14:textId="4B98D679"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8C3333">
              <w:t>ab</w:t>
            </w:r>
            <w:proofErr w:type="spellEnd"/>
          </w:p>
        </w:tc>
        <w:tc>
          <w:tcPr>
            <w:tcW w:w="3116" w:type="dxa"/>
            <w:tcBorders>
              <w:top w:val="double" w:sz="4" w:space="0" w:color="auto"/>
            </w:tcBorders>
          </w:tcPr>
          <w:p w14:paraId="741DE729" w14:textId="37B979D3"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Accept</w:t>
            </w:r>
            <w:proofErr w:type="spellEnd"/>
          </w:p>
        </w:tc>
        <w:tc>
          <w:tcPr>
            <w:tcW w:w="3117" w:type="dxa"/>
            <w:tcBorders>
              <w:top w:val="double" w:sz="4" w:space="0" w:color="auto"/>
            </w:tcBorders>
          </w:tcPr>
          <w:p w14:paraId="3A3A163E" w14:textId="0473C299"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Accept</w:t>
            </w:r>
            <w:proofErr w:type="spellEnd"/>
          </w:p>
        </w:tc>
      </w:tr>
      <w:tr w:rsidR="00AB1171" w14:paraId="6A4F7DD8" w14:textId="77777777" w:rsidTr="00BC55E7">
        <w:tc>
          <w:tcPr>
            <w:tcW w:w="3116" w:type="dxa"/>
          </w:tcPr>
          <w:p w14:paraId="3D857069" w14:textId="2AAF32ED"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8C3333">
              <w:t>aaa</w:t>
            </w:r>
            <w:proofErr w:type="spellEnd"/>
          </w:p>
        </w:tc>
        <w:tc>
          <w:tcPr>
            <w:tcW w:w="3116" w:type="dxa"/>
          </w:tcPr>
          <w:p w14:paraId="43362E9B" w14:textId="3190138D"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Reject</w:t>
            </w:r>
            <w:proofErr w:type="spellEnd"/>
          </w:p>
        </w:tc>
        <w:tc>
          <w:tcPr>
            <w:tcW w:w="3117" w:type="dxa"/>
          </w:tcPr>
          <w:p w14:paraId="10A6CE92" w14:textId="7473FB13"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Reject</w:t>
            </w:r>
            <w:proofErr w:type="spellEnd"/>
          </w:p>
        </w:tc>
      </w:tr>
      <w:tr w:rsidR="00AB1171" w14:paraId="7F9E6DA9" w14:textId="77777777" w:rsidTr="00BC55E7">
        <w:tc>
          <w:tcPr>
            <w:tcW w:w="3116" w:type="dxa"/>
          </w:tcPr>
          <w:p w14:paraId="069BBA43" w14:textId="230A4E20"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aaabbb</w:t>
            </w:r>
            <w:proofErr w:type="spellEnd"/>
          </w:p>
        </w:tc>
        <w:tc>
          <w:tcPr>
            <w:tcW w:w="3116" w:type="dxa"/>
          </w:tcPr>
          <w:p w14:paraId="1F455A4F" w14:textId="6F9102E3"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Accept</w:t>
            </w:r>
            <w:proofErr w:type="spellEnd"/>
          </w:p>
        </w:tc>
        <w:tc>
          <w:tcPr>
            <w:tcW w:w="3117" w:type="dxa"/>
          </w:tcPr>
          <w:p w14:paraId="42A6447E" w14:textId="1D3FB2CE"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Accept</w:t>
            </w:r>
            <w:proofErr w:type="spellEnd"/>
          </w:p>
        </w:tc>
      </w:tr>
      <w:tr w:rsidR="00AB1171" w14:paraId="5D629926" w14:textId="77777777" w:rsidTr="00BC55E7">
        <w:tc>
          <w:tcPr>
            <w:tcW w:w="3116" w:type="dxa"/>
          </w:tcPr>
          <w:p w14:paraId="7BE1EF11" w14:textId="7864F81C"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8C3333">
              <w:t>bbaaa</w:t>
            </w:r>
            <w:proofErr w:type="spellEnd"/>
          </w:p>
        </w:tc>
        <w:tc>
          <w:tcPr>
            <w:tcW w:w="3116" w:type="dxa"/>
          </w:tcPr>
          <w:p w14:paraId="259D56FD" w14:textId="146221E0"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Reject</w:t>
            </w:r>
            <w:proofErr w:type="spellEnd"/>
          </w:p>
        </w:tc>
        <w:tc>
          <w:tcPr>
            <w:tcW w:w="3117" w:type="dxa"/>
          </w:tcPr>
          <w:p w14:paraId="201EEC79" w14:textId="3D53373E"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Reject</w:t>
            </w:r>
            <w:proofErr w:type="spellEnd"/>
          </w:p>
        </w:tc>
      </w:tr>
      <w:tr w:rsidR="00AB1171" w14:paraId="7E675A66" w14:textId="77777777" w:rsidTr="00BC55E7">
        <w:tc>
          <w:tcPr>
            <w:tcW w:w="3116" w:type="dxa"/>
          </w:tcPr>
          <w:p w14:paraId="2A9A33AD" w14:textId="1010C23A"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8C3333">
              <w:t>aab</w:t>
            </w:r>
            <w:proofErr w:type="spellEnd"/>
          </w:p>
        </w:tc>
        <w:tc>
          <w:tcPr>
            <w:tcW w:w="3116" w:type="dxa"/>
          </w:tcPr>
          <w:p w14:paraId="78BD4AC3" w14:textId="1A0B4E0D"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Accept</w:t>
            </w:r>
            <w:proofErr w:type="spellEnd"/>
          </w:p>
        </w:tc>
        <w:tc>
          <w:tcPr>
            <w:tcW w:w="3117" w:type="dxa"/>
          </w:tcPr>
          <w:p w14:paraId="10EA0FA8" w14:textId="5AF05EA3"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Accept</w:t>
            </w:r>
            <w:proofErr w:type="spellEnd"/>
          </w:p>
        </w:tc>
      </w:tr>
      <w:tr w:rsidR="00AB1171" w14:paraId="28562FC8" w14:textId="77777777" w:rsidTr="00BC55E7">
        <w:tc>
          <w:tcPr>
            <w:tcW w:w="3116" w:type="dxa"/>
          </w:tcPr>
          <w:p w14:paraId="5E03E800" w14:textId="5A2ADA38"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8C3333">
              <w:t>bbbb</w:t>
            </w:r>
            <w:proofErr w:type="spellEnd"/>
          </w:p>
        </w:tc>
        <w:tc>
          <w:tcPr>
            <w:tcW w:w="3116" w:type="dxa"/>
          </w:tcPr>
          <w:p w14:paraId="56E825E2" w14:textId="2D2F1167"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Reject</w:t>
            </w:r>
            <w:proofErr w:type="spellEnd"/>
          </w:p>
        </w:tc>
        <w:tc>
          <w:tcPr>
            <w:tcW w:w="3117" w:type="dxa"/>
          </w:tcPr>
          <w:p w14:paraId="23023FCC" w14:textId="7F26998A"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6B7AF6">
              <w:t>Reject</w:t>
            </w:r>
            <w:proofErr w:type="spellEnd"/>
          </w:p>
        </w:tc>
      </w:tr>
    </w:tbl>
    <w:p w14:paraId="744779C3" w14:textId="77777777" w:rsidR="003722C7" w:rsidRDefault="003722C7">
      <w:pPr>
        <w:pStyle w:val="af1"/>
        <w:shd w:val="clear" w:color="auto" w:fill="FFFFFF"/>
        <w:spacing w:before="0" w:beforeAutospacing="0" w:after="0" w:afterAutospacing="0" w:line="360" w:lineRule="auto"/>
        <w:ind w:firstLine="720"/>
        <w:jc w:val="center"/>
        <w:rPr>
          <w:rFonts w:ascii="Times New Roman Regular"/>
          <w:sz w:val="28"/>
          <w:szCs w:val="28"/>
        </w:rPr>
      </w:pPr>
    </w:p>
    <w:p w14:paraId="49D85198" w14:textId="6921A9CB" w:rsidR="00BC55E7" w:rsidRDefault="00BC55E7" w:rsidP="00BC55E7">
      <w:pPr>
        <w:pStyle w:val="af1"/>
        <w:shd w:val="clear" w:color="auto" w:fill="FFFFFF"/>
        <w:spacing w:before="0" w:beforeAutospacing="0" w:after="0" w:afterAutospacing="0"/>
        <w:rPr>
          <w:rFonts w:ascii="Times New Roman Regular"/>
          <w:sz w:val="28"/>
          <w:szCs w:val="28"/>
        </w:rPr>
      </w:pPr>
      <w:r>
        <w:rPr>
          <w:rFonts w:ascii="Times New Roman Regular"/>
          <w:sz w:val="28"/>
          <w:szCs w:val="28"/>
        </w:rPr>
        <w:t>Таблица</w:t>
      </w:r>
      <w:r>
        <w:rPr>
          <w:rFonts w:ascii="Times New Roman Regular"/>
          <w:sz w:val="28"/>
          <w:szCs w:val="28"/>
        </w:rPr>
        <w:t xml:space="preserve"> 2 </w:t>
      </w:r>
      <w:r>
        <w:rPr>
          <w:rFonts w:ascii="Times New Roman Regular"/>
          <w:sz w:val="28"/>
          <w:szCs w:val="28"/>
        </w:rPr>
        <w:t>–</w:t>
      </w:r>
      <w:r>
        <w:rPr>
          <w:rFonts w:ascii="Times New Roman Regular"/>
          <w:sz w:val="28"/>
          <w:szCs w:val="28"/>
        </w:rPr>
        <w:t xml:space="preserve"> </w:t>
      </w:r>
      <w:r>
        <w:rPr>
          <w:rFonts w:ascii="Times New Roman Regular"/>
          <w:sz w:val="28"/>
          <w:szCs w:val="28"/>
        </w:rPr>
        <w:t>Результаты</w:t>
      </w:r>
      <w:r>
        <w:rPr>
          <w:rFonts w:ascii="Times New Roman Regular"/>
          <w:sz w:val="28"/>
          <w:szCs w:val="28"/>
        </w:rPr>
        <w:t xml:space="preserve"> </w:t>
      </w:r>
      <w:r>
        <w:rPr>
          <w:rFonts w:ascii="Times New Roman Regular"/>
          <w:sz w:val="28"/>
          <w:szCs w:val="28"/>
        </w:rPr>
        <w:t>для</w:t>
      </w:r>
      <w:r>
        <w:rPr>
          <w:rFonts w:ascii="Times New Roman Regular"/>
          <w:sz w:val="28"/>
          <w:szCs w:val="28"/>
        </w:rPr>
        <w:t xml:space="preserve"> </w:t>
      </w:r>
      <w:r>
        <w:rPr>
          <w:rFonts w:ascii="Times New Roman Regular"/>
          <w:sz w:val="28"/>
          <w:szCs w:val="28"/>
        </w:rPr>
        <w:t>НКА</w:t>
      </w:r>
    </w:p>
    <w:tbl>
      <w:tblPr>
        <w:tblStyle w:val="aff3"/>
        <w:tblW w:w="0" w:type="auto"/>
        <w:tblLook w:val="04A0" w:firstRow="1" w:lastRow="0" w:firstColumn="1" w:lastColumn="0" w:noHBand="0" w:noVBand="1"/>
      </w:tblPr>
      <w:tblGrid>
        <w:gridCol w:w="3116"/>
        <w:gridCol w:w="3116"/>
        <w:gridCol w:w="3117"/>
      </w:tblGrid>
      <w:tr w:rsidR="00BC55E7" w14:paraId="6ABFBD7D" w14:textId="77777777" w:rsidTr="008C3333">
        <w:tc>
          <w:tcPr>
            <w:tcW w:w="3116" w:type="dxa"/>
            <w:tcBorders>
              <w:bottom w:val="double" w:sz="4" w:space="0" w:color="auto"/>
            </w:tcBorders>
          </w:tcPr>
          <w:p w14:paraId="1D0FE9C8" w14:textId="2198E609" w:rsidR="00BC55E7" w:rsidRPr="00BC55E7" w:rsidRDefault="00BC55E7" w:rsidP="00BC55E7">
            <w:pPr>
              <w:pStyle w:val="af1"/>
              <w:spacing w:before="0" w:beforeAutospacing="0" w:after="0" w:afterAutospacing="0" w:line="360" w:lineRule="auto"/>
              <w:jc w:val="center"/>
              <w:rPr>
                <w:rFonts w:ascii="Times New Roman Regular"/>
                <w:b/>
                <w:bCs/>
                <w:sz w:val="28"/>
                <w:szCs w:val="28"/>
              </w:rPr>
            </w:pPr>
            <w:r w:rsidRPr="00BC55E7">
              <w:rPr>
                <w:b/>
                <w:bCs/>
              </w:rPr>
              <w:t>Цепочка</w:t>
            </w:r>
          </w:p>
        </w:tc>
        <w:tc>
          <w:tcPr>
            <w:tcW w:w="3116" w:type="dxa"/>
            <w:tcBorders>
              <w:bottom w:val="double" w:sz="4" w:space="0" w:color="auto"/>
            </w:tcBorders>
          </w:tcPr>
          <w:p w14:paraId="06884DC4" w14:textId="01BDBEA4" w:rsidR="00BC55E7" w:rsidRPr="00BC55E7" w:rsidRDefault="00BC55E7" w:rsidP="00BC55E7">
            <w:pPr>
              <w:pStyle w:val="af1"/>
              <w:spacing w:before="0" w:beforeAutospacing="0" w:after="0" w:afterAutospacing="0" w:line="360" w:lineRule="auto"/>
              <w:jc w:val="center"/>
              <w:rPr>
                <w:rFonts w:ascii="Times New Roman Regular"/>
                <w:b/>
                <w:bCs/>
                <w:sz w:val="28"/>
                <w:szCs w:val="28"/>
              </w:rPr>
            </w:pPr>
            <w:r w:rsidRPr="00BC55E7">
              <w:rPr>
                <w:b/>
                <w:bCs/>
              </w:rPr>
              <w:t>JFLAP</w:t>
            </w:r>
          </w:p>
        </w:tc>
        <w:tc>
          <w:tcPr>
            <w:tcW w:w="3117" w:type="dxa"/>
            <w:tcBorders>
              <w:bottom w:val="double" w:sz="4" w:space="0" w:color="auto"/>
            </w:tcBorders>
          </w:tcPr>
          <w:p w14:paraId="361BFCD8" w14:textId="6747451C" w:rsidR="00BC55E7" w:rsidRPr="00BC55E7" w:rsidRDefault="00BC55E7" w:rsidP="00BC55E7">
            <w:pPr>
              <w:pStyle w:val="af1"/>
              <w:spacing w:before="0" w:beforeAutospacing="0" w:after="0" w:afterAutospacing="0" w:line="360" w:lineRule="auto"/>
              <w:jc w:val="center"/>
              <w:rPr>
                <w:rFonts w:ascii="Times New Roman Regular"/>
                <w:b/>
                <w:bCs/>
                <w:sz w:val="28"/>
                <w:szCs w:val="28"/>
              </w:rPr>
            </w:pPr>
            <w:r w:rsidRPr="00BC55E7">
              <w:rPr>
                <w:b/>
                <w:bCs/>
              </w:rPr>
              <w:t>Программа</w:t>
            </w:r>
          </w:p>
        </w:tc>
      </w:tr>
      <w:tr w:rsidR="00AB1171" w14:paraId="2D12CD9E" w14:textId="77777777" w:rsidTr="008C3333">
        <w:tc>
          <w:tcPr>
            <w:tcW w:w="3116" w:type="dxa"/>
            <w:tcBorders>
              <w:top w:val="double" w:sz="4" w:space="0" w:color="auto"/>
            </w:tcBorders>
          </w:tcPr>
          <w:p w14:paraId="58D54823" w14:textId="6E900CE4" w:rsidR="00AB1171" w:rsidRDefault="00AB1171" w:rsidP="00AB1171">
            <w:pPr>
              <w:pStyle w:val="af1"/>
              <w:spacing w:before="0" w:beforeAutospacing="0" w:after="0" w:afterAutospacing="0" w:line="360" w:lineRule="auto"/>
              <w:jc w:val="center"/>
              <w:rPr>
                <w:rFonts w:ascii="Times New Roman Regular"/>
                <w:sz w:val="28"/>
                <w:szCs w:val="28"/>
              </w:rPr>
            </w:pPr>
            <w:r>
              <w:t>0</w:t>
            </w:r>
          </w:p>
        </w:tc>
        <w:tc>
          <w:tcPr>
            <w:tcW w:w="3116" w:type="dxa"/>
            <w:tcBorders>
              <w:top w:val="double" w:sz="4" w:space="0" w:color="auto"/>
            </w:tcBorders>
          </w:tcPr>
          <w:p w14:paraId="093D5DDB" w14:textId="2AFDA176"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c>
          <w:tcPr>
            <w:tcW w:w="3117" w:type="dxa"/>
            <w:tcBorders>
              <w:top w:val="double" w:sz="4" w:space="0" w:color="auto"/>
            </w:tcBorders>
          </w:tcPr>
          <w:p w14:paraId="124646B2" w14:textId="68696E4A"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r>
      <w:tr w:rsidR="00AB1171" w14:paraId="05B93282" w14:textId="77777777" w:rsidTr="00BC55E7">
        <w:tc>
          <w:tcPr>
            <w:tcW w:w="3116" w:type="dxa"/>
          </w:tcPr>
          <w:p w14:paraId="4566EDA8" w14:textId="13F8D8BA" w:rsidR="00AB1171" w:rsidRDefault="00AB1171" w:rsidP="00AB1171">
            <w:pPr>
              <w:pStyle w:val="af1"/>
              <w:spacing w:before="0" w:beforeAutospacing="0" w:after="0" w:afterAutospacing="0" w:line="360" w:lineRule="auto"/>
              <w:jc w:val="center"/>
              <w:rPr>
                <w:rFonts w:ascii="Times New Roman Regular"/>
                <w:sz w:val="28"/>
                <w:szCs w:val="28"/>
              </w:rPr>
            </w:pPr>
            <w:r>
              <w:t>1</w:t>
            </w:r>
          </w:p>
        </w:tc>
        <w:tc>
          <w:tcPr>
            <w:tcW w:w="3116" w:type="dxa"/>
          </w:tcPr>
          <w:p w14:paraId="18B815E8" w14:textId="78B71CB5"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c>
          <w:tcPr>
            <w:tcW w:w="3117" w:type="dxa"/>
          </w:tcPr>
          <w:p w14:paraId="692D30E2" w14:textId="642D30BB"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r>
      <w:tr w:rsidR="00AB1171" w14:paraId="00C6807C" w14:textId="77777777" w:rsidTr="00BC55E7">
        <w:tc>
          <w:tcPr>
            <w:tcW w:w="3116" w:type="dxa"/>
          </w:tcPr>
          <w:p w14:paraId="2CD367FD" w14:textId="4C9F1A8E" w:rsidR="00AB1171" w:rsidRDefault="00AB1171" w:rsidP="00AB1171">
            <w:pPr>
              <w:pStyle w:val="af1"/>
              <w:spacing w:before="0" w:beforeAutospacing="0" w:after="0" w:afterAutospacing="0" w:line="360" w:lineRule="auto"/>
              <w:jc w:val="center"/>
              <w:rPr>
                <w:rFonts w:ascii="Times New Roman Regular"/>
                <w:sz w:val="28"/>
                <w:szCs w:val="28"/>
              </w:rPr>
            </w:pPr>
            <w:r w:rsidRPr="00C92BDB">
              <w:t>1</w:t>
            </w:r>
            <w:r>
              <w:t>0</w:t>
            </w:r>
          </w:p>
        </w:tc>
        <w:tc>
          <w:tcPr>
            <w:tcW w:w="3116" w:type="dxa"/>
          </w:tcPr>
          <w:p w14:paraId="454928AE" w14:textId="59C69607"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c>
          <w:tcPr>
            <w:tcW w:w="3117" w:type="dxa"/>
          </w:tcPr>
          <w:p w14:paraId="22AA77E6" w14:textId="5F4D01FC"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r>
      <w:tr w:rsidR="00AB1171" w14:paraId="3FDB98B3" w14:textId="77777777" w:rsidTr="00BC55E7">
        <w:tc>
          <w:tcPr>
            <w:tcW w:w="3116" w:type="dxa"/>
          </w:tcPr>
          <w:p w14:paraId="5A3BC4ED" w14:textId="6B82ACCE" w:rsidR="00AB1171" w:rsidRDefault="00AB1171" w:rsidP="00AB1171">
            <w:pPr>
              <w:pStyle w:val="af1"/>
              <w:spacing w:before="0" w:beforeAutospacing="0" w:after="0" w:afterAutospacing="0" w:line="360" w:lineRule="auto"/>
              <w:jc w:val="center"/>
              <w:rPr>
                <w:rFonts w:ascii="Times New Roman Regular"/>
                <w:sz w:val="28"/>
                <w:szCs w:val="28"/>
              </w:rPr>
            </w:pPr>
            <w:r w:rsidRPr="00C92BDB">
              <w:t>1</w:t>
            </w:r>
            <w:r>
              <w:t>01</w:t>
            </w:r>
          </w:p>
        </w:tc>
        <w:tc>
          <w:tcPr>
            <w:tcW w:w="3116" w:type="dxa"/>
          </w:tcPr>
          <w:p w14:paraId="41FE948F" w14:textId="77442AB1"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Reject</w:t>
            </w:r>
            <w:proofErr w:type="spellEnd"/>
          </w:p>
        </w:tc>
        <w:tc>
          <w:tcPr>
            <w:tcW w:w="3117" w:type="dxa"/>
          </w:tcPr>
          <w:p w14:paraId="5E961CCC" w14:textId="70E1E161"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Reject</w:t>
            </w:r>
            <w:proofErr w:type="spellEnd"/>
          </w:p>
        </w:tc>
      </w:tr>
      <w:tr w:rsidR="00AB1171" w14:paraId="1EE68AC7" w14:textId="77777777" w:rsidTr="00BC55E7">
        <w:tc>
          <w:tcPr>
            <w:tcW w:w="3116" w:type="dxa"/>
          </w:tcPr>
          <w:p w14:paraId="667DD5A7" w14:textId="34F2B79A" w:rsidR="00AB1171" w:rsidRDefault="00AB1171" w:rsidP="00AB1171">
            <w:pPr>
              <w:pStyle w:val="af1"/>
              <w:spacing w:before="0" w:beforeAutospacing="0" w:after="0" w:afterAutospacing="0" w:line="360" w:lineRule="auto"/>
              <w:jc w:val="center"/>
              <w:rPr>
                <w:rFonts w:ascii="Times New Roman Regular"/>
                <w:sz w:val="28"/>
                <w:szCs w:val="28"/>
              </w:rPr>
            </w:pPr>
            <w:r w:rsidRPr="00AB1171">
              <w:t>0101</w:t>
            </w:r>
          </w:p>
        </w:tc>
        <w:tc>
          <w:tcPr>
            <w:tcW w:w="3116" w:type="dxa"/>
          </w:tcPr>
          <w:p w14:paraId="047A6494" w14:textId="27B9E23C"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c>
          <w:tcPr>
            <w:tcW w:w="3117" w:type="dxa"/>
          </w:tcPr>
          <w:p w14:paraId="66712D5F" w14:textId="49A9BFBD"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r>
      <w:tr w:rsidR="00AB1171" w14:paraId="1376563B" w14:textId="77777777" w:rsidTr="00BC55E7">
        <w:tc>
          <w:tcPr>
            <w:tcW w:w="3116" w:type="dxa"/>
          </w:tcPr>
          <w:p w14:paraId="0D66B20A" w14:textId="047144E3" w:rsidR="00AB1171" w:rsidRDefault="00AB1171" w:rsidP="00AB1171">
            <w:pPr>
              <w:pStyle w:val="af1"/>
              <w:spacing w:before="0" w:beforeAutospacing="0" w:after="0" w:afterAutospacing="0" w:line="360" w:lineRule="auto"/>
              <w:jc w:val="center"/>
              <w:rPr>
                <w:rFonts w:ascii="Times New Roman Regular"/>
                <w:sz w:val="28"/>
                <w:szCs w:val="28"/>
              </w:rPr>
            </w:pPr>
            <w:r w:rsidRPr="00AB1171">
              <w:t>1001</w:t>
            </w:r>
          </w:p>
        </w:tc>
        <w:tc>
          <w:tcPr>
            <w:tcW w:w="3116" w:type="dxa"/>
          </w:tcPr>
          <w:p w14:paraId="37C8D085" w14:textId="15089F33"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c>
          <w:tcPr>
            <w:tcW w:w="3117" w:type="dxa"/>
          </w:tcPr>
          <w:p w14:paraId="2DF46292" w14:textId="3D2F26F6"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r>
      <w:tr w:rsidR="00AB1171" w14:paraId="3C054608" w14:textId="77777777" w:rsidTr="00BC55E7">
        <w:tc>
          <w:tcPr>
            <w:tcW w:w="3116" w:type="dxa"/>
          </w:tcPr>
          <w:p w14:paraId="3DD6CB15" w14:textId="601B3D7E" w:rsidR="00AB1171" w:rsidRDefault="00AB1171" w:rsidP="00AB1171">
            <w:pPr>
              <w:pStyle w:val="af1"/>
              <w:spacing w:before="0" w:beforeAutospacing="0" w:after="0" w:afterAutospacing="0" w:line="360" w:lineRule="auto"/>
              <w:jc w:val="center"/>
              <w:rPr>
                <w:rFonts w:ascii="Times New Roman Regular"/>
                <w:sz w:val="28"/>
                <w:szCs w:val="28"/>
              </w:rPr>
            </w:pPr>
            <w:r w:rsidRPr="00AB1171">
              <w:t>111000</w:t>
            </w:r>
          </w:p>
        </w:tc>
        <w:tc>
          <w:tcPr>
            <w:tcW w:w="3116" w:type="dxa"/>
          </w:tcPr>
          <w:p w14:paraId="7439C090" w14:textId="59B3C0F4"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c>
          <w:tcPr>
            <w:tcW w:w="3117" w:type="dxa"/>
          </w:tcPr>
          <w:p w14:paraId="669D4FA4" w14:textId="0D111A15" w:rsidR="00AB1171" w:rsidRDefault="00AB1171" w:rsidP="00AB1171">
            <w:pPr>
              <w:pStyle w:val="af1"/>
              <w:spacing w:before="0" w:beforeAutospacing="0" w:after="0" w:afterAutospacing="0" w:line="360" w:lineRule="auto"/>
              <w:jc w:val="center"/>
              <w:rPr>
                <w:rFonts w:ascii="Times New Roman Regular"/>
                <w:sz w:val="28"/>
                <w:szCs w:val="28"/>
              </w:rPr>
            </w:pPr>
            <w:proofErr w:type="spellStart"/>
            <w:r w:rsidRPr="00C92BDB">
              <w:t>Accept</w:t>
            </w:r>
            <w:proofErr w:type="spellEnd"/>
          </w:p>
        </w:tc>
      </w:tr>
      <w:tr w:rsidR="00AB1171" w14:paraId="3CBD793F" w14:textId="77777777" w:rsidTr="00AB1171">
        <w:tc>
          <w:tcPr>
            <w:tcW w:w="3116" w:type="dxa"/>
            <w:vAlign w:val="center"/>
          </w:tcPr>
          <w:p w14:paraId="58C97609" w14:textId="17FDBFB1" w:rsidR="00AB1171" w:rsidRPr="00AB1171" w:rsidRDefault="00AB1171" w:rsidP="00AB1171">
            <w:pPr>
              <w:pStyle w:val="af1"/>
              <w:tabs>
                <w:tab w:val="left" w:pos="1462"/>
                <w:tab w:val="left" w:pos="2160"/>
              </w:tabs>
              <w:spacing w:before="0" w:beforeAutospacing="0" w:after="0" w:afterAutospacing="0" w:line="360" w:lineRule="auto"/>
              <w:jc w:val="center"/>
            </w:pPr>
            <w:r w:rsidRPr="00AB1171">
              <w:t>11011</w:t>
            </w:r>
          </w:p>
        </w:tc>
        <w:tc>
          <w:tcPr>
            <w:tcW w:w="3116" w:type="dxa"/>
            <w:vAlign w:val="center"/>
          </w:tcPr>
          <w:p w14:paraId="43C22617" w14:textId="5D23B6CB" w:rsidR="00AB1171" w:rsidRPr="00C92BDB" w:rsidRDefault="00AB1171" w:rsidP="00AB1171">
            <w:pPr>
              <w:pStyle w:val="af1"/>
              <w:spacing w:before="0" w:beforeAutospacing="0" w:after="0" w:afterAutospacing="0" w:line="360" w:lineRule="auto"/>
              <w:jc w:val="center"/>
            </w:pPr>
            <w:proofErr w:type="spellStart"/>
            <w:r w:rsidRPr="00AB1171">
              <w:t>Reject</w:t>
            </w:r>
            <w:proofErr w:type="spellEnd"/>
          </w:p>
        </w:tc>
        <w:tc>
          <w:tcPr>
            <w:tcW w:w="3117" w:type="dxa"/>
            <w:vAlign w:val="center"/>
          </w:tcPr>
          <w:p w14:paraId="0A3C0CA3" w14:textId="64223EBD" w:rsidR="00AB1171" w:rsidRPr="00C92BDB" w:rsidRDefault="00AB1171" w:rsidP="00AB1171">
            <w:pPr>
              <w:pStyle w:val="af1"/>
              <w:spacing w:before="0" w:beforeAutospacing="0" w:after="0" w:afterAutospacing="0" w:line="360" w:lineRule="auto"/>
              <w:jc w:val="center"/>
            </w:pPr>
            <w:proofErr w:type="spellStart"/>
            <w:r w:rsidRPr="00AB1171">
              <w:t>Reject</w:t>
            </w:r>
            <w:proofErr w:type="spellEnd"/>
          </w:p>
        </w:tc>
      </w:tr>
      <w:tr w:rsidR="00AB1171" w14:paraId="03A4F48B" w14:textId="77777777" w:rsidTr="00AB1171">
        <w:tc>
          <w:tcPr>
            <w:tcW w:w="3116" w:type="dxa"/>
            <w:vAlign w:val="center"/>
          </w:tcPr>
          <w:p w14:paraId="49EB9F3A" w14:textId="25F4FAE1" w:rsidR="00AB1171" w:rsidRPr="00AB1171" w:rsidRDefault="00AB1171" w:rsidP="00AB1171">
            <w:pPr>
              <w:pStyle w:val="af1"/>
              <w:spacing w:before="0" w:beforeAutospacing="0" w:after="0" w:afterAutospacing="0" w:line="360" w:lineRule="auto"/>
              <w:jc w:val="center"/>
            </w:pPr>
            <w:r w:rsidRPr="00AB1171">
              <w:t>100100</w:t>
            </w:r>
          </w:p>
        </w:tc>
        <w:tc>
          <w:tcPr>
            <w:tcW w:w="3116" w:type="dxa"/>
            <w:vAlign w:val="center"/>
          </w:tcPr>
          <w:p w14:paraId="6F485B2B" w14:textId="1CEF584D" w:rsidR="00AB1171" w:rsidRPr="00C92BDB" w:rsidRDefault="00AB1171" w:rsidP="00AB1171">
            <w:pPr>
              <w:pStyle w:val="af1"/>
              <w:spacing w:before="0" w:beforeAutospacing="0" w:after="0" w:afterAutospacing="0" w:line="360" w:lineRule="auto"/>
              <w:jc w:val="center"/>
            </w:pPr>
            <w:proofErr w:type="spellStart"/>
            <w:r w:rsidRPr="00AB1171">
              <w:t>Accept</w:t>
            </w:r>
            <w:proofErr w:type="spellEnd"/>
          </w:p>
        </w:tc>
        <w:tc>
          <w:tcPr>
            <w:tcW w:w="3117" w:type="dxa"/>
            <w:vAlign w:val="center"/>
          </w:tcPr>
          <w:p w14:paraId="45DE7E6D" w14:textId="10CDD1D3" w:rsidR="00AB1171" w:rsidRPr="00C92BDB" w:rsidRDefault="00AB1171" w:rsidP="00AB1171">
            <w:pPr>
              <w:pStyle w:val="af1"/>
              <w:spacing w:before="0" w:beforeAutospacing="0" w:after="0" w:afterAutospacing="0" w:line="360" w:lineRule="auto"/>
              <w:jc w:val="center"/>
            </w:pPr>
            <w:proofErr w:type="spellStart"/>
            <w:r w:rsidRPr="00AB1171">
              <w:t>Accept</w:t>
            </w:r>
            <w:proofErr w:type="spellEnd"/>
          </w:p>
        </w:tc>
      </w:tr>
    </w:tbl>
    <w:p w14:paraId="777CEB06" w14:textId="77777777" w:rsidR="00BC55E7" w:rsidRDefault="00BC55E7">
      <w:pPr>
        <w:pStyle w:val="af1"/>
        <w:shd w:val="clear" w:color="auto" w:fill="FFFFFF"/>
        <w:spacing w:before="0" w:beforeAutospacing="0" w:after="0" w:afterAutospacing="0" w:line="360" w:lineRule="auto"/>
        <w:ind w:firstLine="720"/>
        <w:jc w:val="center"/>
        <w:rPr>
          <w:rFonts w:ascii="Times New Roman Regular"/>
          <w:sz w:val="28"/>
          <w:szCs w:val="28"/>
        </w:rPr>
      </w:pPr>
    </w:p>
    <w:p w14:paraId="1AC73772" w14:textId="77777777" w:rsidR="00BC55E7" w:rsidRDefault="00BC55E7">
      <w:pPr>
        <w:widowControl/>
        <w:rPr>
          <w:rFonts w:ascii="Times New Roman Regular" w:hAnsi="Times New Roman Regular" w:cs="Times New Roman Regular"/>
          <w:sz w:val="28"/>
          <w:szCs w:val="28"/>
        </w:rPr>
      </w:pPr>
      <w:r>
        <w:rPr>
          <w:rFonts w:ascii="Times New Roman Regular" w:hAnsi="Times New Roman Regular" w:cs="Times New Roman Regular"/>
          <w:sz w:val="28"/>
          <w:szCs w:val="28"/>
        </w:rPr>
        <w:br w:type="page"/>
      </w:r>
    </w:p>
    <w:p w14:paraId="209719AC" w14:textId="77777777" w:rsidR="00AB1171" w:rsidRDefault="00000000" w:rsidP="00AB1171">
      <w:pPr>
        <w:pStyle w:val="af1"/>
        <w:shd w:val="clear" w:color="auto" w:fill="FFFFFF"/>
        <w:spacing w:before="0" w:beforeAutospacing="0" w:after="0" w:afterAutospacing="0" w:line="360" w:lineRule="auto"/>
        <w:ind w:firstLine="709"/>
        <w:jc w:val="both"/>
        <w:rPr>
          <w:rFonts w:ascii="Times New Roman Bold" w:hAnsi="Times New Roman Bold" w:cs="Times New Roman Bold"/>
          <w:b/>
          <w:bCs/>
          <w:sz w:val="28"/>
          <w:szCs w:val="28"/>
        </w:rPr>
      </w:pPr>
      <w:r>
        <w:rPr>
          <w:rFonts w:ascii="Times New Roman Bold" w:hAnsi="Times New Roman Bold" w:cs="Times New Roman Bold"/>
          <w:b/>
          <w:bCs/>
          <w:sz w:val="28"/>
          <w:szCs w:val="28"/>
        </w:rPr>
        <w:lastRenderedPageBreak/>
        <w:t>Вывод</w:t>
      </w:r>
    </w:p>
    <w:p w14:paraId="395D45EC" w14:textId="320F93C4" w:rsidR="003722C7" w:rsidRPr="00420C87" w:rsidRDefault="00000000" w:rsidP="00AB1171">
      <w:pPr>
        <w:pStyle w:val="af1"/>
        <w:shd w:val="clear" w:color="auto" w:fill="FFFFFF"/>
        <w:spacing w:before="0" w:beforeAutospacing="0" w:after="0" w:afterAutospacing="0" w:line="360" w:lineRule="auto"/>
        <w:ind w:firstLine="709"/>
        <w:jc w:val="both"/>
        <w:rPr>
          <w:rFonts w:ascii="Times New Roman Regular" w:eastAsia="Cambria" w:hAnsi="Times New Roman Regular" w:cs="Times New Roman Regular"/>
          <w:color w:val="000000"/>
          <w:sz w:val="28"/>
          <w:szCs w:val="28"/>
          <w:shd w:val="clear" w:color="auto" w:fill="FFFFFF"/>
        </w:rPr>
      </w:pPr>
      <w:r>
        <w:rPr>
          <w:rFonts w:ascii="Times New Roman Regular" w:hAnsi="Times New Roman Regular" w:cs="Times New Roman Regular"/>
          <w:sz w:val="28"/>
          <w:szCs w:val="28"/>
        </w:rPr>
        <w:br/>
      </w:r>
      <w:r>
        <w:rPr>
          <w:rFonts w:ascii="Times New Roman Regular" w:hAnsi="Times New Roman Regular" w:cs="Times New Roman Regular"/>
          <w:sz w:val="28"/>
          <w:szCs w:val="28"/>
        </w:rPr>
        <w:tab/>
      </w:r>
      <w:r w:rsidR="00AB1171" w:rsidRPr="00AB1171">
        <w:rPr>
          <w:rFonts w:ascii="Times New Roman Regular" w:eastAsia="Cambria" w:hAnsi="Times New Roman Regular" w:cs="Times New Roman Regular"/>
          <w:color w:val="000000"/>
          <w:sz w:val="28"/>
          <w:szCs w:val="28"/>
          <w:shd w:val="clear" w:color="auto" w:fill="FFFFFF"/>
        </w:rPr>
        <w:t xml:space="preserve">В ходе практической работы были реализованы и исследованы детерминированный и недетерминированный конечные автоматы. Были построены два автомата согласно варианту 13: ДКА для языка цепочек над алфавитом {a, b}, содержащих подцепочку </w:t>
      </w:r>
      <w:proofErr w:type="spellStart"/>
      <w:r w:rsidR="00AB1171" w:rsidRPr="00AB1171">
        <w:rPr>
          <w:rFonts w:ascii="Times New Roman Regular" w:eastAsia="Cambria" w:hAnsi="Times New Roman Regular" w:cs="Times New Roman Regular"/>
          <w:color w:val="000000"/>
          <w:sz w:val="28"/>
          <w:szCs w:val="28"/>
          <w:shd w:val="clear" w:color="auto" w:fill="FFFFFF"/>
        </w:rPr>
        <w:t>ab</w:t>
      </w:r>
      <w:proofErr w:type="spellEnd"/>
      <w:r w:rsidR="00AB1171" w:rsidRPr="00AB1171">
        <w:rPr>
          <w:rFonts w:ascii="Times New Roman Regular" w:eastAsia="Cambria" w:hAnsi="Times New Roman Regular" w:cs="Times New Roman Regular"/>
          <w:color w:val="000000"/>
          <w:sz w:val="28"/>
          <w:szCs w:val="28"/>
          <w:shd w:val="clear" w:color="auto" w:fill="FFFFFF"/>
        </w:rPr>
        <w:t xml:space="preserve">, и НКА для языка цепочек над алфавитом {0, 1}, в которых отсутствует подцепочка 101. Оба автомата реализованы в системе JFLAP и </w:t>
      </w:r>
      <w:proofErr w:type="spellStart"/>
      <w:r w:rsidR="00AB1171" w:rsidRPr="00AB1171">
        <w:rPr>
          <w:rFonts w:ascii="Times New Roman Regular" w:eastAsia="Cambria" w:hAnsi="Times New Roman Regular" w:cs="Times New Roman Regular"/>
          <w:color w:val="000000"/>
          <w:sz w:val="28"/>
          <w:szCs w:val="28"/>
          <w:shd w:val="clear" w:color="auto" w:fill="FFFFFF"/>
        </w:rPr>
        <w:t>программно</w:t>
      </w:r>
      <w:proofErr w:type="spellEnd"/>
      <w:r w:rsidR="00AB1171" w:rsidRPr="00AB1171">
        <w:rPr>
          <w:rFonts w:ascii="Times New Roman Regular" w:eastAsia="Cambria" w:hAnsi="Times New Roman Regular" w:cs="Times New Roman Regular"/>
          <w:color w:val="000000"/>
          <w:sz w:val="28"/>
          <w:szCs w:val="28"/>
          <w:shd w:val="clear" w:color="auto" w:fill="FFFFFF"/>
        </w:rPr>
        <w:t xml:space="preserve"> на языке Java с использованием табличного представления переходов. Использование функций обработки строковых данных исключено, обработка входных цепочек выполняется последовательно, по одному символу. Проведена проверка на тестовых цепочках, результаты работы программ полностью совпадают с результатами JFLAP. В результате выполнения работы были закреплены навыки построения ДКА и НКА, работы с табличным представлением автоматов, реализации конечных автоматов в JFLAP и на языке Java, а также проверки корректности и эквивалентности результатов</w:t>
      </w:r>
      <w:r w:rsidR="00BC55E7" w:rsidRPr="00BC55E7">
        <w:rPr>
          <w:rFonts w:ascii="Times New Roman Regular" w:eastAsia="Cambria" w:hAnsi="Times New Roman Regular" w:cs="Times New Roman Regular"/>
          <w:color w:val="000000"/>
          <w:sz w:val="28"/>
          <w:szCs w:val="28"/>
          <w:shd w:val="clear" w:color="auto" w:fill="FFFFFF"/>
        </w:rPr>
        <w:t>.</w:t>
      </w:r>
    </w:p>
    <w:p w14:paraId="4A5036BD" w14:textId="77777777" w:rsidR="003722C7" w:rsidRPr="00420C87" w:rsidRDefault="00000000">
      <w:pPr>
        <w:pStyle w:val="af1"/>
        <w:shd w:val="clear" w:color="auto" w:fill="FFFFFF"/>
        <w:spacing w:before="0" w:beforeAutospacing="0" w:after="0" w:afterAutospacing="0"/>
        <w:ind w:firstLine="720"/>
        <w:jc w:val="both"/>
        <w:rPr>
          <w:rStyle w:val="a7"/>
          <w:sz w:val="28"/>
          <w:szCs w:val="28"/>
        </w:rPr>
      </w:pPr>
      <w:r w:rsidRPr="00420C87">
        <w:rPr>
          <w:rFonts w:ascii="Times New Roman Regular" w:eastAsia="Tinos" w:hAnsi="Times New Roman Regular" w:cs="Times New Roman Regular"/>
          <w:sz w:val="28"/>
          <w:szCs w:val="28"/>
          <w:shd w:val="clear" w:color="auto" w:fill="FFFFFF"/>
        </w:rPr>
        <w:br/>
      </w:r>
    </w:p>
    <w:sectPr w:rsidR="003722C7" w:rsidRPr="00420C87">
      <w:footerReference w:type="default" r:id="rId17"/>
      <w:pgSz w:w="11910" w:h="16840"/>
      <w:pgMar w:top="1134" w:right="850" w:bottom="1134" w:left="1701" w:header="0" w:footer="146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D9F35" w14:textId="77777777" w:rsidR="00537E7B" w:rsidRDefault="00537E7B">
      <w:r>
        <w:separator/>
      </w:r>
    </w:p>
  </w:endnote>
  <w:endnote w:type="continuationSeparator" w:id="0">
    <w:p w14:paraId="774FB8C6" w14:textId="77777777" w:rsidR="00537E7B" w:rsidRDefault="00537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altName w:val="Helvetica Neue"/>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charset w:val="00"/>
    <w:family w:val="auto"/>
    <w:pitch w:val="default"/>
    <w:sig w:usb0="E0002AEF" w:usb1="C0007841" w:usb2="00000009" w:usb3="00000000" w:csb0="400001FF" w:csb1="FFFF0000"/>
  </w:font>
  <w:font w:name="Tinos">
    <w:altName w:val="苹方-简"/>
    <w:charset w:val="00"/>
    <w:family w:val="auto"/>
    <w:pitch w:val="default"/>
  </w:font>
  <w:font w:name="Times New Roman Regular">
    <w:altName w:val="Times New Roman"/>
    <w:charset w:val="00"/>
    <w:family w:val="auto"/>
    <w:pitch w:val="default"/>
    <w:sig w:usb0="E0002AEF" w:usb1="C0007841" w:usb2="00000009" w:usb3="00000000" w:csb0="400001FF" w:csb1="FFFF0000"/>
  </w:font>
  <w:font w:name="Cambria">
    <w:altName w:val="苹方-简"/>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2425750"/>
      <w:docPartObj>
        <w:docPartGallery w:val="AutoText"/>
      </w:docPartObj>
    </w:sdtPr>
    <w:sdtContent>
      <w:p w14:paraId="1C7EE3A4" w14:textId="77777777" w:rsidR="003722C7" w:rsidRDefault="00000000">
        <w:pPr>
          <w:pStyle w:val="ac"/>
          <w:jc w:val="center"/>
        </w:pPr>
        <w:r>
          <w:fldChar w:fldCharType="begin"/>
        </w:r>
        <w:r>
          <w:instrText>PAGE   \* MERGEFORMAT</w:instrText>
        </w:r>
        <w:r>
          <w:fldChar w:fldCharType="separate"/>
        </w:r>
        <w:r>
          <w:t>2</w:t>
        </w:r>
        <w:r>
          <w:fldChar w:fldCharType="end"/>
        </w:r>
      </w:p>
    </w:sdtContent>
  </w:sdt>
  <w:p w14:paraId="4AEFC1F3" w14:textId="77777777" w:rsidR="003722C7" w:rsidRDefault="003722C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0019163"/>
      <w:docPartObj>
        <w:docPartGallery w:val="AutoText"/>
      </w:docPartObj>
    </w:sdtPr>
    <w:sdtContent>
      <w:p w14:paraId="24209E2F" w14:textId="77777777" w:rsidR="003722C7" w:rsidRDefault="00000000">
        <w:pPr>
          <w:pStyle w:val="ac"/>
          <w:jc w:val="center"/>
        </w:pPr>
        <w:r>
          <w:fldChar w:fldCharType="begin"/>
        </w:r>
        <w:r>
          <w:instrText>PAGE   \* MERGEFORMAT</w:instrText>
        </w:r>
        <w:r>
          <w:fldChar w:fldCharType="separate"/>
        </w:r>
        <w:r>
          <w:t>3</w:t>
        </w:r>
        <w:r>
          <w:fldChar w:fldCharType="end"/>
        </w:r>
      </w:p>
    </w:sdtContent>
  </w:sdt>
  <w:p w14:paraId="12612C7F" w14:textId="77777777" w:rsidR="003722C7" w:rsidRDefault="003722C7">
    <w:pPr>
      <w:spacing w:line="14" w:lineRule="auto"/>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007BF" w14:textId="77777777" w:rsidR="00537E7B" w:rsidRDefault="00537E7B">
      <w:r>
        <w:separator/>
      </w:r>
    </w:p>
  </w:footnote>
  <w:footnote w:type="continuationSeparator" w:id="0">
    <w:p w14:paraId="3706C6ED" w14:textId="77777777" w:rsidR="00537E7B" w:rsidRDefault="00537E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F4C331"/>
    <w:multiLevelType w:val="singleLevel"/>
    <w:tmpl w:val="F6F4C331"/>
    <w:lvl w:ilvl="0">
      <w:start w:val="1"/>
      <w:numFmt w:val="decimal"/>
      <w:suff w:val="space"/>
      <w:lvlText w:val="%1."/>
      <w:lvlJc w:val="left"/>
      <w:pPr>
        <w:ind w:left="470" w:firstLine="0"/>
      </w:pPr>
    </w:lvl>
  </w:abstractNum>
  <w:abstractNum w:abstractNumId="1" w15:restartNumberingAfterBreak="0">
    <w:nsid w:val="FFFFFF82"/>
    <w:multiLevelType w:val="singleLevel"/>
    <w:tmpl w:val="FFFFFF82"/>
    <w:lvl w:ilvl="0">
      <w:start w:val="1"/>
      <w:numFmt w:val="bullet"/>
      <w:pStyle w:val="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2"/>
      <w:lvlText w:val=""/>
      <w:lvlJc w:val="left"/>
      <w:pPr>
        <w:tabs>
          <w:tab w:val="left" w:pos="643"/>
        </w:tabs>
        <w:ind w:left="643" w:hanging="360"/>
      </w:pPr>
      <w:rPr>
        <w:rFonts w:ascii="Symbol" w:hAnsi="Symbol" w:hint="default"/>
      </w:rPr>
    </w:lvl>
  </w:abstractNum>
  <w:abstractNum w:abstractNumId="3" w15:restartNumberingAfterBreak="0">
    <w:nsid w:val="FFFFFF88"/>
    <w:multiLevelType w:val="singleLevel"/>
    <w:tmpl w:val="FFFFFF88"/>
    <w:lvl w:ilvl="0">
      <w:start w:val="1"/>
      <w:numFmt w:val="decimal"/>
      <w:pStyle w:val="a"/>
      <w:suff w:val="space"/>
      <w:lvlText w:val="%1."/>
      <w:lvlJc w:val="left"/>
      <w:pPr>
        <w:ind w:left="0" w:firstLine="0"/>
      </w:pPr>
      <w:rPr>
        <w:rFonts w:hint="default"/>
      </w:rPr>
    </w:lvl>
  </w:abstractNum>
  <w:abstractNum w:abstractNumId="4" w15:restartNumberingAfterBreak="0">
    <w:nsid w:val="053627D0"/>
    <w:multiLevelType w:val="hybridMultilevel"/>
    <w:tmpl w:val="710A0E56"/>
    <w:lvl w:ilvl="0" w:tplc="88B64A7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D84355D"/>
    <w:multiLevelType w:val="hybridMultilevel"/>
    <w:tmpl w:val="BB040DA8"/>
    <w:lvl w:ilvl="0" w:tplc="F152981C">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6" w15:restartNumberingAfterBreak="0">
    <w:nsid w:val="0EF509BD"/>
    <w:multiLevelType w:val="hybridMultilevel"/>
    <w:tmpl w:val="8710F6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0629B2"/>
    <w:multiLevelType w:val="hybridMultilevel"/>
    <w:tmpl w:val="ABFA1858"/>
    <w:lvl w:ilvl="0" w:tplc="88B64A7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25B67EF3"/>
    <w:multiLevelType w:val="multilevel"/>
    <w:tmpl w:val="1864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545A3"/>
    <w:multiLevelType w:val="multilevel"/>
    <w:tmpl w:val="8944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23D5A"/>
    <w:multiLevelType w:val="multilevel"/>
    <w:tmpl w:val="DDAE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9F49FC"/>
    <w:multiLevelType w:val="hybridMultilevel"/>
    <w:tmpl w:val="F50A3E58"/>
    <w:lvl w:ilvl="0" w:tplc="88B64A7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2AB51311"/>
    <w:multiLevelType w:val="multilevel"/>
    <w:tmpl w:val="2AB51311"/>
    <w:lvl w:ilvl="0">
      <w:start w:val="1"/>
      <w:numFmt w:val="decimal"/>
      <w:lvlText w:val="%1."/>
      <w:lvlJc w:val="left"/>
      <w:pPr>
        <w:ind w:left="142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3" w15:restartNumberingAfterBreak="0">
    <w:nsid w:val="2D096457"/>
    <w:multiLevelType w:val="multilevel"/>
    <w:tmpl w:val="FFE0CE8C"/>
    <w:lvl w:ilvl="0">
      <w:start w:val="1"/>
      <w:numFmt w:val="bullet"/>
      <w:lvlText w:val=""/>
      <w:lvlJc w:val="left"/>
      <w:pPr>
        <w:ind w:left="214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B2A1D"/>
    <w:multiLevelType w:val="multilevel"/>
    <w:tmpl w:val="B4A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45C2D"/>
    <w:multiLevelType w:val="hybridMultilevel"/>
    <w:tmpl w:val="D92C2F02"/>
    <w:lvl w:ilvl="0" w:tplc="F152981C">
      <w:start w:val="1"/>
      <w:numFmt w:val="bullet"/>
      <w:lvlText w:val=""/>
      <w:lvlJc w:val="left"/>
      <w:pPr>
        <w:ind w:left="1440" w:hanging="731"/>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0E371A9"/>
    <w:multiLevelType w:val="multilevel"/>
    <w:tmpl w:val="F936262E"/>
    <w:lvl w:ilvl="0">
      <w:start w:val="1"/>
      <w:numFmt w:val="bullet"/>
      <w:lvlText w:val=""/>
      <w:lvlJc w:val="left"/>
      <w:pPr>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F58B5"/>
    <w:multiLevelType w:val="multilevel"/>
    <w:tmpl w:val="8B34DBE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83858"/>
    <w:multiLevelType w:val="multilevel"/>
    <w:tmpl w:val="7D2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25856">
    <w:abstractNumId w:val="2"/>
  </w:num>
  <w:num w:numId="2" w16cid:durableId="490415072">
    <w:abstractNumId w:val="1"/>
  </w:num>
  <w:num w:numId="3" w16cid:durableId="940069721">
    <w:abstractNumId w:val="3"/>
  </w:num>
  <w:num w:numId="4" w16cid:durableId="332803744">
    <w:abstractNumId w:val="12"/>
  </w:num>
  <w:num w:numId="5" w16cid:durableId="2070761424">
    <w:abstractNumId w:val="0"/>
  </w:num>
  <w:num w:numId="6" w16cid:durableId="798498098">
    <w:abstractNumId w:val="10"/>
  </w:num>
  <w:num w:numId="7" w16cid:durableId="51739768">
    <w:abstractNumId w:val="15"/>
  </w:num>
  <w:num w:numId="8" w16cid:durableId="655955135">
    <w:abstractNumId w:val="18"/>
  </w:num>
  <w:num w:numId="9" w16cid:durableId="1916359989">
    <w:abstractNumId w:val="8"/>
  </w:num>
  <w:num w:numId="10" w16cid:durableId="986593960">
    <w:abstractNumId w:val="9"/>
  </w:num>
  <w:num w:numId="11" w16cid:durableId="971135348">
    <w:abstractNumId w:val="16"/>
  </w:num>
  <w:num w:numId="12" w16cid:durableId="931008169">
    <w:abstractNumId w:val="5"/>
  </w:num>
  <w:num w:numId="13" w16cid:durableId="824273751">
    <w:abstractNumId w:val="14"/>
  </w:num>
  <w:num w:numId="14" w16cid:durableId="1912346153">
    <w:abstractNumId w:val="17"/>
  </w:num>
  <w:num w:numId="15" w16cid:durableId="569390146">
    <w:abstractNumId w:val="13"/>
  </w:num>
  <w:num w:numId="16" w16cid:durableId="1579944163">
    <w:abstractNumId w:val="7"/>
  </w:num>
  <w:num w:numId="17" w16cid:durableId="317460290">
    <w:abstractNumId w:val="6"/>
  </w:num>
  <w:num w:numId="18" w16cid:durableId="62029056">
    <w:abstractNumId w:val="4"/>
  </w:num>
  <w:num w:numId="19" w16cid:durableId="14907112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E49"/>
    <w:rsid w:val="00003690"/>
    <w:rsid w:val="000346AB"/>
    <w:rsid w:val="0004692B"/>
    <w:rsid w:val="00083BB4"/>
    <w:rsid w:val="000A57A7"/>
    <w:rsid w:val="000A6FBE"/>
    <w:rsid w:val="000C1B37"/>
    <w:rsid w:val="000C6111"/>
    <w:rsid w:val="000C75FE"/>
    <w:rsid w:val="000D2B7F"/>
    <w:rsid w:val="00193450"/>
    <w:rsid w:val="001A0287"/>
    <w:rsid w:val="001C58AA"/>
    <w:rsid w:val="001C74B4"/>
    <w:rsid w:val="001D23B7"/>
    <w:rsid w:val="001F2E6F"/>
    <w:rsid w:val="001F61E7"/>
    <w:rsid w:val="0022172D"/>
    <w:rsid w:val="00222954"/>
    <w:rsid w:val="002368A7"/>
    <w:rsid w:val="002550FD"/>
    <w:rsid w:val="002910CD"/>
    <w:rsid w:val="00291564"/>
    <w:rsid w:val="002A35AD"/>
    <w:rsid w:val="002E0D75"/>
    <w:rsid w:val="002F6F2E"/>
    <w:rsid w:val="0031071F"/>
    <w:rsid w:val="00320430"/>
    <w:rsid w:val="00337D78"/>
    <w:rsid w:val="0034727B"/>
    <w:rsid w:val="003708CC"/>
    <w:rsid w:val="003722C7"/>
    <w:rsid w:val="00375B22"/>
    <w:rsid w:val="00392235"/>
    <w:rsid w:val="003B4CB5"/>
    <w:rsid w:val="003E5098"/>
    <w:rsid w:val="00406A77"/>
    <w:rsid w:val="00412281"/>
    <w:rsid w:val="00420C87"/>
    <w:rsid w:val="00422F4B"/>
    <w:rsid w:val="00455E49"/>
    <w:rsid w:val="0045712E"/>
    <w:rsid w:val="00463D5B"/>
    <w:rsid w:val="0049410F"/>
    <w:rsid w:val="004B1F09"/>
    <w:rsid w:val="004B62A2"/>
    <w:rsid w:val="004C3A37"/>
    <w:rsid w:val="004E3FE2"/>
    <w:rsid w:val="00502D9E"/>
    <w:rsid w:val="00537E7B"/>
    <w:rsid w:val="00555150"/>
    <w:rsid w:val="0056423E"/>
    <w:rsid w:val="00594BE1"/>
    <w:rsid w:val="005A4F71"/>
    <w:rsid w:val="005C680C"/>
    <w:rsid w:val="005D21D5"/>
    <w:rsid w:val="005F62CC"/>
    <w:rsid w:val="006044E5"/>
    <w:rsid w:val="00686012"/>
    <w:rsid w:val="006A435F"/>
    <w:rsid w:val="006A573B"/>
    <w:rsid w:val="006D1FB3"/>
    <w:rsid w:val="006F638B"/>
    <w:rsid w:val="00722041"/>
    <w:rsid w:val="0073716B"/>
    <w:rsid w:val="00742BE3"/>
    <w:rsid w:val="0075254E"/>
    <w:rsid w:val="007A1DCA"/>
    <w:rsid w:val="007B0A9E"/>
    <w:rsid w:val="007B5EB7"/>
    <w:rsid w:val="007C2DD1"/>
    <w:rsid w:val="007C6126"/>
    <w:rsid w:val="007D543E"/>
    <w:rsid w:val="007D7A5A"/>
    <w:rsid w:val="007E62F2"/>
    <w:rsid w:val="007F4C7A"/>
    <w:rsid w:val="007F4F0C"/>
    <w:rsid w:val="008055C3"/>
    <w:rsid w:val="00814357"/>
    <w:rsid w:val="00816825"/>
    <w:rsid w:val="00820397"/>
    <w:rsid w:val="00856FF3"/>
    <w:rsid w:val="008646D9"/>
    <w:rsid w:val="008847C9"/>
    <w:rsid w:val="00896B68"/>
    <w:rsid w:val="008C0B59"/>
    <w:rsid w:val="008C3333"/>
    <w:rsid w:val="008E2A00"/>
    <w:rsid w:val="00910049"/>
    <w:rsid w:val="00914422"/>
    <w:rsid w:val="009208AE"/>
    <w:rsid w:val="0092613D"/>
    <w:rsid w:val="0097719C"/>
    <w:rsid w:val="009A34A6"/>
    <w:rsid w:val="009B0E3A"/>
    <w:rsid w:val="009B5DC9"/>
    <w:rsid w:val="009E60D0"/>
    <w:rsid w:val="009F129A"/>
    <w:rsid w:val="009F2C61"/>
    <w:rsid w:val="009F4D86"/>
    <w:rsid w:val="00A345AD"/>
    <w:rsid w:val="00A44EF0"/>
    <w:rsid w:val="00A51DC0"/>
    <w:rsid w:val="00A545F5"/>
    <w:rsid w:val="00A979BE"/>
    <w:rsid w:val="00AA0AEA"/>
    <w:rsid w:val="00AA6C11"/>
    <w:rsid w:val="00AB1171"/>
    <w:rsid w:val="00AB1B36"/>
    <w:rsid w:val="00AE5D76"/>
    <w:rsid w:val="00B11F62"/>
    <w:rsid w:val="00B27177"/>
    <w:rsid w:val="00B5238D"/>
    <w:rsid w:val="00B525B6"/>
    <w:rsid w:val="00B64836"/>
    <w:rsid w:val="00B664A8"/>
    <w:rsid w:val="00B766E6"/>
    <w:rsid w:val="00B8098D"/>
    <w:rsid w:val="00BB1263"/>
    <w:rsid w:val="00BC55E7"/>
    <w:rsid w:val="00BC6F84"/>
    <w:rsid w:val="00BD37C0"/>
    <w:rsid w:val="00C01073"/>
    <w:rsid w:val="00C14E01"/>
    <w:rsid w:val="00C24789"/>
    <w:rsid w:val="00C24EFE"/>
    <w:rsid w:val="00C25E70"/>
    <w:rsid w:val="00C27D29"/>
    <w:rsid w:val="00C32659"/>
    <w:rsid w:val="00C40857"/>
    <w:rsid w:val="00C70175"/>
    <w:rsid w:val="00C8537A"/>
    <w:rsid w:val="00C9657D"/>
    <w:rsid w:val="00CA4345"/>
    <w:rsid w:val="00CA467E"/>
    <w:rsid w:val="00CC3A80"/>
    <w:rsid w:val="00CD2783"/>
    <w:rsid w:val="00CD5C17"/>
    <w:rsid w:val="00CD7B4D"/>
    <w:rsid w:val="00CF7F71"/>
    <w:rsid w:val="00D02973"/>
    <w:rsid w:val="00D21C97"/>
    <w:rsid w:val="00D502E5"/>
    <w:rsid w:val="00D63434"/>
    <w:rsid w:val="00D71DAC"/>
    <w:rsid w:val="00D73192"/>
    <w:rsid w:val="00D73A1F"/>
    <w:rsid w:val="00D8341E"/>
    <w:rsid w:val="00DA585E"/>
    <w:rsid w:val="00DF0B7A"/>
    <w:rsid w:val="00E11DF5"/>
    <w:rsid w:val="00E400BB"/>
    <w:rsid w:val="00E436DB"/>
    <w:rsid w:val="00E53A20"/>
    <w:rsid w:val="00E60A9E"/>
    <w:rsid w:val="00E75E67"/>
    <w:rsid w:val="00E8032F"/>
    <w:rsid w:val="00E91490"/>
    <w:rsid w:val="00E94B63"/>
    <w:rsid w:val="00E9598F"/>
    <w:rsid w:val="00ED0D36"/>
    <w:rsid w:val="00ED2896"/>
    <w:rsid w:val="00ED7E3E"/>
    <w:rsid w:val="00EE4653"/>
    <w:rsid w:val="00EF26D9"/>
    <w:rsid w:val="00F31543"/>
    <w:rsid w:val="00F344E8"/>
    <w:rsid w:val="00F359E2"/>
    <w:rsid w:val="00F74AFC"/>
    <w:rsid w:val="00F83628"/>
    <w:rsid w:val="00FA29A2"/>
    <w:rsid w:val="00FA597C"/>
    <w:rsid w:val="00FD710B"/>
    <w:rsid w:val="00FF700B"/>
    <w:rsid w:val="664B874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BA63"/>
  <w15:docId w15:val="{22EA5A3E-C679-45F2-BE18-3EE79935A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pPr>
      <w:widowControl w:val="0"/>
    </w:pPr>
    <w:rPr>
      <w:rFonts w:eastAsia="Times New Roman"/>
      <w:sz w:val="22"/>
      <w:szCs w:val="22"/>
    </w:rPr>
  </w:style>
  <w:style w:type="paragraph" w:styleId="1">
    <w:name w:val="heading 1"/>
    <w:basedOn w:val="a0"/>
    <w:next w:val="a0"/>
    <w:link w:val="10"/>
    <w:pPr>
      <w:spacing w:before="74"/>
      <w:ind w:left="1128" w:hanging="218"/>
      <w:outlineLvl w:val="0"/>
    </w:pPr>
    <w:rPr>
      <w:b/>
      <w:sz w:val="28"/>
      <w:szCs w:val="28"/>
    </w:rPr>
  </w:style>
  <w:style w:type="paragraph" w:styleId="20">
    <w:name w:val="heading 2"/>
    <w:basedOn w:val="a0"/>
    <w:next w:val="a0"/>
    <w:pPr>
      <w:keepNext/>
      <w:keepLines/>
      <w:spacing w:before="360" w:after="80"/>
      <w:outlineLvl w:val="1"/>
    </w:pPr>
    <w:rPr>
      <w:b/>
      <w:sz w:val="36"/>
      <w:szCs w:val="36"/>
    </w:rPr>
  </w:style>
  <w:style w:type="paragraph" w:styleId="30">
    <w:name w:val="heading 3"/>
    <w:basedOn w:val="a0"/>
    <w:next w:val="a0"/>
    <w:link w:val="31"/>
    <w:pPr>
      <w:keepNext/>
      <w:keepLines/>
      <w:spacing w:before="280" w:after="80"/>
      <w:outlineLvl w:val="2"/>
    </w:pPr>
    <w:rPr>
      <w:b/>
      <w:sz w:val="28"/>
      <w:szCs w:val="28"/>
    </w:rPr>
  </w:style>
  <w:style w:type="paragraph" w:styleId="4">
    <w:name w:val="heading 4"/>
    <w:basedOn w:val="a0"/>
    <w:next w:val="a0"/>
    <w:pPr>
      <w:keepNext/>
      <w:keepLines/>
      <w:spacing w:before="240" w:after="40"/>
      <w:outlineLvl w:val="3"/>
    </w:pPr>
    <w:rPr>
      <w:b/>
      <w:sz w:val="24"/>
      <w:szCs w:val="24"/>
    </w:rPr>
  </w:style>
  <w:style w:type="paragraph" w:styleId="5">
    <w:name w:val="heading 5"/>
    <w:basedOn w:val="a0"/>
    <w:next w:val="a0"/>
    <w:pPr>
      <w:keepNext/>
      <w:keepLines/>
      <w:spacing w:before="220" w:after="40"/>
      <w:outlineLvl w:val="4"/>
    </w:pPr>
    <w:rPr>
      <w:b/>
    </w:rPr>
  </w:style>
  <w:style w:type="paragraph" w:styleId="6">
    <w:name w:val="heading 6"/>
    <w:basedOn w:val="a0"/>
    <w:next w:val="a0"/>
    <w:pPr>
      <w:keepNext/>
      <w:keepLines/>
      <w:spacing w:before="200" w:after="40"/>
      <w:outlineLvl w:val="5"/>
    </w:pPr>
    <w:rPr>
      <w:b/>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Pr>
      <w:rFonts w:ascii="Segoe UI" w:hAnsi="Segoe UI" w:cs="Segoe UI"/>
      <w:sz w:val="18"/>
      <w:szCs w:val="18"/>
    </w:rPr>
  </w:style>
  <w:style w:type="paragraph" w:styleId="a6">
    <w:name w:val="caption"/>
    <w:basedOn w:val="a0"/>
    <w:next w:val="a0"/>
    <w:uiPriority w:val="35"/>
    <w:unhideWhenUsed/>
    <w:qFormat/>
    <w:pPr>
      <w:spacing w:after="200"/>
    </w:pPr>
    <w:rPr>
      <w:i/>
      <w:iCs/>
      <w:color w:val="1F497D" w:themeColor="text2"/>
      <w:sz w:val="18"/>
      <w:szCs w:val="18"/>
    </w:rPr>
  </w:style>
  <w:style w:type="character" w:styleId="a7">
    <w:name w:val="annotation reference"/>
    <w:basedOn w:val="a1"/>
    <w:uiPriority w:val="99"/>
    <w:unhideWhenUsed/>
    <w:rPr>
      <w:sz w:val="16"/>
      <w:szCs w:val="16"/>
    </w:rPr>
  </w:style>
  <w:style w:type="paragraph" w:styleId="a8">
    <w:name w:val="annotation text"/>
    <w:basedOn w:val="a0"/>
    <w:link w:val="a9"/>
    <w:uiPriority w:val="99"/>
    <w:semiHidden/>
    <w:unhideWhenUsed/>
    <w:rPr>
      <w:sz w:val="20"/>
      <w:szCs w:val="20"/>
    </w:rPr>
  </w:style>
  <w:style w:type="paragraph" w:styleId="aa">
    <w:name w:val="annotation subject"/>
    <w:basedOn w:val="a8"/>
    <w:next w:val="a8"/>
    <w:link w:val="ab"/>
    <w:uiPriority w:val="99"/>
    <w:semiHidden/>
    <w:unhideWhenUsed/>
    <w:rPr>
      <w:b/>
      <w:bCs/>
    </w:rPr>
  </w:style>
  <w:style w:type="paragraph" w:styleId="ac">
    <w:name w:val="footer"/>
    <w:basedOn w:val="a0"/>
    <w:link w:val="ad"/>
    <w:uiPriority w:val="99"/>
    <w:unhideWhenUsed/>
    <w:pPr>
      <w:tabs>
        <w:tab w:val="center" w:pos="4677"/>
        <w:tab w:val="right" w:pos="9355"/>
      </w:tabs>
    </w:pPr>
  </w:style>
  <w:style w:type="paragraph" w:styleId="ae">
    <w:name w:val="header"/>
    <w:basedOn w:val="a0"/>
    <w:link w:val="af"/>
    <w:uiPriority w:val="99"/>
    <w:unhideWhenUsed/>
    <w:pPr>
      <w:tabs>
        <w:tab w:val="center" w:pos="4677"/>
        <w:tab w:val="right" w:pos="9355"/>
      </w:tabs>
    </w:pPr>
  </w:style>
  <w:style w:type="character" w:styleId="af0">
    <w:name w:val="Hyperlink"/>
    <w:basedOn w:val="a1"/>
    <w:uiPriority w:val="99"/>
    <w:unhideWhenUsed/>
    <w:rPr>
      <w:color w:val="0000FF" w:themeColor="hyperlink"/>
      <w:u w:val="single"/>
    </w:rPr>
  </w:style>
  <w:style w:type="paragraph" w:styleId="2">
    <w:name w:val="List Bullet 2"/>
    <w:basedOn w:val="a0"/>
    <w:uiPriority w:val="99"/>
    <w:semiHidden/>
    <w:unhideWhenUsed/>
    <w:pPr>
      <w:numPr>
        <w:numId w:val="1"/>
      </w:numPr>
      <w:contextualSpacing/>
    </w:pPr>
  </w:style>
  <w:style w:type="paragraph" w:styleId="3">
    <w:name w:val="List Bullet 3"/>
    <w:basedOn w:val="a0"/>
    <w:uiPriority w:val="99"/>
    <w:semiHidden/>
    <w:unhideWhenUsed/>
    <w:pPr>
      <w:numPr>
        <w:numId w:val="2"/>
      </w:numPr>
      <w:contextualSpacing/>
    </w:pPr>
  </w:style>
  <w:style w:type="paragraph" w:styleId="a">
    <w:name w:val="List Number"/>
    <w:basedOn w:val="a0"/>
    <w:uiPriority w:val="99"/>
    <w:unhideWhenUsed/>
    <w:pPr>
      <w:numPr>
        <w:numId w:val="3"/>
      </w:numPr>
      <w:contextualSpacing/>
    </w:pPr>
  </w:style>
  <w:style w:type="paragraph" w:styleId="af1">
    <w:name w:val="Normal (Web)"/>
    <w:basedOn w:val="a0"/>
    <w:uiPriority w:val="99"/>
    <w:unhideWhenUsed/>
    <w:pPr>
      <w:widowControl/>
      <w:spacing w:before="100" w:beforeAutospacing="1" w:after="100" w:afterAutospacing="1"/>
    </w:pPr>
    <w:rPr>
      <w:sz w:val="24"/>
      <w:szCs w:val="24"/>
    </w:rPr>
  </w:style>
  <w:style w:type="character" w:styleId="af2">
    <w:name w:val="Strong"/>
    <w:basedOn w:val="a1"/>
    <w:uiPriority w:val="22"/>
    <w:qFormat/>
    <w:rPr>
      <w:b/>
      <w:bCs/>
    </w:rPr>
  </w:style>
  <w:style w:type="paragraph" w:styleId="af3">
    <w:name w:val="Subtitle"/>
    <w:basedOn w:val="a0"/>
    <w:next w:val="a0"/>
    <w:pPr>
      <w:keepNext/>
      <w:keepLines/>
      <w:spacing w:before="360" w:after="80"/>
    </w:pPr>
    <w:rPr>
      <w:rFonts w:ascii="Georgia" w:eastAsia="Georgia" w:hAnsi="Georgia" w:cs="Georgia"/>
      <w:i/>
      <w:color w:val="666666"/>
      <w:sz w:val="48"/>
      <w:szCs w:val="48"/>
    </w:rPr>
  </w:style>
  <w:style w:type="paragraph" w:styleId="af4">
    <w:name w:val="Title"/>
    <w:basedOn w:val="a0"/>
    <w:next w:val="a0"/>
    <w:pPr>
      <w:spacing w:before="12"/>
      <w:ind w:left="1809" w:right="1720"/>
      <w:jc w:val="center"/>
    </w:pPr>
    <w:rPr>
      <w:b/>
      <w:sz w:val="32"/>
      <w:szCs w:val="32"/>
    </w:rPr>
  </w:style>
  <w:style w:type="paragraph" w:styleId="11">
    <w:name w:val="toc 1"/>
    <w:basedOn w:val="a0"/>
    <w:next w:val="a0"/>
    <w:autoRedefine/>
    <w:uiPriority w:val="39"/>
    <w:unhideWhenUsed/>
    <w:pPr>
      <w:tabs>
        <w:tab w:val="left" w:pos="440"/>
        <w:tab w:val="right" w:leader="dot" w:pos="9349"/>
      </w:tabs>
      <w:spacing w:after="100"/>
    </w:pPr>
  </w:style>
  <w:style w:type="table" w:customStyle="1" w:styleId="TableNormal1">
    <w:name w:val="Table Normal1"/>
    <w:tblPr>
      <w:tblCellMar>
        <w:top w:w="0" w:type="dxa"/>
        <w:left w:w="0" w:type="dxa"/>
        <w:bottom w:w="0" w:type="dxa"/>
        <w:right w:w="0" w:type="dxa"/>
      </w:tblCellMar>
    </w:tblPr>
  </w:style>
  <w:style w:type="table" w:customStyle="1" w:styleId="Style12">
    <w:name w:val="_Style 12"/>
    <w:basedOn w:val="TableNormal1"/>
    <w:tblPr/>
  </w:style>
  <w:style w:type="table" w:customStyle="1" w:styleId="Style13">
    <w:name w:val="_Style 13"/>
    <w:basedOn w:val="TableNormal1"/>
    <w:tblPr/>
  </w:style>
  <w:style w:type="table" w:customStyle="1" w:styleId="Style14">
    <w:name w:val="_Style 14"/>
    <w:basedOn w:val="TableNormal1"/>
    <w:tblPr/>
  </w:style>
  <w:style w:type="paragraph" w:styleId="af5">
    <w:name w:val="List Paragraph"/>
    <w:basedOn w:val="a0"/>
    <w:link w:val="af6"/>
    <w:uiPriority w:val="34"/>
    <w:qFormat/>
    <w:pPr>
      <w:ind w:left="720"/>
      <w:contextualSpacing/>
    </w:pPr>
  </w:style>
  <w:style w:type="paragraph" w:styleId="af7">
    <w:name w:val="Intense Quote"/>
    <w:basedOn w:val="a0"/>
    <w:next w:val="a0"/>
    <w:link w:val="af8"/>
    <w:uiPriority w:val="3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8">
    <w:name w:val="Выделенная цитата Знак"/>
    <w:basedOn w:val="a1"/>
    <w:link w:val="af7"/>
    <w:uiPriority w:val="30"/>
    <w:rPr>
      <w:i/>
      <w:iCs/>
      <w:color w:val="4F81BD" w:themeColor="accent1"/>
    </w:rPr>
  </w:style>
  <w:style w:type="character" w:customStyle="1" w:styleId="12">
    <w:name w:val="Название книги1"/>
    <w:basedOn w:val="a1"/>
    <w:uiPriority w:val="33"/>
    <w:rPr>
      <w:b/>
      <w:bCs/>
      <w:i/>
      <w:iCs/>
      <w:spacing w:val="5"/>
    </w:rPr>
  </w:style>
  <w:style w:type="paragraph" w:styleId="af9">
    <w:name w:val="No Spacing"/>
    <w:uiPriority w:val="1"/>
    <w:pPr>
      <w:widowControl w:val="0"/>
    </w:pPr>
    <w:rPr>
      <w:rFonts w:eastAsia="Times New Roman"/>
      <w:sz w:val="22"/>
      <w:szCs w:val="22"/>
    </w:rPr>
  </w:style>
  <w:style w:type="paragraph" w:styleId="21">
    <w:name w:val="Quote"/>
    <w:basedOn w:val="a0"/>
    <w:next w:val="a0"/>
    <w:link w:val="22"/>
    <w:uiPriority w:val="29"/>
    <w:pPr>
      <w:spacing w:before="200" w:after="160"/>
      <w:ind w:left="864" w:right="864"/>
      <w:jc w:val="center"/>
    </w:pPr>
    <w:rPr>
      <w:i/>
      <w:iCs/>
      <w:color w:val="404040" w:themeColor="text1" w:themeTint="BF"/>
    </w:rPr>
  </w:style>
  <w:style w:type="character" w:customStyle="1" w:styleId="22">
    <w:name w:val="Цитата 2 Знак"/>
    <w:basedOn w:val="a1"/>
    <w:link w:val="21"/>
    <w:uiPriority w:val="29"/>
    <w:rPr>
      <w:i/>
      <w:iCs/>
      <w:color w:val="404040" w:themeColor="text1" w:themeTint="BF"/>
    </w:rPr>
  </w:style>
  <w:style w:type="paragraph" w:customStyle="1" w:styleId="afa">
    <w:name w:val="Оглавление"/>
    <w:basedOn w:val="11"/>
    <w:link w:val="afb"/>
    <w:qFormat/>
    <w:pPr>
      <w:jc w:val="center"/>
    </w:pPr>
    <w:rPr>
      <w:b/>
      <w:sz w:val="28"/>
    </w:rPr>
  </w:style>
  <w:style w:type="paragraph" w:customStyle="1" w:styleId="afc">
    <w:name w:val="Норм"/>
    <w:link w:val="afd"/>
    <w:qFormat/>
    <w:pPr>
      <w:widowControl w:val="0"/>
      <w:spacing w:before="120" w:after="120" w:line="360" w:lineRule="auto"/>
      <w:ind w:firstLine="709"/>
      <w:contextualSpacing/>
    </w:pPr>
    <w:rPr>
      <w:rFonts w:eastAsia="Times New Roman"/>
      <w:sz w:val="28"/>
      <w:szCs w:val="32"/>
    </w:rPr>
  </w:style>
  <w:style w:type="character" w:customStyle="1" w:styleId="af6">
    <w:name w:val="Абзац списка Знак"/>
    <w:basedOn w:val="a1"/>
    <w:link w:val="af5"/>
    <w:uiPriority w:val="34"/>
  </w:style>
  <w:style w:type="character" w:customStyle="1" w:styleId="afb">
    <w:name w:val="Оглавление Знак"/>
    <w:basedOn w:val="af6"/>
    <w:link w:val="afa"/>
    <w:rPr>
      <w:b/>
      <w:sz w:val="28"/>
    </w:rPr>
  </w:style>
  <w:style w:type="paragraph" w:customStyle="1" w:styleId="13">
    <w:name w:val="Заголовок оглавления1"/>
    <w:basedOn w:val="1"/>
    <w:next w:val="a0"/>
    <w:link w:val="afe"/>
    <w:uiPriority w:val="39"/>
    <w:unhideWhenUsed/>
    <w:qFormat/>
    <w:pPr>
      <w:keepNext/>
      <w:keepLines/>
      <w:widowControl/>
      <w:spacing w:before="24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customStyle="1" w:styleId="aff">
    <w:name w:val="Пункты"/>
    <w:basedOn w:val="a"/>
    <w:link w:val="aff0"/>
    <w:qFormat/>
    <w:pPr>
      <w:spacing w:before="240" w:after="240" w:line="360" w:lineRule="auto"/>
    </w:pPr>
    <w:rPr>
      <w:sz w:val="28"/>
      <w:lang w:val="en-US"/>
    </w:rPr>
  </w:style>
  <w:style w:type="paragraph" w:customStyle="1" w:styleId="aff1">
    <w:name w:val="заголовок"/>
    <w:basedOn w:val="af4"/>
    <w:next w:val="af4"/>
    <w:link w:val="aff2"/>
    <w:qFormat/>
    <w:pPr>
      <w:tabs>
        <w:tab w:val="right" w:pos="9945"/>
      </w:tabs>
      <w:spacing w:before="120" w:after="120" w:line="360" w:lineRule="auto"/>
      <w:ind w:left="709" w:right="0"/>
      <w:jc w:val="left"/>
    </w:pPr>
    <w:rPr>
      <w:color w:val="000000"/>
      <w:sz w:val="28"/>
      <w:szCs w:val="28"/>
    </w:rPr>
  </w:style>
  <w:style w:type="character" w:customStyle="1" w:styleId="10">
    <w:name w:val="Заголовок 1 Знак"/>
    <w:basedOn w:val="a1"/>
    <w:link w:val="1"/>
    <w:rPr>
      <w:b/>
      <w:sz w:val="28"/>
      <w:szCs w:val="28"/>
    </w:rPr>
  </w:style>
  <w:style w:type="character" w:customStyle="1" w:styleId="afe">
    <w:name w:val="Заголовок оглавления Знак"/>
    <w:basedOn w:val="10"/>
    <w:link w:val="13"/>
    <w:uiPriority w:val="39"/>
    <w:rPr>
      <w:rFonts w:asciiTheme="majorHAnsi" w:eastAsiaTheme="majorEastAsia" w:hAnsiTheme="majorHAnsi" w:cstheme="majorBidi"/>
      <w:b w:val="0"/>
      <w:color w:val="365F91" w:themeColor="accent1" w:themeShade="BF"/>
      <w:sz w:val="32"/>
      <w:szCs w:val="32"/>
    </w:rPr>
  </w:style>
  <w:style w:type="character" w:customStyle="1" w:styleId="aff0">
    <w:name w:val="Пункты Знак"/>
    <w:basedOn w:val="afe"/>
    <w:link w:val="aff"/>
    <w:rPr>
      <w:rFonts w:asciiTheme="majorHAnsi" w:eastAsiaTheme="majorEastAsia" w:hAnsiTheme="majorHAnsi" w:cstheme="majorBidi"/>
      <w:b w:val="0"/>
      <w:color w:val="365F91" w:themeColor="accent1" w:themeShade="BF"/>
      <w:sz w:val="28"/>
      <w:szCs w:val="32"/>
      <w:lang w:val="en-US"/>
    </w:rPr>
  </w:style>
  <w:style w:type="character" w:customStyle="1" w:styleId="aff2">
    <w:name w:val="заголовок Знак"/>
    <w:basedOn w:val="a1"/>
    <w:link w:val="aff1"/>
    <w:rPr>
      <w:b/>
      <w:color w:val="000000"/>
      <w:sz w:val="28"/>
      <w:szCs w:val="28"/>
    </w:rPr>
  </w:style>
  <w:style w:type="character" w:customStyle="1" w:styleId="a9">
    <w:name w:val="Текст примечания Знак"/>
    <w:basedOn w:val="a1"/>
    <w:link w:val="a8"/>
    <w:uiPriority w:val="99"/>
    <w:semiHidden/>
    <w:rPr>
      <w:sz w:val="20"/>
      <w:szCs w:val="20"/>
    </w:rPr>
  </w:style>
  <w:style w:type="character" w:customStyle="1" w:styleId="ab">
    <w:name w:val="Тема примечания Знак"/>
    <w:basedOn w:val="a9"/>
    <w:link w:val="aa"/>
    <w:uiPriority w:val="99"/>
    <w:semiHidden/>
    <w:rPr>
      <w:b/>
      <w:bCs/>
      <w:sz w:val="20"/>
      <w:szCs w:val="20"/>
    </w:rPr>
  </w:style>
  <w:style w:type="character" w:customStyle="1" w:styleId="a5">
    <w:name w:val="Текст выноски Знак"/>
    <w:basedOn w:val="a1"/>
    <w:link w:val="a4"/>
    <w:uiPriority w:val="99"/>
    <w:semiHidden/>
    <w:rPr>
      <w:rFonts w:ascii="Segoe UI" w:hAnsi="Segoe UI" w:cs="Segoe UI"/>
      <w:sz w:val="18"/>
      <w:szCs w:val="18"/>
    </w:rPr>
  </w:style>
  <w:style w:type="paragraph" w:customStyle="1" w:styleId="-">
    <w:name w:val="-"/>
    <w:basedOn w:val="afc"/>
    <w:next w:val="3"/>
    <w:link w:val="-0"/>
    <w:qFormat/>
  </w:style>
  <w:style w:type="character" w:customStyle="1" w:styleId="afd">
    <w:name w:val="Норм Знак"/>
    <w:basedOn w:val="a1"/>
    <w:link w:val="afc"/>
    <w:rPr>
      <w:sz w:val="28"/>
      <w:szCs w:val="32"/>
    </w:rPr>
  </w:style>
  <w:style w:type="character" w:customStyle="1" w:styleId="-0">
    <w:name w:val="- Знак"/>
    <w:basedOn w:val="afd"/>
    <w:link w:val="-"/>
    <w:rPr>
      <w:sz w:val="28"/>
      <w:szCs w:val="32"/>
    </w:rPr>
  </w:style>
  <w:style w:type="character" w:customStyle="1" w:styleId="af">
    <w:name w:val="Верхний колонтитул Знак"/>
    <w:basedOn w:val="a1"/>
    <w:link w:val="ae"/>
    <w:uiPriority w:val="99"/>
  </w:style>
  <w:style w:type="character" w:customStyle="1" w:styleId="ad">
    <w:name w:val="Нижний колонтитул Знак"/>
    <w:basedOn w:val="a1"/>
    <w:link w:val="ac"/>
    <w:uiPriority w:val="99"/>
  </w:style>
  <w:style w:type="character" w:customStyle="1" w:styleId="31">
    <w:name w:val="Заголовок 3 Знак"/>
    <w:link w:val="30"/>
    <w:rPr>
      <w:b/>
      <w:sz w:val="28"/>
      <w:szCs w:val="28"/>
    </w:rPr>
  </w:style>
  <w:style w:type="paragraph" w:customStyle="1" w:styleId="ds-markdown-paragraph">
    <w:name w:val="ds-markdown-paragraph"/>
    <w:basedOn w:val="a0"/>
    <w:rsid w:val="00686012"/>
    <w:pPr>
      <w:widowControl/>
      <w:spacing w:before="100" w:beforeAutospacing="1" w:after="100" w:afterAutospacing="1"/>
    </w:pPr>
    <w:rPr>
      <w:sz w:val="24"/>
      <w:szCs w:val="24"/>
    </w:rPr>
  </w:style>
  <w:style w:type="character" w:customStyle="1" w:styleId="apple-converted-space">
    <w:name w:val="apple-converted-space"/>
    <w:basedOn w:val="a1"/>
    <w:rsid w:val="00E60A9E"/>
  </w:style>
  <w:style w:type="character" w:styleId="HTML">
    <w:name w:val="HTML Code"/>
    <w:basedOn w:val="a1"/>
    <w:uiPriority w:val="99"/>
    <w:semiHidden/>
    <w:unhideWhenUsed/>
    <w:rsid w:val="00E60A9E"/>
    <w:rPr>
      <w:rFonts w:ascii="Courier New" w:eastAsia="Times New Roman" w:hAnsi="Courier New" w:cs="Courier New"/>
      <w:sz w:val="20"/>
      <w:szCs w:val="20"/>
    </w:rPr>
  </w:style>
  <w:style w:type="table" w:styleId="aff3">
    <w:name w:val="Table Grid"/>
    <w:basedOn w:val="a2"/>
    <w:uiPriority w:val="39"/>
    <w:rsid w:val="00BC5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574">
      <w:bodyDiv w:val="1"/>
      <w:marLeft w:val="0"/>
      <w:marRight w:val="0"/>
      <w:marTop w:val="0"/>
      <w:marBottom w:val="0"/>
      <w:divBdr>
        <w:top w:val="none" w:sz="0" w:space="0" w:color="auto"/>
        <w:left w:val="none" w:sz="0" w:space="0" w:color="auto"/>
        <w:bottom w:val="none" w:sz="0" w:space="0" w:color="auto"/>
        <w:right w:val="none" w:sz="0" w:space="0" w:color="auto"/>
      </w:divBdr>
      <w:divsChild>
        <w:div w:id="1378506194">
          <w:marLeft w:val="0"/>
          <w:marRight w:val="0"/>
          <w:marTop w:val="0"/>
          <w:marBottom w:val="0"/>
          <w:divBdr>
            <w:top w:val="none" w:sz="0" w:space="0" w:color="auto"/>
            <w:left w:val="none" w:sz="0" w:space="0" w:color="auto"/>
            <w:bottom w:val="none" w:sz="0" w:space="0" w:color="auto"/>
            <w:right w:val="none" w:sz="0" w:space="0" w:color="auto"/>
          </w:divBdr>
          <w:divsChild>
            <w:div w:id="2043750335">
              <w:marLeft w:val="0"/>
              <w:marRight w:val="0"/>
              <w:marTop w:val="0"/>
              <w:marBottom w:val="0"/>
              <w:divBdr>
                <w:top w:val="none" w:sz="0" w:space="0" w:color="auto"/>
                <w:left w:val="none" w:sz="0" w:space="0" w:color="auto"/>
                <w:bottom w:val="none" w:sz="0" w:space="0" w:color="auto"/>
                <w:right w:val="none" w:sz="0" w:space="0" w:color="auto"/>
              </w:divBdr>
              <w:divsChild>
                <w:div w:id="16791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5064">
          <w:marLeft w:val="0"/>
          <w:marRight w:val="0"/>
          <w:marTop w:val="0"/>
          <w:marBottom w:val="0"/>
          <w:divBdr>
            <w:top w:val="none" w:sz="0" w:space="0" w:color="auto"/>
            <w:left w:val="none" w:sz="0" w:space="0" w:color="auto"/>
            <w:bottom w:val="none" w:sz="0" w:space="0" w:color="auto"/>
            <w:right w:val="none" w:sz="0" w:space="0" w:color="auto"/>
          </w:divBdr>
          <w:divsChild>
            <w:div w:id="521743770">
              <w:marLeft w:val="0"/>
              <w:marRight w:val="0"/>
              <w:marTop w:val="0"/>
              <w:marBottom w:val="0"/>
              <w:divBdr>
                <w:top w:val="none" w:sz="0" w:space="0" w:color="auto"/>
                <w:left w:val="none" w:sz="0" w:space="0" w:color="auto"/>
                <w:bottom w:val="none" w:sz="0" w:space="0" w:color="auto"/>
                <w:right w:val="none" w:sz="0" w:space="0" w:color="auto"/>
              </w:divBdr>
              <w:divsChild>
                <w:div w:id="73747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6904">
      <w:bodyDiv w:val="1"/>
      <w:marLeft w:val="0"/>
      <w:marRight w:val="0"/>
      <w:marTop w:val="0"/>
      <w:marBottom w:val="0"/>
      <w:divBdr>
        <w:top w:val="none" w:sz="0" w:space="0" w:color="auto"/>
        <w:left w:val="none" w:sz="0" w:space="0" w:color="auto"/>
        <w:bottom w:val="none" w:sz="0" w:space="0" w:color="auto"/>
        <w:right w:val="none" w:sz="0" w:space="0" w:color="auto"/>
      </w:divBdr>
    </w:div>
    <w:div w:id="279536036">
      <w:bodyDiv w:val="1"/>
      <w:marLeft w:val="0"/>
      <w:marRight w:val="0"/>
      <w:marTop w:val="0"/>
      <w:marBottom w:val="0"/>
      <w:divBdr>
        <w:top w:val="none" w:sz="0" w:space="0" w:color="auto"/>
        <w:left w:val="none" w:sz="0" w:space="0" w:color="auto"/>
        <w:bottom w:val="none" w:sz="0" w:space="0" w:color="auto"/>
        <w:right w:val="none" w:sz="0" w:space="0" w:color="auto"/>
      </w:divBdr>
    </w:div>
    <w:div w:id="292713508">
      <w:bodyDiv w:val="1"/>
      <w:marLeft w:val="0"/>
      <w:marRight w:val="0"/>
      <w:marTop w:val="0"/>
      <w:marBottom w:val="0"/>
      <w:divBdr>
        <w:top w:val="none" w:sz="0" w:space="0" w:color="auto"/>
        <w:left w:val="none" w:sz="0" w:space="0" w:color="auto"/>
        <w:bottom w:val="none" w:sz="0" w:space="0" w:color="auto"/>
        <w:right w:val="none" w:sz="0" w:space="0" w:color="auto"/>
      </w:divBdr>
    </w:div>
    <w:div w:id="526915296">
      <w:bodyDiv w:val="1"/>
      <w:marLeft w:val="0"/>
      <w:marRight w:val="0"/>
      <w:marTop w:val="0"/>
      <w:marBottom w:val="0"/>
      <w:divBdr>
        <w:top w:val="none" w:sz="0" w:space="0" w:color="auto"/>
        <w:left w:val="none" w:sz="0" w:space="0" w:color="auto"/>
        <w:bottom w:val="none" w:sz="0" w:space="0" w:color="auto"/>
        <w:right w:val="none" w:sz="0" w:space="0" w:color="auto"/>
      </w:divBdr>
      <w:divsChild>
        <w:div w:id="547229751">
          <w:marLeft w:val="0"/>
          <w:marRight w:val="0"/>
          <w:marTop w:val="0"/>
          <w:marBottom w:val="0"/>
          <w:divBdr>
            <w:top w:val="none" w:sz="0" w:space="0" w:color="auto"/>
            <w:left w:val="none" w:sz="0" w:space="0" w:color="auto"/>
            <w:bottom w:val="none" w:sz="0" w:space="0" w:color="auto"/>
            <w:right w:val="none" w:sz="0" w:space="0" w:color="auto"/>
          </w:divBdr>
          <w:divsChild>
            <w:div w:id="781152481">
              <w:marLeft w:val="0"/>
              <w:marRight w:val="0"/>
              <w:marTop w:val="0"/>
              <w:marBottom w:val="0"/>
              <w:divBdr>
                <w:top w:val="none" w:sz="0" w:space="0" w:color="auto"/>
                <w:left w:val="none" w:sz="0" w:space="0" w:color="auto"/>
                <w:bottom w:val="none" w:sz="0" w:space="0" w:color="auto"/>
                <w:right w:val="none" w:sz="0" w:space="0" w:color="auto"/>
              </w:divBdr>
              <w:divsChild>
                <w:div w:id="1025642915">
                  <w:marLeft w:val="0"/>
                  <w:marRight w:val="0"/>
                  <w:marTop w:val="0"/>
                  <w:marBottom w:val="0"/>
                  <w:divBdr>
                    <w:top w:val="none" w:sz="0" w:space="0" w:color="auto"/>
                    <w:left w:val="none" w:sz="0" w:space="0" w:color="auto"/>
                    <w:bottom w:val="none" w:sz="0" w:space="0" w:color="auto"/>
                    <w:right w:val="none" w:sz="0" w:space="0" w:color="auto"/>
                  </w:divBdr>
                  <w:divsChild>
                    <w:div w:id="1597402828">
                      <w:marLeft w:val="0"/>
                      <w:marRight w:val="0"/>
                      <w:marTop w:val="0"/>
                      <w:marBottom w:val="0"/>
                      <w:divBdr>
                        <w:top w:val="none" w:sz="0" w:space="0" w:color="auto"/>
                        <w:left w:val="none" w:sz="0" w:space="0" w:color="auto"/>
                        <w:bottom w:val="none" w:sz="0" w:space="0" w:color="auto"/>
                        <w:right w:val="none" w:sz="0" w:space="0" w:color="auto"/>
                      </w:divBdr>
                      <w:divsChild>
                        <w:div w:id="322514486">
                          <w:marLeft w:val="0"/>
                          <w:marRight w:val="0"/>
                          <w:marTop w:val="0"/>
                          <w:marBottom w:val="0"/>
                          <w:divBdr>
                            <w:top w:val="none" w:sz="0" w:space="0" w:color="auto"/>
                            <w:left w:val="none" w:sz="0" w:space="0" w:color="auto"/>
                            <w:bottom w:val="none" w:sz="0" w:space="0" w:color="auto"/>
                            <w:right w:val="none" w:sz="0" w:space="0" w:color="auto"/>
                          </w:divBdr>
                          <w:divsChild>
                            <w:div w:id="1695299885">
                              <w:marLeft w:val="0"/>
                              <w:marRight w:val="0"/>
                              <w:marTop w:val="0"/>
                              <w:marBottom w:val="0"/>
                              <w:divBdr>
                                <w:top w:val="none" w:sz="0" w:space="0" w:color="auto"/>
                                <w:left w:val="none" w:sz="0" w:space="0" w:color="auto"/>
                                <w:bottom w:val="none" w:sz="0" w:space="0" w:color="auto"/>
                                <w:right w:val="none" w:sz="0" w:space="0" w:color="auto"/>
                              </w:divBdr>
                              <w:divsChild>
                                <w:div w:id="1677071707">
                                  <w:marLeft w:val="0"/>
                                  <w:marRight w:val="0"/>
                                  <w:marTop w:val="0"/>
                                  <w:marBottom w:val="0"/>
                                  <w:divBdr>
                                    <w:top w:val="none" w:sz="0" w:space="0" w:color="auto"/>
                                    <w:left w:val="none" w:sz="0" w:space="0" w:color="auto"/>
                                    <w:bottom w:val="none" w:sz="0" w:space="0" w:color="auto"/>
                                    <w:right w:val="none" w:sz="0" w:space="0" w:color="auto"/>
                                  </w:divBdr>
                                  <w:divsChild>
                                    <w:div w:id="2030447935">
                                      <w:marLeft w:val="0"/>
                                      <w:marRight w:val="0"/>
                                      <w:marTop w:val="0"/>
                                      <w:marBottom w:val="0"/>
                                      <w:divBdr>
                                        <w:top w:val="none" w:sz="0" w:space="0" w:color="auto"/>
                                        <w:left w:val="none" w:sz="0" w:space="0" w:color="auto"/>
                                        <w:bottom w:val="none" w:sz="0" w:space="0" w:color="auto"/>
                                        <w:right w:val="none" w:sz="0" w:space="0" w:color="auto"/>
                                      </w:divBdr>
                                      <w:divsChild>
                                        <w:div w:id="1607928065">
                                          <w:marLeft w:val="0"/>
                                          <w:marRight w:val="0"/>
                                          <w:marTop w:val="0"/>
                                          <w:marBottom w:val="0"/>
                                          <w:divBdr>
                                            <w:top w:val="none" w:sz="0" w:space="0" w:color="auto"/>
                                            <w:left w:val="none" w:sz="0" w:space="0" w:color="auto"/>
                                            <w:bottom w:val="none" w:sz="0" w:space="0" w:color="auto"/>
                                            <w:right w:val="none" w:sz="0" w:space="0" w:color="auto"/>
                                          </w:divBdr>
                                          <w:divsChild>
                                            <w:div w:id="1303778074">
                                              <w:marLeft w:val="0"/>
                                              <w:marRight w:val="0"/>
                                              <w:marTop w:val="0"/>
                                              <w:marBottom w:val="0"/>
                                              <w:divBdr>
                                                <w:top w:val="none" w:sz="0" w:space="0" w:color="auto"/>
                                                <w:left w:val="none" w:sz="0" w:space="0" w:color="auto"/>
                                                <w:bottom w:val="none" w:sz="0" w:space="0" w:color="auto"/>
                                                <w:right w:val="none" w:sz="0" w:space="0" w:color="auto"/>
                                              </w:divBdr>
                                              <w:divsChild>
                                                <w:div w:id="690032002">
                                                  <w:marLeft w:val="0"/>
                                                  <w:marRight w:val="0"/>
                                                  <w:marTop w:val="0"/>
                                                  <w:marBottom w:val="0"/>
                                                  <w:divBdr>
                                                    <w:top w:val="none" w:sz="0" w:space="0" w:color="auto"/>
                                                    <w:left w:val="none" w:sz="0" w:space="0" w:color="auto"/>
                                                    <w:bottom w:val="none" w:sz="0" w:space="0" w:color="auto"/>
                                                    <w:right w:val="none" w:sz="0" w:space="0" w:color="auto"/>
                                                  </w:divBdr>
                                                  <w:divsChild>
                                                    <w:div w:id="119361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719499">
      <w:bodyDiv w:val="1"/>
      <w:marLeft w:val="0"/>
      <w:marRight w:val="0"/>
      <w:marTop w:val="0"/>
      <w:marBottom w:val="0"/>
      <w:divBdr>
        <w:top w:val="none" w:sz="0" w:space="0" w:color="auto"/>
        <w:left w:val="none" w:sz="0" w:space="0" w:color="auto"/>
        <w:bottom w:val="none" w:sz="0" w:space="0" w:color="auto"/>
        <w:right w:val="none" w:sz="0" w:space="0" w:color="auto"/>
      </w:divBdr>
    </w:div>
    <w:div w:id="903445162">
      <w:bodyDiv w:val="1"/>
      <w:marLeft w:val="0"/>
      <w:marRight w:val="0"/>
      <w:marTop w:val="0"/>
      <w:marBottom w:val="0"/>
      <w:divBdr>
        <w:top w:val="none" w:sz="0" w:space="0" w:color="auto"/>
        <w:left w:val="none" w:sz="0" w:space="0" w:color="auto"/>
        <w:bottom w:val="none" w:sz="0" w:space="0" w:color="auto"/>
        <w:right w:val="none" w:sz="0" w:space="0" w:color="auto"/>
      </w:divBdr>
    </w:div>
    <w:div w:id="1084643656">
      <w:bodyDiv w:val="1"/>
      <w:marLeft w:val="0"/>
      <w:marRight w:val="0"/>
      <w:marTop w:val="0"/>
      <w:marBottom w:val="0"/>
      <w:divBdr>
        <w:top w:val="none" w:sz="0" w:space="0" w:color="auto"/>
        <w:left w:val="none" w:sz="0" w:space="0" w:color="auto"/>
        <w:bottom w:val="none" w:sz="0" w:space="0" w:color="auto"/>
        <w:right w:val="none" w:sz="0" w:space="0" w:color="auto"/>
      </w:divBdr>
      <w:divsChild>
        <w:div w:id="1512717364">
          <w:marLeft w:val="0"/>
          <w:marRight w:val="0"/>
          <w:marTop w:val="0"/>
          <w:marBottom w:val="0"/>
          <w:divBdr>
            <w:top w:val="none" w:sz="0" w:space="0" w:color="auto"/>
            <w:left w:val="none" w:sz="0" w:space="0" w:color="auto"/>
            <w:bottom w:val="none" w:sz="0" w:space="0" w:color="auto"/>
            <w:right w:val="none" w:sz="0" w:space="0" w:color="auto"/>
          </w:divBdr>
          <w:divsChild>
            <w:div w:id="1151870063">
              <w:marLeft w:val="0"/>
              <w:marRight w:val="0"/>
              <w:marTop w:val="0"/>
              <w:marBottom w:val="0"/>
              <w:divBdr>
                <w:top w:val="none" w:sz="0" w:space="0" w:color="auto"/>
                <w:left w:val="none" w:sz="0" w:space="0" w:color="auto"/>
                <w:bottom w:val="none" w:sz="0" w:space="0" w:color="auto"/>
                <w:right w:val="none" w:sz="0" w:space="0" w:color="auto"/>
              </w:divBdr>
              <w:divsChild>
                <w:div w:id="1300960266">
                  <w:marLeft w:val="0"/>
                  <w:marRight w:val="0"/>
                  <w:marTop w:val="0"/>
                  <w:marBottom w:val="0"/>
                  <w:divBdr>
                    <w:top w:val="none" w:sz="0" w:space="0" w:color="auto"/>
                    <w:left w:val="none" w:sz="0" w:space="0" w:color="auto"/>
                    <w:bottom w:val="none" w:sz="0" w:space="0" w:color="auto"/>
                    <w:right w:val="none" w:sz="0" w:space="0" w:color="auto"/>
                  </w:divBdr>
                  <w:divsChild>
                    <w:div w:id="1614363063">
                      <w:marLeft w:val="0"/>
                      <w:marRight w:val="0"/>
                      <w:marTop w:val="0"/>
                      <w:marBottom w:val="0"/>
                      <w:divBdr>
                        <w:top w:val="none" w:sz="0" w:space="0" w:color="auto"/>
                        <w:left w:val="none" w:sz="0" w:space="0" w:color="auto"/>
                        <w:bottom w:val="none" w:sz="0" w:space="0" w:color="auto"/>
                        <w:right w:val="none" w:sz="0" w:space="0" w:color="auto"/>
                      </w:divBdr>
                      <w:divsChild>
                        <w:div w:id="500004468">
                          <w:marLeft w:val="0"/>
                          <w:marRight w:val="0"/>
                          <w:marTop w:val="0"/>
                          <w:marBottom w:val="0"/>
                          <w:divBdr>
                            <w:top w:val="none" w:sz="0" w:space="0" w:color="auto"/>
                            <w:left w:val="none" w:sz="0" w:space="0" w:color="auto"/>
                            <w:bottom w:val="none" w:sz="0" w:space="0" w:color="auto"/>
                            <w:right w:val="none" w:sz="0" w:space="0" w:color="auto"/>
                          </w:divBdr>
                          <w:divsChild>
                            <w:div w:id="1836143279">
                              <w:marLeft w:val="0"/>
                              <w:marRight w:val="0"/>
                              <w:marTop w:val="0"/>
                              <w:marBottom w:val="0"/>
                              <w:divBdr>
                                <w:top w:val="none" w:sz="0" w:space="0" w:color="auto"/>
                                <w:left w:val="none" w:sz="0" w:space="0" w:color="auto"/>
                                <w:bottom w:val="none" w:sz="0" w:space="0" w:color="auto"/>
                                <w:right w:val="none" w:sz="0" w:space="0" w:color="auto"/>
                              </w:divBdr>
                              <w:divsChild>
                                <w:div w:id="1761872986">
                                  <w:marLeft w:val="0"/>
                                  <w:marRight w:val="0"/>
                                  <w:marTop w:val="0"/>
                                  <w:marBottom w:val="0"/>
                                  <w:divBdr>
                                    <w:top w:val="none" w:sz="0" w:space="0" w:color="auto"/>
                                    <w:left w:val="none" w:sz="0" w:space="0" w:color="auto"/>
                                    <w:bottom w:val="none" w:sz="0" w:space="0" w:color="auto"/>
                                    <w:right w:val="none" w:sz="0" w:space="0" w:color="auto"/>
                                  </w:divBdr>
                                  <w:divsChild>
                                    <w:div w:id="1029529739">
                                      <w:marLeft w:val="0"/>
                                      <w:marRight w:val="0"/>
                                      <w:marTop w:val="0"/>
                                      <w:marBottom w:val="0"/>
                                      <w:divBdr>
                                        <w:top w:val="none" w:sz="0" w:space="0" w:color="auto"/>
                                        <w:left w:val="none" w:sz="0" w:space="0" w:color="auto"/>
                                        <w:bottom w:val="none" w:sz="0" w:space="0" w:color="auto"/>
                                        <w:right w:val="none" w:sz="0" w:space="0" w:color="auto"/>
                                      </w:divBdr>
                                      <w:divsChild>
                                        <w:div w:id="410927230">
                                          <w:marLeft w:val="0"/>
                                          <w:marRight w:val="0"/>
                                          <w:marTop w:val="0"/>
                                          <w:marBottom w:val="0"/>
                                          <w:divBdr>
                                            <w:top w:val="none" w:sz="0" w:space="0" w:color="auto"/>
                                            <w:left w:val="none" w:sz="0" w:space="0" w:color="auto"/>
                                            <w:bottom w:val="none" w:sz="0" w:space="0" w:color="auto"/>
                                            <w:right w:val="none" w:sz="0" w:space="0" w:color="auto"/>
                                          </w:divBdr>
                                          <w:divsChild>
                                            <w:div w:id="288051286">
                                              <w:marLeft w:val="0"/>
                                              <w:marRight w:val="0"/>
                                              <w:marTop w:val="0"/>
                                              <w:marBottom w:val="0"/>
                                              <w:divBdr>
                                                <w:top w:val="none" w:sz="0" w:space="0" w:color="auto"/>
                                                <w:left w:val="none" w:sz="0" w:space="0" w:color="auto"/>
                                                <w:bottom w:val="none" w:sz="0" w:space="0" w:color="auto"/>
                                                <w:right w:val="none" w:sz="0" w:space="0" w:color="auto"/>
                                              </w:divBdr>
                                              <w:divsChild>
                                                <w:div w:id="169762700">
                                                  <w:marLeft w:val="0"/>
                                                  <w:marRight w:val="0"/>
                                                  <w:marTop w:val="0"/>
                                                  <w:marBottom w:val="0"/>
                                                  <w:divBdr>
                                                    <w:top w:val="none" w:sz="0" w:space="0" w:color="auto"/>
                                                    <w:left w:val="none" w:sz="0" w:space="0" w:color="auto"/>
                                                    <w:bottom w:val="none" w:sz="0" w:space="0" w:color="auto"/>
                                                    <w:right w:val="none" w:sz="0" w:space="0" w:color="auto"/>
                                                  </w:divBdr>
                                                  <w:divsChild>
                                                    <w:div w:id="7544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883932">
      <w:bodyDiv w:val="1"/>
      <w:marLeft w:val="0"/>
      <w:marRight w:val="0"/>
      <w:marTop w:val="0"/>
      <w:marBottom w:val="0"/>
      <w:divBdr>
        <w:top w:val="none" w:sz="0" w:space="0" w:color="auto"/>
        <w:left w:val="none" w:sz="0" w:space="0" w:color="auto"/>
        <w:bottom w:val="none" w:sz="0" w:space="0" w:color="auto"/>
        <w:right w:val="none" w:sz="0" w:space="0" w:color="auto"/>
      </w:divBdr>
    </w:div>
    <w:div w:id="1595019484">
      <w:bodyDiv w:val="1"/>
      <w:marLeft w:val="0"/>
      <w:marRight w:val="0"/>
      <w:marTop w:val="0"/>
      <w:marBottom w:val="0"/>
      <w:divBdr>
        <w:top w:val="none" w:sz="0" w:space="0" w:color="auto"/>
        <w:left w:val="none" w:sz="0" w:space="0" w:color="auto"/>
        <w:bottom w:val="none" w:sz="0" w:space="0" w:color="auto"/>
        <w:right w:val="none" w:sz="0" w:space="0" w:color="auto"/>
      </w:divBdr>
      <w:divsChild>
        <w:div w:id="2070496529">
          <w:marLeft w:val="0"/>
          <w:marRight w:val="0"/>
          <w:marTop w:val="0"/>
          <w:marBottom w:val="0"/>
          <w:divBdr>
            <w:top w:val="none" w:sz="0" w:space="0" w:color="auto"/>
            <w:left w:val="none" w:sz="0" w:space="0" w:color="auto"/>
            <w:bottom w:val="none" w:sz="0" w:space="0" w:color="auto"/>
            <w:right w:val="none" w:sz="0" w:space="0" w:color="auto"/>
          </w:divBdr>
          <w:divsChild>
            <w:div w:id="88891579">
              <w:marLeft w:val="0"/>
              <w:marRight w:val="0"/>
              <w:marTop w:val="0"/>
              <w:marBottom w:val="0"/>
              <w:divBdr>
                <w:top w:val="none" w:sz="0" w:space="0" w:color="auto"/>
                <w:left w:val="none" w:sz="0" w:space="0" w:color="auto"/>
                <w:bottom w:val="none" w:sz="0" w:space="0" w:color="auto"/>
                <w:right w:val="none" w:sz="0" w:space="0" w:color="auto"/>
              </w:divBdr>
              <w:divsChild>
                <w:div w:id="17046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58000">
          <w:marLeft w:val="0"/>
          <w:marRight w:val="0"/>
          <w:marTop w:val="0"/>
          <w:marBottom w:val="0"/>
          <w:divBdr>
            <w:top w:val="none" w:sz="0" w:space="0" w:color="auto"/>
            <w:left w:val="none" w:sz="0" w:space="0" w:color="auto"/>
            <w:bottom w:val="none" w:sz="0" w:space="0" w:color="auto"/>
            <w:right w:val="none" w:sz="0" w:space="0" w:color="auto"/>
          </w:divBdr>
          <w:divsChild>
            <w:div w:id="1324814826">
              <w:marLeft w:val="0"/>
              <w:marRight w:val="0"/>
              <w:marTop w:val="0"/>
              <w:marBottom w:val="0"/>
              <w:divBdr>
                <w:top w:val="none" w:sz="0" w:space="0" w:color="auto"/>
                <w:left w:val="none" w:sz="0" w:space="0" w:color="auto"/>
                <w:bottom w:val="none" w:sz="0" w:space="0" w:color="auto"/>
                <w:right w:val="none" w:sz="0" w:space="0" w:color="auto"/>
              </w:divBdr>
              <w:divsChild>
                <w:div w:id="12158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499417">
      <w:bodyDiv w:val="1"/>
      <w:marLeft w:val="0"/>
      <w:marRight w:val="0"/>
      <w:marTop w:val="0"/>
      <w:marBottom w:val="0"/>
      <w:divBdr>
        <w:top w:val="none" w:sz="0" w:space="0" w:color="auto"/>
        <w:left w:val="none" w:sz="0" w:space="0" w:color="auto"/>
        <w:bottom w:val="none" w:sz="0" w:space="0" w:color="auto"/>
        <w:right w:val="none" w:sz="0" w:space="0" w:color="auto"/>
      </w:divBdr>
    </w:div>
    <w:div w:id="1612786559">
      <w:bodyDiv w:val="1"/>
      <w:marLeft w:val="0"/>
      <w:marRight w:val="0"/>
      <w:marTop w:val="0"/>
      <w:marBottom w:val="0"/>
      <w:divBdr>
        <w:top w:val="none" w:sz="0" w:space="0" w:color="auto"/>
        <w:left w:val="none" w:sz="0" w:space="0" w:color="auto"/>
        <w:bottom w:val="none" w:sz="0" w:space="0" w:color="auto"/>
        <w:right w:val="none" w:sz="0" w:space="0" w:color="auto"/>
      </w:divBdr>
    </w:div>
    <w:div w:id="1669015032">
      <w:bodyDiv w:val="1"/>
      <w:marLeft w:val="0"/>
      <w:marRight w:val="0"/>
      <w:marTop w:val="0"/>
      <w:marBottom w:val="0"/>
      <w:divBdr>
        <w:top w:val="none" w:sz="0" w:space="0" w:color="auto"/>
        <w:left w:val="none" w:sz="0" w:space="0" w:color="auto"/>
        <w:bottom w:val="none" w:sz="0" w:space="0" w:color="auto"/>
        <w:right w:val="none" w:sz="0" w:space="0" w:color="auto"/>
      </w:divBdr>
    </w:div>
    <w:div w:id="2122334505">
      <w:bodyDiv w:val="1"/>
      <w:marLeft w:val="0"/>
      <w:marRight w:val="0"/>
      <w:marTop w:val="0"/>
      <w:marBottom w:val="0"/>
      <w:divBdr>
        <w:top w:val="none" w:sz="0" w:space="0" w:color="auto"/>
        <w:left w:val="none" w:sz="0" w:space="0" w:color="auto"/>
        <w:bottom w:val="none" w:sz="0" w:space="0" w:color="auto"/>
        <w:right w:val="none" w:sz="0" w:space="0" w:color="auto"/>
      </w:divBdr>
    </w:div>
    <w:div w:id="2130004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C1095114-A28E-4B5B-BEAA-DC9C4034B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957</Words>
  <Characters>5457</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Арина Кулакова</dc:creator>
  <cp:lastModifiedBy>Nikita</cp:lastModifiedBy>
  <cp:revision>3</cp:revision>
  <dcterms:created xsi:type="dcterms:W3CDTF">2026-09-18T07:09:00Z</dcterms:created>
  <dcterms:modified xsi:type="dcterms:W3CDTF">2026-09-18T07:10:00Z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8AD003133C9EBB7F404C9D6AB2752BF8_42</vt:lpwstr>
  </property>
</Properties>
</file>