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FF8D" w14:textId="77777777" w:rsidR="00312A86" w:rsidRDefault="003C18A5">
      <w:pPr>
        <w:pStyle w:val="Textbody"/>
        <w:spacing w:after="0"/>
        <w:jc w:val="left"/>
        <w:rPr>
          <w:sz w:val="24"/>
        </w:rPr>
      </w:pPr>
      <w:r>
        <w:rPr>
          <w:sz w:val="24"/>
        </w:rPr>
        <w:t>Sie haben sich für die Linux-Distribution Debian</w:t>
      </w:r>
      <w:r>
        <w:rPr>
          <w:sz w:val="24"/>
        </w:rPr>
        <w:t xml:space="preserve"> in einer Minimalinstallation (ohne GUI) entschieden, die sie im Rahmen einer virtuellen Maschine starten: die später zum Einsatz kommenden Raspberry </w:t>
      </w:r>
      <w:proofErr w:type="spellStart"/>
      <w:r>
        <w:rPr>
          <w:sz w:val="24"/>
        </w:rPr>
        <w:t>Pies</w:t>
      </w:r>
      <w:proofErr w:type="spellEnd"/>
      <w:r>
        <w:rPr>
          <w:sz w:val="24"/>
        </w:rPr>
        <w:t xml:space="preserve"> nutzen u.a. das sog. Raspberry-</w:t>
      </w:r>
      <w:proofErr w:type="spellStart"/>
      <w:r>
        <w:rPr>
          <w:sz w:val="24"/>
        </w:rPr>
        <w:t>Pie</w:t>
      </w:r>
      <w:proofErr w:type="spellEnd"/>
      <w:r>
        <w:rPr>
          <w:sz w:val="24"/>
        </w:rPr>
        <w:t>-OS als Betriebssystem, das zwar auf die Hardware angepasst ist, ab</w:t>
      </w:r>
      <w:r>
        <w:rPr>
          <w:sz w:val="24"/>
        </w:rPr>
        <w:t>er auf Debian basiert.</w:t>
      </w:r>
    </w:p>
    <w:p w14:paraId="7666FF8E" w14:textId="77777777" w:rsidR="00312A86" w:rsidRDefault="003C18A5">
      <w:pPr>
        <w:pStyle w:val="Textbody"/>
        <w:jc w:val="left"/>
        <w:rPr>
          <w:sz w:val="24"/>
        </w:rPr>
      </w:pPr>
      <w:r>
        <w:rPr>
          <w:sz w:val="24"/>
        </w:rPr>
        <w:t xml:space="preserve">Um einerseits den Mitarbeitern der Eventagentur Blitzlicht zu ermöglichen, neue Lichtsequenzen als Dateien auf das System zu kopieren und andererseits den Museumsmitarbeitern bei Führungen zu ermöglichen, bestimmte Lichtsequenzen zu </w:t>
      </w:r>
      <w:r>
        <w:rPr>
          <w:sz w:val="24"/>
        </w:rPr>
        <w:t>starten und zu stoppen, werden unterschiedliche Benutzer benötigt, die jeweils unterschiedliche Zugriffsrechte auf dem Dateisystem haben. Ebenso benötigen wir selber als Administratoren Zugriff aufs das System.</w:t>
      </w:r>
    </w:p>
    <w:p w14:paraId="7666FF8F" w14:textId="77777777" w:rsidR="00312A86" w:rsidRDefault="003C18A5">
      <w:pPr>
        <w:pStyle w:val="Textbody"/>
        <w:jc w:val="left"/>
        <w:rPr>
          <w:b/>
          <w:bCs/>
          <w:sz w:val="24"/>
        </w:rPr>
      </w:pPr>
      <w:r>
        <w:rPr>
          <w:b/>
          <w:bCs/>
          <w:sz w:val="24"/>
        </w:rPr>
        <w:t>Arbeitsauftrag:</w:t>
      </w:r>
    </w:p>
    <w:p w14:paraId="7666FF90" w14:textId="3CF3598A" w:rsidR="00312A86" w:rsidRDefault="003C18A5">
      <w:pPr>
        <w:pStyle w:val="Textbody"/>
        <w:numPr>
          <w:ilvl w:val="0"/>
          <w:numId w:val="1"/>
        </w:numPr>
        <w:jc w:val="left"/>
      </w:pPr>
      <w:r>
        <w:rPr>
          <w:sz w:val="24"/>
        </w:rPr>
        <w:t xml:space="preserve">Um ihre (virtuelle) Maschine </w:t>
      </w:r>
      <w:r>
        <w:rPr>
          <w:sz w:val="24"/>
        </w:rPr>
        <w:t xml:space="preserve">zu starten kommt das Kommando </w:t>
      </w:r>
      <w:proofErr w:type="spellStart"/>
      <w:r>
        <w:rPr>
          <w:rFonts w:ascii="Courier New" w:hAnsi="Courier New"/>
          <w:b/>
          <w:bCs/>
          <w:sz w:val="24"/>
          <w:u w:val="single"/>
        </w:rPr>
        <w:t>ssh</w:t>
      </w:r>
      <w:proofErr w:type="spellEnd"/>
      <w:r>
        <w:rPr>
          <w:sz w:val="24"/>
        </w:rPr>
        <w:t xml:space="preserve"> zum Einsatz (siehe Info-Material). Starten Sie über die </w:t>
      </w:r>
      <w:proofErr w:type="spellStart"/>
      <w:r>
        <w:rPr>
          <w:sz w:val="24"/>
        </w:rPr>
        <w:t>cmd-shell</w:t>
      </w:r>
      <w:proofErr w:type="spellEnd"/>
      <w:r>
        <w:rPr>
          <w:sz w:val="24"/>
        </w:rPr>
        <w:t xml:space="preserve"> das </w:t>
      </w:r>
      <w:proofErr w:type="spellStart"/>
      <w:r>
        <w:rPr>
          <w:sz w:val="24"/>
        </w:rPr>
        <w:t>kommando</w:t>
      </w:r>
      <w:proofErr w:type="spellEnd"/>
      <w:r>
        <w:rPr>
          <w:sz w:val="24"/>
        </w:rPr>
        <w:t xml:space="preserve"> </w:t>
      </w:r>
      <w:proofErr w:type="spellStart"/>
      <w:r>
        <w:rPr>
          <w:sz w:val="24"/>
        </w:rPr>
        <w:t>ssh</w:t>
      </w:r>
      <w:proofErr w:type="spellEnd"/>
      <w:r>
        <w:rPr>
          <w:sz w:val="24"/>
        </w:rPr>
        <w:t xml:space="preserve"> mit dem Nutzer </w:t>
      </w:r>
      <w:proofErr w:type="spellStart"/>
      <w:r>
        <w:rPr>
          <w:rFonts w:ascii="Courier New" w:hAnsi="Courier New"/>
          <w:sz w:val="24"/>
        </w:rPr>
        <w:t>qwertz</w:t>
      </w:r>
      <w:proofErr w:type="spellEnd"/>
      <w:r>
        <w:rPr>
          <w:sz w:val="24"/>
        </w:rPr>
        <w:t xml:space="preserve"> auf der Maschine mit der passenden IP (siehe Excel-Liste). Das Passwort von </w:t>
      </w:r>
      <w:proofErr w:type="spellStart"/>
      <w:r>
        <w:rPr>
          <w:sz w:val="24"/>
        </w:rPr>
        <w:t>qwertz</w:t>
      </w:r>
      <w:proofErr w:type="spellEnd"/>
      <w:r>
        <w:rPr>
          <w:sz w:val="24"/>
        </w:rPr>
        <w:t xml:space="preserve"> lautet </w:t>
      </w:r>
      <w:proofErr w:type="spellStart"/>
      <w:r>
        <w:rPr>
          <w:rFonts w:ascii="Courier New" w:hAnsi="Courier New"/>
          <w:sz w:val="24"/>
        </w:rPr>
        <w:t>asdf</w:t>
      </w:r>
      <w:proofErr w:type="spellEnd"/>
      <w:r>
        <w:rPr>
          <w:sz w:val="24"/>
        </w:rPr>
        <w:t xml:space="preserve">. </w:t>
      </w:r>
      <w:r>
        <w:rPr>
          <w:sz w:val="24"/>
        </w:rPr>
        <w:br/>
      </w:r>
      <w:r>
        <w:rPr>
          <w:sz w:val="24"/>
        </w:rPr>
        <w:t>Syntax:</w:t>
      </w:r>
      <w:r>
        <w:rPr>
          <w:sz w:val="24"/>
        </w:rPr>
        <w:tab/>
      </w:r>
      <w:r>
        <w:rPr>
          <w:sz w:val="24"/>
        </w:rPr>
        <w:tab/>
      </w:r>
      <w:proofErr w:type="spellStart"/>
      <w:r>
        <w:rPr>
          <w:rFonts w:ascii="Courier New" w:hAnsi="Courier New"/>
          <w:b/>
          <w:bCs/>
          <w:sz w:val="24"/>
        </w:rPr>
        <w:t>ssh</w:t>
      </w:r>
      <w:proofErr w:type="spellEnd"/>
      <w:r>
        <w:rPr>
          <w:rFonts w:ascii="Courier New" w:hAnsi="Courier New"/>
          <w:b/>
          <w:bCs/>
          <w:sz w:val="24"/>
        </w:rPr>
        <w:t xml:space="preserve"> </w:t>
      </w:r>
      <w:proofErr w:type="spellStart"/>
      <w:r>
        <w:rPr>
          <w:rFonts w:ascii="Courier New" w:hAnsi="Courier New"/>
          <w:b/>
          <w:bCs/>
        </w:rPr>
        <w:t>nutzer@</w:t>
      </w:r>
      <w:r>
        <w:rPr>
          <w:rFonts w:ascii="Courier New" w:hAnsi="Courier New"/>
          <w:b/>
          <w:bCs/>
        </w:rPr>
        <w:t>IP-AdresseDerMaschine</w:t>
      </w:r>
      <w:proofErr w:type="spellEnd"/>
      <w:r>
        <w:rPr>
          <w:rFonts w:ascii="Courier New" w:hAnsi="Courier New"/>
          <w:b/>
          <w:bCs/>
          <w:sz w:val="24"/>
        </w:rPr>
        <w:t xml:space="preserve"> </w:t>
      </w:r>
      <w:r>
        <w:rPr>
          <w:rFonts w:ascii="Courier New" w:hAnsi="Courier New"/>
          <w:b/>
          <w:bCs/>
          <w:sz w:val="24"/>
        </w:rPr>
        <w:br/>
      </w:r>
      <w:r>
        <w:rPr>
          <w:rFonts w:eastAsia="Wingdings" w:cs="Wingdings"/>
          <w:sz w:val="24"/>
        </w:rPr>
        <w:t>______________________________________________________________________</w:t>
      </w:r>
    </w:p>
    <w:p w14:paraId="7666FF91" w14:textId="77777777" w:rsidR="00312A86" w:rsidRDefault="003C18A5">
      <w:pPr>
        <w:pStyle w:val="Textbody"/>
        <w:numPr>
          <w:ilvl w:val="0"/>
          <w:numId w:val="1"/>
        </w:numPr>
        <w:jc w:val="left"/>
      </w:pPr>
      <w:bookmarkStart w:id="0" w:name="__RefNumPara__749_3043371414"/>
      <w:r>
        <w:rPr>
          <w:sz w:val="24"/>
        </w:rPr>
        <w:t>Lassen Sie Sich die auf dem System vorhandenen Benutzer anzeigen:</w:t>
      </w:r>
      <w:r>
        <w:rPr>
          <w:sz w:val="24"/>
        </w:rPr>
        <w:br/>
      </w:r>
      <w:proofErr w:type="spellStart"/>
      <w:r>
        <w:rPr>
          <w:rFonts w:ascii="Courier New" w:hAnsi="Courier New"/>
          <w:sz w:val="24"/>
        </w:rPr>
        <w:t>username@hostname</w:t>
      </w:r>
      <w:proofErr w:type="spellEnd"/>
      <w:r>
        <w:rPr>
          <w:rFonts w:ascii="Courier New" w:hAnsi="Courier New"/>
          <w:sz w:val="24"/>
        </w:rPr>
        <w:t>:~ $</w:t>
      </w:r>
      <w:r>
        <w:rPr>
          <w:rFonts w:ascii="Courier New" w:hAnsi="Courier New"/>
          <w:b/>
          <w:bCs/>
          <w:sz w:val="24"/>
        </w:rPr>
        <w:t xml:space="preserve"> </w:t>
      </w:r>
      <w:proofErr w:type="spellStart"/>
      <w:r>
        <w:rPr>
          <w:rFonts w:ascii="Courier New" w:hAnsi="Courier New"/>
          <w:b/>
          <w:bCs/>
          <w:sz w:val="24"/>
        </w:rPr>
        <w:t>cat</w:t>
      </w:r>
      <w:proofErr w:type="spellEnd"/>
      <w:r>
        <w:rPr>
          <w:rFonts w:ascii="Courier New" w:hAnsi="Courier New"/>
          <w:b/>
          <w:bCs/>
          <w:sz w:val="24"/>
        </w:rPr>
        <w:t xml:space="preserve"> /</w:t>
      </w:r>
      <w:proofErr w:type="spellStart"/>
      <w:r>
        <w:rPr>
          <w:rFonts w:ascii="Courier New" w:hAnsi="Courier New"/>
          <w:b/>
          <w:bCs/>
          <w:sz w:val="24"/>
        </w:rPr>
        <w:t>etc</w:t>
      </w:r>
      <w:proofErr w:type="spellEnd"/>
      <w:r>
        <w:rPr>
          <w:rFonts w:ascii="Courier New" w:hAnsi="Courier New"/>
          <w:b/>
          <w:bCs/>
          <w:sz w:val="24"/>
        </w:rPr>
        <w:t>/</w:t>
      </w:r>
      <w:proofErr w:type="spellStart"/>
      <w:r>
        <w:rPr>
          <w:rFonts w:ascii="Courier New" w:hAnsi="Courier New"/>
          <w:b/>
          <w:bCs/>
          <w:sz w:val="24"/>
        </w:rPr>
        <w:t>passwd</w:t>
      </w:r>
      <w:bookmarkEnd w:id="0"/>
      <w:proofErr w:type="spellEnd"/>
    </w:p>
    <w:p w14:paraId="7666FF92" w14:textId="77777777" w:rsidR="00312A86" w:rsidRDefault="003C18A5">
      <w:pPr>
        <w:pStyle w:val="Textbody"/>
        <w:jc w:val="left"/>
        <w:rPr>
          <w:sz w:val="24"/>
        </w:rPr>
      </w:pPr>
      <w:r>
        <w:rPr>
          <w:sz w:val="24"/>
        </w:rPr>
        <w:t xml:space="preserve">Welche User-ID hat der Benutzer </w:t>
      </w:r>
      <w:proofErr w:type="spellStart"/>
      <w:r>
        <w:rPr>
          <w:rFonts w:ascii="Courier New" w:hAnsi="Courier New"/>
          <w:sz w:val="24"/>
        </w:rPr>
        <w:t>qwertz</w:t>
      </w:r>
      <w:proofErr w:type="spellEnd"/>
      <w:r>
        <w:rPr>
          <w:rFonts w:ascii="Courier New" w:hAnsi="Courier New"/>
          <w:sz w:val="24"/>
        </w:rPr>
        <w:t xml:space="preserve"> </w:t>
      </w:r>
      <w:r>
        <w:rPr>
          <w:sz w:val="24"/>
        </w:rPr>
        <w:t>?</w:t>
      </w:r>
    </w:p>
    <w:p w14:paraId="7666FF93" w14:textId="77777777" w:rsidR="00312A86" w:rsidRDefault="003C18A5">
      <w:pPr>
        <w:pStyle w:val="Textbody"/>
        <w:jc w:val="left"/>
        <w:rPr>
          <w:rFonts w:eastAsia="Wingdings" w:cs="Wingdings"/>
          <w:sz w:val="24"/>
        </w:rPr>
      </w:pPr>
      <w:r>
        <w:rPr>
          <w:rFonts w:eastAsia="Wingdings" w:cs="Wingdings"/>
          <w:sz w:val="24"/>
        </w:rPr>
        <w:t>______________________________________________________________________</w:t>
      </w:r>
    </w:p>
    <w:p w14:paraId="7666FF94" w14:textId="77777777" w:rsidR="00312A86" w:rsidRDefault="003C18A5">
      <w:pPr>
        <w:pStyle w:val="Textbody"/>
        <w:jc w:val="left"/>
      </w:pPr>
      <w:r>
        <w:rPr>
          <w:sz w:val="24"/>
        </w:rPr>
        <w:t>Wie heißt der Benutzer mit der ID 0? Welche Bedeutung hat dieser Benutzer?</w:t>
      </w:r>
      <w:r>
        <w:rPr>
          <w:sz w:val="24"/>
        </w:rPr>
        <w:br/>
      </w:r>
      <w:r>
        <w:rPr>
          <w:sz w:val="24"/>
        </w:rPr>
        <w:br/>
      </w:r>
      <w:r>
        <w:rPr>
          <w:rFonts w:eastAsia="Wingdings" w:cs="Wingdings"/>
          <w:sz w:val="24"/>
        </w:rPr>
        <w:t>______________________________________________________________________</w:t>
      </w:r>
    </w:p>
    <w:p w14:paraId="7666FF95" w14:textId="77777777" w:rsidR="00312A86" w:rsidRPr="003C18A5" w:rsidRDefault="003C18A5">
      <w:pPr>
        <w:pStyle w:val="Textbody"/>
        <w:numPr>
          <w:ilvl w:val="0"/>
          <w:numId w:val="1"/>
        </w:numPr>
        <w:jc w:val="left"/>
        <w:rPr>
          <w:sz w:val="24"/>
          <w:szCs w:val="26"/>
        </w:rPr>
      </w:pPr>
      <w:r w:rsidRPr="003C18A5">
        <w:rPr>
          <w:sz w:val="24"/>
          <w:szCs w:val="26"/>
        </w:rPr>
        <w:t xml:space="preserve">Legen Sie gemeinsam mit Ihrem Partner </w:t>
      </w:r>
      <w:r w:rsidRPr="003C18A5">
        <w:rPr>
          <w:sz w:val="24"/>
          <w:szCs w:val="26"/>
        </w:rPr>
        <w:t>für die folgenden Personen einheitliche Benutzernamen und ein Passwort fest. Die Benutzernamen sollen kleingeschrieben werden und aus dem ersten Buchstaben des Vornamens und den ersten 7 Buchstaben des Nachnamens bestehen (erst nur auf Papier!)</w:t>
      </w:r>
    </w:p>
    <w:tbl>
      <w:tblPr>
        <w:tblW w:w="10200" w:type="dxa"/>
        <w:tblLayout w:type="fixed"/>
        <w:tblCellMar>
          <w:left w:w="10" w:type="dxa"/>
          <w:right w:w="10" w:type="dxa"/>
        </w:tblCellMar>
        <w:tblLook w:val="04A0" w:firstRow="1" w:lastRow="0" w:firstColumn="1" w:lastColumn="0" w:noHBand="0" w:noVBand="1"/>
      </w:tblPr>
      <w:tblGrid>
        <w:gridCol w:w="2213"/>
        <w:gridCol w:w="3625"/>
        <w:gridCol w:w="4362"/>
      </w:tblGrid>
      <w:tr w:rsidR="00312A86" w14:paraId="7666FF99" w14:textId="77777777">
        <w:tblPrEx>
          <w:tblCellMar>
            <w:top w:w="0" w:type="dxa"/>
            <w:bottom w:w="0" w:type="dxa"/>
          </w:tblCellMar>
        </w:tblPrEx>
        <w:tc>
          <w:tcPr>
            <w:tcW w:w="2213" w:type="dxa"/>
            <w:tcBorders>
              <w:top w:val="single" w:sz="4" w:space="0" w:color="000000"/>
              <w:left w:val="single" w:sz="4" w:space="0" w:color="000000"/>
              <w:bottom w:val="single" w:sz="4" w:space="0" w:color="000000"/>
            </w:tcBorders>
            <w:tcMar>
              <w:top w:w="55" w:type="dxa"/>
              <w:left w:w="55" w:type="dxa"/>
              <w:bottom w:w="55" w:type="dxa"/>
              <w:right w:w="55" w:type="dxa"/>
            </w:tcMar>
          </w:tcPr>
          <w:p w14:paraId="7666FF96" w14:textId="77777777" w:rsidR="00312A86" w:rsidRDefault="003C18A5">
            <w:pPr>
              <w:pStyle w:val="TableContents"/>
              <w:jc w:val="left"/>
              <w:rPr>
                <w:b/>
                <w:bCs/>
                <w:sz w:val="21"/>
                <w:szCs w:val="21"/>
              </w:rPr>
            </w:pPr>
            <w:r>
              <w:rPr>
                <w:b/>
                <w:bCs/>
                <w:sz w:val="21"/>
                <w:szCs w:val="21"/>
              </w:rPr>
              <w:t>Person</w:t>
            </w:r>
          </w:p>
        </w:tc>
        <w:tc>
          <w:tcPr>
            <w:tcW w:w="3625" w:type="dxa"/>
            <w:tcBorders>
              <w:top w:val="single" w:sz="4" w:space="0" w:color="000000"/>
              <w:left w:val="single" w:sz="4" w:space="0" w:color="000000"/>
              <w:bottom w:val="single" w:sz="4" w:space="0" w:color="000000"/>
            </w:tcBorders>
            <w:tcMar>
              <w:top w:w="55" w:type="dxa"/>
              <w:left w:w="55" w:type="dxa"/>
              <w:bottom w:w="55" w:type="dxa"/>
              <w:right w:w="55" w:type="dxa"/>
            </w:tcMar>
          </w:tcPr>
          <w:p w14:paraId="7666FF97" w14:textId="77777777" w:rsidR="00312A86" w:rsidRDefault="003C18A5">
            <w:pPr>
              <w:pStyle w:val="TableContents"/>
              <w:jc w:val="left"/>
              <w:rPr>
                <w:b/>
                <w:bCs/>
                <w:sz w:val="21"/>
                <w:szCs w:val="21"/>
              </w:rPr>
            </w:pPr>
            <w:r>
              <w:rPr>
                <w:b/>
                <w:bCs/>
                <w:sz w:val="21"/>
                <w:szCs w:val="21"/>
              </w:rPr>
              <w:t>Funk</w:t>
            </w:r>
            <w:r>
              <w:rPr>
                <w:b/>
                <w:bCs/>
                <w:sz w:val="21"/>
                <w:szCs w:val="21"/>
              </w:rPr>
              <w:t>tion</w:t>
            </w:r>
          </w:p>
        </w:tc>
        <w:tc>
          <w:tcPr>
            <w:tcW w:w="43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66FF98" w14:textId="77777777" w:rsidR="00312A86" w:rsidRDefault="003C18A5">
            <w:pPr>
              <w:pStyle w:val="TableContents"/>
              <w:jc w:val="left"/>
              <w:rPr>
                <w:b/>
                <w:bCs/>
                <w:sz w:val="21"/>
                <w:szCs w:val="21"/>
              </w:rPr>
            </w:pPr>
            <w:r>
              <w:rPr>
                <w:b/>
                <w:bCs/>
                <w:sz w:val="21"/>
                <w:szCs w:val="21"/>
              </w:rPr>
              <w:t>Benutzername, initiales Passwort</w:t>
            </w:r>
          </w:p>
        </w:tc>
      </w:tr>
      <w:tr w:rsidR="00312A86" w14:paraId="7666FF9D" w14:textId="77777777">
        <w:tblPrEx>
          <w:tblCellMar>
            <w:top w:w="0" w:type="dxa"/>
            <w:bottom w:w="0" w:type="dxa"/>
          </w:tblCellMar>
        </w:tblPrEx>
        <w:tc>
          <w:tcPr>
            <w:tcW w:w="2213" w:type="dxa"/>
            <w:tcBorders>
              <w:left w:val="single" w:sz="4" w:space="0" w:color="000000"/>
              <w:bottom w:val="single" w:sz="4" w:space="0" w:color="000000"/>
            </w:tcBorders>
            <w:tcMar>
              <w:top w:w="55" w:type="dxa"/>
              <w:left w:w="55" w:type="dxa"/>
              <w:bottom w:w="55" w:type="dxa"/>
              <w:right w:w="55" w:type="dxa"/>
            </w:tcMar>
          </w:tcPr>
          <w:p w14:paraId="7666FF9A" w14:textId="77777777" w:rsidR="00312A86" w:rsidRDefault="003C18A5">
            <w:pPr>
              <w:pStyle w:val="TableContents"/>
              <w:rPr>
                <w:sz w:val="21"/>
                <w:szCs w:val="21"/>
              </w:rPr>
            </w:pPr>
            <w:r>
              <w:rPr>
                <w:sz w:val="21"/>
                <w:szCs w:val="21"/>
              </w:rPr>
              <w:t>David Herzog</w:t>
            </w:r>
          </w:p>
        </w:tc>
        <w:tc>
          <w:tcPr>
            <w:tcW w:w="3625" w:type="dxa"/>
            <w:tcBorders>
              <w:left w:val="single" w:sz="4" w:space="0" w:color="000000"/>
              <w:bottom w:val="single" w:sz="4" w:space="0" w:color="000000"/>
            </w:tcBorders>
            <w:tcMar>
              <w:top w:w="55" w:type="dxa"/>
              <w:left w:w="55" w:type="dxa"/>
              <w:bottom w:w="55" w:type="dxa"/>
              <w:right w:w="55" w:type="dxa"/>
            </w:tcMar>
          </w:tcPr>
          <w:p w14:paraId="7666FF9B" w14:textId="77777777" w:rsidR="00312A86" w:rsidRDefault="003C18A5">
            <w:pPr>
              <w:pStyle w:val="TableContents"/>
              <w:rPr>
                <w:sz w:val="21"/>
                <w:szCs w:val="21"/>
              </w:rPr>
            </w:pPr>
            <w:r>
              <w:rPr>
                <w:sz w:val="21"/>
                <w:szCs w:val="21"/>
              </w:rPr>
              <w:t>Künstler bei der Eventagentur</w:t>
            </w:r>
          </w:p>
        </w:tc>
        <w:tc>
          <w:tcPr>
            <w:tcW w:w="436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66FF9C" w14:textId="77777777" w:rsidR="00312A86" w:rsidRDefault="003C18A5">
            <w:pPr>
              <w:pStyle w:val="TableContents"/>
              <w:rPr>
                <w:sz w:val="21"/>
                <w:szCs w:val="21"/>
              </w:rPr>
            </w:pPr>
            <w:r>
              <w:rPr>
                <w:sz w:val="21"/>
                <w:szCs w:val="21"/>
              </w:rPr>
              <w:tab/>
            </w:r>
            <w:r>
              <w:rPr>
                <w:sz w:val="21"/>
                <w:szCs w:val="21"/>
              </w:rPr>
              <w:tab/>
            </w:r>
            <w:r>
              <w:rPr>
                <w:sz w:val="21"/>
                <w:szCs w:val="21"/>
              </w:rPr>
              <w:tab/>
            </w:r>
            <w:r>
              <w:rPr>
                <w:sz w:val="21"/>
                <w:szCs w:val="21"/>
              </w:rPr>
              <w:tab/>
              <w:t>,</w:t>
            </w:r>
            <w:proofErr w:type="spellStart"/>
            <w:r>
              <w:rPr>
                <w:sz w:val="21"/>
                <w:szCs w:val="21"/>
              </w:rPr>
              <w:t>zuaendern</w:t>
            </w:r>
            <w:proofErr w:type="spellEnd"/>
          </w:p>
        </w:tc>
      </w:tr>
      <w:tr w:rsidR="00312A86" w14:paraId="7666FFA5" w14:textId="77777777">
        <w:tblPrEx>
          <w:tblCellMar>
            <w:top w:w="0" w:type="dxa"/>
            <w:bottom w:w="0" w:type="dxa"/>
          </w:tblCellMar>
        </w:tblPrEx>
        <w:tc>
          <w:tcPr>
            <w:tcW w:w="2213" w:type="dxa"/>
            <w:tcBorders>
              <w:left w:val="single" w:sz="4" w:space="0" w:color="000000"/>
              <w:bottom w:val="single" w:sz="4" w:space="0" w:color="000000"/>
            </w:tcBorders>
            <w:tcMar>
              <w:top w:w="55" w:type="dxa"/>
              <w:left w:w="55" w:type="dxa"/>
              <w:bottom w:w="55" w:type="dxa"/>
              <w:right w:w="55" w:type="dxa"/>
            </w:tcMar>
          </w:tcPr>
          <w:p w14:paraId="7666FFA2" w14:textId="77777777" w:rsidR="00312A86" w:rsidRDefault="003C18A5">
            <w:pPr>
              <w:pStyle w:val="TableContents"/>
              <w:rPr>
                <w:sz w:val="21"/>
                <w:szCs w:val="21"/>
              </w:rPr>
            </w:pPr>
            <w:r>
              <w:rPr>
                <w:sz w:val="21"/>
                <w:szCs w:val="21"/>
              </w:rPr>
              <w:t>Steffen Eberhart</w:t>
            </w:r>
          </w:p>
        </w:tc>
        <w:tc>
          <w:tcPr>
            <w:tcW w:w="3625" w:type="dxa"/>
            <w:tcBorders>
              <w:left w:val="single" w:sz="4" w:space="0" w:color="000000"/>
              <w:bottom w:val="single" w:sz="4" w:space="0" w:color="000000"/>
            </w:tcBorders>
            <w:tcMar>
              <w:top w:w="55" w:type="dxa"/>
              <w:left w:w="55" w:type="dxa"/>
              <w:bottom w:w="55" w:type="dxa"/>
              <w:right w:w="55" w:type="dxa"/>
            </w:tcMar>
          </w:tcPr>
          <w:p w14:paraId="7666FFA3" w14:textId="77777777" w:rsidR="00312A86" w:rsidRDefault="003C18A5">
            <w:pPr>
              <w:pStyle w:val="TableContents"/>
              <w:rPr>
                <w:sz w:val="21"/>
                <w:szCs w:val="21"/>
              </w:rPr>
            </w:pPr>
            <w:r>
              <w:rPr>
                <w:sz w:val="21"/>
                <w:szCs w:val="21"/>
              </w:rPr>
              <w:t>Museumsmitarbeiter</w:t>
            </w:r>
          </w:p>
        </w:tc>
        <w:tc>
          <w:tcPr>
            <w:tcW w:w="436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66FFA4" w14:textId="77777777" w:rsidR="00312A86" w:rsidRDefault="003C18A5">
            <w:pPr>
              <w:pStyle w:val="TableContents"/>
              <w:rPr>
                <w:sz w:val="21"/>
                <w:szCs w:val="21"/>
              </w:rPr>
            </w:pPr>
            <w:r>
              <w:rPr>
                <w:sz w:val="21"/>
                <w:szCs w:val="21"/>
              </w:rPr>
              <w:tab/>
            </w:r>
            <w:r>
              <w:rPr>
                <w:sz w:val="21"/>
                <w:szCs w:val="21"/>
              </w:rPr>
              <w:tab/>
            </w:r>
            <w:r>
              <w:rPr>
                <w:sz w:val="21"/>
                <w:szCs w:val="21"/>
              </w:rPr>
              <w:tab/>
            </w:r>
            <w:r>
              <w:rPr>
                <w:sz w:val="21"/>
                <w:szCs w:val="21"/>
              </w:rPr>
              <w:tab/>
              <w:t>,</w:t>
            </w:r>
            <w:proofErr w:type="spellStart"/>
            <w:r>
              <w:rPr>
                <w:sz w:val="21"/>
                <w:szCs w:val="21"/>
              </w:rPr>
              <w:t>zuaendern</w:t>
            </w:r>
            <w:proofErr w:type="spellEnd"/>
          </w:p>
        </w:tc>
      </w:tr>
    </w:tbl>
    <w:p w14:paraId="7666FFAA" w14:textId="77777777" w:rsidR="00312A86" w:rsidRDefault="00312A86">
      <w:pPr>
        <w:pStyle w:val="Textbody"/>
        <w:jc w:val="left"/>
        <w:rPr>
          <w:sz w:val="12"/>
          <w:szCs w:val="12"/>
        </w:rPr>
      </w:pPr>
    </w:p>
    <w:p w14:paraId="7666FFAB" w14:textId="77777777" w:rsidR="00312A86" w:rsidRDefault="003C18A5">
      <w:pPr>
        <w:pStyle w:val="Textbody"/>
        <w:numPr>
          <w:ilvl w:val="0"/>
          <w:numId w:val="1"/>
        </w:numPr>
        <w:jc w:val="left"/>
      </w:pPr>
      <w:r>
        <w:rPr>
          <w:b/>
          <w:bCs/>
          <w:sz w:val="24"/>
          <w:u w:val="single"/>
        </w:rPr>
        <w:t>Legen Sie diese Benutzer jetzt im System an!</w:t>
      </w:r>
      <w:r>
        <w:rPr>
          <w:sz w:val="24"/>
        </w:rPr>
        <w:br/>
      </w:r>
      <w:r>
        <w:rPr>
          <w:sz w:val="24"/>
        </w:rPr>
        <w:t xml:space="preserve">Zeigen Sie Sich dazu die Hilfe zum Befehl </w:t>
      </w:r>
      <w:proofErr w:type="spellStart"/>
      <w:r>
        <w:rPr>
          <w:rFonts w:ascii="Courier New" w:hAnsi="Courier New"/>
          <w:b/>
          <w:bCs/>
          <w:sz w:val="24"/>
        </w:rPr>
        <w:t>adduser</w:t>
      </w:r>
      <w:proofErr w:type="spellEnd"/>
      <w:r>
        <w:rPr>
          <w:sz w:val="24"/>
        </w:rPr>
        <w:t xml:space="preserve"> an: </w:t>
      </w:r>
      <w:r>
        <w:rPr>
          <w:sz w:val="24"/>
        </w:rPr>
        <w:br/>
      </w:r>
      <w:proofErr w:type="spellStart"/>
      <w:r>
        <w:rPr>
          <w:rFonts w:ascii="Courier New" w:hAnsi="Courier New"/>
          <w:sz w:val="24"/>
        </w:rPr>
        <w:t>username@hostname</w:t>
      </w:r>
      <w:proofErr w:type="spellEnd"/>
      <w:r>
        <w:rPr>
          <w:rFonts w:ascii="Courier New" w:hAnsi="Courier New"/>
          <w:sz w:val="24"/>
        </w:rPr>
        <w:t>:~ $</w:t>
      </w:r>
      <w:r>
        <w:rPr>
          <w:rFonts w:ascii="Courier New" w:hAnsi="Courier New"/>
          <w:b/>
          <w:bCs/>
          <w:sz w:val="24"/>
        </w:rPr>
        <w:t xml:space="preserve"> man </w:t>
      </w:r>
      <w:proofErr w:type="spellStart"/>
      <w:r>
        <w:rPr>
          <w:rFonts w:ascii="Courier New" w:hAnsi="Courier New"/>
          <w:b/>
          <w:bCs/>
          <w:sz w:val="24"/>
        </w:rPr>
        <w:t>adduser</w:t>
      </w:r>
      <w:proofErr w:type="spellEnd"/>
    </w:p>
    <w:p w14:paraId="7666FFAC" w14:textId="77777777" w:rsidR="00312A86" w:rsidRDefault="003C18A5">
      <w:pPr>
        <w:pStyle w:val="Textbody"/>
        <w:jc w:val="left"/>
      </w:pPr>
      <w:r>
        <w:rPr>
          <w:sz w:val="24"/>
        </w:rPr>
        <w:t xml:space="preserve">Was bewirkt </w:t>
      </w:r>
      <w:r>
        <w:rPr>
          <w:rFonts w:ascii="Courier New" w:hAnsi="Courier New"/>
          <w:b/>
          <w:bCs/>
          <w:sz w:val="24"/>
        </w:rPr>
        <w:t>man</w:t>
      </w:r>
      <w:r>
        <w:rPr>
          <w:sz w:val="24"/>
        </w:rPr>
        <w:t>? Wofür steht die Abkürzung?</w:t>
      </w:r>
      <w:r>
        <w:rPr>
          <w:sz w:val="24"/>
        </w:rPr>
        <w:br/>
      </w:r>
      <w:r>
        <w:rPr>
          <w:sz w:val="24"/>
        </w:rPr>
        <w:br/>
      </w:r>
      <w:r>
        <w:rPr>
          <w:rFonts w:eastAsia="Wingdings" w:cs="Wingdings"/>
          <w:sz w:val="24"/>
        </w:rPr>
        <w:t>______________________________________________________________________</w:t>
      </w:r>
      <w:r>
        <w:rPr>
          <w:rFonts w:ascii="Courier New" w:hAnsi="Courier New"/>
          <w:sz w:val="24"/>
        </w:rPr>
        <w:br/>
      </w:r>
      <w:r>
        <w:rPr>
          <w:sz w:val="24"/>
        </w:rPr>
        <w:t xml:space="preserve">Welche Parameter müssen mindestens mit dem Befehl </w:t>
      </w:r>
      <w:proofErr w:type="spellStart"/>
      <w:r>
        <w:rPr>
          <w:rFonts w:ascii="Courier New" w:hAnsi="Courier New"/>
          <w:b/>
          <w:bCs/>
          <w:sz w:val="24"/>
        </w:rPr>
        <w:t>adduser</w:t>
      </w:r>
      <w:proofErr w:type="spellEnd"/>
      <w:r>
        <w:rPr>
          <w:sz w:val="24"/>
        </w:rPr>
        <w:t xml:space="preserve"> angegeben werden, um die Benutzer anzulegen? Testen Sie den Befehl!</w:t>
      </w:r>
    </w:p>
    <w:p w14:paraId="7666FFAD" w14:textId="247BF47D" w:rsidR="00312A86" w:rsidRDefault="003C18A5">
      <w:pPr>
        <w:pStyle w:val="Textbody"/>
        <w:jc w:val="left"/>
      </w:pPr>
      <w:r>
        <w:rPr>
          <w:rFonts w:eastAsia="Wingdings" w:cs="Wingdings"/>
          <w:sz w:val="24"/>
        </w:rPr>
        <w:lastRenderedPageBreak/>
        <w:t>_</w:t>
      </w:r>
      <w:r>
        <w:rPr>
          <w:rFonts w:eastAsia="Wingdings" w:cs="Wingdings"/>
          <w:sz w:val="24"/>
        </w:rPr>
        <w:t>_____________________________________________________________________</w:t>
      </w:r>
      <w:r>
        <w:rPr>
          <w:sz w:val="24"/>
        </w:rPr>
        <w:br/>
      </w:r>
      <w:r>
        <w:rPr>
          <w:sz w:val="24"/>
        </w:rPr>
        <w:br/>
      </w:r>
      <w:r>
        <w:rPr>
          <w:sz w:val="24"/>
        </w:rPr>
        <w:t xml:space="preserve">Welche Ausgabe erhalten Sie? War der Befehl erfolgreich? </w:t>
      </w:r>
      <w:r>
        <w:rPr>
          <w:sz w:val="24"/>
        </w:rPr>
        <w:br/>
      </w:r>
      <w:r>
        <w:rPr>
          <w:rFonts w:eastAsia="Wingdings" w:cs="Wingdings"/>
          <w:sz w:val="24"/>
        </w:rPr>
        <w:t>_______________________________________________________________________</w:t>
      </w:r>
      <w:r>
        <w:rPr>
          <w:rFonts w:eastAsia="Wingdings" w:cs="Wingdings"/>
          <w:sz w:val="24"/>
        </w:rPr>
        <w:br/>
      </w:r>
      <w:r>
        <w:rPr>
          <w:sz w:val="24"/>
        </w:rPr>
        <w:br/>
      </w:r>
      <w:r>
        <w:rPr>
          <w:sz w:val="24"/>
        </w:rPr>
        <w:t xml:space="preserve">Führen Sie den Befehl erneut mit </w:t>
      </w:r>
      <w:proofErr w:type="spellStart"/>
      <w:r>
        <w:rPr>
          <w:rFonts w:ascii="Courier New" w:hAnsi="Courier New"/>
          <w:b/>
          <w:bCs/>
          <w:sz w:val="24"/>
        </w:rPr>
        <w:t>sudo</w:t>
      </w:r>
      <w:proofErr w:type="spellEnd"/>
      <w:r>
        <w:rPr>
          <w:sz w:val="24"/>
        </w:rPr>
        <w:t xml:space="preserve"> aus </w:t>
      </w:r>
      <w:r>
        <w:rPr>
          <w:sz w:val="24"/>
        </w:rPr>
        <w:br/>
      </w:r>
      <w:r>
        <w:rPr>
          <w:sz w:val="24"/>
        </w:rPr>
        <w:br/>
      </w:r>
      <w:proofErr w:type="spellStart"/>
      <w:r>
        <w:rPr>
          <w:rFonts w:ascii="Courier New" w:hAnsi="Courier New"/>
          <w:sz w:val="24"/>
        </w:rPr>
        <w:t>username@hostname</w:t>
      </w:r>
      <w:proofErr w:type="spellEnd"/>
      <w:r>
        <w:rPr>
          <w:rFonts w:ascii="Courier New" w:hAnsi="Courier New"/>
          <w:sz w:val="24"/>
        </w:rPr>
        <w:t xml:space="preserve">:~ $ </w:t>
      </w:r>
      <w:proofErr w:type="spellStart"/>
      <w:r>
        <w:rPr>
          <w:rFonts w:ascii="Courier New" w:hAnsi="Courier New"/>
          <w:b/>
          <w:bCs/>
          <w:sz w:val="24"/>
        </w:rPr>
        <w:t>sudo</w:t>
      </w:r>
      <w:proofErr w:type="spellEnd"/>
      <w:r>
        <w:rPr>
          <w:rFonts w:ascii="Courier New" w:hAnsi="Courier New"/>
          <w:b/>
          <w:bCs/>
          <w:sz w:val="24"/>
        </w:rPr>
        <w:t xml:space="preserve"> </w:t>
      </w:r>
      <w:proofErr w:type="spellStart"/>
      <w:r>
        <w:rPr>
          <w:rFonts w:ascii="Courier New" w:hAnsi="Courier New"/>
          <w:b/>
          <w:bCs/>
          <w:sz w:val="24"/>
        </w:rPr>
        <w:t>adduser</w:t>
      </w:r>
      <w:proofErr w:type="spellEnd"/>
      <w:r>
        <w:rPr>
          <w:rFonts w:ascii="Courier New" w:hAnsi="Courier New"/>
          <w:b/>
          <w:bCs/>
          <w:sz w:val="24"/>
        </w:rPr>
        <w:t xml:space="preserve"> [hier weitere Parameter]</w:t>
      </w:r>
      <w:r>
        <w:rPr>
          <w:sz w:val="24"/>
        </w:rPr>
        <w:br/>
      </w:r>
      <w:r>
        <w:rPr>
          <w:sz w:val="24"/>
        </w:rPr>
        <w:br/>
      </w:r>
      <w:r>
        <w:rPr>
          <w:sz w:val="24"/>
        </w:rPr>
        <w:t xml:space="preserve">Prüfen Sie wie in Schritt </w:t>
      </w:r>
      <w:r>
        <w:rPr>
          <w:sz w:val="24"/>
        </w:rPr>
        <w:fldChar w:fldCharType="begin"/>
      </w:r>
      <w:r>
        <w:rPr>
          <w:sz w:val="24"/>
        </w:rPr>
        <w:instrText xml:space="preserve"> PAGEREF __RefNumPara__749_3043371414 </w:instrText>
      </w:r>
      <w:r>
        <w:rPr>
          <w:sz w:val="24"/>
        </w:rPr>
        <w:fldChar w:fldCharType="separate"/>
      </w:r>
      <w:r>
        <w:rPr>
          <w:sz w:val="24"/>
        </w:rPr>
        <w:t>2.</w:t>
      </w:r>
      <w:r>
        <w:rPr>
          <w:sz w:val="24"/>
        </w:rPr>
        <w:fldChar w:fldCharType="end"/>
      </w:r>
      <w:r>
        <w:rPr>
          <w:sz w:val="24"/>
        </w:rPr>
        <w:t>, ob die vier Benutzer angelegt wurden.</w:t>
      </w:r>
      <w:r>
        <w:rPr>
          <w:sz w:val="24"/>
        </w:rPr>
        <w:br/>
      </w:r>
      <w:r>
        <w:rPr>
          <w:sz w:val="24"/>
        </w:rPr>
        <w:br/>
      </w:r>
      <w:r>
        <w:rPr>
          <w:sz w:val="24"/>
        </w:rPr>
        <w:t>Ergebnis: ____________________________</w:t>
      </w:r>
      <w:r>
        <w:rPr>
          <w:sz w:val="24"/>
        </w:rPr>
        <w:t>_________________________________</w:t>
      </w:r>
    </w:p>
    <w:p w14:paraId="7666FFAE" w14:textId="77777777" w:rsidR="00312A86" w:rsidRDefault="003C18A5">
      <w:pPr>
        <w:pStyle w:val="Textbody"/>
        <w:numPr>
          <w:ilvl w:val="0"/>
          <w:numId w:val="1"/>
        </w:numPr>
        <w:jc w:val="left"/>
      </w:pPr>
      <w:bookmarkStart w:id="1" w:name="__RefNumPara__789_3043371414"/>
      <w:r>
        <w:rPr>
          <w:sz w:val="24"/>
        </w:rPr>
        <w:t>Legen Sie zusätzlich für sich und Ihren Partner Benutzerkonten an, um das System im Fall einer Kundenanfrage administrieren zu können. Vergeben Sie die Benutzernamen ebenfalls nach dem oben verwendeten Schema. Notieren Sie</w:t>
      </w:r>
      <w:r>
        <w:rPr>
          <w:sz w:val="24"/>
        </w:rPr>
        <w:t xml:space="preserve"> sich diese Benutzernamen hier (Ist es eine gute Idee sich das Passwort aufzuschreiben?):</w:t>
      </w:r>
      <w:r>
        <w:rPr>
          <w:sz w:val="24"/>
        </w:rPr>
        <w:br/>
      </w:r>
      <w:r>
        <w:rPr>
          <w:sz w:val="24"/>
        </w:rPr>
        <w:br/>
      </w:r>
      <w:r>
        <w:rPr>
          <w:sz w:val="24"/>
        </w:rPr>
        <w:t>Sie: _____________________________   Partner: _____________________________</w:t>
      </w:r>
      <w:r>
        <w:rPr>
          <w:sz w:val="24"/>
        </w:rPr>
        <w:br/>
      </w:r>
      <w:r>
        <w:rPr>
          <w:sz w:val="24"/>
        </w:rPr>
        <w:br/>
      </w:r>
      <w:r>
        <w:rPr>
          <w:sz w:val="24"/>
        </w:rPr>
        <w:t xml:space="preserve">Fügen Sie diese Benutzerkonten in die Gruppe </w:t>
      </w:r>
      <w:proofErr w:type="spellStart"/>
      <w:r>
        <w:rPr>
          <w:sz w:val="24"/>
        </w:rPr>
        <w:t>sudo</w:t>
      </w:r>
      <w:proofErr w:type="spellEnd"/>
      <w:r>
        <w:rPr>
          <w:sz w:val="24"/>
        </w:rPr>
        <w:t xml:space="preserve"> hinzu:</w:t>
      </w:r>
      <w:r>
        <w:rPr>
          <w:sz w:val="24"/>
        </w:rPr>
        <w:br/>
      </w:r>
      <w:bookmarkEnd w:id="1"/>
    </w:p>
    <w:p w14:paraId="7666FFAF" w14:textId="77777777" w:rsidR="00312A86" w:rsidRDefault="003C18A5">
      <w:pPr>
        <w:pStyle w:val="Textbody"/>
        <w:jc w:val="left"/>
      </w:pPr>
      <w:proofErr w:type="spellStart"/>
      <w:r>
        <w:rPr>
          <w:rFonts w:ascii="Courier New" w:hAnsi="Courier New"/>
          <w:sz w:val="24"/>
        </w:rPr>
        <w:t>username@hostname</w:t>
      </w:r>
      <w:proofErr w:type="spellEnd"/>
      <w:r>
        <w:rPr>
          <w:rFonts w:ascii="Courier New" w:hAnsi="Courier New"/>
          <w:sz w:val="24"/>
        </w:rPr>
        <w:t xml:space="preserve">:~ $ </w:t>
      </w:r>
      <w:proofErr w:type="spellStart"/>
      <w:r>
        <w:rPr>
          <w:rFonts w:ascii="Courier New" w:hAnsi="Courier New"/>
          <w:b/>
          <w:bCs/>
          <w:sz w:val="24"/>
        </w:rPr>
        <w:t>sudo</w:t>
      </w:r>
      <w:proofErr w:type="spellEnd"/>
      <w:r>
        <w:rPr>
          <w:rFonts w:ascii="Courier New" w:hAnsi="Courier New"/>
          <w:b/>
          <w:bCs/>
          <w:sz w:val="24"/>
        </w:rPr>
        <w:t xml:space="preserve"> </w:t>
      </w:r>
      <w:proofErr w:type="spellStart"/>
      <w:r>
        <w:rPr>
          <w:rFonts w:ascii="Courier New" w:hAnsi="Courier New"/>
          <w:b/>
          <w:bCs/>
          <w:sz w:val="24"/>
        </w:rPr>
        <w:t>add</w:t>
      </w:r>
      <w:r>
        <w:rPr>
          <w:rFonts w:ascii="Courier New" w:hAnsi="Courier New"/>
          <w:b/>
          <w:bCs/>
          <w:sz w:val="24"/>
        </w:rPr>
        <w:t>group</w:t>
      </w:r>
      <w:proofErr w:type="spellEnd"/>
      <w:r>
        <w:rPr>
          <w:rFonts w:ascii="Courier New" w:hAnsi="Courier New"/>
          <w:b/>
          <w:bCs/>
          <w:sz w:val="24"/>
        </w:rPr>
        <w:t xml:space="preserve"> [Benutzerkonto] [Gruppe]</w:t>
      </w:r>
    </w:p>
    <w:p w14:paraId="7666FFB0" w14:textId="77777777" w:rsidR="00312A86" w:rsidRDefault="00312A86">
      <w:pPr>
        <w:pStyle w:val="Textbody"/>
        <w:jc w:val="left"/>
        <w:rPr>
          <w:rFonts w:ascii="Courier New" w:hAnsi="Courier New"/>
          <w:b/>
          <w:bCs/>
          <w:sz w:val="12"/>
          <w:szCs w:val="12"/>
        </w:rPr>
      </w:pPr>
    </w:p>
    <w:p w14:paraId="7666FFB1" w14:textId="77777777" w:rsidR="00312A86" w:rsidRDefault="003C18A5">
      <w:pPr>
        <w:pStyle w:val="Textbody"/>
        <w:numPr>
          <w:ilvl w:val="0"/>
          <w:numId w:val="1"/>
        </w:numPr>
        <w:jc w:val="left"/>
      </w:pPr>
      <w:r>
        <w:rPr>
          <w:sz w:val="24"/>
        </w:rPr>
        <w:t xml:space="preserve">Überprüfen wir die Gruppen: In welcher Gruppe ist ihr eigenes Benutzerkonto? In welcher das Benutzerkonto </w:t>
      </w:r>
      <w:proofErr w:type="spellStart"/>
      <w:r>
        <w:rPr>
          <w:rFonts w:ascii="Courier New" w:hAnsi="Courier New"/>
          <w:sz w:val="24"/>
        </w:rPr>
        <w:t>qwertz</w:t>
      </w:r>
      <w:proofErr w:type="spellEnd"/>
      <w:r>
        <w:rPr>
          <w:sz w:val="24"/>
        </w:rPr>
        <w:t>?</w:t>
      </w:r>
      <w:r>
        <w:rPr>
          <w:sz w:val="24"/>
        </w:rPr>
        <w:br/>
      </w:r>
      <w:r>
        <w:rPr>
          <w:sz w:val="24"/>
        </w:rPr>
        <w:br/>
      </w:r>
      <w:proofErr w:type="spellStart"/>
      <w:r>
        <w:rPr>
          <w:rFonts w:ascii="Courier New" w:hAnsi="Courier New"/>
          <w:sz w:val="24"/>
        </w:rPr>
        <w:t>username@hostname</w:t>
      </w:r>
      <w:proofErr w:type="spellEnd"/>
      <w:r>
        <w:rPr>
          <w:rFonts w:ascii="Courier New" w:hAnsi="Courier New"/>
          <w:sz w:val="24"/>
        </w:rPr>
        <w:t xml:space="preserve">:~ $ </w:t>
      </w:r>
      <w:proofErr w:type="spellStart"/>
      <w:r>
        <w:rPr>
          <w:rFonts w:ascii="Courier New" w:hAnsi="Courier New"/>
          <w:b/>
          <w:bCs/>
          <w:sz w:val="24"/>
        </w:rPr>
        <w:t>id</w:t>
      </w:r>
      <w:proofErr w:type="spellEnd"/>
      <w:r>
        <w:rPr>
          <w:rFonts w:ascii="Courier New" w:hAnsi="Courier New"/>
          <w:b/>
          <w:bCs/>
          <w:sz w:val="24"/>
        </w:rPr>
        <w:t xml:space="preserve"> [Ihr Benutzerkonto]</w:t>
      </w:r>
      <w:r>
        <w:rPr>
          <w:rFonts w:ascii="Courier New" w:hAnsi="Courier New"/>
          <w:b/>
          <w:bCs/>
          <w:sz w:val="24"/>
        </w:rPr>
        <w:br/>
      </w:r>
      <w:r>
        <w:rPr>
          <w:rFonts w:ascii="Courier New" w:hAnsi="Courier New"/>
          <w:b/>
          <w:bCs/>
          <w:sz w:val="24"/>
        </w:rPr>
        <w:br/>
      </w:r>
      <w:r>
        <w:rPr>
          <w:rFonts w:eastAsia="Wingdings" w:cs="Wingdings"/>
          <w:sz w:val="24"/>
        </w:rPr>
        <w:t>______________________________________________________________________</w:t>
      </w:r>
      <w:r>
        <w:rPr>
          <w:sz w:val="24"/>
        </w:rPr>
        <w:br/>
      </w:r>
      <w:proofErr w:type="spellStart"/>
      <w:r>
        <w:rPr>
          <w:rFonts w:ascii="Courier New" w:hAnsi="Courier New"/>
          <w:sz w:val="24"/>
        </w:rPr>
        <w:t>username@hostname</w:t>
      </w:r>
      <w:proofErr w:type="spellEnd"/>
      <w:r>
        <w:rPr>
          <w:rFonts w:ascii="Courier New" w:hAnsi="Courier New"/>
          <w:sz w:val="24"/>
        </w:rPr>
        <w:t xml:space="preserve">:~ $ </w:t>
      </w:r>
      <w:proofErr w:type="spellStart"/>
      <w:r>
        <w:rPr>
          <w:rFonts w:ascii="Courier New" w:hAnsi="Courier New"/>
          <w:b/>
          <w:bCs/>
          <w:sz w:val="24"/>
        </w:rPr>
        <w:t>id</w:t>
      </w:r>
      <w:proofErr w:type="spellEnd"/>
      <w:r>
        <w:rPr>
          <w:rFonts w:ascii="Courier New" w:hAnsi="Courier New"/>
          <w:b/>
          <w:bCs/>
          <w:sz w:val="24"/>
        </w:rPr>
        <w:t xml:space="preserve"> </w:t>
      </w:r>
      <w:proofErr w:type="spellStart"/>
      <w:r>
        <w:rPr>
          <w:rFonts w:ascii="Courier New" w:hAnsi="Courier New"/>
          <w:b/>
          <w:bCs/>
          <w:sz w:val="24"/>
        </w:rPr>
        <w:t>qwertz</w:t>
      </w:r>
      <w:proofErr w:type="spellEnd"/>
      <w:r>
        <w:rPr>
          <w:rFonts w:ascii="Courier New" w:hAnsi="Courier New"/>
          <w:b/>
          <w:bCs/>
          <w:sz w:val="24"/>
        </w:rPr>
        <w:br/>
      </w:r>
      <w:r>
        <w:rPr>
          <w:rFonts w:ascii="Courier New" w:hAnsi="Courier New"/>
          <w:b/>
          <w:bCs/>
          <w:sz w:val="24"/>
        </w:rPr>
        <w:br/>
      </w:r>
      <w:r>
        <w:rPr>
          <w:rFonts w:eastAsia="Wingdings" w:cs="Wingdings"/>
          <w:sz w:val="24"/>
        </w:rPr>
        <w:t>______________________________________________________________________</w:t>
      </w:r>
    </w:p>
    <w:p w14:paraId="7666FFB2" w14:textId="77777777" w:rsidR="00312A86" w:rsidRDefault="003C18A5">
      <w:pPr>
        <w:pStyle w:val="Textbody"/>
        <w:numPr>
          <w:ilvl w:val="0"/>
          <w:numId w:val="1"/>
        </w:numPr>
        <w:jc w:val="left"/>
      </w:pPr>
      <w:r>
        <w:rPr>
          <w:b/>
          <w:bCs/>
          <w:sz w:val="24"/>
          <w:u w:val="single"/>
        </w:rPr>
        <w:t>Legen Sie Einstellungen für die Passwörter der neuen Benutzer fest!</w:t>
      </w:r>
      <w:r>
        <w:rPr>
          <w:b/>
          <w:bCs/>
          <w:sz w:val="24"/>
          <w:u w:val="single"/>
        </w:rPr>
        <w:br/>
      </w:r>
      <w:r>
        <w:rPr>
          <w:b/>
          <w:bCs/>
          <w:sz w:val="24"/>
          <w:u w:val="single"/>
        </w:rPr>
        <w:br/>
      </w:r>
      <w:r>
        <w:rPr>
          <w:sz w:val="24"/>
        </w:rPr>
        <w:t xml:space="preserve">Die </w:t>
      </w:r>
      <w:r>
        <w:rPr>
          <w:sz w:val="24"/>
        </w:rPr>
        <w:t>Kunden bekommen von Ihnen ein initiales Passwort mitgeteilt, das nur für die erste Anmeldung benutzt werden soll. Aus Sicherheitsgründen möchten Sie nun, dass die Benutzer ihre Passwörter umgehend ändern.</w:t>
      </w:r>
      <w:r>
        <w:rPr>
          <w:sz w:val="24"/>
        </w:rPr>
        <w:br/>
      </w:r>
      <w:proofErr w:type="spellStart"/>
      <w:r>
        <w:rPr>
          <w:rFonts w:ascii="Courier New" w:hAnsi="Courier New"/>
          <w:sz w:val="24"/>
        </w:rPr>
        <w:t>username@hostname</w:t>
      </w:r>
      <w:proofErr w:type="spellEnd"/>
      <w:r>
        <w:rPr>
          <w:rFonts w:ascii="Courier New" w:hAnsi="Courier New"/>
          <w:sz w:val="24"/>
        </w:rPr>
        <w:t xml:space="preserve">:~ $ </w:t>
      </w:r>
      <w:proofErr w:type="spellStart"/>
      <w:r>
        <w:rPr>
          <w:rFonts w:ascii="Courier New" w:hAnsi="Courier New"/>
          <w:b/>
          <w:bCs/>
          <w:sz w:val="24"/>
        </w:rPr>
        <w:t>sudo</w:t>
      </w:r>
      <w:proofErr w:type="spellEnd"/>
      <w:r>
        <w:rPr>
          <w:rFonts w:ascii="Courier New" w:hAnsi="Courier New"/>
          <w:b/>
          <w:bCs/>
          <w:sz w:val="24"/>
        </w:rPr>
        <w:t xml:space="preserve"> </w:t>
      </w:r>
      <w:proofErr w:type="spellStart"/>
      <w:r>
        <w:rPr>
          <w:rFonts w:ascii="Courier New" w:hAnsi="Courier New"/>
          <w:b/>
          <w:bCs/>
          <w:sz w:val="24"/>
        </w:rPr>
        <w:t>passwd</w:t>
      </w:r>
      <w:proofErr w:type="spellEnd"/>
      <w:r>
        <w:rPr>
          <w:rFonts w:ascii="Courier New" w:hAnsi="Courier New"/>
          <w:b/>
          <w:bCs/>
          <w:sz w:val="24"/>
        </w:rPr>
        <w:t xml:space="preserve"> -e Benutzer</w:t>
      </w:r>
      <w:r>
        <w:rPr>
          <w:rFonts w:ascii="Courier New" w:hAnsi="Courier New"/>
          <w:b/>
          <w:bCs/>
          <w:sz w:val="24"/>
        </w:rPr>
        <w:br/>
      </w:r>
      <w:r>
        <w:rPr>
          <w:sz w:val="24"/>
        </w:rPr>
        <w:t>Wofür</w:t>
      </w:r>
      <w:r>
        <w:rPr>
          <w:sz w:val="24"/>
        </w:rPr>
        <w:t xml:space="preserve"> steht die Option </w:t>
      </w:r>
      <w:r>
        <w:rPr>
          <w:rFonts w:ascii="Courier New" w:hAnsi="Courier New"/>
          <w:sz w:val="24"/>
        </w:rPr>
        <w:t>-e</w:t>
      </w:r>
      <w:r>
        <w:rPr>
          <w:sz w:val="24"/>
        </w:rPr>
        <w:t>?</w:t>
      </w:r>
      <w:r>
        <w:rPr>
          <w:sz w:val="24"/>
        </w:rPr>
        <w:br/>
      </w:r>
      <w:r>
        <w:rPr>
          <w:sz w:val="24"/>
        </w:rPr>
        <w:br/>
      </w:r>
      <w:r>
        <w:rPr>
          <w:rFonts w:eastAsia="Wingdings" w:cs="Wingdings"/>
          <w:sz w:val="24"/>
        </w:rPr>
        <w:t>______________________________________________________________________</w:t>
      </w:r>
    </w:p>
    <w:p w14:paraId="7666FFB3" w14:textId="5EBEE151" w:rsidR="00312A86" w:rsidRDefault="003C18A5">
      <w:pPr>
        <w:pStyle w:val="Textbody"/>
        <w:numPr>
          <w:ilvl w:val="0"/>
          <w:numId w:val="1"/>
        </w:numPr>
        <w:jc w:val="left"/>
      </w:pPr>
      <w:r>
        <w:rPr>
          <w:sz w:val="24"/>
        </w:rPr>
        <w:t>Überprüfen Sie, ob die Benutzerkonten den Anforderungen entsprechend genutzt werden können:</w:t>
      </w:r>
      <w:r>
        <w:rPr>
          <w:sz w:val="24"/>
        </w:rPr>
        <w:br/>
      </w:r>
      <w:r>
        <w:rPr>
          <w:sz w:val="24"/>
        </w:rPr>
        <w:lastRenderedPageBreak/>
        <w:t xml:space="preserve">Melden Sie sich vom Benutzerkonto </w:t>
      </w:r>
      <w:proofErr w:type="spellStart"/>
      <w:r>
        <w:rPr>
          <w:rFonts w:ascii="Courier New" w:hAnsi="Courier New"/>
          <w:b/>
          <w:bCs/>
          <w:sz w:val="24"/>
        </w:rPr>
        <w:t>qwertz</w:t>
      </w:r>
      <w:proofErr w:type="spellEnd"/>
      <w:r>
        <w:rPr>
          <w:sz w:val="24"/>
        </w:rPr>
        <w:t xml:space="preserve"> ab (</w:t>
      </w:r>
      <w:proofErr w:type="spellStart"/>
      <w:r>
        <w:rPr>
          <w:rFonts w:ascii="Courier New" w:hAnsi="Courier New"/>
          <w:sz w:val="24"/>
        </w:rPr>
        <w:t>exit</w:t>
      </w:r>
      <w:proofErr w:type="spellEnd"/>
      <w:r>
        <w:rPr>
          <w:sz w:val="24"/>
        </w:rPr>
        <w:t xml:space="preserve"> oder STRG-D).</w:t>
      </w:r>
      <w:r>
        <w:rPr>
          <w:sz w:val="24"/>
        </w:rPr>
        <w:br/>
      </w:r>
      <w:r>
        <w:rPr>
          <w:sz w:val="24"/>
        </w:rPr>
        <w:t>Was p</w:t>
      </w:r>
      <w:r>
        <w:rPr>
          <w:sz w:val="24"/>
        </w:rPr>
        <w:t>assiert, wenn sich einer der Kunden anmeldet?</w:t>
      </w:r>
      <w:r>
        <w:rPr>
          <w:sz w:val="24"/>
        </w:rPr>
        <w:br/>
      </w:r>
      <w:r>
        <w:rPr>
          <w:sz w:val="24"/>
        </w:rPr>
        <w:br/>
      </w:r>
      <w:r>
        <w:rPr>
          <w:rFonts w:eastAsia="Wingdings" w:cs="Wingdings"/>
          <w:sz w:val="24"/>
        </w:rPr>
        <w:t>______________________________________________________________________</w:t>
      </w:r>
      <w:r>
        <w:rPr>
          <w:sz w:val="24"/>
        </w:rPr>
        <w:br/>
      </w:r>
      <w:r>
        <w:rPr>
          <w:sz w:val="24"/>
        </w:rPr>
        <w:t xml:space="preserve">Darf ein Kunde Befehle mit </w:t>
      </w:r>
      <w:proofErr w:type="spellStart"/>
      <w:r>
        <w:rPr>
          <w:sz w:val="24"/>
        </w:rPr>
        <w:t>sudo</w:t>
      </w:r>
      <w:proofErr w:type="spellEnd"/>
      <w:r>
        <w:rPr>
          <w:sz w:val="24"/>
        </w:rPr>
        <w:t xml:space="preserve"> ausführen? (Kurzbegründung)</w:t>
      </w:r>
      <w:r>
        <w:rPr>
          <w:sz w:val="24"/>
        </w:rPr>
        <w:br/>
      </w:r>
      <w:r>
        <w:rPr>
          <w:sz w:val="24"/>
        </w:rPr>
        <w:br/>
      </w:r>
      <w:r>
        <w:rPr>
          <w:rFonts w:eastAsia="Wingdings" w:cs="Wingdings"/>
          <w:sz w:val="24"/>
        </w:rPr>
        <w:t>______________________________________________________________________</w:t>
      </w:r>
      <w:r>
        <w:rPr>
          <w:sz w:val="24"/>
        </w:rPr>
        <w:br/>
      </w:r>
      <w:r>
        <w:rPr>
          <w:sz w:val="24"/>
        </w:rPr>
        <w:br/>
      </w:r>
      <w:r>
        <w:rPr>
          <w:sz w:val="24"/>
        </w:rPr>
        <w:br/>
      </w:r>
      <w:r>
        <w:rPr>
          <w:sz w:val="24"/>
        </w:rPr>
        <w:t>Dürf</w:t>
      </w:r>
      <w:r>
        <w:rPr>
          <w:sz w:val="24"/>
        </w:rPr>
        <w:t xml:space="preserve">en Sie mit Ihrem eigenen Benutzerkonto Befehle mit </w:t>
      </w:r>
      <w:proofErr w:type="spellStart"/>
      <w:r>
        <w:rPr>
          <w:sz w:val="24"/>
        </w:rPr>
        <w:t>sudo</w:t>
      </w:r>
      <w:proofErr w:type="spellEnd"/>
      <w:r>
        <w:rPr>
          <w:sz w:val="24"/>
        </w:rPr>
        <w:t xml:space="preserve"> ausführen? </w:t>
      </w:r>
      <w:r>
        <w:rPr>
          <w:sz w:val="16"/>
          <w:szCs w:val="16"/>
        </w:rPr>
        <w:t>(Kurzbegründung)</w:t>
      </w:r>
      <w:r>
        <w:rPr>
          <w:sz w:val="24"/>
        </w:rPr>
        <w:br/>
      </w:r>
      <w:r>
        <w:rPr>
          <w:sz w:val="24"/>
        </w:rPr>
        <w:br/>
      </w:r>
      <w:r>
        <w:rPr>
          <w:rFonts w:eastAsia="Wingdings" w:cs="Wingdings"/>
          <w:sz w:val="24"/>
        </w:rPr>
        <w:t>______________________________________________________________________</w:t>
      </w:r>
    </w:p>
    <w:p w14:paraId="7666FFB4" w14:textId="77777777" w:rsidR="00312A86" w:rsidRDefault="003C18A5">
      <w:pPr>
        <w:pStyle w:val="Textbody"/>
        <w:numPr>
          <w:ilvl w:val="0"/>
          <w:numId w:val="1"/>
        </w:numPr>
        <w:jc w:val="left"/>
      </w:pPr>
      <w:r>
        <w:rPr>
          <w:sz w:val="24"/>
        </w:rPr>
        <w:t xml:space="preserve">Wenn alles erfolgreich ist, melden Sie sich mit ihrem </w:t>
      </w:r>
      <w:r>
        <w:rPr>
          <w:b/>
          <w:bCs/>
          <w:sz w:val="24"/>
        </w:rPr>
        <w:t>eigenen Benutzerkonto</w:t>
      </w:r>
      <w:r>
        <w:rPr>
          <w:sz w:val="24"/>
        </w:rPr>
        <w:t xml:space="preserve"> an und sperren Sie das B</w:t>
      </w:r>
      <w:r>
        <w:rPr>
          <w:sz w:val="24"/>
        </w:rPr>
        <w:t xml:space="preserve">enutzerkonto </w:t>
      </w:r>
      <w:proofErr w:type="spellStart"/>
      <w:r>
        <w:rPr>
          <w:rFonts w:ascii="Courier New" w:hAnsi="Courier New"/>
          <w:sz w:val="24"/>
        </w:rPr>
        <w:t>qwertz</w:t>
      </w:r>
      <w:proofErr w:type="spellEnd"/>
      <w:r>
        <w:rPr>
          <w:sz w:val="24"/>
        </w:rPr>
        <w:t>, damit kein Gast im Museum sich am System anmelden kann:</w:t>
      </w:r>
      <w:r>
        <w:rPr>
          <w:sz w:val="24"/>
        </w:rPr>
        <w:br/>
      </w:r>
      <w:proofErr w:type="spellStart"/>
      <w:r>
        <w:rPr>
          <w:rFonts w:ascii="Courier New" w:hAnsi="Courier New"/>
          <w:b/>
          <w:bCs/>
          <w:sz w:val="24"/>
        </w:rPr>
        <w:t>sudo</w:t>
      </w:r>
      <w:proofErr w:type="spellEnd"/>
      <w:r>
        <w:rPr>
          <w:rFonts w:ascii="Courier New" w:hAnsi="Courier New"/>
          <w:b/>
          <w:bCs/>
          <w:sz w:val="24"/>
        </w:rPr>
        <w:t xml:space="preserve"> </w:t>
      </w:r>
      <w:proofErr w:type="spellStart"/>
      <w:r>
        <w:rPr>
          <w:rFonts w:ascii="Courier New" w:hAnsi="Courier New"/>
          <w:b/>
          <w:bCs/>
          <w:sz w:val="24"/>
        </w:rPr>
        <w:t>passwd</w:t>
      </w:r>
      <w:proofErr w:type="spellEnd"/>
      <w:r>
        <w:rPr>
          <w:rFonts w:ascii="Courier New" w:hAnsi="Courier New"/>
          <w:b/>
          <w:bCs/>
          <w:sz w:val="24"/>
        </w:rPr>
        <w:t xml:space="preserve"> -l [Benutzerkonto]</w:t>
      </w:r>
      <w:r>
        <w:rPr>
          <w:rFonts w:ascii="Courier New" w:hAnsi="Courier New"/>
          <w:b/>
          <w:bCs/>
          <w:sz w:val="24"/>
        </w:rPr>
        <w:br/>
      </w:r>
      <w:r>
        <w:rPr>
          <w:rFonts w:ascii="Courier New" w:hAnsi="Courier New"/>
          <w:b/>
          <w:bCs/>
          <w:sz w:val="24"/>
        </w:rPr>
        <w:br/>
      </w:r>
      <w:r>
        <w:rPr>
          <w:sz w:val="24"/>
        </w:rPr>
        <w:t xml:space="preserve">Was passiert nun, wenn sich der Benutzer </w:t>
      </w:r>
      <w:proofErr w:type="spellStart"/>
      <w:r>
        <w:rPr>
          <w:rFonts w:ascii="Courier New" w:hAnsi="Courier New"/>
          <w:sz w:val="24"/>
        </w:rPr>
        <w:t>qwertz</w:t>
      </w:r>
      <w:proofErr w:type="spellEnd"/>
      <w:r>
        <w:rPr>
          <w:sz w:val="24"/>
        </w:rPr>
        <w:t xml:space="preserve"> anmeldet? Ausgabe ?:</w:t>
      </w:r>
      <w:r>
        <w:rPr>
          <w:sz w:val="24"/>
        </w:rPr>
        <w:br/>
      </w:r>
      <w:r>
        <w:rPr>
          <w:sz w:val="24"/>
        </w:rPr>
        <w:br/>
      </w:r>
      <w:r>
        <w:rPr>
          <w:rFonts w:eastAsia="Wingdings" w:cs="Wingdings"/>
          <w:sz w:val="24"/>
        </w:rPr>
        <w:t>______________________________________________________________________</w:t>
      </w:r>
      <w:r>
        <w:rPr>
          <w:sz w:val="24"/>
        </w:rPr>
        <w:br/>
      </w:r>
      <w:r>
        <w:rPr>
          <w:sz w:val="24"/>
        </w:rPr>
        <w:br/>
      </w:r>
      <w:r>
        <w:rPr>
          <w:sz w:val="24"/>
        </w:rPr>
        <w:t xml:space="preserve">Kann </w:t>
      </w:r>
      <w:r>
        <w:rPr>
          <w:sz w:val="24"/>
        </w:rPr>
        <w:t>es passieren, dass alle Benutzer vom System ausgesperrt werden?</w:t>
      </w:r>
      <w:r>
        <w:rPr>
          <w:sz w:val="24"/>
        </w:rPr>
        <w:br/>
      </w:r>
      <w:r>
        <w:rPr>
          <w:sz w:val="24"/>
        </w:rPr>
        <w:br/>
      </w:r>
      <w:r>
        <w:rPr>
          <w:rFonts w:eastAsia="Wingdings" w:cs="Wingdings"/>
          <w:sz w:val="24"/>
        </w:rPr>
        <w:t>______________________________________________________________________</w:t>
      </w:r>
      <w:r>
        <w:rPr>
          <w:sz w:val="24"/>
        </w:rPr>
        <w:br/>
      </w:r>
      <w:r>
        <w:rPr>
          <w:sz w:val="24"/>
        </w:rPr>
        <w:br/>
      </w:r>
      <w:r>
        <w:rPr>
          <w:sz w:val="24"/>
        </w:rPr>
        <w:t xml:space="preserve">Wie kann der Benutzer </w:t>
      </w:r>
      <w:proofErr w:type="spellStart"/>
      <w:r>
        <w:rPr>
          <w:rFonts w:ascii="Courier New" w:hAnsi="Courier New"/>
          <w:sz w:val="24"/>
        </w:rPr>
        <w:t>qwertz</w:t>
      </w:r>
      <w:proofErr w:type="spellEnd"/>
      <w:r>
        <w:rPr>
          <w:sz w:val="24"/>
        </w:rPr>
        <w:t xml:space="preserve"> wieder entsperrt werden?</w:t>
      </w:r>
      <w:r>
        <w:rPr>
          <w:sz w:val="24"/>
        </w:rPr>
        <w:br/>
      </w:r>
      <w:r>
        <w:rPr>
          <w:sz w:val="24"/>
        </w:rPr>
        <w:br/>
      </w:r>
      <w:r>
        <w:rPr>
          <w:rFonts w:eastAsia="Wingdings" w:cs="Wingdings"/>
          <w:sz w:val="24"/>
        </w:rPr>
        <w:t>________________________________________________________________</w:t>
      </w:r>
      <w:r>
        <w:rPr>
          <w:rFonts w:eastAsia="Wingdings" w:cs="Wingdings"/>
          <w:sz w:val="24"/>
        </w:rPr>
        <w:t>______</w:t>
      </w:r>
    </w:p>
    <w:p w14:paraId="7666FFB5" w14:textId="585552BE" w:rsidR="00312A86" w:rsidRDefault="003C18A5">
      <w:pPr>
        <w:pStyle w:val="Textbody"/>
        <w:numPr>
          <w:ilvl w:val="0"/>
          <w:numId w:val="1"/>
        </w:numPr>
        <w:jc w:val="left"/>
        <w:rPr>
          <w:b/>
          <w:bCs/>
          <w:u w:val="single"/>
        </w:rPr>
      </w:pPr>
      <w:r>
        <w:rPr>
          <w:b/>
          <w:bCs/>
          <w:sz w:val="24"/>
          <w:u w:val="single"/>
        </w:rPr>
        <w:t>Allen Künstlern der Eventagentur soll erlaubt werden, Dateien in das Verzeichnis /</w:t>
      </w:r>
      <w:proofErr w:type="spellStart"/>
      <w:r>
        <w:rPr>
          <w:b/>
          <w:bCs/>
          <w:sz w:val="24"/>
          <w:u w:val="single"/>
        </w:rPr>
        <w:t>opt</w:t>
      </w:r>
      <w:proofErr w:type="spellEnd"/>
      <w:r>
        <w:rPr>
          <w:b/>
          <w:bCs/>
          <w:sz w:val="24"/>
          <w:u w:val="single"/>
        </w:rPr>
        <w:t>/licht abzulegen.</w:t>
      </w:r>
      <w:r>
        <w:rPr>
          <w:b/>
          <w:bCs/>
          <w:sz w:val="24"/>
          <w:u w:val="single"/>
        </w:rPr>
        <w:br/>
      </w:r>
      <w:r>
        <w:rPr>
          <w:sz w:val="24"/>
        </w:rPr>
        <w:t xml:space="preserve">Legen Sie zunächst das Verzeichnis </w:t>
      </w:r>
      <w:r>
        <w:rPr>
          <w:rFonts w:ascii="Courier New" w:hAnsi="Courier New"/>
          <w:sz w:val="24"/>
        </w:rPr>
        <w:t>licht</w:t>
      </w:r>
      <w:r>
        <w:rPr>
          <w:sz w:val="24"/>
        </w:rPr>
        <w:t xml:space="preserve"> an:</w:t>
      </w:r>
      <w:r>
        <w:rPr>
          <w:sz w:val="24"/>
        </w:rPr>
        <w:br/>
      </w:r>
      <w:r>
        <w:rPr>
          <w:rFonts w:ascii="Courier New" w:hAnsi="Courier New"/>
          <w:b/>
          <w:bCs/>
          <w:sz w:val="24"/>
        </w:rPr>
        <w:t>cd /</w:t>
      </w:r>
      <w:proofErr w:type="spellStart"/>
      <w:r>
        <w:rPr>
          <w:rFonts w:ascii="Courier New" w:hAnsi="Courier New"/>
          <w:b/>
          <w:bCs/>
          <w:sz w:val="24"/>
        </w:rPr>
        <w:t>opt</w:t>
      </w:r>
      <w:proofErr w:type="spellEnd"/>
      <w:r>
        <w:rPr>
          <w:rFonts w:ascii="Courier New" w:hAnsi="Courier New"/>
          <w:b/>
          <w:bCs/>
          <w:sz w:val="24"/>
        </w:rPr>
        <w:br/>
      </w:r>
      <w:proofErr w:type="spellStart"/>
      <w:r>
        <w:rPr>
          <w:rFonts w:ascii="Courier New" w:hAnsi="Courier New"/>
          <w:b/>
          <w:bCs/>
          <w:sz w:val="24"/>
        </w:rPr>
        <w:t>sudo</w:t>
      </w:r>
      <w:proofErr w:type="spellEnd"/>
      <w:r>
        <w:rPr>
          <w:rFonts w:ascii="Courier New" w:hAnsi="Courier New"/>
          <w:b/>
          <w:bCs/>
          <w:sz w:val="24"/>
        </w:rPr>
        <w:t xml:space="preserve"> </w:t>
      </w:r>
      <w:proofErr w:type="spellStart"/>
      <w:r>
        <w:rPr>
          <w:rFonts w:ascii="Courier New" w:hAnsi="Courier New"/>
          <w:b/>
          <w:bCs/>
          <w:sz w:val="24"/>
        </w:rPr>
        <w:t>mkdir</w:t>
      </w:r>
      <w:proofErr w:type="spellEnd"/>
      <w:r>
        <w:rPr>
          <w:rFonts w:ascii="Courier New" w:hAnsi="Courier New"/>
          <w:b/>
          <w:bCs/>
          <w:sz w:val="24"/>
        </w:rPr>
        <w:t xml:space="preserve"> &lt;Verzeichnis&gt;</w:t>
      </w:r>
      <w:r>
        <w:rPr>
          <w:rFonts w:ascii="Courier New" w:hAnsi="Courier New"/>
          <w:b/>
          <w:bCs/>
          <w:sz w:val="24"/>
        </w:rPr>
        <w:br/>
      </w:r>
      <w:r>
        <w:rPr>
          <w:rFonts w:ascii="Courier New" w:hAnsi="Courier New"/>
          <w:b/>
          <w:bCs/>
          <w:sz w:val="24"/>
        </w:rPr>
        <w:br/>
      </w:r>
      <w:r>
        <w:rPr>
          <w:sz w:val="24"/>
        </w:rPr>
        <w:t xml:space="preserve">Welche Zugriffsrechte sind für das neue Verzeichnis </w:t>
      </w:r>
      <w:r>
        <w:rPr>
          <w:sz w:val="24"/>
        </w:rPr>
        <w:t>konfiguriert?</w:t>
      </w:r>
      <w:r>
        <w:rPr>
          <w:rFonts w:ascii="Courier New" w:hAnsi="Courier New"/>
          <w:b/>
          <w:bCs/>
          <w:sz w:val="24"/>
        </w:rPr>
        <w:br/>
      </w:r>
      <w:proofErr w:type="spellStart"/>
      <w:r>
        <w:rPr>
          <w:rFonts w:ascii="Courier New" w:hAnsi="Courier New"/>
          <w:b/>
          <w:bCs/>
          <w:sz w:val="24"/>
        </w:rPr>
        <w:t>ls</w:t>
      </w:r>
      <w:proofErr w:type="spellEnd"/>
      <w:r>
        <w:rPr>
          <w:rFonts w:ascii="Courier New" w:hAnsi="Courier New"/>
          <w:b/>
          <w:bCs/>
          <w:sz w:val="24"/>
        </w:rPr>
        <w:t xml:space="preserve"> -la .</w:t>
      </w:r>
      <w:r>
        <w:rPr>
          <w:rFonts w:ascii="Courier New" w:hAnsi="Courier New"/>
          <w:b/>
          <w:bCs/>
          <w:sz w:val="24"/>
        </w:rPr>
        <w:br/>
      </w:r>
      <w:r>
        <w:rPr>
          <w:rFonts w:ascii="Courier New" w:hAnsi="Courier New"/>
          <w:b/>
          <w:bCs/>
          <w:sz w:val="24"/>
        </w:rPr>
        <w:br/>
      </w:r>
      <w:r>
        <w:rPr>
          <w:rFonts w:eastAsia="Wingdings" w:cs="Wingdings"/>
          <w:sz w:val="24"/>
        </w:rPr>
        <w:t>______________________________________________________________________</w:t>
      </w:r>
      <w:r>
        <w:rPr>
          <w:rFonts w:ascii="Courier New" w:hAnsi="Courier New"/>
          <w:b/>
          <w:bCs/>
          <w:sz w:val="24"/>
        </w:rPr>
        <w:br/>
      </w:r>
      <w:r>
        <w:rPr>
          <w:sz w:val="24"/>
        </w:rPr>
        <w:t>Welche Benutzer können jetzt Dateien darin anlegen?</w:t>
      </w:r>
      <w:r>
        <w:rPr>
          <w:rFonts w:eastAsia="Wingdings" w:cs="Wingdings"/>
          <w:szCs w:val="22"/>
        </w:rPr>
        <w:br/>
      </w:r>
      <w:r>
        <w:rPr>
          <w:rFonts w:eastAsia="Wingdings" w:cs="Wingdings"/>
          <w:sz w:val="24"/>
        </w:rPr>
        <w:br/>
      </w:r>
      <w:r>
        <w:rPr>
          <w:rFonts w:eastAsia="Wingdings" w:cs="Wingdings"/>
          <w:sz w:val="24"/>
        </w:rPr>
        <w:t>________________________________________________________</w:t>
      </w:r>
      <w:r>
        <w:rPr>
          <w:rFonts w:eastAsia="Wingdings" w:cs="Wingdings"/>
          <w:sz w:val="24"/>
        </w:rPr>
        <w:t>______________</w:t>
      </w:r>
    </w:p>
    <w:p w14:paraId="7666FFB6" w14:textId="77777777" w:rsidR="00312A86" w:rsidRDefault="003C18A5">
      <w:pPr>
        <w:pStyle w:val="Textbody"/>
        <w:numPr>
          <w:ilvl w:val="0"/>
          <w:numId w:val="1"/>
        </w:numPr>
        <w:jc w:val="left"/>
        <w:rPr>
          <w:b/>
          <w:bCs/>
          <w:u w:val="single"/>
        </w:rPr>
      </w:pPr>
      <w:r>
        <w:rPr>
          <w:rFonts w:eastAsia="Wingdings" w:cs="Wingdings"/>
          <w:sz w:val="24"/>
        </w:rPr>
        <w:t xml:space="preserve">Wir legen nun eine Gruppe an, in der die </w:t>
      </w:r>
      <w:r>
        <w:rPr>
          <w:rFonts w:eastAsia="Wingdings" w:cs="Wingdings"/>
          <w:b/>
          <w:bCs/>
          <w:sz w:val="24"/>
        </w:rPr>
        <w:t>Mitarbeiter der Eventagentur</w:t>
      </w:r>
      <w:r>
        <w:rPr>
          <w:rFonts w:eastAsia="Wingdings" w:cs="Wingdings"/>
          <w:sz w:val="24"/>
        </w:rPr>
        <w:t xml:space="preserve"> enthalten sind. Diese Gruppe erhält dann Schreibrechte in /</w:t>
      </w:r>
      <w:proofErr w:type="spellStart"/>
      <w:r>
        <w:rPr>
          <w:rFonts w:eastAsia="Wingdings" w:cs="Wingdings"/>
          <w:sz w:val="24"/>
        </w:rPr>
        <w:t>opt</w:t>
      </w:r>
      <w:proofErr w:type="spellEnd"/>
      <w:r>
        <w:rPr>
          <w:rFonts w:eastAsia="Wingdings" w:cs="Wingdings"/>
          <w:sz w:val="24"/>
        </w:rPr>
        <w:t>/licht</w:t>
      </w:r>
      <w:r>
        <w:rPr>
          <w:rFonts w:eastAsia="Wingdings" w:cs="Wingdings"/>
          <w:sz w:val="24"/>
        </w:rPr>
        <w:br/>
      </w:r>
      <w:r>
        <w:rPr>
          <w:rFonts w:eastAsia="Wingdings" w:cs="Wingdings"/>
          <w:sz w:val="24"/>
        </w:rPr>
        <w:br/>
      </w:r>
      <w:proofErr w:type="spellStart"/>
      <w:r>
        <w:rPr>
          <w:rFonts w:ascii="Courier New" w:eastAsia="Wingdings" w:hAnsi="Courier New" w:cs="Wingdings"/>
          <w:b/>
          <w:bCs/>
          <w:sz w:val="24"/>
        </w:rPr>
        <w:lastRenderedPageBreak/>
        <w:t>sudo</w:t>
      </w:r>
      <w:proofErr w:type="spellEnd"/>
      <w:r>
        <w:rPr>
          <w:rFonts w:ascii="Courier New" w:eastAsia="Wingdings" w:hAnsi="Courier New" w:cs="Wingdings"/>
          <w:b/>
          <w:bCs/>
          <w:sz w:val="24"/>
        </w:rPr>
        <w:t xml:space="preserve"> </w:t>
      </w:r>
      <w:proofErr w:type="spellStart"/>
      <w:r>
        <w:rPr>
          <w:rFonts w:ascii="Courier New" w:eastAsia="Wingdings" w:hAnsi="Courier New" w:cs="Wingdings"/>
          <w:b/>
          <w:bCs/>
          <w:sz w:val="24"/>
        </w:rPr>
        <w:t>addgroup</w:t>
      </w:r>
      <w:proofErr w:type="spellEnd"/>
      <w:r>
        <w:rPr>
          <w:rFonts w:ascii="Courier New" w:eastAsia="Wingdings" w:hAnsi="Courier New" w:cs="Wingdings"/>
          <w:b/>
          <w:bCs/>
          <w:sz w:val="24"/>
        </w:rPr>
        <w:t xml:space="preserve"> </w:t>
      </w:r>
      <w:proofErr w:type="spellStart"/>
      <w:r>
        <w:rPr>
          <w:rFonts w:ascii="Courier New" w:eastAsia="Wingdings" w:hAnsi="Courier New" w:cs="Wingdings"/>
          <w:b/>
          <w:bCs/>
          <w:sz w:val="24"/>
        </w:rPr>
        <w:t>event</w:t>
      </w:r>
      <w:proofErr w:type="spellEnd"/>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Fügen Sie jetzt alle Benutzer der Eventagentur in die Gruppe hinzu!</w:t>
      </w:r>
      <w:r>
        <w:rPr>
          <w:rFonts w:eastAsia="Wingdings" w:cs="Wingdings"/>
          <w:sz w:val="24"/>
        </w:rPr>
        <w:br/>
      </w:r>
      <w:r>
        <w:rPr>
          <w:rFonts w:eastAsia="Wingdings" w:cs="Wingdings"/>
          <w:sz w:val="24"/>
        </w:rPr>
        <w:t>→ siehe Schr</w:t>
      </w:r>
      <w:r>
        <w:rPr>
          <w:rFonts w:eastAsia="Wingdings" w:cs="Wingdings"/>
          <w:sz w:val="24"/>
        </w:rPr>
        <w:t xml:space="preserve">itt </w:t>
      </w:r>
      <w:r>
        <w:rPr>
          <w:rFonts w:eastAsia="Wingdings" w:cs="Wingdings"/>
          <w:sz w:val="24"/>
        </w:rPr>
        <w:fldChar w:fldCharType="begin"/>
      </w:r>
      <w:r>
        <w:rPr>
          <w:rFonts w:eastAsia="Wingdings" w:cs="Wingdings"/>
          <w:sz w:val="24"/>
        </w:rPr>
        <w:instrText xml:space="preserve"> PAGEREF __RefNumPara__789_3043371414 </w:instrText>
      </w:r>
      <w:r>
        <w:rPr>
          <w:rFonts w:eastAsia="Wingdings" w:cs="Wingdings"/>
          <w:sz w:val="24"/>
        </w:rPr>
        <w:fldChar w:fldCharType="separate"/>
      </w:r>
      <w:r>
        <w:rPr>
          <w:rFonts w:eastAsia="Wingdings" w:cs="Wingdings"/>
          <w:sz w:val="24"/>
        </w:rPr>
        <w:t>5.</w:t>
      </w:r>
      <w:r>
        <w:rPr>
          <w:rFonts w:eastAsia="Wingdings" w:cs="Wingdings"/>
          <w:sz w:val="24"/>
        </w:rPr>
        <w:fldChar w:fldCharType="end"/>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br/>
      </w:r>
      <w:r>
        <w:rPr>
          <w:rFonts w:eastAsia="Wingdings" w:cs="Wingdings"/>
          <w:sz w:val="24"/>
        </w:rPr>
        <w:t>Machen Sie die neue Gruppe zum Gruppeneigentümer des Verzeichnisses /</w:t>
      </w:r>
      <w:proofErr w:type="spellStart"/>
      <w:r>
        <w:rPr>
          <w:rFonts w:eastAsia="Wingdings" w:cs="Wingdings"/>
          <w:sz w:val="24"/>
        </w:rPr>
        <w:t>opt</w:t>
      </w:r>
      <w:proofErr w:type="spellEnd"/>
      <w:r>
        <w:rPr>
          <w:rFonts w:eastAsia="Wingdings" w:cs="Wingdings"/>
          <w:sz w:val="24"/>
        </w:rPr>
        <w:t>/licht: (Kommandosyntax siehe man-page)</w:t>
      </w:r>
      <w:r>
        <w:rPr>
          <w:rFonts w:eastAsia="Wingdings" w:cs="Wingdings"/>
          <w:sz w:val="24"/>
        </w:rPr>
        <w:br/>
      </w:r>
      <w:r>
        <w:rPr>
          <w:rFonts w:eastAsia="Wingdings" w:cs="Wingdings"/>
          <w:sz w:val="24"/>
        </w:rPr>
        <w:br/>
      </w:r>
      <w:r>
        <w:rPr>
          <w:rFonts w:eastAsia="Wingdings" w:cs="Wingdings"/>
          <w:sz w:val="24"/>
        </w:rPr>
        <w:t>______________________________________________________________________</w:t>
      </w:r>
      <w:r>
        <w:rPr>
          <w:rFonts w:ascii="Courier New" w:eastAsia="Wingdings" w:hAnsi="Courier New" w:cs="Wingdings"/>
          <w:b/>
          <w:bCs/>
          <w:sz w:val="24"/>
        </w:rPr>
        <w:br/>
      </w:r>
      <w:r>
        <w:rPr>
          <w:rFonts w:eastAsia="Wingdings" w:cs="Wingdings"/>
          <w:sz w:val="24"/>
        </w:rPr>
        <w:t>Was hat sich veränd</w:t>
      </w:r>
      <w:r>
        <w:rPr>
          <w:rFonts w:eastAsia="Wingdings" w:cs="Wingdings"/>
          <w:sz w:val="24"/>
        </w:rPr>
        <w:t>ert? Notieren Sie die Ausgabe von folgendem Befehl:</w:t>
      </w:r>
      <w:r>
        <w:rPr>
          <w:rFonts w:ascii="Courier New" w:eastAsia="Wingdings" w:hAnsi="Courier New" w:cs="Wingdings"/>
          <w:b/>
          <w:bCs/>
          <w:sz w:val="24"/>
        </w:rPr>
        <w:br/>
      </w:r>
      <w:proofErr w:type="spellStart"/>
      <w:r>
        <w:rPr>
          <w:rFonts w:ascii="Courier New" w:eastAsia="Wingdings" w:hAnsi="Courier New" w:cs="Wingdings"/>
          <w:b/>
          <w:bCs/>
          <w:sz w:val="24"/>
        </w:rPr>
        <w:t>ls</w:t>
      </w:r>
      <w:proofErr w:type="spellEnd"/>
      <w:r>
        <w:rPr>
          <w:rFonts w:ascii="Courier New" w:eastAsia="Wingdings" w:hAnsi="Courier New" w:cs="Wingdings"/>
          <w:b/>
          <w:bCs/>
          <w:sz w:val="24"/>
        </w:rPr>
        <w:t xml:space="preserve"> -la</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______________________________________________________________________</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 xml:space="preserve">Zur Veränderung der Zugriffsrechte wird das Kommando </w:t>
      </w:r>
      <w:proofErr w:type="spellStart"/>
      <w:r>
        <w:rPr>
          <w:rFonts w:ascii="Courier New" w:eastAsia="Wingdings" w:hAnsi="Courier New" w:cs="Wingdings"/>
          <w:b/>
          <w:bCs/>
          <w:sz w:val="24"/>
        </w:rPr>
        <w:t>chmod</w:t>
      </w:r>
      <w:proofErr w:type="spellEnd"/>
      <w:r>
        <w:rPr>
          <w:rFonts w:eastAsia="Wingdings" w:cs="Wingdings"/>
          <w:sz w:val="24"/>
        </w:rPr>
        <w:t xml:space="preserve"> genutzt. Die Gruppe </w:t>
      </w:r>
      <w:proofErr w:type="spellStart"/>
      <w:r>
        <w:rPr>
          <w:rFonts w:eastAsia="Wingdings" w:cs="Wingdings"/>
          <w:sz w:val="24"/>
        </w:rPr>
        <w:t>event</w:t>
      </w:r>
      <w:proofErr w:type="spellEnd"/>
      <w:r>
        <w:rPr>
          <w:rFonts w:eastAsia="Wingdings" w:cs="Wingdings"/>
          <w:sz w:val="24"/>
        </w:rPr>
        <w:t xml:space="preserve"> soll in dem Verzeichnis schreiben können:</w:t>
      </w:r>
      <w:r>
        <w:rPr>
          <w:rFonts w:ascii="Courier New" w:eastAsia="Wingdings" w:hAnsi="Courier New" w:cs="Wingdings"/>
          <w:b/>
          <w:bCs/>
          <w:sz w:val="24"/>
        </w:rPr>
        <w:br/>
      </w:r>
      <w:r>
        <w:rPr>
          <w:rFonts w:ascii="Courier New" w:eastAsia="Wingdings" w:hAnsi="Courier New" w:cs="Wingdings"/>
          <w:b/>
          <w:bCs/>
          <w:sz w:val="24"/>
        </w:rPr>
        <w:br/>
      </w:r>
      <w:proofErr w:type="spellStart"/>
      <w:r>
        <w:rPr>
          <w:rFonts w:ascii="Courier New" w:eastAsia="Wingdings" w:hAnsi="Courier New" w:cs="Wingdings"/>
          <w:b/>
          <w:bCs/>
          <w:sz w:val="24"/>
        </w:rPr>
        <w:t>sudo</w:t>
      </w:r>
      <w:proofErr w:type="spellEnd"/>
      <w:r>
        <w:rPr>
          <w:rFonts w:ascii="Courier New" w:eastAsia="Wingdings" w:hAnsi="Courier New" w:cs="Wingdings"/>
          <w:b/>
          <w:bCs/>
          <w:sz w:val="24"/>
        </w:rPr>
        <w:t xml:space="preserve"> </w:t>
      </w:r>
      <w:proofErr w:type="spellStart"/>
      <w:r>
        <w:rPr>
          <w:rFonts w:ascii="Courier New" w:eastAsia="Wingdings" w:hAnsi="Courier New" w:cs="Wingdings"/>
          <w:b/>
          <w:bCs/>
          <w:sz w:val="24"/>
        </w:rPr>
        <w:t>chmod</w:t>
      </w:r>
      <w:proofErr w:type="spellEnd"/>
      <w:r>
        <w:rPr>
          <w:rFonts w:ascii="Courier New" w:eastAsia="Wingdings" w:hAnsi="Courier New" w:cs="Wingdings"/>
          <w:b/>
          <w:bCs/>
          <w:sz w:val="24"/>
        </w:rPr>
        <w:t xml:space="preserve"> </w:t>
      </w:r>
      <w:proofErr w:type="spellStart"/>
      <w:r>
        <w:rPr>
          <w:rFonts w:ascii="Courier New" w:eastAsia="Wingdings" w:hAnsi="Courier New" w:cs="Wingdings"/>
          <w:b/>
          <w:bCs/>
          <w:sz w:val="24"/>
        </w:rPr>
        <w:t>g+w</w:t>
      </w:r>
      <w:proofErr w:type="spellEnd"/>
      <w:r>
        <w:rPr>
          <w:rFonts w:ascii="Courier New" w:eastAsia="Wingdings" w:hAnsi="Courier New" w:cs="Wingdings"/>
          <w:b/>
          <w:bCs/>
          <w:sz w:val="24"/>
        </w:rPr>
        <w:t xml:space="preserve"> licht #licht ist der Ordner</w:t>
      </w:r>
      <w:r>
        <w:rPr>
          <w:rFonts w:ascii="Courier New" w:eastAsia="Wingdings" w:hAnsi="Courier New" w:cs="Wingdings"/>
          <w:b/>
          <w:bCs/>
          <w:sz w:val="24"/>
        </w:rPr>
        <w:br/>
      </w:r>
      <w:r>
        <w:rPr>
          <w:rFonts w:ascii="Courier New" w:eastAsia="Wingdings" w:hAnsi="Courier New" w:cs="Wingdings"/>
          <w:b/>
          <w:bCs/>
          <w:sz w:val="24"/>
        </w:rPr>
        <w:br/>
      </w:r>
      <w:r>
        <w:rPr>
          <w:rFonts w:eastAsia="Wingdings" w:cs="Wingdings"/>
          <w:sz w:val="24"/>
        </w:rPr>
        <w:t>Was hat sich verändert? Notieren Sie die Ausgabe von folgendem Befehl:</w:t>
      </w:r>
      <w:r>
        <w:rPr>
          <w:rFonts w:ascii="Courier New" w:eastAsia="Wingdings" w:hAnsi="Courier New" w:cs="Wingdings"/>
          <w:b/>
          <w:bCs/>
          <w:sz w:val="24"/>
        </w:rPr>
        <w:br/>
      </w:r>
      <w:proofErr w:type="spellStart"/>
      <w:r>
        <w:rPr>
          <w:rFonts w:ascii="Courier New" w:eastAsia="Wingdings" w:hAnsi="Courier New" w:cs="Wingdings"/>
          <w:b/>
          <w:bCs/>
          <w:sz w:val="24"/>
        </w:rPr>
        <w:t>ls</w:t>
      </w:r>
      <w:proofErr w:type="spellEnd"/>
      <w:r>
        <w:rPr>
          <w:rFonts w:ascii="Courier New" w:eastAsia="Wingdings" w:hAnsi="Courier New" w:cs="Wingdings"/>
          <w:b/>
          <w:bCs/>
          <w:sz w:val="24"/>
        </w:rPr>
        <w:t xml:space="preserve"> -la</w:t>
      </w:r>
    </w:p>
    <w:p w14:paraId="7666FFB7" w14:textId="77777777" w:rsidR="00312A86" w:rsidRDefault="003C18A5">
      <w:pPr>
        <w:pStyle w:val="Textbody"/>
        <w:jc w:val="left"/>
        <w:rPr>
          <w:rFonts w:eastAsia="Wingdings" w:cs="Wingdings"/>
          <w:sz w:val="24"/>
        </w:rPr>
      </w:pPr>
      <w:r>
        <w:rPr>
          <w:rFonts w:eastAsia="Wingdings" w:cs="Wingdings"/>
          <w:sz w:val="24"/>
        </w:rPr>
        <w:t>________________________________________________________________</w:t>
      </w:r>
      <w:r>
        <w:rPr>
          <w:rFonts w:eastAsia="Wingdings" w:cs="Wingdings"/>
          <w:sz w:val="24"/>
        </w:rPr>
        <w:t>______</w:t>
      </w:r>
    </w:p>
    <w:p w14:paraId="7666FFB8" w14:textId="77777777" w:rsidR="00312A86" w:rsidRDefault="003C18A5">
      <w:pPr>
        <w:pStyle w:val="Textbody"/>
        <w:numPr>
          <w:ilvl w:val="0"/>
          <w:numId w:val="1"/>
        </w:numPr>
        <w:jc w:val="left"/>
        <w:rPr>
          <w:b/>
          <w:bCs/>
        </w:rPr>
      </w:pPr>
      <w:r>
        <w:rPr>
          <w:rFonts w:eastAsia="Wingdings" w:cs="Wingdings"/>
          <w:sz w:val="24"/>
        </w:rPr>
        <w:t xml:space="preserve">Überprüfen Sie, ob die Benutzer der Eventagentur jetzt Dateien unter </w:t>
      </w:r>
      <w:r>
        <w:rPr>
          <w:rFonts w:ascii="Courier New" w:eastAsia="Wingdings" w:hAnsi="Courier New" w:cs="Wingdings"/>
          <w:sz w:val="24"/>
        </w:rPr>
        <w:t>/</w:t>
      </w:r>
      <w:proofErr w:type="spellStart"/>
      <w:r>
        <w:rPr>
          <w:rFonts w:ascii="Courier New" w:eastAsia="Wingdings" w:hAnsi="Courier New" w:cs="Wingdings"/>
          <w:sz w:val="24"/>
        </w:rPr>
        <w:t>opt</w:t>
      </w:r>
      <w:proofErr w:type="spellEnd"/>
      <w:r>
        <w:rPr>
          <w:rFonts w:ascii="Courier New" w:eastAsia="Wingdings" w:hAnsi="Courier New" w:cs="Wingdings"/>
          <w:sz w:val="24"/>
        </w:rPr>
        <w:t>/licht</w:t>
      </w:r>
      <w:r>
        <w:rPr>
          <w:rFonts w:eastAsia="Wingdings" w:cs="Wingdings"/>
          <w:sz w:val="24"/>
        </w:rPr>
        <w:t xml:space="preserve"> ablegen können!</w:t>
      </w:r>
      <w:r>
        <w:rPr>
          <w:rFonts w:eastAsia="Wingdings" w:cs="Wingdings"/>
          <w:sz w:val="24"/>
        </w:rPr>
        <w:br/>
      </w:r>
      <w:r>
        <w:rPr>
          <w:rFonts w:eastAsia="Wingdings" w:cs="Wingdings"/>
          <w:sz w:val="24"/>
        </w:rPr>
        <w:br/>
      </w:r>
      <w:r>
        <w:rPr>
          <w:rFonts w:eastAsia="Wingdings" w:cs="Wingdings"/>
          <w:sz w:val="24"/>
        </w:rPr>
        <w:t>Loggen Sie sich als ein Benutzer der Eventagentur ein und führen Sie folgende Kommandos aus:</w:t>
      </w:r>
      <w:r>
        <w:rPr>
          <w:rFonts w:eastAsia="Wingdings" w:cs="Wingdings"/>
          <w:sz w:val="24"/>
        </w:rPr>
        <w:br/>
      </w:r>
      <w:r>
        <w:rPr>
          <w:rFonts w:eastAsia="Wingdings" w:cs="Wingdings"/>
          <w:sz w:val="24"/>
        </w:rPr>
        <w:br/>
      </w:r>
      <w:r>
        <w:rPr>
          <w:rFonts w:ascii="Courier New" w:eastAsia="Wingdings" w:hAnsi="Courier New" w:cs="Wingdings"/>
          <w:sz w:val="24"/>
        </w:rPr>
        <w:t>cd /</w:t>
      </w:r>
      <w:proofErr w:type="spellStart"/>
      <w:r>
        <w:rPr>
          <w:rFonts w:ascii="Courier New" w:eastAsia="Wingdings" w:hAnsi="Courier New" w:cs="Wingdings"/>
          <w:sz w:val="24"/>
        </w:rPr>
        <w:t>opt</w:t>
      </w:r>
      <w:proofErr w:type="spellEnd"/>
      <w:r>
        <w:rPr>
          <w:rFonts w:ascii="Courier New" w:eastAsia="Wingdings" w:hAnsi="Courier New" w:cs="Wingdings"/>
          <w:sz w:val="24"/>
        </w:rPr>
        <w:t>/licht</w:t>
      </w:r>
      <w:r>
        <w:rPr>
          <w:rFonts w:ascii="Courier New" w:eastAsia="Wingdings" w:hAnsi="Courier New" w:cs="Wingdings"/>
          <w:sz w:val="24"/>
        </w:rPr>
        <w:br/>
      </w:r>
      <w:proofErr w:type="spellStart"/>
      <w:r>
        <w:rPr>
          <w:rFonts w:ascii="Courier New" w:eastAsia="Wingdings" w:hAnsi="Courier New" w:cs="Wingdings"/>
          <w:sz w:val="24"/>
        </w:rPr>
        <w:t>touch</w:t>
      </w:r>
      <w:proofErr w:type="spellEnd"/>
      <w:r>
        <w:rPr>
          <w:rFonts w:ascii="Courier New" w:eastAsia="Wingdings" w:hAnsi="Courier New" w:cs="Wingdings"/>
          <w:sz w:val="24"/>
        </w:rPr>
        <w:t xml:space="preserve"> </w:t>
      </w:r>
      <w:proofErr w:type="spellStart"/>
      <w:r>
        <w:rPr>
          <w:rFonts w:ascii="Courier New" w:eastAsia="Wingdings" w:hAnsi="Courier New" w:cs="Wingdings"/>
          <w:sz w:val="24"/>
        </w:rPr>
        <w:t>test</w:t>
      </w:r>
      <w:proofErr w:type="spellEnd"/>
      <w:r>
        <w:rPr>
          <w:rFonts w:ascii="Courier New" w:eastAsia="Wingdings" w:hAnsi="Courier New" w:cs="Wingdings"/>
          <w:sz w:val="24"/>
        </w:rPr>
        <w:t xml:space="preserve"> #erzeugt hier eine leere Datei na</w:t>
      </w:r>
      <w:r>
        <w:rPr>
          <w:rFonts w:ascii="Courier New" w:eastAsia="Wingdings" w:hAnsi="Courier New" w:cs="Wingdings"/>
          <w:sz w:val="24"/>
        </w:rPr>
        <w:t xml:space="preserve">mens </w:t>
      </w:r>
      <w:proofErr w:type="spellStart"/>
      <w:r>
        <w:rPr>
          <w:rFonts w:ascii="Courier New" w:eastAsia="Wingdings" w:hAnsi="Courier New" w:cs="Wingdings"/>
          <w:sz w:val="24"/>
        </w:rPr>
        <w:t>test</w:t>
      </w:r>
      <w:proofErr w:type="spellEnd"/>
      <w:r>
        <w:rPr>
          <w:rFonts w:eastAsia="Wingdings" w:cs="Wingdings"/>
          <w:sz w:val="24"/>
        </w:rPr>
        <w:br/>
      </w:r>
      <w:r>
        <w:rPr>
          <w:rFonts w:eastAsia="Wingdings" w:cs="Wingdings"/>
          <w:sz w:val="24"/>
        </w:rPr>
        <w:br/>
      </w:r>
      <w:r>
        <w:rPr>
          <w:rFonts w:eastAsia="Wingdings" w:cs="Wingdings"/>
          <w:sz w:val="24"/>
        </w:rPr>
        <w:t>Können die Museumsmitarbeiter diese Datei lesen? Begründen Sie!</w:t>
      </w:r>
      <w:r>
        <w:rPr>
          <w:rFonts w:eastAsia="Wingdings" w:cs="Wingdings"/>
          <w:sz w:val="24"/>
        </w:rPr>
        <w:br/>
      </w:r>
      <w:proofErr w:type="spellStart"/>
      <w:r>
        <w:rPr>
          <w:rFonts w:ascii="Courier New" w:eastAsia="Wingdings" w:hAnsi="Courier New" w:cs="Wingdings"/>
          <w:b/>
          <w:bCs/>
          <w:sz w:val="24"/>
        </w:rPr>
        <w:t>ls</w:t>
      </w:r>
      <w:proofErr w:type="spellEnd"/>
      <w:r>
        <w:rPr>
          <w:rFonts w:ascii="Courier New" w:eastAsia="Wingdings" w:hAnsi="Courier New" w:cs="Wingdings"/>
          <w:b/>
          <w:bCs/>
          <w:sz w:val="24"/>
        </w:rPr>
        <w:t xml:space="preserve"> -la</w:t>
      </w:r>
      <w:r>
        <w:rPr>
          <w:rFonts w:eastAsia="Wingdings" w:cs="Wingdings"/>
          <w:sz w:val="24"/>
        </w:rPr>
        <w:br/>
      </w:r>
      <w:r>
        <w:rPr>
          <w:rFonts w:eastAsia="Wingdings" w:cs="Wingdings"/>
          <w:sz w:val="24"/>
        </w:rPr>
        <w:t>______________________________________________________________________</w:t>
      </w:r>
      <w:r>
        <w:rPr>
          <w:rFonts w:eastAsia="Wingdings" w:cs="Wingdings"/>
          <w:sz w:val="24"/>
        </w:rPr>
        <w:br/>
      </w:r>
      <w:r>
        <w:rPr>
          <w:rFonts w:eastAsia="Wingdings" w:cs="Wingdings"/>
          <w:sz w:val="24"/>
        </w:rPr>
        <w:br/>
      </w:r>
      <w:r>
        <w:rPr>
          <w:rFonts w:eastAsia="Wingdings" w:cs="Wingdings"/>
          <w:sz w:val="24"/>
        </w:rPr>
        <w:t>______________________________________________________________________</w:t>
      </w:r>
      <w:r>
        <w:rPr>
          <w:rFonts w:eastAsia="Wingdings" w:cs="Wingdings"/>
          <w:sz w:val="24"/>
        </w:rPr>
        <w:br/>
      </w:r>
      <w:r>
        <w:rPr>
          <w:rFonts w:eastAsia="Wingdings" w:cs="Wingdings"/>
          <w:sz w:val="24"/>
        </w:rPr>
        <w:br/>
      </w:r>
      <w:r>
        <w:rPr>
          <w:rFonts w:eastAsia="Wingdings" w:cs="Wingdings"/>
          <w:sz w:val="24"/>
        </w:rPr>
        <w:t>Zu welcher Gruppe gehört die n</w:t>
      </w:r>
      <w:r>
        <w:rPr>
          <w:rFonts w:eastAsia="Wingdings" w:cs="Wingdings"/>
          <w:sz w:val="24"/>
        </w:rPr>
        <w:t>eue Datei ? ___________________________________</w:t>
      </w:r>
    </w:p>
    <w:p w14:paraId="7666FFB9" w14:textId="2384E935" w:rsidR="00312A86" w:rsidRDefault="003C18A5">
      <w:pPr>
        <w:pStyle w:val="Textbody"/>
        <w:numPr>
          <w:ilvl w:val="0"/>
          <w:numId w:val="1"/>
        </w:numPr>
        <w:jc w:val="left"/>
        <w:rPr>
          <w:b/>
          <w:bCs/>
        </w:rPr>
      </w:pPr>
      <w:r>
        <w:rPr>
          <w:rFonts w:eastAsia="Wingdings" w:cs="Wingdings"/>
          <w:sz w:val="24"/>
        </w:rPr>
        <w:t xml:space="preserve"> Wie kann man erreichen, dass die neu angelegte Datei zur selben Gruppe gehört wie der Ordner, in dem sie liegt (=Vererbung des Gruppeneigentümers) ?</w:t>
      </w:r>
    </w:p>
    <w:sectPr w:rsidR="00312A86">
      <w:headerReference w:type="default" r:id="rId7"/>
      <w:pgSz w:w="11906" w:h="16838"/>
      <w:pgMar w:top="963" w:right="567" w:bottom="395" w:left="1134" w:header="6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FF91" w14:textId="77777777" w:rsidR="00000000" w:rsidRDefault="003C18A5">
      <w:pPr>
        <w:spacing w:after="0"/>
      </w:pPr>
      <w:r>
        <w:separator/>
      </w:r>
    </w:p>
  </w:endnote>
  <w:endnote w:type="continuationSeparator" w:id="0">
    <w:p w14:paraId="7666FF93" w14:textId="77777777" w:rsidR="00000000" w:rsidRDefault="003C18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 PL KaitiM GB">
    <w:altName w:val="Calibri"/>
    <w:charset w:val="00"/>
    <w:family w:val="auto"/>
    <w:pitch w:val="variable"/>
  </w:font>
  <w:font w:name="FreeSans">
    <w:altName w:val="Calibr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FF8D" w14:textId="77777777" w:rsidR="00000000" w:rsidRDefault="003C18A5">
      <w:pPr>
        <w:spacing w:after="0"/>
      </w:pPr>
      <w:r>
        <w:rPr>
          <w:color w:val="000000"/>
        </w:rPr>
        <w:separator/>
      </w:r>
    </w:p>
  </w:footnote>
  <w:footnote w:type="continuationSeparator" w:id="0">
    <w:p w14:paraId="7666FF8F" w14:textId="77777777" w:rsidR="00000000" w:rsidRDefault="003C18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5" w:type="dxa"/>
      <w:tblLayout w:type="fixed"/>
      <w:tblCellMar>
        <w:left w:w="10" w:type="dxa"/>
        <w:right w:w="10" w:type="dxa"/>
      </w:tblCellMar>
      <w:tblLook w:val="04A0" w:firstRow="1" w:lastRow="0" w:firstColumn="1" w:lastColumn="0" w:noHBand="0" w:noVBand="1"/>
    </w:tblPr>
    <w:tblGrid>
      <w:gridCol w:w="1984"/>
      <w:gridCol w:w="7087"/>
      <w:gridCol w:w="1134"/>
    </w:tblGrid>
    <w:tr w:rsidR="008F782C" w14:paraId="7666FF98" w14:textId="77777777">
      <w:tblPrEx>
        <w:tblCellMar>
          <w:top w:w="0" w:type="dxa"/>
          <w:bottom w:w="0" w:type="dxa"/>
        </w:tblCellMar>
      </w:tblPrEx>
      <w:trPr>
        <w:trHeight w:val="397"/>
      </w:trPr>
      <w:tc>
        <w:tcPr>
          <w:tcW w:w="1984" w:type="dxa"/>
          <w:vMerge w:val="restart"/>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5" w14:textId="77777777" w:rsidR="008F782C" w:rsidRDefault="003C18A5">
          <w:pPr>
            <w:pStyle w:val="TableContents"/>
          </w:pPr>
          <w:r>
            <w:rPr>
              <w:noProof/>
            </w:rPr>
            <w:drawing>
              <wp:anchor distT="0" distB="0" distL="114300" distR="114300" simplePos="0" relativeHeight="251659264" behindDoc="0" locked="0" layoutInCell="1" allowOverlap="1" wp14:anchorId="7666FF8D" wp14:editId="7666FF8E">
                <wp:simplePos x="0" y="0"/>
                <wp:positionH relativeFrom="column">
                  <wp:posOffset>32400</wp:posOffset>
                </wp:positionH>
                <wp:positionV relativeFrom="paragraph">
                  <wp:posOffset>86400</wp:posOffset>
                </wp:positionV>
                <wp:extent cx="1191959" cy="454679"/>
                <wp:effectExtent l="0" t="0" r="8191" b="2521"/>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91959" cy="454679"/>
                        </a:xfrm>
                        <a:prstGeom prst="rect">
                          <a:avLst/>
                        </a:prstGeom>
                      </pic:spPr>
                    </pic:pic>
                  </a:graphicData>
                </a:graphic>
              </wp:anchor>
            </w:drawing>
          </w:r>
        </w:p>
      </w:tc>
      <w:tc>
        <w:tcPr>
          <w:tcW w:w="7087" w:type="dxa"/>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vAlign w:val="center"/>
        </w:tcPr>
        <w:p w14:paraId="7666FF96" w14:textId="77777777" w:rsidR="008F782C" w:rsidRDefault="003C18A5">
          <w:pPr>
            <w:pStyle w:val="TableContents"/>
            <w:spacing w:after="0"/>
            <w:jc w:val="center"/>
            <w:rPr>
              <w:b/>
              <w:bCs/>
              <w:sz w:val="30"/>
              <w:szCs w:val="30"/>
            </w:rPr>
          </w:pPr>
          <w:r>
            <w:rPr>
              <w:b/>
              <w:bCs/>
              <w:sz w:val="30"/>
              <w:szCs w:val="30"/>
            </w:rPr>
            <w:t xml:space="preserve">LF7 – LS 7.1 Einführung </w:t>
          </w:r>
          <w:proofErr w:type="spellStart"/>
          <w:r>
            <w:rPr>
              <w:b/>
              <w:bCs/>
              <w:sz w:val="30"/>
              <w:szCs w:val="30"/>
            </w:rPr>
            <w:t>Raspi</w:t>
          </w:r>
          <w:proofErr w:type="spellEnd"/>
          <w:r>
            <w:rPr>
              <w:b/>
              <w:bCs/>
              <w:sz w:val="30"/>
              <w:szCs w:val="30"/>
            </w:rPr>
            <w:t xml:space="preserve"> und Linux</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7" w14:textId="42CED3D8" w:rsidR="008F782C" w:rsidRDefault="003C18A5">
          <w:pPr>
            <w:pStyle w:val="TableContents"/>
            <w:spacing w:after="0"/>
            <w:jc w:val="center"/>
            <w:rPr>
              <w:b/>
              <w:bCs/>
              <w:sz w:val="30"/>
              <w:szCs w:val="30"/>
            </w:rPr>
          </w:pPr>
          <w:r>
            <w:rPr>
              <w:b/>
              <w:bCs/>
              <w:sz w:val="30"/>
              <w:szCs w:val="30"/>
            </w:rPr>
            <w:t>AZ</w:t>
          </w:r>
          <w:r>
            <w:rPr>
              <w:b/>
              <w:bCs/>
              <w:sz w:val="30"/>
              <w:szCs w:val="30"/>
            </w:rPr>
            <w:t>01</w:t>
          </w:r>
        </w:p>
      </w:tc>
    </w:tr>
    <w:tr w:rsidR="008F782C" w14:paraId="7666FF9C" w14:textId="77777777">
      <w:tblPrEx>
        <w:tblCellMar>
          <w:top w:w="0" w:type="dxa"/>
          <w:bottom w:w="0" w:type="dxa"/>
        </w:tblCellMar>
      </w:tblPrEx>
      <w:trPr>
        <w:trHeight w:val="340"/>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9" w14:textId="77777777" w:rsidR="00000000" w:rsidRDefault="003C18A5">
          <w:pPr>
            <w:suppressAutoHyphens/>
            <w:spacing w:after="0"/>
            <w:jc w:val="left"/>
          </w:pPr>
        </w:p>
      </w:tc>
      <w:tc>
        <w:tcPr>
          <w:tcW w:w="7087" w:type="dxa"/>
          <w:tcBorders>
            <w:left w:val="single" w:sz="2" w:space="0" w:color="000000"/>
          </w:tcBorders>
          <w:shd w:val="clear" w:color="auto" w:fill="auto"/>
          <w:tcMar>
            <w:top w:w="0" w:type="dxa"/>
            <w:left w:w="0" w:type="dxa"/>
            <w:bottom w:w="0" w:type="dxa"/>
            <w:right w:w="0" w:type="dxa"/>
          </w:tcMar>
          <w:vAlign w:val="center"/>
        </w:tcPr>
        <w:p w14:paraId="7666FF9A" w14:textId="6A5A4CAA" w:rsidR="008F782C" w:rsidRDefault="003C18A5">
          <w:pPr>
            <w:pStyle w:val="TableContents"/>
            <w:spacing w:after="0"/>
            <w:jc w:val="center"/>
            <w:rPr>
              <w:sz w:val="28"/>
              <w:szCs w:val="28"/>
            </w:rPr>
          </w:pPr>
          <w:r>
            <w:rPr>
              <w:sz w:val="28"/>
              <w:szCs w:val="28"/>
            </w:rPr>
            <w:t>Praktische Übung -</w:t>
          </w:r>
          <w:r>
            <w:rPr>
              <w:sz w:val="28"/>
              <w:szCs w:val="28"/>
            </w:rPr>
            <w:t xml:space="preserve"> Benutzerverwaltung</w:t>
          </w:r>
        </w:p>
      </w:tc>
      <w:tc>
        <w:tcPr>
          <w:tcW w:w="1134" w:type="dxa"/>
          <w:vMerge w:val="restart"/>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B" w14:textId="77777777" w:rsidR="008F782C" w:rsidRDefault="003C18A5">
          <w:pPr>
            <w:pStyle w:val="TableContents"/>
            <w:jc w:val="center"/>
            <w:rPr>
              <w:sz w:val="26"/>
              <w:szCs w:val="26"/>
            </w:rPr>
          </w:pPr>
          <w:r>
            <w:rPr>
              <w:b/>
              <w:bCs/>
              <w:sz w:val="26"/>
              <w:szCs w:val="26"/>
            </w:rPr>
            <w:fldChar w:fldCharType="begin"/>
          </w:r>
          <w:r>
            <w:rPr>
              <w:b/>
              <w:bCs/>
              <w:sz w:val="26"/>
              <w:szCs w:val="26"/>
            </w:rPr>
            <w:instrText xml:space="preserve"> PAGE </w:instrText>
          </w:r>
          <w:r>
            <w:rPr>
              <w:b/>
              <w:bCs/>
              <w:sz w:val="26"/>
              <w:szCs w:val="26"/>
            </w:rPr>
            <w:fldChar w:fldCharType="separate"/>
          </w:r>
          <w:r>
            <w:rPr>
              <w:b/>
              <w:bCs/>
              <w:sz w:val="26"/>
              <w:szCs w:val="26"/>
            </w:rPr>
            <w:t>5</w:t>
          </w:r>
          <w:r>
            <w:rPr>
              <w:b/>
              <w:bCs/>
              <w:sz w:val="26"/>
              <w:szCs w:val="26"/>
            </w:rPr>
            <w:fldChar w:fldCharType="end"/>
          </w:r>
          <w:r>
            <w:rPr>
              <w:sz w:val="26"/>
              <w:szCs w:val="26"/>
            </w:rPr>
            <w:t>/</w:t>
          </w:r>
          <w:r>
            <w:rPr>
              <w:color w:val="C9211E"/>
              <w:sz w:val="26"/>
              <w:szCs w:val="26"/>
            </w:rPr>
            <w:fldChar w:fldCharType="begin"/>
          </w:r>
          <w:r>
            <w:rPr>
              <w:color w:val="C9211E"/>
              <w:sz w:val="26"/>
              <w:szCs w:val="26"/>
            </w:rPr>
            <w:instrText xml:space="preserve"> NUMPAGES </w:instrText>
          </w:r>
          <w:r>
            <w:rPr>
              <w:color w:val="C9211E"/>
              <w:sz w:val="26"/>
              <w:szCs w:val="26"/>
            </w:rPr>
            <w:fldChar w:fldCharType="separate"/>
          </w:r>
          <w:r>
            <w:rPr>
              <w:color w:val="C9211E"/>
              <w:sz w:val="26"/>
              <w:szCs w:val="26"/>
            </w:rPr>
            <w:t>5</w:t>
          </w:r>
          <w:r>
            <w:rPr>
              <w:color w:val="C9211E"/>
              <w:sz w:val="26"/>
              <w:szCs w:val="26"/>
            </w:rPr>
            <w:fldChar w:fldCharType="end"/>
          </w:r>
        </w:p>
      </w:tc>
    </w:tr>
    <w:tr w:rsidR="008F782C" w14:paraId="7666FFA0" w14:textId="77777777">
      <w:tblPrEx>
        <w:tblCellMar>
          <w:top w:w="0" w:type="dxa"/>
          <w:bottom w:w="0" w:type="dxa"/>
        </w:tblCellMar>
      </w:tblPrEx>
      <w:trPr>
        <w:trHeight w:val="113"/>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7666FF9D" w14:textId="77777777" w:rsidR="00000000" w:rsidRDefault="003C18A5">
          <w:pPr>
            <w:suppressAutoHyphens/>
            <w:spacing w:after="0"/>
            <w:jc w:val="left"/>
          </w:pPr>
        </w:p>
      </w:tc>
      <w:tc>
        <w:tcPr>
          <w:tcW w:w="7087" w:type="dxa"/>
          <w:tcBorders>
            <w:left w:val="single" w:sz="2" w:space="0" w:color="000000"/>
            <w:bottom w:val="single" w:sz="2" w:space="0" w:color="000000"/>
          </w:tcBorders>
          <w:shd w:val="clear" w:color="auto" w:fill="auto"/>
          <w:tcMar>
            <w:top w:w="0" w:type="dxa"/>
            <w:left w:w="0" w:type="dxa"/>
            <w:bottom w:w="0" w:type="dxa"/>
            <w:right w:w="0" w:type="dxa"/>
          </w:tcMar>
        </w:tcPr>
        <w:p w14:paraId="7666FF9E" w14:textId="199C2D0E" w:rsidR="008F782C" w:rsidRDefault="003C18A5">
          <w:pPr>
            <w:pStyle w:val="TableContents"/>
            <w:spacing w:after="0"/>
            <w:jc w:val="center"/>
            <w:rPr>
              <w:sz w:val="12"/>
              <w:szCs w:val="13"/>
            </w:rPr>
          </w:pPr>
          <w:r>
            <w:rPr>
              <w:sz w:val="12"/>
              <w:szCs w:val="13"/>
            </w:rPr>
            <w:t>Stand</w:t>
          </w:r>
          <w:r>
            <w:rPr>
              <w:sz w:val="12"/>
              <w:szCs w:val="13"/>
            </w:rPr>
            <w:t xml:space="preserve">: </w:t>
          </w:r>
          <w:r>
            <w:rPr>
              <w:sz w:val="12"/>
              <w:szCs w:val="13"/>
            </w:rPr>
            <w:fldChar w:fldCharType="begin"/>
          </w:r>
          <w:r>
            <w:rPr>
              <w:sz w:val="12"/>
              <w:szCs w:val="13"/>
            </w:rPr>
            <w:instrText xml:space="preserve"> CREATEDATE \@ "d'. 'MMMM' 'yyyy" </w:instrText>
          </w:r>
          <w:r>
            <w:rPr>
              <w:sz w:val="12"/>
              <w:szCs w:val="13"/>
            </w:rPr>
            <w:fldChar w:fldCharType="separate"/>
          </w:r>
          <w:r>
            <w:rPr>
              <w:noProof/>
              <w:sz w:val="12"/>
              <w:szCs w:val="13"/>
            </w:rPr>
            <w:fldChar w:fldCharType="begin"/>
          </w:r>
          <w:r>
            <w:rPr>
              <w:noProof/>
              <w:sz w:val="12"/>
              <w:szCs w:val="13"/>
            </w:rPr>
            <w:instrText xml:space="preserve"> DATE   \* MERGEFORMAT </w:instrText>
          </w:r>
          <w:r>
            <w:rPr>
              <w:noProof/>
              <w:sz w:val="12"/>
              <w:szCs w:val="13"/>
            </w:rPr>
            <w:fldChar w:fldCharType="separate"/>
          </w:r>
          <w:r>
            <w:rPr>
              <w:noProof/>
              <w:sz w:val="12"/>
              <w:szCs w:val="13"/>
            </w:rPr>
            <w:t>20.11.2022</w:t>
          </w:r>
          <w:r>
            <w:rPr>
              <w:noProof/>
              <w:sz w:val="12"/>
              <w:szCs w:val="13"/>
            </w:rPr>
            <w:fldChar w:fldCharType="end"/>
          </w:r>
          <w:r>
            <w:rPr>
              <w:sz w:val="12"/>
              <w:szCs w:val="13"/>
            </w:rPr>
            <w:fldChar w:fldCharType="end"/>
          </w:r>
        </w:p>
      </w:tc>
      <w:tc>
        <w:tcPr>
          <w:tcW w:w="1134" w:type="dxa"/>
          <w:vMerge/>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7666FF9F" w14:textId="77777777" w:rsidR="00000000" w:rsidRDefault="003C18A5">
          <w:pPr>
            <w:suppressAutoHyphens/>
            <w:spacing w:after="0"/>
            <w:jc w:val="left"/>
          </w:pPr>
        </w:p>
      </w:tc>
    </w:tr>
  </w:tbl>
  <w:p w14:paraId="7666FFA1" w14:textId="77777777" w:rsidR="008F782C" w:rsidRDefault="003C18A5">
    <w:pPr>
      <w:pStyle w:val="Kopfzeile"/>
      <w:rPr>
        <w:sz w:val="12"/>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6605"/>
    <w:multiLevelType w:val="multilevel"/>
    <w:tmpl w:val="3C223B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22487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12A86"/>
    <w:rsid w:val="00312A86"/>
    <w:rsid w:val="003C18A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FF8D"/>
  <w15:docId w15:val="{C1C66D40-B7F6-48F7-9DF9-16DE8D8A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 PL KaitiM GB" w:hAnsi="Arial" w:cs="FreeSans"/>
        <w:kern w:val="3"/>
        <w:sz w:val="22"/>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spacing w:after="78"/>
      <w:jc w:val="both"/>
    </w:pPr>
  </w:style>
  <w:style w:type="paragraph" w:styleId="berschrift1">
    <w:name w:val="heading 1"/>
    <w:basedOn w:val="Heading"/>
    <w:next w:val="Standard"/>
    <w:uiPriority w:val="9"/>
    <w:qFormat/>
    <w:pPr>
      <w:spacing w:before="84" w:after="122"/>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e">
    <w:name w:val="List"/>
    <w:basedOn w:val="Textbody"/>
    <w:rPr>
      <w:rFonts w:eastAsia="Arial"/>
      <w:sz w:val="24"/>
    </w:rPr>
  </w:style>
  <w:style w:type="paragraph" w:styleId="Beschriftung">
    <w:name w:val="caption"/>
    <w:basedOn w:val="Standard"/>
    <w:pPr>
      <w:suppressLineNumbers/>
      <w:spacing w:before="120" w:after="120"/>
    </w:pPr>
    <w:rPr>
      <w:rFonts w:eastAsia="Arial"/>
      <w:i/>
      <w:iCs/>
      <w:sz w:val="24"/>
    </w:rPr>
  </w:style>
  <w:style w:type="paragraph" w:customStyle="1" w:styleId="Index">
    <w:name w:val="Index"/>
    <w:basedOn w:val="Standard"/>
    <w:pPr>
      <w:suppressLineNumbers/>
    </w:pPr>
    <w:rPr>
      <w:rFonts w:eastAsia="Arial"/>
      <w:sz w:val="24"/>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pPr>
      <w:spacing w:after="0"/>
    </w:pPr>
  </w:style>
  <w:style w:type="paragraph" w:customStyle="1" w:styleId="TableContents">
    <w:name w:val="Table Contents"/>
    <w:basedOn w:val="Standard"/>
    <w:pPr>
      <w:widowControl w:val="0"/>
      <w:suppressLineNumbers/>
    </w:pPr>
  </w:style>
  <w:style w:type="paragraph" w:customStyle="1" w:styleId="Sender">
    <w:name w:val="Sender"/>
    <w:basedOn w:val="Standard"/>
    <w:pPr>
      <w:suppressLineNumbers/>
      <w:spacing w:after="60"/>
    </w:pPr>
  </w:style>
  <w:style w:type="paragraph" w:customStyle="1" w:styleId="Quotations">
    <w:name w:val="Quotations"/>
    <w:basedOn w:val="Standard"/>
    <w:pPr>
      <w:spacing w:after="283"/>
      <w:ind w:left="567" w:right="567"/>
    </w:pPr>
  </w:style>
  <w:style w:type="character" w:customStyle="1" w:styleId="NumberingSymbols">
    <w:name w:val="Numbering Symbols"/>
  </w:style>
  <w:style w:type="character" w:customStyle="1" w:styleId="Internetlink">
    <w:name w:val="Internet link"/>
    <w:rPr>
      <w:color w:val="000080"/>
      <w:u w:val="single"/>
      <w:lang/>
    </w:rPr>
  </w:style>
  <w:style w:type="paragraph" w:styleId="Fuzeile">
    <w:name w:val="footer"/>
    <w:basedOn w:val="Standard"/>
    <w:link w:val="FuzeileZchn"/>
    <w:uiPriority w:val="99"/>
    <w:unhideWhenUsed/>
    <w:rsid w:val="003C18A5"/>
    <w:pPr>
      <w:tabs>
        <w:tab w:val="center" w:pos="4536"/>
        <w:tab w:val="right" w:pos="9072"/>
      </w:tabs>
      <w:spacing w:after="0"/>
    </w:pPr>
    <w:rPr>
      <w:rFonts w:cs="Mangal"/>
    </w:rPr>
  </w:style>
  <w:style w:type="character" w:customStyle="1" w:styleId="FuzeileZchn">
    <w:name w:val="Fußzeile Zchn"/>
    <w:basedOn w:val="Absatz-Standardschriftart"/>
    <w:link w:val="Fuzeile"/>
    <w:uiPriority w:val="99"/>
    <w:rsid w:val="003C18A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edia/DOX/Dokument/Vorlagen/OpenOffice/Ixx_LF7_2021.ot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3" ma:contentTypeDescription="Ein neues Dokument erstellen." ma:contentTypeScope="" ma:versionID="3e943405b405bae9ed5d3a288a8b3954">
  <xsd:schema xmlns:xsd="http://www.w3.org/2001/XMLSchema" xmlns:xs="http://www.w3.org/2001/XMLSchema" xmlns:p="http://schemas.microsoft.com/office/2006/metadata/properties" xmlns:ns2="f8f5afba-3faf-47b2-92f8-a333ab867ca8" targetNamespace="http://schemas.microsoft.com/office/2006/metadata/properties" ma:root="true" ma:fieldsID="4b13fe48a29d2837f8bd97b288cd88cc" ns2:_="">
    <xsd:import namespace="f8f5afba-3faf-47b2-92f8-a333ab867c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5DF6AD-0ECC-4E78-B658-F58386404965}"/>
</file>

<file path=customXml/itemProps2.xml><?xml version="1.0" encoding="utf-8"?>
<ds:datastoreItem xmlns:ds="http://schemas.openxmlformats.org/officeDocument/2006/customXml" ds:itemID="{019187B3-6BD4-4266-8B18-A861451A9ECC}"/>
</file>

<file path=customXml/itemProps3.xml><?xml version="1.0" encoding="utf-8"?>
<ds:datastoreItem xmlns:ds="http://schemas.openxmlformats.org/officeDocument/2006/customXml" ds:itemID="{A0CD658A-3839-4ACC-916E-30D3D3DEF7BE}"/>
</file>

<file path=docProps/app.xml><?xml version="1.0" encoding="utf-8"?>
<Properties xmlns="http://schemas.openxmlformats.org/officeDocument/2006/extended-properties" xmlns:vt="http://schemas.openxmlformats.org/officeDocument/2006/docPropsVTypes">
  <Template>Ixx_LF7_2021.ott</Template>
  <TotalTime>0</TotalTime>
  <Pages>4</Pages>
  <Words>1014</Words>
  <Characters>6393</Characters>
  <Application>Microsoft Office Word</Application>
  <DocSecurity>0</DocSecurity>
  <Lines>53</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Cieplik</cp:lastModifiedBy>
  <cp:revision>1</cp:revision>
  <dcterms:created xsi:type="dcterms:W3CDTF">2021-08-21T18:08:00Z</dcterms:created>
  <dcterms:modified xsi:type="dcterms:W3CDTF">2022-11-20T15:36:00Z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