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D016FB" w:rsidR="00FA26F8" w:rsidP="74EB0FFE" w:rsidRDefault="00FA26F8" w14:paraId="27ADB230" w14:textId="3BF63E1D">
      <w:pPr>
        <w:pStyle w:val="StandardWeb"/>
        <w:jc w:val="both"/>
        <w:rPr>
          <w:rFonts w:ascii="Calibri" w:hAnsi="Calibri" w:eastAsia="Arial Unicode MS" w:cs="Calibri" w:asciiTheme="minorAscii" w:hAnsiTheme="minorAscii" w:cstheme="minorAscii"/>
        </w:rPr>
      </w:pPr>
      <w:r w:rsidRPr="74EB0FFE" w:rsidR="00FA26F8">
        <w:rPr>
          <w:rFonts w:ascii="Calibri" w:hAnsi="Calibri" w:cs="Calibri" w:asciiTheme="minorAscii" w:hAnsiTheme="minorAscii" w:cstheme="minorAscii"/>
          <w:b w:val="1"/>
          <w:bCs w:val="1"/>
        </w:rPr>
        <w:t>Funktionale Abhängigkeiten</w:t>
      </w:r>
      <w:r w:rsidRPr="74EB0FFE" w:rsidR="00FA26F8">
        <w:rPr>
          <w:rFonts w:ascii="Calibri" w:hAnsi="Calibri" w:cs="Calibri" w:asciiTheme="minorAscii" w:hAnsiTheme="minorAscii" w:cstheme="minorAscii"/>
        </w:rPr>
        <w:t xml:space="preserve"> sind ein Konzept der relationalen Entwurfstheorie und bilden die Grundlage für die Normalisierung von </w:t>
      </w:r>
      <w:r w:rsidRPr="74EB0FFE" w:rsidR="00FA26F8">
        <w:rPr>
          <w:rFonts w:ascii="Calibri" w:hAnsi="Calibri" w:cs="Calibri" w:asciiTheme="minorAscii" w:hAnsiTheme="minorAscii" w:cstheme="minorAscii"/>
        </w:rPr>
        <w:t>Relationenschemata</w:t>
      </w:r>
      <w:r w:rsidRPr="74EB0FFE" w:rsidR="00FA26F8">
        <w:rPr>
          <w:rFonts w:ascii="Calibri" w:hAnsi="Calibri" w:eastAsia="Arial Unicode MS" w:cs="Calibri" w:asciiTheme="minorAscii" w:hAnsiTheme="minorAscii" w:cstheme="minorAscii"/>
        </w:rPr>
        <w:t>.</w:t>
      </w:r>
    </w:p>
    <w:p w:rsidRPr="00D016FB" w:rsidR="00FA26F8" w:rsidP="00FA26F8" w:rsidRDefault="00FA26F8" w14:paraId="4D999176" w14:textId="77777777">
      <w:pPr>
        <w:pStyle w:val="StandardWeb"/>
        <w:jc w:val="both"/>
        <w:rPr>
          <w:rFonts w:asciiTheme="minorHAnsi" w:hAnsiTheme="minorHAnsi" w:cstheme="minorHAnsi"/>
        </w:rPr>
      </w:pPr>
      <w:r w:rsidRPr="00D016FB">
        <w:rPr>
          <w:rFonts w:asciiTheme="minorHAnsi" w:hAnsiTheme="minorHAnsi" w:cstheme="minorHAnsi"/>
        </w:rPr>
        <w:t xml:space="preserve">Eine Relation (Tabelle) wird durch Attribute (Spaltennamen) definiert. Bestimmen einige dieser Attribute eindeutig die Werte anderer Attribute, so spricht man von funktionaler (direkter) Abhängigkeit. So könnte man sich etwa eine Kundendatenbank vorstellen, in der die Name, Anschrift und die Telefonnummer eines Kunden </w:t>
      </w:r>
      <w:r w:rsidRPr="00D016FB">
        <w:rPr>
          <w:rFonts w:asciiTheme="minorHAnsi" w:hAnsiTheme="minorHAnsi" w:cstheme="minorHAnsi"/>
          <w:b/>
        </w:rPr>
        <w:t>eindeutig</w:t>
      </w:r>
      <w:r w:rsidRPr="00D016FB">
        <w:rPr>
          <w:rFonts w:asciiTheme="minorHAnsi" w:hAnsiTheme="minorHAnsi" w:cstheme="minorHAnsi"/>
        </w:rPr>
        <w:t xml:space="preserve"> durch seine Kundennummer bestimmt sind; das heißt, man kommt von einer Kundennummer auf jeweils nur einen Wert in den Feldern Name, Anschrift und Telefonnummer.</w:t>
      </w:r>
    </w:p>
    <w:p w:rsidRPr="00647DA3" w:rsidR="00FA26F8" w:rsidP="6EE82591" w:rsidRDefault="00FA26F8" w14:paraId="176E3449" w14:textId="085ACA0E">
      <w:pPr>
        <w:pStyle w:val="StandardWeb"/>
        <w:pBdr>
          <w:top w:val="single" w:color="auto" w:sz="4" w:space="1" w:shadow="1"/>
          <w:left w:val="single" w:color="auto" w:sz="4" w:space="4" w:shadow="1"/>
          <w:bottom w:val="single" w:color="auto" w:sz="4" w:space="1" w:shadow="1"/>
          <w:right w:val="single" w:color="auto" w:sz="4" w:space="4" w:shadow="1"/>
        </w:pBdr>
        <w:ind w:left="708"/>
        <w:jc w:val="both"/>
        <w:rPr>
          <w:rFonts w:asciiTheme="minorHAnsi" w:hAnsiTheme="minorHAnsi" w:cstheme="minorBidi"/>
          <w:b/>
          <w:bCs/>
        </w:rPr>
      </w:pPr>
      <w:r w:rsidRPr="6EE82591">
        <w:rPr>
          <w:rFonts w:asciiTheme="minorHAnsi" w:hAnsiTheme="minorHAnsi" w:cstheme="minorBidi"/>
          <w:b/>
          <w:bCs/>
        </w:rPr>
        <w:t>Def.: Ein Merkmal A ist funktional abhängig von einem Merkmal S, wenn zu jedem mögliche</w:t>
      </w:r>
      <w:r w:rsidRPr="6EE82591" w:rsidR="5213FC2F">
        <w:rPr>
          <w:rFonts w:asciiTheme="minorHAnsi" w:hAnsiTheme="minorHAnsi" w:cstheme="minorBidi"/>
          <w:b/>
          <w:bCs/>
        </w:rPr>
        <w:t>n</w:t>
      </w:r>
      <w:r w:rsidRPr="6EE82591">
        <w:rPr>
          <w:rFonts w:asciiTheme="minorHAnsi" w:hAnsiTheme="minorHAnsi" w:cstheme="minorBidi"/>
          <w:b/>
          <w:bCs/>
        </w:rPr>
        <w:t xml:space="preserve"> Wert von S genau ein Wert aus A existiert.</w:t>
      </w:r>
    </w:p>
    <w:p w:rsidRPr="00647DA3" w:rsidR="00FA26F8" w:rsidP="02377063" w:rsidRDefault="00FA26F8" w14:paraId="79D894E1" w14:textId="0AA1CF97">
      <w:pPr>
        <w:pStyle w:val="StandardWeb"/>
        <w:pBdr>
          <w:top w:val="single" w:color="auto" w:sz="4" w:space="1" w:shadow="1"/>
          <w:left w:val="single" w:color="auto" w:sz="4" w:space="4" w:shadow="1"/>
          <w:bottom w:val="single" w:color="auto" w:sz="4" w:space="1" w:shadow="1"/>
          <w:right w:val="single" w:color="auto" w:sz="4" w:space="4" w:shadow="1"/>
        </w:pBdr>
        <w:tabs>
          <w:tab w:val="center" w:pos="5394"/>
        </w:tabs>
        <w:ind w:left="708"/>
        <w:jc w:val="both"/>
        <w:rPr>
          <w:rFonts w:asciiTheme="minorHAnsi" w:hAnsiTheme="minorHAnsi" w:cstheme="minorBidi"/>
          <w:b/>
          <w:bCs/>
        </w:rPr>
      </w:pPr>
      <w:r w:rsidRPr="02377063">
        <w:rPr>
          <w:rFonts w:asciiTheme="minorHAnsi" w:hAnsiTheme="minorHAnsi" w:cstheme="minorBidi"/>
          <w:b/>
          <w:bCs/>
        </w:rPr>
        <w:t xml:space="preserve">Schreibweise: S </w:t>
      </w:r>
      <w:r w:rsidRPr="02377063" w:rsidR="004B0F53">
        <w:rPr>
          <w:rFonts w:eastAsia="Symbol" w:asciiTheme="minorHAnsi" w:hAnsiTheme="minorHAnsi" w:cstheme="minorBidi"/>
          <w:b/>
          <w:bCs/>
        </w:rPr>
        <w:t xml:space="preserve"> </w:t>
      </w:r>
      <w:r w:rsidRPr="02377063" w:rsidR="5E4276F1">
        <w:rPr>
          <w:color w:val="000000" w:themeColor="text1"/>
        </w:rPr>
        <w:t>→</w:t>
      </w:r>
      <w:r w:rsidRPr="02377063" w:rsidR="004B0F53">
        <w:rPr>
          <w:rFonts w:asciiTheme="minorHAnsi" w:hAnsiTheme="minorHAnsi" w:cstheme="minorBidi"/>
          <w:b/>
          <w:bCs/>
        </w:rPr>
        <w:t xml:space="preserve"> A</w:t>
      </w:r>
      <w:r>
        <w:tab/>
      </w:r>
    </w:p>
    <w:p w:rsidRPr="00D016FB" w:rsidR="00FA26F8" w:rsidP="00FA26F8" w:rsidRDefault="00FA26F8" w14:paraId="04D47D12" w14:textId="77777777">
      <w:pPr>
        <w:pStyle w:val="StandardWeb"/>
        <w:jc w:val="both"/>
        <w:rPr>
          <w:rFonts w:asciiTheme="minorHAnsi" w:hAnsiTheme="minorHAnsi" w:cstheme="minorHAnsi"/>
        </w:rPr>
      </w:pPr>
    </w:p>
    <w:tbl>
      <w:tblPr>
        <w:tblW w:w="90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490"/>
        <w:gridCol w:w="2031"/>
        <w:gridCol w:w="2262"/>
        <w:gridCol w:w="2279"/>
      </w:tblGrid>
      <w:tr w:rsidRPr="00D016FB" w:rsidR="00FA26F8" w:rsidTr="00623940" w14:paraId="1B254975" w14:textId="77777777">
        <w:tc>
          <w:tcPr>
            <w:tcW w:w="2490" w:type="dxa"/>
          </w:tcPr>
          <w:p w:rsidRPr="00D016FB" w:rsidR="00FA26F8" w:rsidP="00623940" w:rsidRDefault="00FA26F8" w14:paraId="66CEBC6E" w14:textId="77777777">
            <w:pPr>
              <w:pStyle w:val="StandardWeb"/>
              <w:jc w:val="both"/>
              <w:rPr>
                <w:rFonts w:asciiTheme="minorHAnsi" w:hAnsiTheme="minorHAnsi" w:cstheme="minorHAnsi"/>
                <w:b/>
                <w:bCs/>
              </w:rPr>
            </w:pPr>
            <w:r w:rsidRPr="00D016FB">
              <w:rPr>
                <w:rFonts w:asciiTheme="minorHAnsi" w:hAnsiTheme="minorHAnsi" w:cstheme="minorHAnsi"/>
                <w:b/>
                <w:bCs/>
              </w:rPr>
              <w:t>Kundennummer (PK)</w:t>
            </w:r>
          </w:p>
        </w:tc>
        <w:tc>
          <w:tcPr>
            <w:tcW w:w="2031" w:type="dxa"/>
          </w:tcPr>
          <w:p w:rsidRPr="00D016FB" w:rsidR="00FA26F8" w:rsidP="00623940" w:rsidRDefault="00FA26F8" w14:paraId="241FBE33" w14:textId="77777777">
            <w:pPr>
              <w:pStyle w:val="StandardWeb"/>
              <w:jc w:val="both"/>
              <w:rPr>
                <w:rFonts w:asciiTheme="minorHAnsi" w:hAnsiTheme="minorHAnsi" w:cstheme="minorHAnsi"/>
                <w:b/>
                <w:bCs/>
              </w:rPr>
            </w:pPr>
            <w:r w:rsidRPr="00D016FB">
              <w:rPr>
                <w:rFonts w:asciiTheme="minorHAnsi" w:hAnsiTheme="minorHAnsi" w:cstheme="minorHAnsi"/>
                <w:b/>
                <w:bCs/>
              </w:rPr>
              <w:t xml:space="preserve"> Name</w:t>
            </w:r>
          </w:p>
        </w:tc>
        <w:tc>
          <w:tcPr>
            <w:tcW w:w="2262" w:type="dxa"/>
          </w:tcPr>
          <w:p w:rsidRPr="00D016FB" w:rsidR="00FA26F8" w:rsidP="00623940" w:rsidRDefault="00FA26F8" w14:paraId="70D07621" w14:textId="77777777">
            <w:pPr>
              <w:pStyle w:val="StandardWeb"/>
              <w:jc w:val="both"/>
              <w:rPr>
                <w:rFonts w:asciiTheme="minorHAnsi" w:hAnsiTheme="minorHAnsi" w:cstheme="minorHAnsi"/>
                <w:b/>
                <w:bCs/>
              </w:rPr>
            </w:pPr>
            <w:r w:rsidRPr="00D016FB">
              <w:rPr>
                <w:rFonts w:asciiTheme="minorHAnsi" w:hAnsiTheme="minorHAnsi" w:cstheme="minorHAnsi"/>
                <w:b/>
                <w:bCs/>
              </w:rPr>
              <w:t>Anschrift</w:t>
            </w:r>
          </w:p>
        </w:tc>
        <w:tc>
          <w:tcPr>
            <w:tcW w:w="2279" w:type="dxa"/>
          </w:tcPr>
          <w:p w:rsidRPr="00D016FB" w:rsidR="00FA26F8" w:rsidP="00623940" w:rsidRDefault="00FA26F8" w14:paraId="0850B465" w14:textId="77777777">
            <w:pPr>
              <w:pStyle w:val="StandardWeb"/>
              <w:jc w:val="both"/>
              <w:rPr>
                <w:rFonts w:asciiTheme="minorHAnsi" w:hAnsiTheme="minorHAnsi" w:cstheme="minorHAnsi"/>
                <w:b/>
                <w:bCs/>
              </w:rPr>
            </w:pPr>
            <w:r w:rsidRPr="00D016FB">
              <w:rPr>
                <w:rFonts w:asciiTheme="minorHAnsi" w:hAnsiTheme="minorHAnsi" w:cstheme="minorHAnsi"/>
                <w:b/>
                <w:bCs/>
              </w:rPr>
              <w:t>Telefonnummer</w:t>
            </w:r>
          </w:p>
        </w:tc>
      </w:tr>
      <w:tr w:rsidRPr="00D016FB" w:rsidR="00FA26F8" w:rsidTr="00623940" w14:paraId="7CF97FF0" w14:textId="77777777">
        <w:tc>
          <w:tcPr>
            <w:tcW w:w="2490" w:type="dxa"/>
          </w:tcPr>
          <w:p w:rsidRPr="00D016FB" w:rsidR="00FA26F8" w:rsidP="00623940" w:rsidRDefault="00FA26F8" w14:paraId="007FBAEA" w14:textId="77777777">
            <w:pPr>
              <w:pStyle w:val="StandardWeb"/>
              <w:jc w:val="both"/>
              <w:rPr>
                <w:rFonts w:asciiTheme="minorHAnsi" w:hAnsiTheme="minorHAnsi" w:cstheme="minorHAnsi"/>
              </w:rPr>
            </w:pPr>
            <w:r w:rsidRPr="00D016FB">
              <w:rPr>
                <w:rFonts w:asciiTheme="minorHAnsi" w:hAnsiTheme="minorHAnsi" w:cstheme="minorHAnsi"/>
              </w:rPr>
              <w:t>1</w:t>
            </w:r>
          </w:p>
        </w:tc>
        <w:tc>
          <w:tcPr>
            <w:tcW w:w="2031" w:type="dxa"/>
          </w:tcPr>
          <w:p w:rsidRPr="00D016FB" w:rsidR="00FA26F8" w:rsidP="00623940" w:rsidRDefault="00FA26F8" w14:paraId="3F325955" w14:textId="77777777">
            <w:pPr>
              <w:pStyle w:val="StandardWeb"/>
              <w:jc w:val="both"/>
              <w:rPr>
                <w:rFonts w:asciiTheme="minorHAnsi" w:hAnsiTheme="minorHAnsi" w:cstheme="minorHAnsi"/>
              </w:rPr>
            </w:pPr>
            <w:r w:rsidRPr="00D016FB">
              <w:rPr>
                <w:rFonts w:asciiTheme="minorHAnsi" w:hAnsiTheme="minorHAnsi" w:cstheme="minorHAnsi"/>
              </w:rPr>
              <w:t>Schmidt</w:t>
            </w:r>
          </w:p>
        </w:tc>
        <w:tc>
          <w:tcPr>
            <w:tcW w:w="2262" w:type="dxa"/>
          </w:tcPr>
          <w:p w:rsidRPr="00D016FB" w:rsidR="00FA26F8" w:rsidP="00623940" w:rsidRDefault="00FA26F8" w14:paraId="0999DFCF" w14:textId="77777777">
            <w:pPr>
              <w:pStyle w:val="StandardWeb"/>
              <w:jc w:val="both"/>
              <w:rPr>
                <w:rFonts w:asciiTheme="minorHAnsi" w:hAnsiTheme="minorHAnsi" w:cstheme="minorHAnsi"/>
              </w:rPr>
            </w:pPr>
            <w:r w:rsidRPr="00D016FB">
              <w:rPr>
                <w:rFonts w:asciiTheme="minorHAnsi" w:hAnsiTheme="minorHAnsi" w:cstheme="minorHAnsi"/>
              </w:rPr>
              <w:t>Rhoonstraße</w:t>
            </w:r>
          </w:p>
        </w:tc>
        <w:tc>
          <w:tcPr>
            <w:tcW w:w="2279" w:type="dxa"/>
          </w:tcPr>
          <w:p w:rsidRPr="00D016FB" w:rsidR="00FA26F8" w:rsidP="00623940" w:rsidRDefault="00FA26F8" w14:paraId="6F2BC38A" w14:textId="77777777">
            <w:pPr>
              <w:pStyle w:val="StandardWeb"/>
              <w:jc w:val="both"/>
              <w:rPr>
                <w:rFonts w:asciiTheme="minorHAnsi" w:hAnsiTheme="minorHAnsi" w:cstheme="minorHAnsi"/>
              </w:rPr>
            </w:pPr>
            <w:r w:rsidRPr="00D016FB">
              <w:rPr>
                <w:rFonts w:asciiTheme="minorHAnsi" w:hAnsiTheme="minorHAnsi" w:cstheme="minorHAnsi"/>
              </w:rPr>
              <w:t>022148558</w:t>
            </w:r>
          </w:p>
        </w:tc>
      </w:tr>
      <w:tr w:rsidRPr="00D016FB" w:rsidR="00FA26F8" w:rsidTr="00623940" w14:paraId="71E5E3ED" w14:textId="77777777">
        <w:tc>
          <w:tcPr>
            <w:tcW w:w="2490" w:type="dxa"/>
          </w:tcPr>
          <w:p w:rsidRPr="00D016FB" w:rsidR="00FA26F8" w:rsidP="00623940" w:rsidRDefault="00FA26F8" w14:paraId="0AAE0F4E" w14:textId="77777777">
            <w:pPr>
              <w:pStyle w:val="StandardWeb"/>
              <w:jc w:val="both"/>
              <w:rPr>
                <w:rFonts w:asciiTheme="minorHAnsi" w:hAnsiTheme="minorHAnsi" w:cstheme="minorHAnsi"/>
              </w:rPr>
            </w:pPr>
            <w:r w:rsidRPr="00D016FB">
              <w:rPr>
                <w:rFonts w:asciiTheme="minorHAnsi" w:hAnsiTheme="minorHAnsi" w:cstheme="minorHAnsi"/>
              </w:rPr>
              <w:t>2</w:t>
            </w:r>
          </w:p>
        </w:tc>
        <w:tc>
          <w:tcPr>
            <w:tcW w:w="2031" w:type="dxa"/>
          </w:tcPr>
          <w:p w:rsidRPr="00D016FB" w:rsidR="00FA26F8" w:rsidP="00623940" w:rsidRDefault="00FA26F8" w14:paraId="528DD337" w14:textId="77777777">
            <w:pPr>
              <w:pStyle w:val="StandardWeb"/>
              <w:jc w:val="both"/>
              <w:rPr>
                <w:rFonts w:asciiTheme="minorHAnsi" w:hAnsiTheme="minorHAnsi" w:cstheme="minorHAnsi"/>
              </w:rPr>
            </w:pPr>
            <w:r w:rsidRPr="00D016FB">
              <w:rPr>
                <w:rFonts w:asciiTheme="minorHAnsi" w:hAnsiTheme="minorHAnsi" w:cstheme="minorHAnsi"/>
              </w:rPr>
              <w:t>Meier</w:t>
            </w:r>
          </w:p>
        </w:tc>
        <w:tc>
          <w:tcPr>
            <w:tcW w:w="2262" w:type="dxa"/>
          </w:tcPr>
          <w:p w:rsidRPr="00D016FB" w:rsidR="00FA26F8" w:rsidP="00623940" w:rsidRDefault="00FA26F8" w14:paraId="25ECC172" w14:textId="77777777">
            <w:pPr>
              <w:pStyle w:val="StandardWeb"/>
              <w:jc w:val="both"/>
              <w:rPr>
                <w:rFonts w:asciiTheme="minorHAnsi" w:hAnsiTheme="minorHAnsi" w:cstheme="minorHAnsi"/>
              </w:rPr>
            </w:pPr>
            <w:r w:rsidRPr="00D016FB">
              <w:rPr>
                <w:rFonts w:asciiTheme="minorHAnsi" w:hAnsiTheme="minorHAnsi" w:cstheme="minorHAnsi"/>
              </w:rPr>
              <w:t>Westerwaldstr.</w:t>
            </w:r>
          </w:p>
        </w:tc>
        <w:tc>
          <w:tcPr>
            <w:tcW w:w="2279" w:type="dxa"/>
          </w:tcPr>
          <w:p w:rsidRPr="00D016FB" w:rsidR="00FA26F8" w:rsidP="00623940" w:rsidRDefault="00FA26F8" w14:paraId="06C5EB70" w14:textId="77777777">
            <w:pPr>
              <w:pStyle w:val="StandardWeb"/>
              <w:jc w:val="both"/>
              <w:rPr>
                <w:rFonts w:asciiTheme="minorHAnsi" w:hAnsiTheme="minorHAnsi" w:cstheme="minorHAnsi"/>
              </w:rPr>
            </w:pPr>
            <w:proofErr w:type="gramStart"/>
            <w:r w:rsidRPr="00D016FB">
              <w:rPr>
                <w:rFonts w:asciiTheme="minorHAnsi" w:hAnsiTheme="minorHAnsi" w:cstheme="minorHAnsi"/>
              </w:rPr>
              <w:t>022155885....</w:t>
            </w:r>
            <w:proofErr w:type="gramEnd"/>
          </w:p>
        </w:tc>
      </w:tr>
    </w:tbl>
    <w:p w:rsidRPr="00D016FB" w:rsidR="00FA26F8" w:rsidP="00FA26F8" w:rsidRDefault="00FA26F8" w14:paraId="1B65FCCD" w14:textId="0E93D77F">
      <w:pPr>
        <w:pStyle w:val="StandardWeb"/>
        <w:jc w:val="both"/>
        <w:rPr>
          <w:rFonts w:asciiTheme="minorHAnsi" w:hAnsiTheme="minorHAnsi" w:cstheme="minorHAnsi"/>
        </w:rPr>
      </w:pPr>
      <w:r w:rsidRPr="00D016FB">
        <w:rPr>
          <w:rFonts w:asciiTheme="minorHAnsi" w:hAnsiTheme="minorHAnsi" w:cstheme="minorHAnsi"/>
        </w:rPr>
        <w:t xml:space="preserve">Name, Anschrift und Telefonnummer hängen </w:t>
      </w:r>
      <w:r w:rsidRPr="00D016FB">
        <w:rPr>
          <w:rFonts w:asciiTheme="minorHAnsi" w:hAnsiTheme="minorHAnsi" w:cstheme="minorHAnsi"/>
          <w:b/>
          <w:bCs/>
        </w:rPr>
        <w:t>direkt</w:t>
      </w:r>
      <w:r w:rsidRPr="00D016FB">
        <w:rPr>
          <w:rFonts w:asciiTheme="minorHAnsi" w:hAnsiTheme="minorHAnsi" w:cstheme="minorHAnsi"/>
        </w:rPr>
        <w:t xml:space="preserve"> von der Kundennummer ab</w:t>
      </w:r>
      <w:r>
        <w:rPr>
          <w:rFonts w:asciiTheme="minorHAnsi" w:hAnsiTheme="minorHAnsi" w:cstheme="minorHAnsi"/>
        </w:rPr>
        <w:t>, d.h die Kundennummer reicht zur Identifizierung des Namens, der Anschrift und der Telefonnummer</w:t>
      </w:r>
      <w:r w:rsidR="00F90344">
        <w:rPr>
          <w:rFonts w:asciiTheme="minorHAnsi" w:hAnsiTheme="minorHAnsi" w:cstheme="minorHAnsi"/>
        </w:rPr>
        <w:t>.</w:t>
      </w:r>
      <w:r>
        <w:rPr>
          <w:rFonts w:asciiTheme="minorHAnsi" w:hAnsiTheme="minorHAnsi" w:cstheme="minorHAnsi"/>
        </w:rPr>
        <w:t xml:space="preserve"> Name, Anschrift und Telefonnummer sind </w:t>
      </w:r>
      <w:r w:rsidRPr="00D076EB">
        <w:rPr>
          <w:rFonts w:asciiTheme="minorHAnsi" w:hAnsiTheme="minorHAnsi" w:cstheme="minorHAnsi"/>
          <w:b/>
          <w:bCs/>
        </w:rPr>
        <w:t>funktional abhängig</w:t>
      </w:r>
      <w:r>
        <w:rPr>
          <w:rFonts w:asciiTheme="minorHAnsi" w:hAnsiTheme="minorHAnsi" w:cstheme="minorHAnsi"/>
        </w:rPr>
        <w:t xml:space="preserve"> von der Kundennummer.</w:t>
      </w:r>
    </w:p>
    <w:p w:rsidRPr="00D016FB" w:rsidR="00FA26F8" w:rsidP="00FA26F8" w:rsidRDefault="00FA26F8" w14:paraId="32A00822" w14:textId="77777777">
      <w:pPr>
        <w:pStyle w:val="StandardWeb"/>
        <w:jc w:val="both"/>
        <w:rPr>
          <w:rFonts w:asciiTheme="minorHAnsi" w:hAnsiTheme="minorHAnsi" w:cstheme="minorHAnsi"/>
        </w:rPr>
      </w:pPr>
    </w:p>
    <w:p w:rsidR="00FA26F8" w:rsidP="00FA26F8" w:rsidRDefault="00FA26F8" w14:paraId="4064DB04" w14:textId="77777777">
      <w:pPr>
        <w:pStyle w:val="StandardWeb"/>
        <w:jc w:val="both"/>
        <w:rPr>
          <w:rFonts w:asciiTheme="minorHAnsi" w:hAnsiTheme="minorHAnsi" w:cstheme="minorHAnsi"/>
          <w:b/>
          <w:bCs/>
        </w:rPr>
      </w:pPr>
      <w:r w:rsidRPr="00D016FB">
        <w:rPr>
          <w:rFonts w:asciiTheme="minorHAnsi" w:hAnsiTheme="minorHAnsi" w:cstheme="minorHAnsi"/>
          <w:b/>
          <w:bCs/>
        </w:rPr>
        <w:t xml:space="preserve">Volle funktionale Abhängigkeit </w:t>
      </w:r>
      <w:r w:rsidRPr="00D016FB">
        <w:rPr>
          <w:rFonts w:asciiTheme="minorHAnsi" w:hAnsiTheme="minorHAnsi" w:cstheme="minorHAnsi"/>
        </w:rPr>
        <w:t>kann nur bestehen, wenn der Primärschlüssel ein zusammengesetzter Schlüssel ist, d.h. aus mehreren Feldern besteht</w:t>
      </w:r>
      <w:r w:rsidRPr="00D016FB">
        <w:rPr>
          <w:rFonts w:asciiTheme="minorHAnsi" w:hAnsiTheme="minorHAnsi" w:cstheme="minorHAnsi"/>
          <w:b/>
          <w:bCs/>
        </w:rPr>
        <w:t xml:space="preserve">. </w:t>
      </w:r>
    </w:p>
    <w:p w:rsidR="00FA26F8" w:rsidP="00FA26F8" w:rsidRDefault="00FA26F8" w14:paraId="7832FA0C" w14:textId="77777777">
      <w:pPr>
        <w:pStyle w:val="StandardWeb"/>
        <w:pBdr>
          <w:top w:val="single" w:color="auto" w:sz="4" w:space="1" w:shadow="1"/>
          <w:left w:val="single" w:color="auto" w:sz="4" w:space="4" w:shadow="1"/>
          <w:bottom w:val="single" w:color="auto" w:sz="4" w:space="1" w:shadow="1"/>
          <w:right w:val="single" w:color="auto" w:sz="4" w:space="4" w:shadow="1"/>
        </w:pBdr>
        <w:ind w:left="708"/>
        <w:jc w:val="both"/>
        <w:rPr>
          <w:rFonts w:asciiTheme="minorHAnsi" w:hAnsiTheme="minorHAnsi" w:cstheme="minorHAnsi"/>
          <w:b/>
          <w:bCs/>
        </w:rPr>
      </w:pPr>
      <w:r>
        <w:rPr>
          <w:rFonts w:asciiTheme="minorHAnsi" w:hAnsiTheme="minorHAnsi" w:cstheme="minorHAnsi"/>
          <w:b/>
          <w:bCs/>
        </w:rPr>
        <w:t>Def.: Ein Merkmal A ist voll funktional abhängig von einem aus S1 und S2 zusammengesetzten Schlüssel, wenn A funktional abhängig vom Gesamtschlüssel, nicht aber von seinem Teilschlüsseln ist.</w:t>
      </w:r>
    </w:p>
    <w:p w:rsidRPr="00FA26F8" w:rsidR="00FA26F8" w:rsidP="02377063" w:rsidRDefault="00FA26F8" w14:paraId="56AF9725" w14:textId="7848AAC1">
      <w:pPr>
        <w:pStyle w:val="StandardWeb"/>
        <w:pBdr>
          <w:top w:val="single" w:color="auto" w:sz="4" w:space="1" w:shadow="1"/>
          <w:left w:val="single" w:color="auto" w:sz="4" w:space="4" w:shadow="1"/>
          <w:bottom w:val="single" w:color="auto" w:sz="4" w:space="1" w:shadow="1"/>
          <w:right w:val="single" w:color="auto" w:sz="4" w:space="4" w:shadow="1"/>
        </w:pBdr>
        <w:ind w:left="708"/>
        <w:jc w:val="both"/>
        <w:rPr>
          <w:rFonts w:asciiTheme="minorHAnsi" w:hAnsiTheme="minorHAnsi" w:cstheme="minorBidi"/>
          <w:b/>
          <w:bCs/>
          <w:lang w:val="en-US"/>
        </w:rPr>
      </w:pPr>
      <w:r w:rsidRPr="02377063">
        <w:rPr>
          <w:rFonts w:asciiTheme="minorHAnsi" w:hAnsiTheme="minorHAnsi" w:cstheme="minorBidi"/>
          <w:b/>
          <w:bCs/>
          <w:lang w:val="en-US"/>
        </w:rPr>
        <w:t>Schreibweise: (S1, S2)</w:t>
      </w:r>
      <w:r w:rsidRPr="02377063" w:rsidR="00F90344">
        <w:rPr>
          <w:rFonts w:asciiTheme="minorHAnsi" w:hAnsiTheme="minorHAnsi" w:cstheme="minorBidi"/>
          <w:b/>
          <w:bCs/>
          <w:lang w:val="en-US"/>
        </w:rPr>
        <w:t xml:space="preserve"> </w:t>
      </w:r>
      <w:r w:rsidRPr="02377063" w:rsidR="6A57CCE5">
        <w:rPr>
          <w:color w:val="000000" w:themeColor="text1"/>
          <w:lang w:val="en-US"/>
        </w:rPr>
        <w:t>→</w:t>
      </w:r>
      <w:r w:rsidRPr="02377063">
        <w:rPr>
          <w:rFonts w:asciiTheme="minorHAnsi" w:hAnsiTheme="minorHAnsi" w:cstheme="minorBidi"/>
          <w:b/>
          <w:bCs/>
          <w:lang w:val="en-US"/>
        </w:rPr>
        <w:t xml:space="preserve"> A</w:t>
      </w:r>
    </w:p>
    <w:p w:rsidRPr="00FA26F8" w:rsidR="00FA26F8" w:rsidP="00FA26F8" w:rsidRDefault="00FA26F8" w14:paraId="294638CA" w14:textId="77777777">
      <w:pPr>
        <w:pStyle w:val="StandardWeb"/>
        <w:jc w:val="both"/>
        <w:rPr>
          <w:rFonts w:asciiTheme="minorHAnsi" w:hAnsiTheme="minorHAnsi" w:cstheme="minorHAnsi"/>
          <w:lang w:val="en-US"/>
        </w:rPr>
      </w:pPr>
      <w:r w:rsidRPr="00FA26F8">
        <w:rPr>
          <w:rFonts w:asciiTheme="minorHAnsi" w:hAnsiTheme="minorHAnsi" w:cstheme="minorHAnsi"/>
          <w:lang w:val="en-US"/>
        </w:rPr>
        <w:t xml:space="preserve">z.B. </w:t>
      </w:r>
    </w:p>
    <w:tbl>
      <w:tblPr>
        <w:tblW w:w="9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35"/>
        <w:gridCol w:w="1376"/>
        <w:gridCol w:w="1941"/>
        <w:gridCol w:w="1485"/>
        <w:gridCol w:w="865"/>
        <w:gridCol w:w="1610"/>
      </w:tblGrid>
      <w:tr w:rsidRPr="00D016FB" w:rsidR="00FA26F8" w:rsidTr="6EE82591" w14:paraId="446FDEBE" w14:textId="77777777">
        <w:tc>
          <w:tcPr>
            <w:tcW w:w="1935" w:type="dxa"/>
          </w:tcPr>
          <w:p w:rsidRPr="00D016FB" w:rsidR="00FA26F8" w:rsidP="6EE82591" w:rsidRDefault="00FA26F8" w14:paraId="05FD68C4" w14:textId="3557E9AB">
            <w:pPr>
              <w:pStyle w:val="StandardWeb"/>
              <w:jc w:val="both"/>
              <w:rPr>
                <w:rFonts w:asciiTheme="minorHAnsi" w:hAnsiTheme="minorHAnsi" w:cstheme="minorBidi"/>
                <w:b/>
                <w:bCs/>
                <w:i/>
                <w:iCs/>
              </w:rPr>
            </w:pPr>
            <w:r w:rsidRPr="6EE82591">
              <w:rPr>
                <w:rFonts w:asciiTheme="minorHAnsi" w:hAnsiTheme="minorHAnsi" w:cstheme="minorBidi"/>
                <w:b/>
                <w:bCs/>
                <w:i/>
                <w:iCs/>
              </w:rPr>
              <w:t>Rechnungsnr</w:t>
            </w:r>
            <w:r w:rsidRPr="6EE82591" w:rsidR="06B4040A">
              <w:rPr>
                <w:rFonts w:asciiTheme="minorHAnsi" w:hAnsiTheme="minorHAnsi" w:cstheme="minorBidi"/>
                <w:b/>
                <w:bCs/>
                <w:i/>
                <w:iCs/>
              </w:rPr>
              <w:t>(PK)</w:t>
            </w:r>
          </w:p>
        </w:tc>
        <w:tc>
          <w:tcPr>
            <w:tcW w:w="1376" w:type="dxa"/>
          </w:tcPr>
          <w:p w:rsidRPr="00D016FB" w:rsidR="00FA26F8" w:rsidP="6EE82591" w:rsidRDefault="00FA26F8" w14:paraId="65A8D056" w14:textId="239C09B2">
            <w:pPr>
              <w:pStyle w:val="StandardWeb"/>
              <w:jc w:val="both"/>
              <w:rPr>
                <w:rFonts w:asciiTheme="minorHAnsi" w:hAnsiTheme="minorHAnsi" w:cstheme="minorBidi"/>
                <w:b/>
                <w:bCs/>
              </w:rPr>
            </w:pPr>
            <w:r w:rsidRPr="6EE82591">
              <w:rPr>
                <w:rFonts w:asciiTheme="minorHAnsi" w:hAnsiTheme="minorHAnsi" w:cstheme="minorBidi"/>
                <w:b/>
                <w:bCs/>
              </w:rPr>
              <w:t>Kundennr</w:t>
            </w:r>
          </w:p>
        </w:tc>
        <w:tc>
          <w:tcPr>
            <w:tcW w:w="1941" w:type="dxa"/>
          </w:tcPr>
          <w:p w:rsidRPr="00D016FB" w:rsidR="00FA26F8" w:rsidP="00623940" w:rsidRDefault="00FA26F8" w14:paraId="184D68BC" w14:textId="77777777">
            <w:pPr>
              <w:pStyle w:val="StandardWeb"/>
              <w:jc w:val="both"/>
              <w:rPr>
                <w:rFonts w:asciiTheme="minorHAnsi" w:hAnsiTheme="minorHAnsi" w:cstheme="minorHAnsi"/>
                <w:b/>
                <w:bCs/>
              </w:rPr>
            </w:pPr>
            <w:r w:rsidRPr="00D016FB">
              <w:rPr>
                <w:rFonts w:asciiTheme="minorHAnsi" w:hAnsiTheme="minorHAnsi" w:cstheme="minorHAnsi"/>
                <w:b/>
                <w:bCs/>
              </w:rPr>
              <w:t>Rechnungsdatum</w:t>
            </w:r>
          </w:p>
        </w:tc>
        <w:tc>
          <w:tcPr>
            <w:tcW w:w="1485" w:type="dxa"/>
          </w:tcPr>
          <w:p w:rsidRPr="00D016FB" w:rsidR="00FA26F8" w:rsidP="6EE82591" w:rsidRDefault="00FA26F8" w14:paraId="6CB7A094" w14:textId="1EBCBA7A">
            <w:pPr>
              <w:pStyle w:val="StandardWeb"/>
              <w:jc w:val="both"/>
              <w:rPr>
                <w:rFonts w:asciiTheme="minorHAnsi" w:hAnsiTheme="minorHAnsi" w:cstheme="minorBidi"/>
                <w:b/>
                <w:bCs/>
                <w:i/>
                <w:iCs/>
              </w:rPr>
            </w:pPr>
            <w:r w:rsidRPr="6EE82591">
              <w:rPr>
                <w:rFonts w:asciiTheme="minorHAnsi" w:hAnsiTheme="minorHAnsi" w:cstheme="minorBidi"/>
                <w:b/>
                <w:bCs/>
                <w:i/>
                <w:iCs/>
              </w:rPr>
              <w:t>Artikelnr</w:t>
            </w:r>
            <w:r w:rsidRPr="6EE82591" w:rsidR="185E60A2">
              <w:rPr>
                <w:rFonts w:asciiTheme="minorHAnsi" w:hAnsiTheme="minorHAnsi" w:cstheme="minorBidi"/>
                <w:b/>
                <w:bCs/>
                <w:i/>
                <w:iCs/>
              </w:rPr>
              <w:t>(PK)</w:t>
            </w:r>
          </w:p>
        </w:tc>
        <w:tc>
          <w:tcPr>
            <w:tcW w:w="865" w:type="dxa"/>
          </w:tcPr>
          <w:p w:rsidRPr="00D016FB" w:rsidR="00FA26F8" w:rsidP="00623940" w:rsidRDefault="00FA26F8" w14:paraId="5B983504" w14:textId="77777777">
            <w:pPr>
              <w:pStyle w:val="StandardWeb"/>
              <w:jc w:val="both"/>
              <w:rPr>
                <w:rFonts w:asciiTheme="minorHAnsi" w:hAnsiTheme="minorHAnsi" w:cstheme="minorHAnsi"/>
                <w:b/>
                <w:bCs/>
              </w:rPr>
            </w:pPr>
            <w:r w:rsidRPr="00D016FB">
              <w:rPr>
                <w:rFonts w:asciiTheme="minorHAnsi" w:hAnsiTheme="minorHAnsi" w:cstheme="minorHAnsi"/>
                <w:b/>
                <w:bCs/>
              </w:rPr>
              <w:t>A-Bez</w:t>
            </w:r>
          </w:p>
        </w:tc>
        <w:tc>
          <w:tcPr>
            <w:tcW w:w="1610" w:type="dxa"/>
          </w:tcPr>
          <w:p w:rsidRPr="00D016FB" w:rsidR="00FA26F8" w:rsidP="00623940" w:rsidRDefault="00FA26F8" w14:paraId="7936BFFA" w14:textId="77777777">
            <w:pPr>
              <w:pStyle w:val="StandardWeb"/>
              <w:jc w:val="both"/>
              <w:rPr>
                <w:rFonts w:asciiTheme="minorHAnsi" w:hAnsiTheme="minorHAnsi" w:cstheme="minorHAnsi"/>
                <w:b/>
                <w:bCs/>
              </w:rPr>
            </w:pPr>
            <w:r w:rsidRPr="00D016FB">
              <w:rPr>
                <w:rFonts w:asciiTheme="minorHAnsi" w:hAnsiTheme="minorHAnsi" w:cstheme="minorHAnsi"/>
                <w:b/>
                <w:bCs/>
              </w:rPr>
              <w:t>Bestellmenge</w:t>
            </w:r>
          </w:p>
        </w:tc>
      </w:tr>
      <w:tr w:rsidRPr="00D016FB" w:rsidR="00FA26F8" w:rsidTr="6EE82591" w14:paraId="636CD84E" w14:textId="77777777">
        <w:tc>
          <w:tcPr>
            <w:tcW w:w="1935" w:type="dxa"/>
          </w:tcPr>
          <w:p w:rsidRPr="00D016FB" w:rsidR="00FA26F8" w:rsidP="00623940" w:rsidRDefault="00FA26F8" w14:paraId="12C101DB" w14:textId="77777777">
            <w:pPr>
              <w:pStyle w:val="StandardWeb"/>
              <w:jc w:val="both"/>
              <w:rPr>
                <w:rFonts w:asciiTheme="minorHAnsi" w:hAnsiTheme="minorHAnsi" w:cstheme="minorHAnsi"/>
              </w:rPr>
            </w:pPr>
            <w:r w:rsidRPr="00D016FB">
              <w:rPr>
                <w:rFonts w:asciiTheme="minorHAnsi" w:hAnsiTheme="minorHAnsi" w:cstheme="minorHAnsi"/>
              </w:rPr>
              <w:t>4711</w:t>
            </w:r>
          </w:p>
        </w:tc>
        <w:tc>
          <w:tcPr>
            <w:tcW w:w="1376" w:type="dxa"/>
          </w:tcPr>
          <w:p w:rsidRPr="00D016FB" w:rsidR="00FA26F8" w:rsidP="00623940" w:rsidRDefault="00FA26F8" w14:paraId="1170F871" w14:textId="77777777">
            <w:pPr>
              <w:pStyle w:val="StandardWeb"/>
              <w:jc w:val="both"/>
              <w:rPr>
                <w:rFonts w:asciiTheme="minorHAnsi" w:hAnsiTheme="minorHAnsi" w:cstheme="minorHAnsi"/>
              </w:rPr>
            </w:pPr>
            <w:r w:rsidRPr="00D016FB">
              <w:rPr>
                <w:rFonts w:asciiTheme="minorHAnsi" w:hAnsiTheme="minorHAnsi" w:cstheme="minorHAnsi"/>
              </w:rPr>
              <w:t>1</w:t>
            </w:r>
          </w:p>
        </w:tc>
        <w:tc>
          <w:tcPr>
            <w:tcW w:w="1941" w:type="dxa"/>
          </w:tcPr>
          <w:p w:rsidRPr="00D016FB" w:rsidR="00FA26F8" w:rsidP="00623940" w:rsidRDefault="00FA26F8" w14:paraId="35F7BE46" w14:textId="77777777">
            <w:pPr>
              <w:pStyle w:val="StandardWeb"/>
              <w:jc w:val="both"/>
              <w:rPr>
                <w:rFonts w:asciiTheme="minorHAnsi" w:hAnsiTheme="minorHAnsi" w:cstheme="minorHAnsi"/>
              </w:rPr>
            </w:pPr>
            <w:r w:rsidRPr="00D016FB">
              <w:rPr>
                <w:rFonts w:asciiTheme="minorHAnsi" w:hAnsiTheme="minorHAnsi" w:cstheme="minorHAnsi"/>
              </w:rPr>
              <w:t>26.09.2012</w:t>
            </w:r>
          </w:p>
        </w:tc>
        <w:tc>
          <w:tcPr>
            <w:tcW w:w="1485" w:type="dxa"/>
          </w:tcPr>
          <w:p w:rsidRPr="00D016FB" w:rsidR="00FA26F8" w:rsidP="00623940" w:rsidRDefault="00FA26F8" w14:paraId="7C4B583F" w14:textId="77777777">
            <w:pPr>
              <w:pStyle w:val="StandardWeb"/>
              <w:jc w:val="both"/>
              <w:rPr>
                <w:rFonts w:asciiTheme="minorHAnsi" w:hAnsiTheme="minorHAnsi" w:cstheme="minorHAnsi"/>
              </w:rPr>
            </w:pPr>
            <w:r w:rsidRPr="00D016FB">
              <w:rPr>
                <w:rFonts w:asciiTheme="minorHAnsi" w:hAnsiTheme="minorHAnsi" w:cstheme="minorHAnsi"/>
              </w:rPr>
              <w:t>30521</w:t>
            </w:r>
          </w:p>
        </w:tc>
        <w:tc>
          <w:tcPr>
            <w:tcW w:w="865" w:type="dxa"/>
          </w:tcPr>
          <w:p w:rsidRPr="00D016FB" w:rsidR="00FA26F8" w:rsidP="00623940" w:rsidRDefault="00FA26F8" w14:paraId="71855A66" w14:textId="77777777">
            <w:pPr>
              <w:pStyle w:val="StandardWeb"/>
              <w:jc w:val="both"/>
              <w:rPr>
                <w:rFonts w:asciiTheme="minorHAnsi" w:hAnsiTheme="minorHAnsi" w:cstheme="minorHAnsi"/>
              </w:rPr>
            </w:pPr>
            <w:r w:rsidRPr="00D016FB">
              <w:rPr>
                <w:rFonts w:asciiTheme="minorHAnsi" w:hAnsiTheme="minorHAnsi" w:cstheme="minorHAnsi"/>
              </w:rPr>
              <w:t>Hose</w:t>
            </w:r>
          </w:p>
        </w:tc>
        <w:tc>
          <w:tcPr>
            <w:tcW w:w="1610" w:type="dxa"/>
          </w:tcPr>
          <w:p w:rsidRPr="00D016FB" w:rsidR="00FA26F8" w:rsidP="00623940" w:rsidRDefault="00FA26F8" w14:paraId="23EA0274" w14:textId="77777777">
            <w:pPr>
              <w:pStyle w:val="StandardWeb"/>
              <w:jc w:val="both"/>
              <w:rPr>
                <w:rFonts w:asciiTheme="minorHAnsi" w:hAnsiTheme="minorHAnsi" w:cstheme="minorHAnsi"/>
              </w:rPr>
            </w:pPr>
            <w:r w:rsidRPr="00D016FB">
              <w:rPr>
                <w:rFonts w:asciiTheme="minorHAnsi" w:hAnsiTheme="minorHAnsi" w:cstheme="minorHAnsi"/>
              </w:rPr>
              <w:t>4</w:t>
            </w:r>
          </w:p>
        </w:tc>
      </w:tr>
      <w:tr w:rsidRPr="00D016FB" w:rsidR="00FA26F8" w:rsidTr="6EE82591" w14:paraId="36095273" w14:textId="77777777">
        <w:tc>
          <w:tcPr>
            <w:tcW w:w="1935" w:type="dxa"/>
          </w:tcPr>
          <w:p w:rsidRPr="00D016FB" w:rsidR="00FA26F8" w:rsidP="00623940" w:rsidRDefault="00FA26F8" w14:paraId="61B32311" w14:textId="77777777">
            <w:pPr>
              <w:pStyle w:val="StandardWeb"/>
              <w:jc w:val="both"/>
              <w:rPr>
                <w:rFonts w:asciiTheme="minorHAnsi" w:hAnsiTheme="minorHAnsi" w:cstheme="minorHAnsi"/>
              </w:rPr>
            </w:pPr>
            <w:r w:rsidRPr="00D016FB">
              <w:rPr>
                <w:rFonts w:asciiTheme="minorHAnsi" w:hAnsiTheme="minorHAnsi" w:cstheme="minorHAnsi"/>
              </w:rPr>
              <w:t>4711</w:t>
            </w:r>
          </w:p>
        </w:tc>
        <w:tc>
          <w:tcPr>
            <w:tcW w:w="1376" w:type="dxa"/>
          </w:tcPr>
          <w:p w:rsidRPr="00D016FB" w:rsidR="00FA26F8" w:rsidP="00623940" w:rsidRDefault="00FA26F8" w14:paraId="3055313F" w14:textId="77777777">
            <w:pPr>
              <w:pStyle w:val="StandardWeb"/>
              <w:jc w:val="both"/>
              <w:rPr>
                <w:rFonts w:asciiTheme="minorHAnsi" w:hAnsiTheme="minorHAnsi" w:cstheme="minorHAnsi"/>
              </w:rPr>
            </w:pPr>
            <w:r w:rsidRPr="00D016FB">
              <w:rPr>
                <w:rFonts w:asciiTheme="minorHAnsi" w:hAnsiTheme="minorHAnsi" w:cstheme="minorHAnsi"/>
              </w:rPr>
              <w:t>1</w:t>
            </w:r>
          </w:p>
        </w:tc>
        <w:tc>
          <w:tcPr>
            <w:tcW w:w="1941" w:type="dxa"/>
          </w:tcPr>
          <w:p w:rsidRPr="00D016FB" w:rsidR="00FA26F8" w:rsidP="00623940" w:rsidRDefault="00FA26F8" w14:paraId="4F4F1135" w14:textId="77777777">
            <w:pPr>
              <w:pStyle w:val="StandardWeb"/>
              <w:jc w:val="both"/>
              <w:rPr>
                <w:rFonts w:asciiTheme="minorHAnsi" w:hAnsiTheme="minorHAnsi" w:cstheme="minorHAnsi"/>
              </w:rPr>
            </w:pPr>
            <w:r w:rsidRPr="00D016FB">
              <w:rPr>
                <w:rFonts w:asciiTheme="minorHAnsi" w:hAnsiTheme="minorHAnsi" w:cstheme="minorHAnsi"/>
              </w:rPr>
              <w:t>26.09.2012</w:t>
            </w:r>
          </w:p>
        </w:tc>
        <w:tc>
          <w:tcPr>
            <w:tcW w:w="1485" w:type="dxa"/>
          </w:tcPr>
          <w:p w:rsidRPr="00D016FB" w:rsidR="00FA26F8" w:rsidP="00623940" w:rsidRDefault="00FA26F8" w14:paraId="2753F77F" w14:textId="77777777">
            <w:pPr>
              <w:pStyle w:val="StandardWeb"/>
              <w:jc w:val="both"/>
              <w:rPr>
                <w:rFonts w:asciiTheme="minorHAnsi" w:hAnsiTheme="minorHAnsi" w:cstheme="minorHAnsi"/>
              </w:rPr>
            </w:pPr>
            <w:r w:rsidRPr="00D016FB">
              <w:rPr>
                <w:rFonts w:asciiTheme="minorHAnsi" w:hAnsiTheme="minorHAnsi" w:cstheme="minorHAnsi"/>
              </w:rPr>
              <w:t>58957</w:t>
            </w:r>
          </w:p>
        </w:tc>
        <w:tc>
          <w:tcPr>
            <w:tcW w:w="865" w:type="dxa"/>
          </w:tcPr>
          <w:p w:rsidRPr="00D016FB" w:rsidR="00FA26F8" w:rsidP="00623940" w:rsidRDefault="00FA26F8" w14:paraId="5B4A836D" w14:textId="77777777">
            <w:pPr>
              <w:pStyle w:val="StandardWeb"/>
              <w:jc w:val="both"/>
              <w:rPr>
                <w:rFonts w:asciiTheme="minorHAnsi" w:hAnsiTheme="minorHAnsi" w:cstheme="minorHAnsi"/>
              </w:rPr>
            </w:pPr>
            <w:r w:rsidRPr="00D016FB">
              <w:rPr>
                <w:rFonts w:asciiTheme="minorHAnsi" w:hAnsiTheme="minorHAnsi" w:cstheme="minorHAnsi"/>
              </w:rPr>
              <w:t>T-Shirt</w:t>
            </w:r>
          </w:p>
        </w:tc>
        <w:tc>
          <w:tcPr>
            <w:tcW w:w="1610" w:type="dxa"/>
          </w:tcPr>
          <w:p w:rsidRPr="00D016FB" w:rsidR="00FA26F8" w:rsidP="00623940" w:rsidRDefault="00FA26F8" w14:paraId="54A0C097" w14:textId="77777777">
            <w:pPr>
              <w:pStyle w:val="StandardWeb"/>
              <w:jc w:val="both"/>
              <w:rPr>
                <w:rFonts w:asciiTheme="minorHAnsi" w:hAnsiTheme="minorHAnsi" w:cstheme="minorHAnsi"/>
              </w:rPr>
            </w:pPr>
            <w:r w:rsidRPr="00D016FB">
              <w:rPr>
                <w:rFonts w:asciiTheme="minorHAnsi" w:hAnsiTheme="minorHAnsi" w:cstheme="minorHAnsi"/>
              </w:rPr>
              <w:t>4</w:t>
            </w:r>
          </w:p>
        </w:tc>
      </w:tr>
      <w:tr w:rsidRPr="00D016FB" w:rsidR="00FA26F8" w:rsidTr="6EE82591" w14:paraId="6F380CA1" w14:textId="77777777">
        <w:tc>
          <w:tcPr>
            <w:tcW w:w="1935" w:type="dxa"/>
          </w:tcPr>
          <w:p w:rsidRPr="00D016FB" w:rsidR="00FA26F8" w:rsidP="00623940" w:rsidRDefault="00FA26F8" w14:paraId="1EACC758" w14:textId="77777777">
            <w:pPr>
              <w:pStyle w:val="StandardWeb"/>
              <w:jc w:val="both"/>
              <w:rPr>
                <w:rFonts w:asciiTheme="minorHAnsi" w:hAnsiTheme="minorHAnsi" w:cstheme="minorHAnsi"/>
              </w:rPr>
            </w:pPr>
            <w:r w:rsidRPr="00D016FB">
              <w:rPr>
                <w:rFonts w:asciiTheme="minorHAnsi" w:hAnsiTheme="minorHAnsi" w:cstheme="minorHAnsi"/>
              </w:rPr>
              <w:t>4711</w:t>
            </w:r>
          </w:p>
        </w:tc>
        <w:tc>
          <w:tcPr>
            <w:tcW w:w="1376" w:type="dxa"/>
          </w:tcPr>
          <w:p w:rsidRPr="00D016FB" w:rsidR="00FA26F8" w:rsidP="00623940" w:rsidRDefault="00FA26F8" w14:paraId="65682BF8" w14:textId="77777777">
            <w:pPr>
              <w:pStyle w:val="StandardWeb"/>
              <w:jc w:val="both"/>
              <w:rPr>
                <w:rFonts w:asciiTheme="minorHAnsi" w:hAnsiTheme="minorHAnsi" w:cstheme="minorHAnsi"/>
              </w:rPr>
            </w:pPr>
            <w:r w:rsidRPr="00D016FB">
              <w:rPr>
                <w:rFonts w:asciiTheme="minorHAnsi" w:hAnsiTheme="minorHAnsi" w:cstheme="minorHAnsi"/>
              </w:rPr>
              <w:t>1</w:t>
            </w:r>
          </w:p>
        </w:tc>
        <w:tc>
          <w:tcPr>
            <w:tcW w:w="1941" w:type="dxa"/>
          </w:tcPr>
          <w:p w:rsidRPr="00D016FB" w:rsidR="00FA26F8" w:rsidP="00623940" w:rsidRDefault="00FA26F8" w14:paraId="686BC15A" w14:textId="77777777">
            <w:pPr>
              <w:pStyle w:val="StandardWeb"/>
              <w:jc w:val="both"/>
              <w:rPr>
                <w:rFonts w:asciiTheme="minorHAnsi" w:hAnsiTheme="minorHAnsi" w:cstheme="minorHAnsi"/>
              </w:rPr>
            </w:pPr>
            <w:r w:rsidRPr="00D016FB">
              <w:rPr>
                <w:rFonts w:asciiTheme="minorHAnsi" w:hAnsiTheme="minorHAnsi" w:cstheme="minorHAnsi"/>
              </w:rPr>
              <w:t>26.09.2012</w:t>
            </w:r>
          </w:p>
        </w:tc>
        <w:tc>
          <w:tcPr>
            <w:tcW w:w="1485" w:type="dxa"/>
          </w:tcPr>
          <w:p w:rsidRPr="00D016FB" w:rsidR="00FA26F8" w:rsidP="00623940" w:rsidRDefault="00FA26F8" w14:paraId="08E587FE" w14:textId="77777777">
            <w:pPr>
              <w:pStyle w:val="StandardWeb"/>
              <w:jc w:val="both"/>
              <w:rPr>
                <w:rFonts w:asciiTheme="minorHAnsi" w:hAnsiTheme="minorHAnsi" w:cstheme="minorHAnsi"/>
              </w:rPr>
            </w:pPr>
            <w:r w:rsidRPr="00D016FB">
              <w:rPr>
                <w:rFonts w:asciiTheme="minorHAnsi" w:hAnsiTheme="minorHAnsi" w:cstheme="minorHAnsi"/>
              </w:rPr>
              <w:t>30895</w:t>
            </w:r>
          </w:p>
        </w:tc>
        <w:tc>
          <w:tcPr>
            <w:tcW w:w="865" w:type="dxa"/>
          </w:tcPr>
          <w:p w:rsidRPr="00D016FB" w:rsidR="00FA26F8" w:rsidP="00623940" w:rsidRDefault="00FA26F8" w14:paraId="689EDD22" w14:textId="77777777">
            <w:pPr>
              <w:pStyle w:val="StandardWeb"/>
              <w:jc w:val="both"/>
              <w:rPr>
                <w:rFonts w:asciiTheme="minorHAnsi" w:hAnsiTheme="minorHAnsi" w:cstheme="minorHAnsi"/>
              </w:rPr>
            </w:pPr>
            <w:r w:rsidRPr="00D016FB">
              <w:rPr>
                <w:rFonts w:asciiTheme="minorHAnsi" w:hAnsiTheme="minorHAnsi" w:cstheme="minorHAnsi"/>
              </w:rPr>
              <w:t>Bluse</w:t>
            </w:r>
          </w:p>
        </w:tc>
        <w:tc>
          <w:tcPr>
            <w:tcW w:w="1610" w:type="dxa"/>
          </w:tcPr>
          <w:p w:rsidRPr="00D016FB" w:rsidR="00FA26F8" w:rsidP="00623940" w:rsidRDefault="00FA26F8" w14:paraId="31965498" w14:textId="77777777">
            <w:pPr>
              <w:pStyle w:val="StandardWeb"/>
              <w:jc w:val="both"/>
              <w:rPr>
                <w:rFonts w:asciiTheme="minorHAnsi" w:hAnsiTheme="minorHAnsi" w:cstheme="minorHAnsi"/>
              </w:rPr>
            </w:pPr>
            <w:r w:rsidRPr="00D016FB">
              <w:rPr>
                <w:rFonts w:asciiTheme="minorHAnsi" w:hAnsiTheme="minorHAnsi" w:cstheme="minorHAnsi"/>
              </w:rPr>
              <w:t>5</w:t>
            </w:r>
          </w:p>
        </w:tc>
      </w:tr>
      <w:tr w:rsidRPr="00D016FB" w:rsidR="00FA26F8" w:rsidTr="6EE82591" w14:paraId="13CB0D99" w14:textId="77777777">
        <w:tc>
          <w:tcPr>
            <w:tcW w:w="1935" w:type="dxa"/>
          </w:tcPr>
          <w:p w:rsidRPr="00D016FB" w:rsidR="00FA26F8" w:rsidP="00623940" w:rsidRDefault="00FA26F8" w14:paraId="54496C48" w14:textId="77777777">
            <w:pPr>
              <w:pStyle w:val="StandardWeb"/>
              <w:jc w:val="both"/>
              <w:rPr>
                <w:rFonts w:asciiTheme="minorHAnsi" w:hAnsiTheme="minorHAnsi" w:cstheme="minorHAnsi"/>
              </w:rPr>
            </w:pPr>
            <w:r w:rsidRPr="00D016FB">
              <w:rPr>
                <w:rFonts w:asciiTheme="minorHAnsi" w:hAnsiTheme="minorHAnsi" w:cstheme="minorHAnsi"/>
              </w:rPr>
              <w:t>4711</w:t>
            </w:r>
          </w:p>
        </w:tc>
        <w:tc>
          <w:tcPr>
            <w:tcW w:w="1376" w:type="dxa"/>
          </w:tcPr>
          <w:p w:rsidRPr="00D016FB" w:rsidR="00FA26F8" w:rsidP="00623940" w:rsidRDefault="00FA26F8" w14:paraId="1FCBE04C" w14:textId="77777777">
            <w:pPr>
              <w:pStyle w:val="StandardWeb"/>
              <w:jc w:val="both"/>
              <w:rPr>
                <w:rFonts w:asciiTheme="minorHAnsi" w:hAnsiTheme="minorHAnsi" w:cstheme="minorHAnsi"/>
              </w:rPr>
            </w:pPr>
            <w:r w:rsidRPr="00D016FB">
              <w:rPr>
                <w:rFonts w:asciiTheme="minorHAnsi" w:hAnsiTheme="minorHAnsi" w:cstheme="minorHAnsi"/>
              </w:rPr>
              <w:t>1</w:t>
            </w:r>
          </w:p>
        </w:tc>
        <w:tc>
          <w:tcPr>
            <w:tcW w:w="1941" w:type="dxa"/>
          </w:tcPr>
          <w:p w:rsidRPr="00D016FB" w:rsidR="00FA26F8" w:rsidP="00623940" w:rsidRDefault="00FA26F8" w14:paraId="6B688ACA" w14:textId="77777777">
            <w:pPr>
              <w:pStyle w:val="StandardWeb"/>
              <w:jc w:val="both"/>
              <w:rPr>
                <w:rFonts w:asciiTheme="minorHAnsi" w:hAnsiTheme="minorHAnsi" w:cstheme="minorHAnsi"/>
              </w:rPr>
            </w:pPr>
            <w:r w:rsidRPr="00D016FB">
              <w:rPr>
                <w:rFonts w:asciiTheme="minorHAnsi" w:hAnsiTheme="minorHAnsi" w:cstheme="minorHAnsi"/>
              </w:rPr>
              <w:t>26.09.2012</w:t>
            </w:r>
          </w:p>
        </w:tc>
        <w:tc>
          <w:tcPr>
            <w:tcW w:w="1485" w:type="dxa"/>
          </w:tcPr>
          <w:p w:rsidRPr="00D016FB" w:rsidR="00FA26F8" w:rsidP="00623940" w:rsidRDefault="00FA26F8" w14:paraId="24A156A7" w14:textId="77777777">
            <w:pPr>
              <w:pStyle w:val="StandardWeb"/>
              <w:jc w:val="both"/>
              <w:rPr>
                <w:rFonts w:asciiTheme="minorHAnsi" w:hAnsiTheme="minorHAnsi" w:cstheme="minorHAnsi"/>
              </w:rPr>
            </w:pPr>
            <w:r w:rsidRPr="00D016FB">
              <w:rPr>
                <w:rFonts w:asciiTheme="minorHAnsi" w:hAnsiTheme="minorHAnsi" w:cstheme="minorHAnsi"/>
              </w:rPr>
              <w:t>89624</w:t>
            </w:r>
          </w:p>
        </w:tc>
        <w:tc>
          <w:tcPr>
            <w:tcW w:w="865" w:type="dxa"/>
          </w:tcPr>
          <w:p w:rsidRPr="00D016FB" w:rsidR="00FA26F8" w:rsidP="00623940" w:rsidRDefault="00FA26F8" w14:paraId="5C861477" w14:textId="77777777">
            <w:pPr>
              <w:pStyle w:val="StandardWeb"/>
              <w:jc w:val="both"/>
              <w:rPr>
                <w:rFonts w:asciiTheme="minorHAnsi" w:hAnsiTheme="minorHAnsi" w:cstheme="minorHAnsi"/>
              </w:rPr>
            </w:pPr>
            <w:r w:rsidRPr="00D016FB">
              <w:rPr>
                <w:rFonts w:asciiTheme="minorHAnsi" w:hAnsiTheme="minorHAnsi" w:cstheme="minorHAnsi"/>
              </w:rPr>
              <w:t>Schuhe</w:t>
            </w:r>
          </w:p>
        </w:tc>
        <w:tc>
          <w:tcPr>
            <w:tcW w:w="1610" w:type="dxa"/>
          </w:tcPr>
          <w:p w:rsidRPr="00D016FB" w:rsidR="00FA26F8" w:rsidP="00623940" w:rsidRDefault="00FA26F8" w14:paraId="1ECC043B" w14:textId="77777777">
            <w:pPr>
              <w:pStyle w:val="StandardWeb"/>
              <w:jc w:val="both"/>
              <w:rPr>
                <w:rFonts w:asciiTheme="minorHAnsi" w:hAnsiTheme="minorHAnsi" w:cstheme="minorHAnsi"/>
              </w:rPr>
            </w:pPr>
            <w:r w:rsidRPr="00D016FB">
              <w:rPr>
                <w:rFonts w:asciiTheme="minorHAnsi" w:hAnsiTheme="minorHAnsi" w:cstheme="minorHAnsi"/>
              </w:rPr>
              <w:t>1</w:t>
            </w:r>
          </w:p>
        </w:tc>
      </w:tr>
      <w:tr w:rsidRPr="00D016FB" w:rsidR="00FA26F8" w:rsidTr="6EE82591" w14:paraId="626239D1" w14:textId="77777777">
        <w:tc>
          <w:tcPr>
            <w:tcW w:w="1935" w:type="dxa"/>
          </w:tcPr>
          <w:p w:rsidRPr="00D016FB" w:rsidR="00FA26F8" w:rsidP="00623940" w:rsidRDefault="00FA26F8" w14:paraId="6FD568F7" w14:textId="77777777">
            <w:pPr>
              <w:pStyle w:val="StandardWeb"/>
              <w:jc w:val="both"/>
              <w:rPr>
                <w:rFonts w:asciiTheme="minorHAnsi" w:hAnsiTheme="minorHAnsi" w:cstheme="minorHAnsi"/>
              </w:rPr>
            </w:pPr>
            <w:r w:rsidRPr="00D016FB">
              <w:rPr>
                <w:rFonts w:asciiTheme="minorHAnsi" w:hAnsiTheme="minorHAnsi" w:cstheme="minorHAnsi"/>
              </w:rPr>
              <w:t>4700</w:t>
            </w:r>
          </w:p>
        </w:tc>
        <w:tc>
          <w:tcPr>
            <w:tcW w:w="1376" w:type="dxa"/>
          </w:tcPr>
          <w:p w:rsidRPr="00D016FB" w:rsidR="00FA26F8" w:rsidP="00623940" w:rsidRDefault="00FA26F8" w14:paraId="6928C962" w14:textId="77777777">
            <w:pPr>
              <w:pStyle w:val="StandardWeb"/>
              <w:jc w:val="both"/>
              <w:rPr>
                <w:rFonts w:asciiTheme="minorHAnsi" w:hAnsiTheme="minorHAnsi" w:cstheme="minorHAnsi"/>
              </w:rPr>
            </w:pPr>
            <w:r w:rsidRPr="00D016FB">
              <w:rPr>
                <w:rFonts w:asciiTheme="minorHAnsi" w:hAnsiTheme="minorHAnsi" w:cstheme="minorHAnsi"/>
              </w:rPr>
              <w:t>1</w:t>
            </w:r>
          </w:p>
        </w:tc>
        <w:tc>
          <w:tcPr>
            <w:tcW w:w="1941" w:type="dxa"/>
          </w:tcPr>
          <w:p w:rsidRPr="00D016FB" w:rsidR="00FA26F8" w:rsidP="00623940" w:rsidRDefault="00FA26F8" w14:paraId="5CC2A5F7" w14:textId="77777777">
            <w:pPr>
              <w:pStyle w:val="StandardWeb"/>
              <w:jc w:val="both"/>
              <w:rPr>
                <w:rFonts w:asciiTheme="minorHAnsi" w:hAnsiTheme="minorHAnsi" w:cstheme="minorHAnsi"/>
              </w:rPr>
            </w:pPr>
            <w:r w:rsidRPr="00D016FB">
              <w:rPr>
                <w:rFonts w:asciiTheme="minorHAnsi" w:hAnsiTheme="minorHAnsi" w:cstheme="minorHAnsi"/>
              </w:rPr>
              <w:t>01.05.2012</w:t>
            </w:r>
          </w:p>
        </w:tc>
        <w:tc>
          <w:tcPr>
            <w:tcW w:w="1485" w:type="dxa"/>
          </w:tcPr>
          <w:p w:rsidRPr="00D016FB" w:rsidR="00FA26F8" w:rsidP="00623940" w:rsidRDefault="00FA26F8" w14:paraId="3265EE1E" w14:textId="77777777">
            <w:pPr>
              <w:pStyle w:val="StandardWeb"/>
              <w:jc w:val="both"/>
              <w:rPr>
                <w:rFonts w:asciiTheme="minorHAnsi" w:hAnsiTheme="minorHAnsi" w:cstheme="minorHAnsi"/>
              </w:rPr>
            </w:pPr>
            <w:r w:rsidRPr="00D016FB">
              <w:rPr>
                <w:rFonts w:asciiTheme="minorHAnsi" w:hAnsiTheme="minorHAnsi" w:cstheme="minorHAnsi"/>
              </w:rPr>
              <w:t>30521</w:t>
            </w:r>
          </w:p>
        </w:tc>
        <w:tc>
          <w:tcPr>
            <w:tcW w:w="865" w:type="dxa"/>
          </w:tcPr>
          <w:p w:rsidRPr="00D016FB" w:rsidR="00FA26F8" w:rsidP="00623940" w:rsidRDefault="00FA26F8" w14:paraId="0B6CB245" w14:textId="77777777">
            <w:pPr>
              <w:pStyle w:val="StandardWeb"/>
              <w:jc w:val="both"/>
              <w:rPr>
                <w:rFonts w:asciiTheme="minorHAnsi" w:hAnsiTheme="minorHAnsi" w:cstheme="minorHAnsi"/>
              </w:rPr>
            </w:pPr>
            <w:r w:rsidRPr="00D016FB">
              <w:rPr>
                <w:rFonts w:asciiTheme="minorHAnsi" w:hAnsiTheme="minorHAnsi" w:cstheme="minorHAnsi"/>
              </w:rPr>
              <w:t>Hose</w:t>
            </w:r>
          </w:p>
        </w:tc>
        <w:tc>
          <w:tcPr>
            <w:tcW w:w="1610" w:type="dxa"/>
          </w:tcPr>
          <w:p w:rsidRPr="00D016FB" w:rsidR="00FA26F8" w:rsidP="00623940" w:rsidRDefault="00FA26F8" w14:paraId="63FFAB79" w14:textId="77777777">
            <w:pPr>
              <w:pStyle w:val="StandardWeb"/>
              <w:jc w:val="both"/>
              <w:rPr>
                <w:rFonts w:asciiTheme="minorHAnsi" w:hAnsiTheme="minorHAnsi" w:cstheme="minorHAnsi"/>
              </w:rPr>
            </w:pPr>
            <w:r w:rsidRPr="00D016FB">
              <w:rPr>
                <w:rFonts w:asciiTheme="minorHAnsi" w:hAnsiTheme="minorHAnsi" w:cstheme="minorHAnsi"/>
              </w:rPr>
              <w:t>2</w:t>
            </w:r>
          </w:p>
        </w:tc>
      </w:tr>
      <w:tr w:rsidRPr="00D016FB" w:rsidR="00FA26F8" w:rsidTr="6EE82591" w14:paraId="2E3BE8AB" w14:textId="77777777">
        <w:tc>
          <w:tcPr>
            <w:tcW w:w="1935" w:type="dxa"/>
          </w:tcPr>
          <w:p w:rsidRPr="00D016FB" w:rsidR="00FA26F8" w:rsidP="00623940" w:rsidRDefault="00FA26F8" w14:paraId="6D50E03D" w14:textId="77777777">
            <w:pPr>
              <w:pStyle w:val="StandardWeb"/>
              <w:jc w:val="both"/>
              <w:rPr>
                <w:rFonts w:asciiTheme="minorHAnsi" w:hAnsiTheme="minorHAnsi" w:cstheme="minorHAnsi"/>
              </w:rPr>
            </w:pPr>
            <w:r w:rsidRPr="00D016FB">
              <w:rPr>
                <w:rFonts w:asciiTheme="minorHAnsi" w:hAnsiTheme="minorHAnsi" w:cstheme="minorHAnsi"/>
              </w:rPr>
              <w:t>4500</w:t>
            </w:r>
          </w:p>
        </w:tc>
        <w:tc>
          <w:tcPr>
            <w:tcW w:w="1376" w:type="dxa"/>
          </w:tcPr>
          <w:p w:rsidRPr="00D016FB" w:rsidR="00FA26F8" w:rsidP="00623940" w:rsidRDefault="00FA26F8" w14:paraId="52B771C8" w14:textId="77777777">
            <w:pPr>
              <w:pStyle w:val="StandardWeb"/>
              <w:jc w:val="both"/>
              <w:rPr>
                <w:rFonts w:asciiTheme="minorHAnsi" w:hAnsiTheme="minorHAnsi" w:cstheme="minorHAnsi"/>
              </w:rPr>
            </w:pPr>
            <w:r w:rsidRPr="00D016FB">
              <w:rPr>
                <w:rFonts w:asciiTheme="minorHAnsi" w:hAnsiTheme="minorHAnsi" w:cstheme="minorHAnsi"/>
              </w:rPr>
              <w:t>895</w:t>
            </w:r>
          </w:p>
        </w:tc>
        <w:tc>
          <w:tcPr>
            <w:tcW w:w="1941" w:type="dxa"/>
          </w:tcPr>
          <w:p w:rsidRPr="00D016FB" w:rsidR="00FA26F8" w:rsidP="00623940" w:rsidRDefault="00FA26F8" w14:paraId="6294D59A" w14:textId="77777777">
            <w:pPr>
              <w:pStyle w:val="StandardWeb"/>
              <w:jc w:val="both"/>
              <w:rPr>
                <w:rFonts w:asciiTheme="minorHAnsi" w:hAnsiTheme="minorHAnsi" w:cstheme="minorHAnsi"/>
              </w:rPr>
            </w:pPr>
            <w:r w:rsidRPr="00D016FB">
              <w:rPr>
                <w:rFonts w:asciiTheme="minorHAnsi" w:hAnsiTheme="minorHAnsi" w:cstheme="minorHAnsi"/>
              </w:rPr>
              <w:t>01.05.2012</w:t>
            </w:r>
          </w:p>
        </w:tc>
        <w:tc>
          <w:tcPr>
            <w:tcW w:w="1485" w:type="dxa"/>
          </w:tcPr>
          <w:p w:rsidRPr="00D016FB" w:rsidR="00FA26F8" w:rsidP="00623940" w:rsidRDefault="00FA26F8" w14:paraId="02D36DE2" w14:textId="77777777">
            <w:pPr>
              <w:pStyle w:val="StandardWeb"/>
              <w:jc w:val="both"/>
              <w:rPr>
                <w:rFonts w:asciiTheme="minorHAnsi" w:hAnsiTheme="minorHAnsi" w:cstheme="minorHAnsi"/>
              </w:rPr>
            </w:pPr>
            <w:r w:rsidRPr="00D016FB">
              <w:rPr>
                <w:rFonts w:asciiTheme="minorHAnsi" w:hAnsiTheme="minorHAnsi" w:cstheme="minorHAnsi"/>
              </w:rPr>
              <w:t>30521</w:t>
            </w:r>
          </w:p>
        </w:tc>
        <w:tc>
          <w:tcPr>
            <w:tcW w:w="865" w:type="dxa"/>
          </w:tcPr>
          <w:p w:rsidRPr="00D016FB" w:rsidR="00FA26F8" w:rsidP="00623940" w:rsidRDefault="00FA26F8" w14:paraId="042B3106" w14:textId="77777777">
            <w:pPr>
              <w:pStyle w:val="StandardWeb"/>
              <w:jc w:val="both"/>
              <w:rPr>
                <w:rFonts w:asciiTheme="minorHAnsi" w:hAnsiTheme="minorHAnsi" w:cstheme="minorHAnsi"/>
              </w:rPr>
            </w:pPr>
            <w:r w:rsidRPr="00D016FB">
              <w:rPr>
                <w:rFonts w:asciiTheme="minorHAnsi" w:hAnsiTheme="minorHAnsi" w:cstheme="minorHAnsi"/>
              </w:rPr>
              <w:t>Hose</w:t>
            </w:r>
          </w:p>
        </w:tc>
        <w:tc>
          <w:tcPr>
            <w:tcW w:w="1610" w:type="dxa"/>
          </w:tcPr>
          <w:p w:rsidRPr="00D016FB" w:rsidR="00FA26F8" w:rsidP="00623940" w:rsidRDefault="00FA26F8" w14:paraId="08047652" w14:textId="77777777">
            <w:pPr>
              <w:pStyle w:val="StandardWeb"/>
              <w:jc w:val="both"/>
              <w:rPr>
                <w:rFonts w:asciiTheme="minorHAnsi" w:hAnsiTheme="minorHAnsi" w:cstheme="minorHAnsi"/>
              </w:rPr>
            </w:pPr>
            <w:r w:rsidRPr="00D016FB">
              <w:rPr>
                <w:rFonts w:asciiTheme="minorHAnsi" w:hAnsiTheme="minorHAnsi" w:cstheme="minorHAnsi"/>
              </w:rPr>
              <w:t>4</w:t>
            </w:r>
          </w:p>
        </w:tc>
      </w:tr>
    </w:tbl>
    <w:p w:rsidRPr="00D016FB" w:rsidR="00FA26F8" w:rsidP="00FA26F8" w:rsidRDefault="00FA26F8" w14:paraId="4B59BE3E" w14:textId="77777777">
      <w:pPr>
        <w:pStyle w:val="StandardWeb"/>
        <w:jc w:val="both"/>
        <w:rPr>
          <w:rFonts w:asciiTheme="minorHAnsi" w:hAnsiTheme="minorHAnsi" w:cstheme="minorHAnsi"/>
        </w:rPr>
      </w:pPr>
      <w:r w:rsidRPr="00D016FB">
        <w:rPr>
          <w:rFonts w:asciiTheme="minorHAnsi" w:hAnsiTheme="minorHAnsi" w:cstheme="minorHAnsi"/>
        </w:rPr>
        <w:t xml:space="preserve">In dieser Tabelle sind die Rechnungsnummer und die Artikelnummer der Primärschlüssel. Es ist offensichtlich, dass die Kundenummer und das Rechnungsdatum direkt und somit funktional von der </w:t>
      </w:r>
      <w:r w:rsidRPr="00D016FB">
        <w:rPr>
          <w:rFonts w:asciiTheme="minorHAnsi" w:hAnsiTheme="minorHAnsi" w:cstheme="minorHAnsi"/>
        </w:rPr>
        <w:t xml:space="preserve">Rechnungsnummer abhängen und unabhängig sind von der Artikelnummer. Genauso hängt die A-Bezeichnung von der Artikelnummer ab. Das einzige Feld, welches </w:t>
      </w:r>
      <w:r w:rsidRPr="00D016FB">
        <w:rPr>
          <w:rFonts w:asciiTheme="minorHAnsi" w:hAnsiTheme="minorHAnsi" w:cstheme="minorHAnsi"/>
          <w:b/>
          <w:bCs/>
        </w:rPr>
        <w:t>voll funktional abhängig</w:t>
      </w:r>
      <w:r w:rsidRPr="00D016FB">
        <w:rPr>
          <w:rFonts w:asciiTheme="minorHAnsi" w:hAnsiTheme="minorHAnsi" w:cstheme="minorHAnsi"/>
        </w:rPr>
        <w:t xml:space="preserve"> ist, ist das Feld „Bestellmenge“. So braucht man sowohl die Rechnungsnummer als auch die Artikelnummer, um die Bestellmenge zu bestimmen.</w:t>
      </w:r>
    </w:p>
    <w:p w:rsidRPr="00D016FB" w:rsidR="00FA26F8" w:rsidP="00FA26F8" w:rsidRDefault="00FA26F8" w14:paraId="4CE42677" w14:textId="77777777">
      <w:pPr>
        <w:pStyle w:val="StandardWeb"/>
        <w:jc w:val="both"/>
        <w:rPr>
          <w:rFonts w:asciiTheme="minorHAnsi" w:hAnsiTheme="minorHAnsi" w:cstheme="minorHAnsi"/>
        </w:rPr>
      </w:pPr>
      <w:r w:rsidRPr="00D016FB">
        <w:rPr>
          <w:rFonts w:asciiTheme="minorHAnsi" w:hAnsiTheme="minorHAnsi" w:cstheme="minorHAnsi"/>
        </w:rPr>
        <w:t>Konsequenz: aus der einen Tabelle müssen drei Tabellen erstellt werden.</w:t>
      </w:r>
    </w:p>
    <w:p w:rsidRPr="00D016FB" w:rsidR="00FA26F8" w:rsidP="00FA26F8" w:rsidRDefault="00FA26F8" w14:paraId="67A48A2E" w14:textId="77777777">
      <w:pPr>
        <w:pStyle w:val="StandardWeb"/>
        <w:jc w:val="both"/>
        <w:rPr>
          <w:rFonts w:asciiTheme="minorHAnsi" w:hAnsiTheme="minorHAnsi" w:cstheme="minorHAnsi"/>
        </w:rPr>
      </w:pPr>
      <w:r w:rsidRPr="00D016FB">
        <w:rPr>
          <w:rFonts w:asciiTheme="minorHAnsi" w:hAnsiTheme="minorHAnsi" w:cstheme="minorHAnsi"/>
        </w:rPr>
        <w:t>In dieser Tabelle stehen alle Daten, die von der Rechnungsnummer abhängig sind.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34"/>
        <w:gridCol w:w="1577"/>
        <w:gridCol w:w="1941"/>
      </w:tblGrid>
      <w:tr w:rsidRPr="00D016FB" w:rsidR="00FA26F8" w:rsidTr="00623940" w14:paraId="4F23E1F7" w14:textId="77777777">
        <w:tc>
          <w:tcPr>
            <w:tcW w:w="1734" w:type="dxa"/>
          </w:tcPr>
          <w:p w:rsidRPr="00D016FB" w:rsidR="00FA26F8" w:rsidP="00623940" w:rsidRDefault="00FA26F8" w14:paraId="2E55F695" w14:textId="77777777">
            <w:pPr>
              <w:pStyle w:val="StandardWeb"/>
              <w:jc w:val="both"/>
              <w:rPr>
                <w:rFonts w:asciiTheme="minorHAnsi" w:hAnsiTheme="minorHAnsi" w:cstheme="minorHAnsi"/>
                <w:b/>
                <w:bCs/>
                <w:i/>
                <w:iCs/>
              </w:rPr>
            </w:pPr>
            <w:r w:rsidRPr="00D016FB">
              <w:rPr>
                <w:rFonts w:asciiTheme="minorHAnsi" w:hAnsiTheme="minorHAnsi" w:cstheme="minorHAnsi"/>
                <w:b/>
                <w:bCs/>
                <w:i/>
                <w:iCs/>
              </w:rPr>
              <w:t>Rechnungsnr</w:t>
            </w:r>
          </w:p>
        </w:tc>
        <w:tc>
          <w:tcPr>
            <w:tcW w:w="1577" w:type="dxa"/>
          </w:tcPr>
          <w:p w:rsidRPr="00D016FB" w:rsidR="00FA26F8" w:rsidP="00623940" w:rsidRDefault="00FA26F8" w14:paraId="32E16CE0" w14:textId="77777777">
            <w:pPr>
              <w:pStyle w:val="StandardWeb"/>
              <w:jc w:val="both"/>
              <w:rPr>
                <w:rFonts w:asciiTheme="minorHAnsi" w:hAnsiTheme="minorHAnsi" w:cstheme="minorHAnsi"/>
                <w:b/>
                <w:bCs/>
              </w:rPr>
            </w:pPr>
            <w:r w:rsidRPr="00D016FB">
              <w:rPr>
                <w:rFonts w:asciiTheme="minorHAnsi" w:hAnsiTheme="minorHAnsi" w:cstheme="minorHAnsi"/>
                <w:b/>
                <w:bCs/>
              </w:rPr>
              <w:t>Kunndennr</w:t>
            </w:r>
          </w:p>
        </w:tc>
        <w:tc>
          <w:tcPr>
            <w:tcW w:w="1941" w:type="dxa"/>
          </w:tcPr>
          <w:p w:rsidRPr="00D016FB" w:rsidR="00FA26F8" w:rsidP="00623940" w:rsidRDefault="00FA26F8" w14:paraId="0D1A9070" w14:textId="77777777">
            <w:pPr>
              <w:pStyle w:val="StandardWeb"/>
              <w:jc w:val="both"/>
              <w:rPr>
                <w:rFonts w:asciiTheme="minorHAnsi" w:hAnsiTheme="minorHAnsi" w:cstheme="minorHAnsi"/>
                <w:b/>
                <w:bCs/>
              </w:rPr>
            </w:pPr>
            <w:r w:rsidRPr="00D016FB">
              <w:rPr>
                <w:rFonts w:asciiTheme="minorHAnsi" w:hAnsiTheme="minorHAnsi" w:cstheme="minorHAnsi"/>
                <w:b/>
                <w:bCs/>
              </w:rPr>
              <w:t>Rechnungsdatum</w:t>
            </w:r>
          </w:p>
        </w:tc>
      </w:tr>
      <w:tr w:rsidRPr="00D016FB" w:rsidR="00FA26F8" w:rsidTr="00623940" w14:paraId="36C7B35E" w14:textId="77777777">
        <w:tc>
          <w:tcPr>
            <w:tcW w:w="1734" w:type="dxa"/>
          </w:tcPr>
          <w:p w:rsidRPr="00D016FB" w:rsidR="00FA26F8" w:rsidP="00623940" w:rsidRDefault="00FA26F8" w14:paraId="2EA0B34C" w14:textId="77777777">
            <w:pPr>
              <w:pStyle w:val="StandardWeb"/>
              <w:jc w:val="both"/>
              <w:rPr>
                <w:rFonts w:asciiTheme="minorHAnsi" w:hAnsiTheme="minorHAnsi" w:cstheme="minorHAnsi"/>
              </w:rPr>
            </w:pPr>
            <w:r w:rsidRPr="00D016FB">
              <w:rPr>
                <w:rFonts w:asciiTheme="minorHAnsi" w:hAnsiTheme="minorHAnsi" w:cstheme="minorHAnsi"/>
              </w:rPr>
              <w:t>4711</w:t>
            </w:r>
          </w:p>
        </w:tc>
        <w:tc>
          <w:tcPr>
            <w:tcW w:w="1577" w:type="dxa"/>
          </w:tcPr>
          <w:p w:rsidRPr="00D016FB" w:rsidR="00FA26F8" w:rsidP="00623940" w:rsidRDefault="00FA26F8" w14:paraId="660B3A08" w14:textId="77777777">
            <w:pPr>
              <w:pStyle w:val="StandardWeb"/>
              <w:jc w:val="both"/>
              <w:rPr>
                <w:rFonts w:asciiTheme="minorHAnsi" w:hAnsiTheme="minorHAnsi" w:cstheme="minorHAnsi"/>
              </w:rPr>
            </w:pPr>
            <w:r w:rsidRPr="00D016FB">
              <w:rPr>
                <w:rFonts w:asciiTheme="minorHAnsi" w:hAnsiTheme="minorHAnsi" w:cstheme="minorHAnsi"/>
              </w:rPr>
              <w:t>1</w:t>
            </w:r>
          </w:p>
        </w:tc>
        <w:tc>
          <w:tcPr>
            <w:tcW w:w="1941" w:type="dxa"/>
          </w:tcPr>
          <w:p w:rsidRPr="00D016FB" w:rsidR="00FA26F8" w:rsidP="00623940" w:rsidRDefault="00FA26F8" w14:paraId="57BE336D" w14:textId="77777777">
            <w:pPr>
              <w:pStyle w:val="StandardWeb"/>
              <w:jc w:val="both"/>
              <w:rPr>
                <w:rFonts w:asciiTheme="minorHAnsi" w:hAnsiTheme="minorHAnsi" w:cstheme="minorHAnsi"/>
              </w:rPr>
            </w:pPr>
            <w:r w:rsidRPr="00D016FB">
              <w:rPr>
                <w:rFonts w:asciiTheme="minorHAnsi" w:hAnsiTheme="minorHAnsi" w:cstheme="minorHAnsi"/>
              </w:rPr>
              <w:t>26.09.2012</w:t>
            </w:r>
          </w:p>
        </w:tc>
      </w:tr>
      <w:tr w:rsidRPr="00D016FB" w:rsidR="00FA26F8" w:rsidTr="00623940" w14:paraId="2A04D215" w14:textId="77777777">
        <w:tc>
          <w:tcPr>
            <w:tcW w:w="1734" w:type="dxa"/>
          </w:tcPr>
          <w:p w:rsidRPr="00D016FB" w:rsidR="00FA26F8" w:rsidP="00623940" w:rsidRDefault="00FA26F8" w14:paraId="2638DDAA" w14:textId="77777777">
            <w:pPr>
              <w:pStyle w:val="StandardWeb"/>
              <w:jc w:val="both"/>
              <w:rPr>
                <w:rFonts w:asciiTheme="minorHAnsi" w:hAnsiTheme="minorHAnsi" w:cstheme="minorHAnsi"/>
                <w:lang w:val="en"/>
              </w:rPr>
            </w:pPr>
            <w:r w:rsidRPr="00D016FB">
              <w:rPr>
                <w:rFonts w:asciiTheme="minorHAnsi" w:hAnsiTheme="minorHAnsi" w:cstheme="minorHAnsi"/>
                <w:lang w:val="en"/>
              </w:rPr>
              <w:t>4700</w:t>
            </w:r>
          </w:p>
        </w:tc>
        <w:tc>
          <w:tcPr>
            <w:tcW w:w="1577" w:type="dxa"/>
          </w:tcPr>
          <w:p w:rsidRPr="00D016FB" w:rsidR="00FA26F8" w:rsidP="00623940" w:rsidRDefault="00FA26F8" w14:paraId="6E9C854B" w14:textId="77777777">
            <w:pPr>
              <w:pStyle w:val="StandardWeb"/>
              <w:jc w:val="both"/>
              <w:rPr>
                <w:rFonts w:asciiTheme="minorHAnsi" w:hAnsiTheme="minorHAnsi" w:cstheme="minorHAnsi"/>
                <w:lang w:val="en"/>
              </w:rPr>
            </w:pPr>
            <w:r w:rsidRPr="00D016FB">
              <w:rPr>
                <w:rFonts w:asciiTheme="minorHAnsi" w:hAnsiTheme="minorHAnsi" w:cstheme="minorHAnsi"/>
                <w:lang w:val="en"/>
              </w:rPr>
              <w:t>1</w:t>
            </w:r>
          </w:p>
        </w:tc>
        <w:tc>
          <w:tcPr>
            <w:tcW w:w="1941" w:type="dxa"/>
          </w:tcPr>
          <w:p w:rsidRPr="00D016FB" w:rsidR="00FA26F8" w:rsidP="00623940" w:rsidRDefault="00FA26F8" w14:paraId="05B2737A" w14:textId="77777777">
            <w:pPr>
              <w:pStyle w:val="StandardWeb"/>
              <w:jc w:val="both"/>
              <w:rPr>
                <w:rFonts w:asciiTheme="minorHAnsi" w:hAnsiTheme="minorHAnsi" w:cstheme="minorHAnsi"/>
                <w:lang w:val="en"/>
              </w:rPr>
            </w:pPr>
            <w:r w:rsidRPr="00D016FB">
              <w:rPr>
                <w:rFonts w:asciiTheme="minorHAnsi" w:hAnsiTheme="minorHAnsi" w:cstheme="minorHAnsi"/>
                <w:lang w:val="en"/>
              </w:rPr>
              <w:t>01.05.2012</w:t>
            </w:r>
          </w:p>
        </w:tc>
      </w:tr>
      <w:tr w:rsidRPr="00D016FB" w:rsidR="00FA26F8" w:rsidTr="00623940" w14:paraId="00430A86" w14:textId="77777777">
        <w:tc>
          <w:tcPr>
            <w:tcW w:w="1734" w:type="dxa"/>
          </w:tcPr>
          <w:p w:rsidRPr="00D016FB" w:rsidR="00FA26F8" w:rsidP="00623940" w:rsidRDefault="00FA26F8" w14:paraId="15FC4367" w14:textId="77777777">
            <w:pPr>
              <w:pStyle w:val="StandardWeb"/>
              <w:jc w:val="both"/>
              <w:rPr>
                <w:rFonts w:asciiTheme="minorHAnsi" w:hAnsiTheme="minorHAnsi" w:cstheme="minorHAnsi"/>
              </w:rPr>
            </w:pPr>
            <w:r w:rsidRPr="00D016FB">
              <w:rPr>
                <w:rFonts w:asciiTheme="minorHAnsi" w:hAnsiTheme="minorHAnsi" w:cstheme="minorHAnsi"/>
              </w:rPr>
              <w:t>4500</w:t>
            </w:r>
          </w:p>
        </w:tc>
        <w:tc>
          <w:tcPr>
            <w:tcW w:w="1577" w:type="dxa"/>
          </w:tcPr>
          <w:p w:rsidRPr="00D016FB" w:rsidR="00FA26F8" w:rsidP="00623940" w:rsidRDefault="00FA26F8" w14:paraId="09B27CBF" w14:textId="77777777">
            <w:pPr>
              <w:pStyle w:val="StandardWeb"/>
              <w:jc w:val="both"/>
              <w:rPr>
                <w:rFonts w:asciiTheme="minorHAnsi" w:hAnsiTheme="minorHAnsi" w:cstheme="minorHAnsi"/>
              </w:rPr>
            </w:pPr>
            <w:r w:rsidRPr="00D016FB">
              <w:rPr>
                <w:rFonts w:asciiTheme="minorHAnsi" w:hAnsiTheme="minorHAnsi" w:cstheme="minorHAnsi"/>
              </w:rPr>
              <w:t>895</w:t>
            </w:r>
          </w:p>
        </w:tc>
        <w:tc>
          <w:tcPr>
            <w:tcW w:w="1941" w:type="dxa"/>
          </w:tcPr>
          <w:p w:rsidRPr="00D016FB" w:rsidR="00FA26F8" w:rsidP="00623940" w:rsidRDefault="00FA26F8" w14:paraId="1F6852F4" w14:textId="77777777">
            <w:pPr>
              <w:pStyle w:val="StandardWeb"/>
              <w:jc w:val="both"/>
              <w:rPr>
                <w:rFonts w:asciiTheme="minorHAnsi" w:hAnsiTheme="minorHAnsi" w:cstheme="minorHAnsi"/>
              </w:rPr>
            </w:pPr>
            <w:r w:rsidRPr="00D016FB">
              <w:rPr>
                <w:rFonts w:asciiTheme="minorHAnsi" w:hAnsiTheme="minorHAnsi" w:cstheme="minorHAnsi"/>
              </w:rPr>
              <w:t>01.05.2012</w:t>
            </w:r>
          </w:p>
        </w:tc>
      </w:tr>
      <w:tr w:rsidRPr="00D016FB" w:rsidR="00FA26F8" w:rsidTr="00623940" w14:paraId="38806CA6" w14:textId="77777777">
        <w:tc>
          <w:tcPr>
            <w:tcW w:w="1734" w:type="dxa"/>
          </w:tcPr>
          <w:p w:rsidRPr="00D016FB" w:rsidR="00FA26F8" w:rsidP="00623940" w:rsidRDefault="00FA26F8" w14:paraId="26F76CC8" w14:textId="77777777">
            <w:pPr>
              <w:pStyle w:val="StandardWeb"/>
              <w:jc w:val="both"/>
              <w:rPr>
                <w:rFonts w:asciiTheme="minorHAnsi" w:hAnsiTheme="minorHAnsi" w:cstheme="minorHAnsi"/>
              </w:rPr>
            </w:pPr>
          </w:p>
        </w:tc>
        <w:tc>
          <w:tcPr>
            <w:tcW w:w="1577" w:type="dxa"/>
          </w:tcPr>
          <w:p w:rsidRPr="00D016FB" w:rsidR="00FA26F8" w:rsidP="00623940" w:rsidRDefault="00FA26F8" w14:paraId="7D14EDAD" w14:textId="77777777">
            <w:pPr>
              <w:pStyle w:val="StandardWeb"/>
              <w:jc w:val="both"/>
              <w:rPr>
                <w:rFonts w:asciiTheme="minorHAnsi" w:hAnsiTheme="minorHAnsi" w:cstheme="minorHAnsi"/>
              </w:rPr>
            </w:pPr>
          </w:p>
        </w:tc>
        <w:tc>
          <w:tcPr>
            <w:tcW w:w="1941" w:type="dxa"/>
          </w:tcPr>
          <w:p w:rsidRPr="00D016FB" w:rsidR="00FA26F8" w:rsidP="00623940" w:rsidRDefault="00FA26F8" w14:paraId="26EEF6D7" w14:textId="77777777">
            <w:pPr>
              <w:pStyle w:val="StandardWeb"/>
              <w:jc w:val="both"/>
              <w:rPr>
                <w:rFonts w:asciiTheme="minorHAnsi" w:hAnsiTheme="minorHAnsi" w:cstheme="minorHAnsi"/>
              </w:rPr>
            </w:pPr>
          </w:p>
        </w:tc>
      </w:tr>
    </w:tbl>
    <w:p w:rsidRPr="00D016FB" w:rsidR="00FA26F8" w:rsidP="00FA26F8" w:rsidRDefault="00FA26F8" w14:paraId="31D4EE47" w14:textId="77777777">
      <w:pPr>
        <w:pStyle w:val="StandardWeb"/>
        <w:jc w:val="both"/>
        <w:rPr>
          <w:rFonts w:asciiTheme="minorHAnsi" w:hAnsiTheme="minorHAnsi" w:cstheme="minorHAnsi"/>
        </w:rPr>
      </w:pPr>
      <w:r w:rsidRPr="00D016FB">
        <w:rPr>
          <w:rFonts w:asciiTheme="minorHAnsi" w:hAnsiTheme="minorHAnsi" w:cstheme="minorHAnsi"/>
        </w:rPr>
        <w:t xml:space="preserve">In dieser Tabelle stehen alle Daten, die von der Artikelnummer abhängig sind.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400"/>
        <w:gridCol w:w="950"/>
      </w:tblGrid>
      <w:tr w:rsidRPr="00D016FB" w:rsidR="00FA26F8" w:rsidTr="00623940" w14:paraId="71D50D08" w14:textId="77777777">
        <w:tc>
          <w:tcPr>
            <w:tcW w:w="1400" w:type="dxa"/>
          </w:tcPr>
          <w:p w:rsidRPr="00D016FB" w:rsidR="00FA26F8" w:rsidP="00623940" w:rsidRDefault="00FA26F8" w14:paraId="50C5E8B1" w14:textId="77777777">
            <w:pPr>
              <w:pStyle w:val="StandardWeb"/>
              <w:jc w:val="both"/>
              <w:rPr>
                <w:rFonts w:asciiTheme="minorHAnsi" w:hAnsiTheme="minorHAnsi" w:cstheme="minorHAnsi"/>
                <w:b/>
                <w:bCs/>
                <w:i/>
                <w:iCs/>
              </w:rPr>
            </w:pPr>
            <w:r w:rsidRPr="00D016FB">
              <w:rPr>
                <w:rFonts w:asciiTheme="minorHAnsi" w:hAnsiTheme="minorHAnsi" w:cstheme="minorHAnsi"/>
                <w:b/>
                <w:bCs/>
                <w:i/>
                <w:iCs/>
              </w:rPr>
              <w:t>Artikelnr</w:t>
            </w:r>
          </w:p>
        </w:tc>
        <w:tc>
          <w:tcPr>
            <w:tcW w:w="950" w:type="dxa"/>
          </w:tcPr>
          <w:p w:rsidRPr="00D016FB" w:rsidR="00FA26F8" w:rsidP="00623940" w:rsidRDefault="00FA26F8" w14:paraId="537CB267" w14:textId="77777777">
            <w:pPr>
              <w:pStyle w:val="StandardWeb"/>
              <w:jc w:val="both"/>
              <w:rPr>
                <w:rFonts w:asciiTheme="minorHAnsi" w:hAnsiTheme="minorHAnsi" w:cstheme="minorHAnsi"/>
                <w:b/>
                <w:bCs/>
              </w:rPr>
            </w:pPr>
            <w:r w:rsidRPr="00D016FB">
              <w:rPr>
                <w:rFonts w:asciiTheme="minorHAnsi" w:hAnsiTheme="minorHAnsi" w:cstheme="minorHAnsi"/>
                <w:b/>
                <w:bCs/>
              </w:rPr>
              <w:t>A-Bez</w:t>
            </w:r>
          </w:p>
        </w:tc>
      </w:tr>
      <w:tr w:rsidRPr="00D016FB" w:rsidR="00FA26F8" w:rsidTr="00623940" w14:paraId="73591161" w14:textId="77777777">
        <w:tc>
          <w:tcPr>
            <w:tcW w:w="1400" w:type="dxa"/>
          </w:tcPr>
          <w:p w:rsidRPr="00D016FB" w:rsidR="00FA26F8" w:rsidP="00623940" w:rsidRDefault="00FA26F8" w14:paraId="1561D02A" w14:textId="77777777">
            <w:pPr>
              <w:pStyle w:val="StandardWeb"/>
              <w:jc w:val="both"/>
              <w:rPr>
                <w:rFonts w:asciiTheme="minorHAnsi" w:hAnsiTheme="minorHAnsi" w:cstheme="minorHAnsi"/>
              </w:rPr>
            </w:pPr>
            <w:r w:rsidRPr="00D016FB">
              <w:rPr>
                <w:rFonts w:asciiTheme="minorHAnsi" w:hAnsiTheme="minorHAnsi" w:cstheme="minorHAnsi"/>
              </w:rPr>
              <w:t>30521</w:t>
            </w:r>
          </w:p>
        </w:tc>
        <w:tc>
          <w:tcPr>
            <w:tcW w:w="950" w:type="dxa"/>
          </w:tcPr>
          <w:p w:rsidRPr="00D016FB" w:rsidR="00FA26F8" w:rsidP="00623940" w:rsidRDefault="00FA26F8" w14:paraId="647B903B" w14:textId="77777777">
            <w:pPr>
              <w:pStyle w:val="StandardWeb"/>
              <w:jc w:val="both"/>
              <w:rPr>
                <w:rFonts w:asciiTheme="minorHAnsi" w:hAnsiTheme="minorHAnsi" w:cstheme="minorHAnsi"/>
              </w:rPr>
            </w:pPr>
            <w:r w:rsidRPr="00D016FB">
              <w:rPr>
                <w:rFonts w:asciiTheme="minorHAnsi" w:hAnsiTheme="minorHAnsi" w:cstheme="minorHAnsi"/>
              </w:rPr>
              <w:t>Hose</w:t>
            </w:r>
          </w:p>
        </w:tc>
      </w:tr>
      <w:tr w:rsidRPr="00D016FB" w:rsidR="00FA26F8" w:rsidTr="00623940" w14:paraId="39B52D6F" w14:textId="77777777">
        <w:tc>
          <w:tcPr>
            <w:tcW w:w="1400" w:type="dxa"/>
          </w:tcPr>
          <w:p w:rsidRPr="00D016FB" w:rsidR="00FA26F8" w:rsidP="00623940" w:rsidRDefault="00FA26F8" w14:paraId="3AFCB04C" w14:textId="77777777">
            <w:pPr>
              <w:pStyle w:val="StandardWeb"/>
              <w:jc w:val="both"/>
              <w:rPr>
                <w:rFonts w:asciiTheme="minorHAnsi" w:hAnsiTheme="minorHAnsi" w:cstheme="minorHAnsi"/>
              </w:rPr>
            </w:pPr>
            <w:r w:rsidRPr="00D016FB">
              <w:rPr>
                <w:rFonts w:asciiTheme="minorHAnsi" w:hAnsiTheme="minorHAnsi" w:cstheme="minorHAnsi"/>
              </w:rPr>
              <w:t>58957</w:t>
            </w:r>
          </w:p>
        </w:tc>
        <w:tc>
          <w:tcPr>
            <w:tcW w:w="950" w:type="dxa"/>
          </w:tcPr>
          <w:p w:rsidRPr="00D016FB" w:rsidR="00FA26F8" w:rsidP="00623940" w:rsidRDefault="00FA26F8" w14:paraId="0B042968" w14:textId="77777777">
            <w:pPr>
              <w:pStyle w:val="StandardWeb"/>
              <w:jc w:val="both"/>
              <w:rPr>
                <w:rFonts w:asciiTheme="minorHAnsi" w:hAnsiTheme="minorHAnsi" w:cstheme="minorHAnsi"/>
              </w:rPr>
            </w:pPr>
            <w:r w:rsidRPr="00D016FB">
              <w:rPr>
                <w:rFonts w:asciiTheme="minorHAnsi" w:hAnsiTheme="minorHAnsi" w:cstheme="minorHAnsi"/>
              </w:rPr>
              <w:t>T-Shirt</w:t>
            </w:r>
          </w:p>
        </w:tc>
      </w:tr>
      <w:tr w:rsidRPr="00D016FB" w:rsidR="00FA26F8" w:rsidTr="00623940" w14:paraId="16F940D0" w14:textId="77777777">
        <w:tc>
          <w:tcPr>
            <w:tcW w:w="1400" w:type="dxa"/>
          </w:tcPr>
          <w:p w:rsidRPr="00D016FB" w:rsidR="00FA26F8" w:rsidP="00623940" w:rsidRDefault="00FA26F8" w14:paraId="769CCD11" w14:textId="77777777">
            <w:pPr>
              <w:pStyle w:val="StandardWeb"/>
              <w:jc w:val="both"/>
              <w:rPr>
                <w:rFonts w:asciiTheme="minorHAnsi" w:hAnsiTheme="minorHAnsi" w:cstheme="minorHAnsi"/>
              </w:rPr>
            </w:pPr>
            <w:r w:rsidRPr="00D016FB">
              <w:rPr>
                <w:rFonts w:asciiTheme="minorHAnsi" w:hAnsiTheme="minorHAnsi" w:cstheme="minorHAnsi"/>
              </w:rPr>
              <w:t>30895</w:t>
            </w:r>
          </w:p>
        </w:tc>
        <w:tc>
          <w:tcPr>
            <w:tcW w:w="950" w:type="dxa"/>
          </w:tcPr>
          <w:p w:rsidRPr="00D016FB" w:rsidR="00FA26F8" w:rsidP="00623940" w:rsidRDefault="00FA26F8" w14:paraId="78740BE5" w14:textId="77777777">
            <w:pPr>
              <w:pStyle w:val="StandardWeb"/>
              <w:jc w:val="both"/>
              <w:rPr>
                <w:rFonts w:asciiTheme="minorHAnsi" w:hAnsiTheme="minorHAnsi" w:cstheme="minorHAnsi"/>
              </w:rPr>
            </w:pPr>
            <w:r w:rsidRPr="00D016FB">
              <w:rPr>
                <w:rFonts w:asciiTheme="minorHAnsi" w:hAnsiTheme="minorHAnsi" w:cstheme="minorHAnsi"/>
              </w:rPr>
              <w:t>Bluse</w:t>
            </w:r>
          </w:p>
        </w:tc>
      </w:tr>
      <w:tr w:rsidRPr="00D016FB" w:rsidR="00FA26F8" w:rsidTr="00623940" w14:paraId="4F5EF570" w14:textId="77777777">
        <w:tc>
          <w:tcPr>
            <w:tcW w:w="1400" w:type="dxa"/>
          </w:tcPr>
          <w:p w:rsidRPr="00D016FB" w:rsidR="00FA26F8" w:rsidP="00623940" w:rsidRDefault="00FA26F8" w14:paraId="73381F56" w14:textId="77777777">
            <w:pPr>
              <w:pStyle w:val="StandardWeb"/>
              <w:jc w:val="both"/>
              <w:rPr>
                <w:rFonts w:asciiTheme="minorHAnsi" w:hAnsiTheme="minorHAnsi" w:cstheme="minorHAnsi"/>
              </w:rPr>
            </w:pPr>
            <w:r w:rsidRPr="00D016FB">
              <w:rPr>
                <w:rFonts w:asciiTheme="minorHAnsi" w:hAnsiTheme="minorHAnsi" w:cstheme="minorHAnsi"/>
              </w:rPr>
              <w:t>89624</w:t>
            </w:r>
          </w:p>
        </w:tc>
        <w:tc>
          <w:tcPr>
            <w:tcW w:w="950" w:type="dxa"/>
          </w:tcPr>
          <w:p w:rsidRPr="00D016FB" w:rsidR="00FA26F8" w:rsidP="00623940" w:rsidRDefault="00FA26F8" w14:paraId="4B1713C9" w14:textId="77777777">
            <w:pPr>
              <w:pStyle w:val="StandardWeb"/>
              <w:jc w:val="both"/>
              <w:rPr>
                <w:rFonts w:asciiTheme="minorHAnsi" w:hAnsiTheme="minorHAnsi" w:cstheme="minorHAnsi"/>
              </w:rPr>
            </w:pPr>
            <w:r w:rsidRPr="00D016FB">
              <w:rPr>
                <w:rFonts w:asciiTheme="minorHAnsi" w:hAnsiTheme="minorHAnsi" w:cstheme="minorHAnsi"/>
              </w:rPr>
              <w:t>Schuhe</w:t>
            </w:r>
          </w:p>
        </w:tc>
      </w:tr>
    </w:tbl>
    <w:p w:rsidRPr="00D016FB" w:rsidR="00FA26F8" w:rsidP="00FA26F8" w:rsidRDefault="00FA26F8" w14:paraId="08FAA75A" w14:textId="77777777">
      <w:pPr>
        <w:pStyle w:val="StandardWeb"/>
        <w:jc w:val="both"/>
        <w:rPr>
          <w:rFonts w:asciiTheme="minorHAnsi" w:hAnsiTheme="minorHAnsi" w:cstheme="minorHAnsi"/>
        </w:rPr>
      </w:pPr>
      <w:r w:rsidRPr="00D016FB">
        <w:rPr>
          <w:rFonts w:asciiTheme="minorHAnsi" w:hAnsiTheme="minorHAnsi" w:cstheme="minorHAnsi"/>
        </w:rPr>
        <w:t>In dieser Tabelle stehen alle Daten, die sowohl von der Rechnungsnummer als auch der Artikelnummer abhängig sind.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34"/>
        <w:gridCol w:w="1400"/>
        <w:gridCol w:w="1610"/>
      </w:tblGrid>
      <w:tr w:rsidRPr="00D016FB" w:rsidR="00FA26F8" w:rsidTr="00623940" w14:paraId="7B2A08BA" w14:textId="77777777">
        <w:tc>
          <w:tcPr>
            <w:tcW w:w="1734" w:type="dxa"/>
          </w:tcPr>
          <w:p w:rsidRPr="00D016FB" w:rsidR="00FA26F8" w:rsidP="00623940" w:rsidRDefault="00FA26F8" w14:paraId="12F2DD1F" w14:textId="77777777">
            <w:pPr>
              <w:pStyle w:val="StandardWeb"/>
              <w:jc w:val="both"/>
              <w:rPr>
                <w:rFonts w:asciiTheme="minorHAnsi" w:hAnsiTheme="minorHAnsi" w:cstheme="minorHAnsi"/>
                <w:b/>
                <w:bCs/>
                <w:i/>
                <w:iCs/>
              </w:rPr>
            </w:pPr>
            <w:r w:rsidRPr="00D016FB">
              <w:rPr>
                <w:rFonts w:asciiTheme="minorHAnsi" w:hAnsiTheme="minorHAnsi" w:cstheme="minorHAnsi"/>
                <w:b/>
                <w:bCs/>
                <w:i/>
                <w:iCs/>
              </w:rPr>
              <w:t>Rechnungsnr</w:t>
            </w:r>
          </w:p>
        </w:tc>
        <w:tc>
          <w:tcPr>
            <w:tcW w:w="1400" w:type="dxa"/>
          </w:tcPr>
          <w:p w:rsidRPr="00D016FB" w:rsidR="00FA26F8" w:rsidP="00623940" w:rsidRDefault="00FA26F8" w14:paraId="0A19B54C" w14:textId="77777777">
            <w:pPr>
              <w:pStyle w:val="StandardWeb"/>
              <w:jc w:val="both"/>
              <w:rPr>
                <w:rFonts w:asciiTheme="minorHAnsi" w:hAnsiTheme="minorHAnsi" w:cstheme="minorHAnsi"/>
                <w:b/>
                <w:bCs/>
                <w:i/>
                <w:iCs/>
              </w:rPr>
            </w:pPr>
            <w:r w:rsidRPr="00D016FB">
              <w:rPr>
                <w:rFonts w:asciiTheme="minorHAnsi" w:hAnsiTheme="minorHAnsi" w:cstheme="minorHAnsi"/>
                <w:b/>
                <w:bCs/>
                <w:i/>
                <w:iCs/>
              </w:rPr>
              <w:t>Artikelnr</w:t>
            </w:r>
          </w:p>
        </w:tc>
        <w:tc>
          <w:tcPr>
            <w:tcW w:w="1610" w:type="dxa"/>
          </w:tcPr>
          <w:p w:rsidRPr="00D016FB" w:rsidR="00FA26F8" w:rsidP="00623940" w:rsidRDefault="00FA26F8" w14:paraId="174CDF95" w14:textId="77777777">
            <w:pPr>
              <w:pStyle w:val="StandardWeb"/>
              <w:jc w:val="both"/>
              <w:rPr>
                <w:rFonts w:asciiTheme="minorHAnsi" w:hAnsiTheme="minorHAnsi" w:cstheme="minorHAnsi"/>
                <w:b/>
                <w:bCs/>
              </w:rPr>
            </w:pPr>
            <w:r w:rsidRPr="00D016FB">
              <w:rPr>
                <w:rFonts w:asciiTheme="minorHAnsi" w:hAnsiTheme="minorHAnsi" w:cstheme="minorHAnsi"/>
                <w:b/>
                <w:bCs/>
              </w:rPr>
              <w:t>Bestellmenge</w:t>
            </w:r>
          </w:p>
        </w:tc>
      </w:tr>
      <w:tr w:rsidRPr="00D016FB" w:rsidR="00FA26F8" w:rsidTr="00623940" w14:paraId="095CB5E9" w14:textId="77777777">
        <w:tc>
          <w:tcPr>
            <w:tcW w:w="1734" w:type="dxa"/>
          </w:tcPr>
          <w:p w:rsidRPr="00D016FB" w:rsidR="00FA26F8" w:rsidP="00623940" w:rsidRDefault="00FA26F8" w14:paraId="169DD137" w14:textId="77777777">
            <w:pPr>
              <w:pStyle w:val="StandardWeb"/>
              <w:jc w:val="both"/>
              <w:rPr>
                <w:rFonts w:asciiTheme="minorHAnsi" w:hAnsiTheme="minorHAnsi" w:cstheme="minorHAnsi"/>
              </w:rPr>
            </w:pPr>
            <w:r w:rsidRPr="00D016FB">
              <w:rPr>
                <w:rFonts w:asciiTheme="minorHAnsi" w:hAnsiTheme="minorHAnsi" w:cstheme="minorHAnsi"/>
              </w:rPr>
              <w:t>4711</w:t>
            </w:r>
          </w:p>
        </w:tc>
        <w:tc>
          <w:tcPr>
            <w:tcW w:w="1400" w:type="dxa"/>
          </w:tcPr>
          <w:p w:rsidRPr="00D016FB" w:rsidR="00FA26F8" w:rsidP="00623940" w:rsidRDefault="00FA26F8" w14:paraId="3F6FF862" w14:textId="77777777">
            <w:pPr>
              <w:pStyle w:val="StandardWeb"/>
              <w:jc w:val="both"/>
              <w:rPr>
                <w:rFonts w:asciiTheme="minorHAnsi" w:hAnsiTheme="minorHAnsi" w:cstheme="minorHAnsi"/>
              </w:rPr>
            </w:pPr>
            <w:r w:rsidRPr="00D016FB">
              <w:rPr>
                <w:rFonts w:asciiTheme="minorHAnsi" w:hAnsiTheme="minorHAnsi" w:cstheme="minorHAnsi"/>
              </w:rPr>
              <w:t>30521</w:t>
            </w:r>
          </w:p>
        </w:tc>
        <w:tc>
          <w:tcPr>
            <w:tcW w:w="1610" w:type="dxa"/>
          </w:tcPr>
          <w:p w:rsidRPr="00D016FB" w:rsidR="00FA26F8" w:rsidP="00623940" w:rsidRDefault="00FA26F8" w14:paraId="4598936E" w14:textId="77777777">
            <w:pPr>
              <w:pStyle w:val="StandardWeb"/>
              <w:jc w:val="both"/>
              <w:rPr>
                <w:rFonts w:asciiTheme="minorHAnsi" w:hAnsiTheme="minorHAnsi" w:cstheme="minorHAnsi"/>
              </w:rPr>
            </w:pPr>
            <w:r w:rsidRPr="00D016FB">
              <w:rPr>
                <w:rFonts w:asciiTheme="minorHAnsi" w:hAnsiTheme="minorHAnsi" w:cstheme="minorHAnsi"/>
              </w:rPr>
              <w:t>4</w:t>
            </w:r>
          </w:p>
        </w:tc>
      </w:tr>
      <w:tr w:rsidRPr="00D016FB" w:rsidR="00FA26F8" w:rsidTr="00623940" w14:paraId="6B53871C" w14:textId="77777777">
        <w:tc>
          <w:tcPr>
            <w:tcW w:w="1734" w:type="dxa"/>
          </w:tcPr>
          <w:p w:rsidRPr="00D016FB" w:rsidR="00FA26F8" w:rsidP="00623940" w:rsidRDefault="00FA26F8" w14:paraId="44BB620B" w14:textId="77777777">
            <w:pPr>
              <w:pStyle w:val="StandardWeb"/>
              <w:jc w:val="both"/>
              <w:rPr>
                <w:rFonts w:asciiTheme="minorHAnsi" w:hAnsiTheme="minorHAnsi" w:cstheme="minorHAnsi"/>
              </w:rPr>
            </w:pPr>
            <w:r w:rsidRPr="00D016FB">
              <w:rPr>
                <w:rFonts w:asciiTheme="minorHAnsi" w:hAnsiTheme="minorHAnsi" w:cstheme="minorHAnsi"/>
              </w:rPr>
              <w:t>4711</w:t>
            </w:r>
          </w:p>
        </w:tc>
        <w:tc>
          <w:tcPr>
            <w:tcW w:w="1400" w:type="dxa"/>
          </w:tcPr>
          <w:p w:rsidRPr="00D016FB" w:rsidR="00FA26F8" w:rsidP="00623940" w:rsidRDefault="00FA26F8" w14:paraId="63AD14E3" w14:textId="77777777">
            <w:pPr>
              <w:pStyle w:val="StandardWeb"/>
              <w:jc w:val="both"/>
              <w:rPr>
                <w:rFonts w:asciiTheme="minorHAnsi" w:hAnsiTheme="minorHAnsi" w:cstheme="minorHAnsi"/>
              </w:rPr>
            </w:pPr>
            <w:r w:rsidRPr="00D016FB">
              <w:rPr>
                <w:rFonts w:asciiTheme="minorHAnsi" w:hAnsiTheme="minorHAnsi" w:cstheme="minorHAnsi"/>
              </w:rPr>
              <w:t>58957</w:t>
            </w:r>
          </w:p>
        </w:tc>
        <w:tc>
          <w:tcPr>
            <w:tcW w:w="1610" w:type="dxa"/>
          </w:tcPr>
          <w:p w:rsidRPr="00D016FB" w:rsidR="00FA26F8" w:rsidP="00623940" w:rsidRDefault="00FA26F8" w14:paraId="020740F4" w14:textId="77777777">
            <w:pPr>
              <w:pStyle w:val="StandardWeb"/>
              <w:jc w:val="both"/>
              <w:rPr>
                <w:rFonts w:asciiTheme="minorHAnsi" w:hAnsiTheme="minorHAnsi" w:cstheme="minorHAnsi"/>
              </w:rPr>
            </w:pPr>
            <w:r w:rsidRPr="00D016FB">
              <w:rPr>
                <w:rFonts w:asciiTheme="minorHAnsi" w:hAnsiTheme="minorHAnsi" w:cstheme="minorHAnsi"/>
              </w:rPr>
              <w:t>4</w:t>
            </w:r>
          </w:p>
        </w:tc>
      </w:tr>
      <w:tr w:rsidRPr="00D016FB" w:rsidR="00FA26F8" w:rsidTr="00623940" w14:paraId="72472A24" w14:textId="77777777">
        <w:tc>
          <w:tcPr>
            <w:tcW w:w="1734" w:type="dxa"/>
          </w:tcPr>
          <w:p w:rsidRPr="00D016FB" w:rsidR="00FA26F8" w:rsidP="00623940" w:rsidRDefault="00FA26F8" w14:paraId="7E733F65" w14:textId="77777777">
            <w:pPr>
              <w:pStyle w:val="StandardWeb"/>
              <w:jc w:val="both"/>
              <w:rPr>
                <w:rFonts w:asciiTheme="minorHAnsi" w:hAnsiTheme="minorHAnsi" w:cstheme="minorHAnsi"/>
                <w:lang w:val="en"/>
              </w:rPr>
            </w:pPr>
            <w:r w:rsidRPr="00D016FB">
              <w:rPr>
                <w:rFonts w:asciiTheme="minorHAnsi" w:hAnsiTheme="minorHAnsi" w:cstheme="minorHAnsi"/>
              </w:rPr>
              <w:t>47</w:t>
            </w:r>
            <w:r w:rsidRPr="00D016FB">
              <w:rPr>
                <w:rFonts w:asciiTheme="minorHAnsi" w:hAnsiTheme="minorHAnsi" w:cstheme="minorHAnsi"/>
                <w:lang w:val="en"/>
              </w:rPr>
              <w:t>11</w:t>
            </w:r>
          </w:p>
        </w:tc>
        <w:tc>
          <w:tcPr>
            <w:tcW w:w="1400" w:type="dxa"/>
          </w:tcPr>
          <w:p w:rsidRPr="00D016FB" w:rsidR="00FA26F8" w:rsidP="00623940" w:rsidRDefault="00FA26F8" w14:paraId="26541123" w14:textId="77777777">
            <w:pPr>
              <w:pStyle w:val="StandardWeb"/>
              <w:jc w:val="both"/>
              <w:rPr>
                <w:rFonts w:asciiTheme="minorHAnsi" w:hAnsiTheme="minorHAnsi" w:cstheme="minorHAnsi"/>
                <w:lang w:val="en"/>
              </w:rPr>
            </w:pPr>
            <w:r w:rsidRPr="00D016FB">
              <w:rPr>
                <w:rFonts w:asciiTheme="minorHAnsi" w:hAnsiTheme="minorHAnsi" w:cstheme="minorHAnsi"/>
                <w:lang w:val="en"/>
              </w:rPr>
              <w:t>30895</w:t>
            </w:r>
          </w:p>
        </w:tc>
        <w:tc>
          <w:tcPr>
            <w:tcW w:w="1610" w:type="dxa"/>
          </w:tcPr>
          <w:p w:rsidRPr="00D016FB" w:rsidR="00FA26F8" w:rsidP="00623940" w:rsidRDefault="00FA26F8" w14:paraId="0222208B" w14:textId="77777777">
            <w:pPr>
              <w:pStyle w:val="StandardWeb"/>
              <w:jc w:val="both"/>
              <w:rPr>
                <w:rFonts w:asciiTheme="minorHAnsi" w:hAnsiTheme="minorHAnsi" w:cstheme="minorHAnsi"/>
                <w:lang w:val="en"/>
              </w:rPr>
            </w:pPr>
            <w:r w:rsidRPr="00D016FB">
              <w:rPr>
                <w:rFonts w:asciiTheme="minorHAnsi" w:hAnsiTheme="minorHAnsi" w:cstheme="minorHAnsi"/>
                <w:lang w:val="en"/>
              </w:rPr>
              <w:t>5</w:t>
            </w:r>
          </w:p>
        </w:tc>
      </w:tr>
      <w:tr w:rsidRPr="00D016FB" w:rsidR="00FA26F8" w:rsidTr="00623940" w14:paraId="5FCA821E" w14:textId="77777777">
        <w:tc>
          <w:tcPr>
            <w:tcW w:w="1734" w:type="dxa"/>
          </w:tcPr>
          <w:p w:rsidRPr="00D016FB" w:rsidR="00FA26F8" w:rsidP="00623940" w:rsidRDefault="00FA26F8" w14:paraId="2F28A962" w14:textId="77777777">
            <w:pPr>
              <w:pStyle w:val="StandardWeb"/>
              <w:jc w:val="both"/>
              <w:rPr>
                <w:rFonts w:asciiTheme="minorHAnsi" w:hAnsiTheme="minorHAnsi" w:cstheme="minorHAnsi"/>
                <w:lang w:val="en"/>
              </w:rPr>
            </w:pPr>
            <w:r w:rsidRPr="00D016FB">
              <w:rPr>
                <w:rFonts w:asciiTheme="minorHAnsi" w:hAnsiTheme="minorHAnsi" w:cstheme="minorHAnsi"/>
                <w:lang w:val="en"/>
              </w:rPr>
              <w:t>4711</w:t>
            </w:r>
          </w:p>
        </w:tc>
        <w:tc>
          <w:tcPr>
            <w:tcW w:w="1400" w:type="dxa"/>
          </w:tcPr>
          <w:p w:rsidRPr="00D016FB" w:rsidR="00FA26F8" w:rsidP="00623940" w:rsidRDefault="00FA26F8" w14:paraId="45F6DA36" w14:textId="77777777">
            <w:pPr>
              <w:pStyle w:val="StandardWeb"/>
              <w:jc w:val="both"/>
              <w:rPr>
                <w:rFonts w:asciiTheme="minorHAnsi" w:hAnsiTheme="minorHAnsi" w:cstheme="minorHAnsi"/>
                <w:lang w:val="en"/>
              </w:rPr>
            </w:pPr>
            <w:r w:rsidRPr="00D016FB">
              <w:rPr>
                <w:rFonts w:asciiTheme="minorHAnsi" w:hAnsiTheme="minorHAnsi" w:cstheme="minorHAnsi"/>
                <w:lang w:val="en"/>
              </w:rPr>
              <w:t>89624</w:t>
            </w:r>
          </w:p>
        </w:tc>
        <w:tc>
          <w:tcPr>
            <w:tcW w:w="1610" w:type="dxa"/>
          </w:tcPr>
          <w:p w:rsidRPr="00D016FB" w:rsidR="00FA26F8" w:rsidP="00623940" w:rsidRDefault="00FA26F8" w14:paraId="2A1E19A4" w14:textId="77777777">
            <w:pPr>
              <w:pStyle w:val="StandardWeb"/>
              <w:jc w:val="both"/>
              <w:rPr>
                <w:rFonts w:asciiTheme="minorHAnsi" w:hAnsiTheme="minorHAnsi" w:cstheme="minorHAnsi"/>
                <w:lang w:val="en"/>
              </w:rPr>
            </w:pPr>
            <w:r w:rsidRPr="00D016FB">
              <w:rPr>
                <w:rFonts w:asciiTheme="minorHAnsi" w:hAnsiTheme="minorHAnsi" w:cstheme="minorHAnsi"/>
                <w:lang w:val="en"/>
              </w:rPr>
              <w:t>1</w:t>
            </w:r>
          </w:p>
        </w:tc>
      </w:tr>
      <w:tr w:rsidRPr="00D016FB" w:rsidR="00FA26F8" w:rsidTr="00623940" w14:paraId="3F815773" w14:textId="77777777">
        <w:tc>
          <w:tcPr>
            <w:tcW w:w="1734" w:type="dxa"/>
          </w:tcPr>
          <w:p w:rsidRPr="00D016FB" w:rsidR="00FA26F8" w:rsidP="00623940" w:rsidRDefault="00FA26F8" w14:paraId="76EE950F" w14:textId="77777777">
            <w:pPr>
              <w:pStyle w:val="StandardWeb"/>
              <w:jc w:val="both"/>
              <w:rPr>
                <w:rFonts w:asciiTheme="minorHAnsi" w:hAnsiTheme="minorHAnsi" w:cstheme="minorHAnsi"/>
                <w:lang w:val="en"/>
              </w:rPr>
            </w:pPr>
            <w:r w:rsidRPr="00D016FB">
              <w:rPr>
                <w:rFonts w:asciiTheme="minorHAnsi" w:hAnsiTheme="minorHAnsi" w:cstheme="minorHAnsi"/>
                <w:lang w:val="en"/>
              </w:rPr>
              <w:t>4700</w:t>
            </w:r>
          </w:p>
        </w:tc>
        <w:tc>
          <w:tcPr>
            <w:tcW w:w="1400" w:type="dxa"/>
          </w:tcPr>
          <w:p w:rsidRPr="00D016FB" w:rsidR="00FA26F8" w:rsidP="00623940" w:rsidRDefault="00FA26F8" w14:paraId="39D94A53" w14:textId="77777777">
            <w:pPr>
              <w:pStyle w:val="StandardWeb"/>
              <w:jc w:val="both"/>
              <w:rPr>
                <w:rFonts w:asciiTheme="minorHAnsi" w:hAnsiTheme="minorHAnsi" w:cstheme="minorHAnsi"/>
              </w:rPr>
            </w:pPr>
            <w:r w:rsidRPr="00D016FB">
              <w:rPr>
                <w:rFonts w:asciiTheme="minorHAnsi" w:hAnsiTheme="minorHAnsi" w:cstheme="minorHAnsi"/>
              </w:rPr>
              <w:t>30521</w:t>
            </w:r>
          </w:p>
        </w:tc>
        <w:tc>
          <w:tcPr>
            <w:tcW w:w="1610" w:type="dxa"/>
          </w:tcPr>
          <w:p w:rsidRPr="00D016FB" w:rsidR="00FA26F8" w:rsidP="00623940" w:rsidRDefault="00FA26F8" w14:paraId="60051EF4" w14:textId="77777777">
            <w:pPr>
              <w:pStyle w:val="StandardWeb"/>
              <w:jc w:val="both"/>
              <w:rPr>
                <w:rFonts w:asciiTheme="minorHAnsi" w:hAnsiTheme="minorHAnsi" w:cstheme="minorHAnsi"/>
              </w:rPr>
            </w:pPr>
            <w:r w:rsidRPr="00D016FB">
              <w:rPr>
                <w:rFonts w:asciiTheme="minorHAnsi" w:hAnsiTheme="minorHAnsi" w:cstheme="minorHAnsi"/>
              </w:rPr>
              <w:t>2</w:t>
            </w:r>
          </w:p>
        </w:tc>
      </w:tr>
      <w:tr w:rsidRPr="00D016FB" w:rsidR="00FA26F8" w:rsidTr="00623940" w14:paraId="3D96BD6F" w14:textId="77777777">
        <w:tc>
          <w:tcPr>
            <w:tcW w:w="1734" w:type="dxa"/>
          </w:tcPr>
          <w:p w:rsidRPr="00D016FB" w:rsidR="00FA26F8" w:rsidP="00623940" w:rsidRDefault="00FA26F8" w14:paraId="6004A454" w14:textId="77777777">
            <w:pPr>
              <w:pStyle w:val="StandardWeb"/>
              <w:jc w:val="both"/>
              <w:rPr>
                <w:rFonts w:asciiTheme="minorHAnsi" w:hAnsiTheme="minorHAnsi" w:cstheme="minorHAnsi"/>
              </w:rPr>
            </w:pPr>
            <w:r w:rsidRPr="00D016FB">
              <w:rPr>
                <w:rFonts w:asciiTheme="minorHAnsi" w:hAnsiTheme="minorHAnsi" w:cstheme="minorHAnsi"/>
              </w:rPr>
              <w:t>4500</w:t>
            </w:r>
          </w:p>
        </w:tc>
        <w:tc>
          <w:tcPr>
            <w:tcW w:w="1400" w:type="dxa"/>
          </w:tcPr>
          <w:p w:rsidRPr="00D016FB" w:rsidR="00FA26F8" w:rsidP="00623940" w:rsidRDefault="00FA26F8" w14:paraId="2D210448" w14:textId="77777777">
            <w:pPr>
              <w:pStyle w:val="StandardWeb"/>
              <w:jc w:val="both"/>
              <w:rPr>
                <w:rFonts w:asciiTheme="minorHAnsi" w:hAnsiTheme="minorHAnsi" w:cstheme="minorHAnsi"/>
              </w:rPr>
            </w:pPr>
            <w:r w:rsidRPr="00D016FB">
              <w:rPr>
                <w:rFonts w:asciiTheme="minorHAnsi" w:hAnsiTheme="minorHAnsi" w:cstheme="minorHAnsi"/>
              </w:rPr>
              <w:t>30521</w:t>
            </w:r>
          </w:p>
        </w:tc>
        <w:tc>
          <w:tcPr>
            <w:tcW w:w="1610" w:type="dxa"/>
          </w:tcPr>
          <w:p w:rsidRPr="00D016FB" w:rsidR="00FA26F8" w:rsidP="00623940" w:rsidRDefault="00FA26F8" w14:paraId="66AE08DC" w14:textId="77777777">
            <w:pPr>
              <w:pStyle w:val="StandardWeb"/>
              <w:jc w:val="both"/>
              <w:rPr>
                <w:rFonts w:asciiTheme="minorHAnsi" w:hAnsiTheme="minorHAnsi" w:cstheme="minorHAnsi"/>
              </w:rPr>
            </w:pPr>
            <w:r w:rsidRPr="00D016FB">
              <w:rPr>
                <w:rFonts w:asciiTheme="minorHAnsi" w:hAnsiTheme="minorHAnsi" w:cstheme="minorHAnsi"/>
              </w:rPr>
              <w:t>4</w:t>
            </w:r>
          </w:p>
        </w:tc>
      </w:tr>
    </w:tbl>
    <w:p w:rsidR="00FA26F8" w:rsidP="00FA26F8" w:rsidRDefault="00FA26F8" w14:paraId="5AEE192C" w14:textId="77777777">
      <w:pPr>
        <w:pStyle w:val="StandardWeb"/>
        <w:jc w:val="both"/>
        <w:rPr>
          <w:rFonts w:asciiTheme="minorHAnsi" w:hAnsiTheme="minorHAnsi" w:cstheme="minorHAnsi"/>
        </w:rPr>
      </w:pPr>
      <w:r w:rsidRPr="007E01C8">
        <w:rPr>
          <w:rFonts w:asciiTheme="minorHAnsi" w:hAnsiTheme="minorHAnsi" w:cstheme="minorHAnsi"/>
        </w:rPr>
        <w:t>Die für die volle funktionale Abhängigkeit notwendigen funktionalen Abhängigkeiten lassen sich durch nachfolgendes Schaubild verdeutlichen</w:t>
      </w:r>
      <w:r>
        <w:rPr>
          <w:rFonts w:asciiTheme="minorHAnsi" w:hAnsiTheme="minorHAnsi" w:cstheme="minorHAnsi"/>
        </w:rPr>
        <w:t>:</w:t>
      </w:r>
    </w:p>
    <w:p w:rsidR="00FA26F8" w:rsidP="00FA26F8" w:rsidRDefault="00FA26F8" w14:paraId="7B48A29E" w14:textId="77777777">
      <w:pPr>
        <w:pStyle w:val="StandardWeb"/>
        <w:jc w:val="center"/>
        <w:rPr>
          <w:rFonts w:asciiTheme="minorHAnsi" w:hAnsiTheme="minorHAnsi" w:cstheme="minorHAnsi"/>
        </w:rPr>
      </w:pPr>
      <w:r w:rsidRPr="009424B5">
        <w:rPr>
          <w:rFonts w:asciiTheme="minorHAnsi" w:hAnsiTheme="minorHAnsi" w:cstheme="minorHAnsi"/>
          <w:noProof/>
        </w:rPr>
        <w:drawing>
          <wp:inline distT="0" distB="0" distL="0" distR="0" wp14:anchorId="215B8F09" wp14:editId="508B0909">
            <wp:extent cx="1448972" cy="1180056"/>
            <wp:effectExtent l="0" t="0" r="0" b="1270"/>
            <wp:docPr id="10" name="Grafik 9">
              <a:extLst xmlns:a="http://schemas.openxmlformats.org/drawingml/2006/main">
                <a:ext uri="{FF2B5EF4-FFF2-40B4-BE49-F238E27FC236}">
                  <a16:creationId xmlns:a16="http://schemas.microsoft.com/office/drawing/2014/main" id="{4F383E34-7E96-3D49-B977-7D25C37DC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4F383E34-7E96-3D49-B977-7D25C37DC167}"/>
                        </a:ext>
                      </a:extLst>
                    </pic:cNvPr>
                    <pic:cNvPicPr>
                      <a:picLocks noChangeAspect="1"/>
                    </pic:cNvPicPr>
                  </pic:nvPicPr>
                  <pic:blipFill>
                    <a:blip r:embed="rId11"/>
                    <a:stretch>
                      <a:fillRect/>
                    </a:stretch>
                  </pic:blipFill>
                  <pic:spPr>
                    <a:xfrm>
                      <a:off x="0" y="0"/>
                      <a:ext cx="1470285" cy="1197413"/>
                    </a:xfrm>
                    <a:prstGeom prst="rect">
                      <a:avLst/>
                    </a:prstGeom>
                  </pic:spPr>
                </pic:pic>
              </a:graphicData>
            </a:graphic>
          </wp:inline>
        </w:drawing>
      </w:r>
    </w:p>
    <w:p w:rsidRPr="007E01C8" w:rsidR="00FA26F8" w:rsidP="00FA26F8" w:rsidRDefault="00FA26F8" w14:paraId="2C938E59" w14:textId="77777777">
      <w:pPr>
        <w:pStyle w:val="StandardWeb"/>
        <w:jc w:val="both"/>
        <w:rPr>
          <w:rFonts w:asciiTheme="minorHAnsi" w:hAnsiTheme="minorHAnsi" w:cstheme="minorHAnsi"/>
        </w:rPr>
      </w:pPr>
    </w:p>
    <w:p w:rsidR="308E60A3" w:rsidRDefault="308E60A3" w14:paraId="7FE86E0A" w14:textId="4E009859">
      <w:r>
        <w:br w:type="page"/>
      </w:r>
    </w:p>
    <w:p w:rsidR="00FA26F8" w:rsidP="00FA26F8" w:rsidRDefault="00FA26F8" w14:paraId="33C8A50E" w14:textId="7B28585E">
      <w:pPr>
        <w:pStyle w:val="StandardWeb"/>
        <w:jc w:val="both"/>
        <w:rPr>
          <w:rFonts w:asciiTheme="minorHAnsi" w:hAnsiTheme="minorHAnsi" w:cstheme="minorHAnsi"/>
        </w:rPr>
      </w:pPr>
      <w:r w:rsidRPr="00D016FB">
        <w:rPr>
          <w:rFonts w:asciiTheme="minorHAnsi" w:hAnsiTheme="minorHAnsi" w:cstheme="minorHAnsi"/>
          <w:b/>
          <w:bCs/>
        </w:rPr>
        <w:t>Transitiv abhängig</w:t>
      </w:r>
      <w:r w:rsidRPr="00D016FB">
        <w:rPr>
          <w:rFonts w:asciiTheme="minorHAnsi" w:hAnsiTheme="minorHAnsi" w:cstheme="minorHAnsi"/>
        </w:rPr>
        <w:t xml:space="preserve"> kann man als „über Umwege abhängig“  verstehen.</w:t>
      </w:r>
      <w:r>
        <w:rPr>
          <w:rFonts w:asciiTheme="minorHAnsi" w:hAnsiTheme="minorHAnsi" w:cstheme="minorHAnsi"/>
        </w:rPr>
        <w:t xml:space="preserve"> Wenn man aus „</w:t>
      </w:r>
      <w:r w:rsidR="00646200">
        <w:rPr>
          <w:rFonts w:asciiTheme="minorHAnsi" w:hAnsiTheme="minorHAnsi" w:cstheme="minorHAnsi"/>
        </w:rPr>
        <w:t>B</w:t>
      </w:r>
      <w:r>
        <w:rPr>
          <w:rFonts w:asciiTheme="minorHAnsi" w:hAnsiTheme="minorHAnsi" w:cstheme="minorHAnsi"/>
        </w:rPr>
        <w:t xml:space="preserve"> bestimmt A“ und „</w:t>
      </w:r>
      <w:r w:rsidR="00646200">
        <w:rPr>
          <w:rFonts w:asciiTheme="minorHAnsi" w:hAnsiTheme="minorHAnsi" w:cstheme="minorHAnsi"/>
        </w:rPr>
        <w:t>C</w:t>
      </w:r>
      <w:r>
        <w:rPr>
          <w:rFonts w:asciiTheme="minorHAnsi" w:hAnsiTheme="minorHAnsi" w:cstheme="minorHAnsi"/>
        </w:rPr>
        <w:t xml:space="preserve"> bestimmt B“ folgern kann, dass zwangsläufig auch „</w:t>
      </w:r>
      <w:r w:rsidR="00646200">
        <w:rPr>
          <w:rFonts w:asciiTheme="minorHAnsi" w:hAnsiTheme="minorHAnsi" w:cstheme="minorHAnsi"/>
        </w:rPr>
        <w:t>C</w:t>
      </w:r>
      <w:r>
        <w:rPr>
          <w:rFonts w:asciiTheme="minorHAnsi" w:hAnsiTheme="minorHAnsi" w:cstheme="minorHAnsi"/>
        </w:rPr>
        <w:t xml:space="preserve"> bestimmt </w:t>
      </w:r>
      <w:r w:rsidR="00AD625C">
        <w:rPr>
          <w:rFonts w:asciiTheme="minorHAnsi" w:hAnsiTheme="minorHAnsi" w:cstheme="minorHAnsi"/>
        </w:rPr>
        <w:t>A</w:t>
      </w:r>
      <w:r>
        <w:rPr>
          <w:rFonts w:asciiTheme="minorHAnsi" w:hAnsiTheme="minorHAnsi" w:cstheme="minorHAnsi"/>
        </w:rPr>
        <w:t xml:space="preserve">“ gilt, ist die Transitivität gegeben. </w:t>
      </w:r>
    </w:p>
    <w:p w:rsidR="00FA26F8" w:rsidP="00FA26F8" w:rsidRDefault="00FA26F8" w14:paraId="3370D0D2" w14:textId="77777777">
      <w:pPr>
        <w:pStyle w:val="StandardWeb"/>
        <w:jc w:val="both"/>
        <w:rPr>
          <w:rFonts w:asciiTheme="minorHAnsi" w:hAnsiTheme="minorHAnsi" w:cstheme="minorHAnsi"/>
        </w:rPr>
      </w:pPr>
    </w:p>
    <w:p w:rsidR="6713525D" w:rsidP="0855CE1E" w:rsidRDefault="6713525D" w14:paraId="31986340" w14:textId="708D41AC">
      <w:pPr>
        <w:pStyle w:val="StandardWeb"/>
        <w:ind w:firstLine="708"/>
        <w:jc w:val="both"/>
      </w:pPr>
      <w:r>
        <w:rPr>
          <w:noProof/>
        </w:rPr>
        <w:drawing>
          <wp:inline distT="0" distB="0" distL="0" distR="0" wp14:anchorId="59C39570" wp14:editId="72750C3F">
            <wp:extent cx="2686050" cy="1628418"/>
            <wp:effectExtent l="0" t="0" r="0" b="0"/>
            <wp:docPr id="989535289" name="Grafik 989535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86050" cy="1628418"/>
                    </a:xfrm>
                    <a:prstGeom prst="rect">
                      <a:avLst/>
                    </a:prstGeom>
                  </pic:spPr>
                </pic:pic>
              </a:graphicData>
            </a:graphic>
          </wp:inline>
        </w:drawing>
      </w:r>
    </w:p>
    <w:p w:rsidR="0855CE1E" w:rsidP="0855CE1E" w:rsidRDefault="0855CE1E" w14:paraId="280AA25D" w14:textId="1B97B538">
      <w:pPr>
        <w:pStyle w:val="StandardWeb"/>
        <w:jc w:val="both"/>
        <w:rPr>
          <w:rFonts w:asciiTheme="minorHAnsi" w:hAnsiTheme="minorHAnsi" w:cstheme="minorBid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61"/>
        <w:gridCol w:w="1507"/>
        <w:gridCol w:w="1819"/>
        <w:gridCol w:w="1794"/>
      </w:tblGrid>
      <w:tr w:rsidRPr="00D016FB" w:rsidR="00FA26F8" w:rsidTr="0855CE1E" w14:paraId="298DCBB4" w14:textId="77777777">
        <w:tc>
          <w:tcPr>
            <w:tcW w:w="1661" w:type="dxa"/>
          </w:tcPr>
          <w:p w:rsidRPr="00D016FB" w:rsidR="00FA26F8" w:rsidP="00623940" w:rsidRDefault="00FA26F8" w14:paraId="0F6BC376" w14:textId="77777777">
            <w:pPr>
              <w:pStyle w:val="StandardWeb"/>
              <w:jc w:val="both"/>
              <w:rPr>
                <w:rFonts w:asciiTheme="minorHAnsi" w:hAnsiTheme="minorHAnsi" w:cstheme="minorHAnsi"/>
                <w:b/>
                <w:bCs/>
                <w:i/>
                <w:iCs/>
              </w:rPr>
            </w:pPr>
            <w:r w:rsidRPr="00D016FB">
              <w:rPr>
                <w:rFonts w:asciiTheme="minorHAnsi" w:hAnsiTheme="minorHAnsi" w:cstheme="minorHAnsi"/>
                <w:b/>
                <w:bCs/>
                <w:i/>
                <w:iCs/>
              </w:rPr>
              <w:t>Rechnungsnr</w:t>
            </w:r>
          </w:p>
        </w:tc>
        <w:tc>
          <w:tcPr>
            <w:tcW w:w="1507" w:type="dxa"/>
          </w:tcPr>
          <w:p w:rsidRPr="00D016FB" w:rsidR="00FA26F8" w:rsidP="00623940" w:rsidRDefault="00FA26F8" w14:paraId="34362E08" w14:textId="77777777">
            <w:pPr>
              <w:pStyle w:val="StandardWeb"/>
              <w:jc w:val="both"/>
              <w:rPr>
                <w:rFonts w:asciiTheme="minorHAnsi" w:hAnsiTheme="minorHAnsi" w:cstheme="minorHAnsi"/>
                <w:b/>
                <w:bCs/>
              </w:rPr>
            </w:pPr>
            <w:r w:rsidRPr="00D016FB">
              <w:rPr>
                <w:rFonts w:asciiTheme="minorHAnsi" w:hAnsiTheme="minorHAnsi" w:cstheme="minorHAnsi"/>
                <w:b/>
                <w:bCs/>
              </w:rPr>
              <w:t>Kunndennr</w:t>
            </w:r>
          </w:p>
        </w:tc>
        <w:tc>
          <w:tcPr>
            <w:tcW w:w="1819" w:type="dxa"/>
          </w:tcPr>
          <w:p w:rsidRPr="00D016FB" w:rsidR="00FA26F8" w:rsidP="00623940" w:rsidRDefault="00FA26F8" w14:paraId="1D90AA2C" w14:textId="77777777">
            <w:pPr>
              <w:pStyle w:val="StandardWeb"/>
              <w:jc w:val="both"/>
              <w:rPr>
                <w:rFonts w:asciiTheme="minorHAnsi" w:hAnsiTheme="minorHAnsi" w:cstheme="minorHAnsi"/>
                <w:b/>
                <w:bCs/>
              </w:rPr>
            </w:pPr>
            <w:r w:rsidRPr="00D016FB">
              <w:rPr>
                <w:rFonts w:asciiTheme="minorHAnsi" w:hAnsiTheme="minorHAnsi" w:cstheme="minorHAnsi"/>
                <w:b/>
                <w:bCs/>
              </w:rPr>
              <w:t>Kundenname</w:t>
            </w:r>
          </w:p>
        </w:tc>
        <w:tc>
          <w:tcPr>
            <w:tcW w:w="1794" w:type="dxa"/>
          </w:tcPr>
          <w:p w:rsidRPr="00D016FB" w:rsidR="00FA26F8" w:rsidP="00623940" w:rsidRDefault="00FA26F8" w14:paraId="51DD157A" w14:textId="77777777">
            <w:pPr>
              <w:pStyle w:val="StandardWeb"/>
              <w:jc w:val="both"/>
              <w:rPr>
                <w:rFonts w:asciiTheme="minorHAnsi" w:hAnsiTheme="minorHAnsi" w:cstheme="minorHAnsi"/>
                <w:b/>
                <w:bCs/>
              </w:rPr>
            </w:pPr>
            <w:r w:rsidRPr="00D016FB">
              <w:rPr>
                <w:rFonts w:asciiTheme="minorHAnsi" w:hAnsiTheme="minorHAnsi" w:cstheme="minorHAnsi"/>
                <w:b/>
                <w:bCs/>
              </w:rPr>
              <w:t>Telefonnummer</w:t>
            </w:r>
          </w:p>
        </w:tc>
      </w:tr>
      <w:tr w:rsidRPr="00D016FB" w:rsidR="00FA26F8" w:rsidTr="0855CE1E" w14:paraId="3D53894C" w14:textId="77777777">
        <w:tc>
          <w:tcPr>
            <w:tcW w:w="1661" w:type="dxa"/>
          </w:tcPr>
          <w:p w:rsidRPr="00D016FB" w:rsidR="00FA26F8" w:rsidP="00623940" w:rsidRDefault="00FA26F8" w14:paraId="3FCC7ED3" w14:textId="77777777">
            <w:pPr>
              <w:pStyle w:val="StandardWeb"/>
              <w:jc w:val="both"/>
              <w:rPr>
                <w:rFonts w:asciiTheme="minorHAnsi" w:hAnsiTheme="minorHAnsi" w:cstheme="minorHAnsi"/>
              </w:rPr>
            </w:pPr>
            <w:r w:rsidRPr="00D016FB">
              <w:rPr>
                <w:rFonts w:asciiTheme="minorHAnsi" w:hAnsiTheme="minorHAnsi" w:cstheme="minorHAnsi"/>
              </w:rPr>
              <w:t>4711</w:t>
            </w:r>
          </w:p>
        </w:tc>
        <w:tc>
          <w:tcPr>
            <w:tcW w:w="1507" w:type="dxa"/>
          </w:tcPr>
          <w:p w:rsidRPr="00D016FB" w:rsidR="00FA26F8" w:rsidP="00623940" w:rsidRDefault="00FA26F8" w14:paraId="232A349A" w14:textId="77777777">
            <w:pPr>
              <w:pStyle w:val="StandardWeb"/>
              <w:jc w:val="both"/>
              <w:rPr>
                <w:rFonts w:asciiTheme="minorHAnsi" w:hAnsiTheme="minorHAnsi" w:cstheme="minorHAnsi"/>
              </w:rPr>
            </w:pPr>
            <w:r w:rsidRPr="00D016FB">
              <w:rPr>
                <w:rFonts w:asciiTheme="minorHAnsi" w:hAnsiTheme="minorHAnsi" w:cstheme="minorHAnsi"/>
              </w:rPr>
              <w:t>1</w:t>
            </w:r>
          </w:p>
        </w:tc>
        <w:tc>
          <w:tcPr>
            <w:tcW w:w="1819" w:type="dxa"/>
          </w:tcPr>
          <w:p w:rsidRPr="00D016FB" w:rsidR="00FA26F8" w:rsidP="00623940" w:rsidRDefault="00FA26F8" w14:paraId="2530CA85" w14:textId="77777777">
            <w:pPr>
              <w:pStyle w:val="StandardWeb"/>
              <w:jc w:val="both"/>
              <w:rPr>
                <w:rFonts w:asciiTheme="minorHAnsi" w:hAnsiTheme="minorHAnsi" w:cstheme="minorHAnsi"/>
              </w:rPr>
            </w:pPr>
            <w:r w:rsidRPr="00D016FB">
              <w:rPr>
                <w:rFonts w:asciiTheme="minorHAnsi" w:hAnsiTheme="minorHAnsi" w:cstheme="minorHAnsi"/>
              </w:rPr>
              <w:t>Schmidt</w:t>
            </w:r>
          </w:p>
        </w:tc>
        <w:tc>
          <w:tcPr>
            <w:tcW w:w="1794" w:type="dxa"/>
          </w:tcPr>
          <w:p w:rsidRPr="00D016FB" w:rsidR="00FA26F8" w:rsidP="00623940" w:rsidRDefault="00FA26F8" w14:paraId="5BD60A3C" w14:textId="77777777">
            <w:pPr>
              <w:pStyle w:val="StandardWeb"/>
              <w:jc w:val="both"/>
              <w:rPr>
                <w:rFonts w:asciiTheme="minorHAnsi" w:hAnsiTheme="minorHAnsi" w:cstheme="minorHAnsi"/>
              </w:rPr>
            </w:pPr>
            <w:r w:rsidRPr="00D016FB">
              <w:rPr>
                <w:rFonts w:asciiTheme="minorHAnsi" w:hAnsiTheme="minorHAnsi" w:cstheme="minorHAnsi"/>
              </w:rPr>
              <w:t>022148558</w:t>
            </w:r>
          </w:p>
        </w:tc>
      </w:tr>
    </w:tbl>
    <w:p w:rsidR="0855CE1E" w:rsidP="0855CE1E" w:rsidRDefault="0855CE1E" w14:paraId="524C906A" w14:textId="4C8B0ADE">
      <w:pPr>
        <w:pStyle w:val="StandardWeb"/>
        <w:jc w:val="both"/>
        <w:rPr>
          <w:rFonts w:asciiTheme="minorHAnsi" w:hAnsiTheme="minorHAnsi" w:cstheme="minorBidi"/>
        </w:rPr>
      </w:pPr>
    </w:p>
    <w:p w:rsidRPr="00D016FB" w:rsidR="00FA26F8" w:rsidP="00FA26F8" w:rsidRDefault="00FA26F8" w14:paraId="48C6F8DB" w14:textId="77777777">
      <w:pPr>
        <w:pStyle w:val="StandardWeb"/>
        <w:jc w:val="both"/>
        <w:rPr>
          <w:rFonts w:asciiTheme="minorHAnsi" w:hAnsiTheme="minorHAnsi" w:cstheme="minorHAnsi"/>
        </w:rPr>
      </w:pPr>
      <w:r w:rsidRPr="00D016FB">
        <w:rPr>
          <w:rFonts w:asciiTheme="minorHAnsi" w:hAnsiTheme="minorHAnsi" w:cstheme="minorHAnsi"/>
        </w:rPr>
        <w:t>In dieser Tabelle ist die Rechnungsnummer der Primärschlüssel.  Eine funktionale Abhängigkeit besteht zwischen der Rechnungsnummer und dem Kundennamen und der Telefonnummer, da ich von einer Rechnungsnummer eindeutig nur auf einen Namen und eine Telefonnummer komme. Aber „eigentlich“ hängen sie von der Kundennummer ab und sind daher über die Kundennummer von der Rechnungsnummer abhängig.</w:t>
      </w:r>
    </w:p>
    <w:p w:rsidRPr="00D016FB" w:rsidR="00FA26F8" w:rsidP="00FA26F8" w:rsidRDefault="00FA26F8" w14:paraId="1445D802" w14:textId="77777777">
      <w:pPr>
        <w:pStyle w:val="StandardWeb"/>
        <w:jc w:val="both"/>
        <w:rPr>
          <w:rFonts w:asciiTheme="minorHAnsi" w:hAnsiTheme="minorHAnsi" w:cstheme="minorHAnsi"/>
        </w:rPr>
      </w:pPr>
      <w:r w:rsidRPr="00D016FB">
        <w:rPr>
          <w:rFonts w:asciiTheme="minorHAnsi" w:hAnsiTheme="minorHAnsi" w:cstheme="minorHAnsi"/>
        </w:rPr>
        <w:t>Konsequenz: Für die dritte Normalform müssen die Kundendaten in eine separate Tabelle ausgelagert werden.</w:t>
      </w:r>
    </w:p>
    <w:p w:rsidRPr="00D016FB" w:rsidR="00FA26F8" w:rsidP="00FA26F8" w:rsidRDefault="00FA26F8" w14:paraId="567C6E29" w14:textId="77777777">
      <w:pPr>
        <w:pStyle w:val="StandardWeb"/>
        <w:jc w:val="both"/>
        <w:rPr>
          <w:rFonts w:asciiTheme="minorHAnsi" w:hAnsiTheme="minorHAnsi" w:cstheme="minorHAns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134"/>
        <w:gridCol w:w="2014"/>
      </w:tblGrid>
      <w:tr w:rsidRPr="00D016FB" w:rsidR="00FA26F8" w:rsidTr="00623940" w14:paraId="0D6E3986" w14:textId="77777777">
        <w:tc>
          <w:tcPr>
            <w:tcW w:w="2134" w:type="dxa"/>
          </w:tcPr>
          <w:p w:rsidRPr="00D016FB" w:rsidR="00FA26F8" w:rsidP="00623940" w:rsidRDefault="00FA26F8" w14:paraId="7E9B05E3" w14:textId="77777777">
            <w:pPr>
              <w:pStyle w:val="StandardWeb"/>
              <w:jc w:val="both"/>
              <w:rPr>
                <w:rFonts w:asciiTheme="minorHAnsi" w:hAnsiTheme="minorHAnsi" w:cstheme="minorHAnsi"/>
                <w:b/>
                <w:bCs/>
                <w:i/>
                <w:iCs/>
              </w:rPr>
            </w:pPr>
            <w:r w:rsidRPr="00D016FB">
              <w:rPr>
                <w:rFonts w:asciiTheme="minorHAnsi" w:hAnsiTheme="minorHAnsi" w:cstheme="minorHAnsi"/>
                <w:b/>
                <w:bCs/>
                <w:i/>
                <w:iCs/>
              </w:rPr>
              <w:t>Rechnungsnr (PK)</w:t>
            </w:r>
          </w:p>
        </w:tc>
        <w:tc>
          <w:tcPr>
            <w:tcW w:w="2014" w:type="dxa"/>
          </w:tcPr>
          <w:p w:rsidRPr="00D016FB" w:rsidR="00FA26F8" w:rsidP="00623940" w:rsidRDefault="00FA26F8" w14:paraId="1C3DE45B" w14:textId="77777777">
            <w:pPr>
              <w:pStyle w:val="StandardWeb"/>
              <w:jc w:val="both"/>
              <w:rPr>
                <w:rFonts w:asciiTheme="minorHAnsi" w:hAnsiTheme="minorHAnsi" w:cstheme="minorHAnsi"/>
                <w:b/>
                <w:bCs/>
              </w:rPr>
            </w:pPr>
            <w:r w:rsidRPr="00D016FB">
              <w:rPr>
                <w:rFonts w:asciiTheme="minorHAnsi" w:hAnsiTheme="minorHAnsi" w:cstheme="minorHAnsi"/>
                <w:b/>
                <w:bCs/>
              </w:rPr>
              <w:t>Kunndennr (FK)</w:t>
            </w:r>
          </w:p>
        </w:tc>
      </w:tr>
      <w:tr w:rsidRPr="00D016FB" w:rsidR="00FA26F8" w:rsidTr="00623940" w14:paraId="3918C0D4" w14:textId="77777777">
        <w:tc>
          <w:tcPr>
            <w:tcW w:w="2134" w:type="dxa"/>
          </w:tcPr>
          <w:p w:rsidRPr="00D016FB" w:rsidR="00FA26F8" w:rsidP="00623940" w:rsidRDefault="00FA26F8" w14:paraId="58A18193" w14:textId="77777777">
            <w:pPr>
              <w:pStyle w:val="StandardWeb"/>
              <w:jc w:val="both"/>
              <w:rPr>
                <w:rFonts w:asciiTheme="minorHAnsi" w:hAnsiTheme="minorHAnsi" w:cstheme="minorHAnsi"/>
              </w:rPr>
            </w:pPr>
            <w:r w:rsidRPr="00D016FB">
              <w:rPr>
                <w:rFonts w:asciiTheme="minorHAnsi" w:hAnsiTheme="minorHAnsi" w:cstheme="minorHAnsi"/>
              </w:rPr>
              <w:t>4711</w:t>
            </w:r>
          </w:p>
        </w:tc>
        <w:tc>
          <w:tcPr>
            <w:tcW w:w="2014" w:type="dxa"/>
          </w:tcPr>
          <w:p w:rsidRPr="00D016FB" w:rsidR="00FA26F8" w:rsidP="00623940" w:rsidRDefault="00FA26F8" w14:paraId="46F4D193" w14:textId="77777777">
            <w:pPr>
              <w:pStyle w:val="StandardWeb"/>
              <w:jc w:val="both"/>
              <w:rPr>
                <w:rFonts w:asciiTheme="minorHAnsi" w:hAnsiTheme="minorHAnsi" w:cstheme="minorHAnsi"/>
              </w:rPr>
            </w:pPr>
            <w:r w:rsidRPr="00D016FB">
              <w:rPr>
                <w:rFonts w:asciiTheme="minorHAnsi" w:hAnsiTheme="minorHAnsi" w:cstheme="minorHAnsi"/>
              </w:rPr>
              <w:t>1</w:t>
            </w:r>
          </w:p>
        </w:tc>
      </w:tr>
    </w:tbl>
    <w:p w:rsidRPr="00D016FB" w:rsidR="00FA26F8" w:rsidP="00FA26F8" w:rsidRDefault="00FA26F8" w14:paraId="05AA6959" w14:textId="77777777">
      <w:pPr>
        <w:pStyle w:val="StandardWeb"/>
        <w:jc w:val="both"/>
        <w:rPr>
          <w:rFonts w:asciiTheme="minorHAnsi" w:hAnsiTheme="minorHAnsi" w:cstheme="minorHAns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014"/>
        <w:gridCol w:w="1819"/>
        <w:gridCol w:w="1794"/>
      </w:tblGrid>
      <w:tr w:rsidRPr="00D016FB" w:rsidR="00FA26F8" w:rsidTr="00623940" w14:paraId="3D6E8419" w14:textId="77777777">
        <w:tc>
          <w:tcPr>
            <w:tcW w:w="2014" w:type="dxa"/>
          </w:tcPr>
          <w:p w:rsidRPr="00D016FB" w:rsidR="00FA26F8" w:rsidP="00623940" w:rsidRDefault="00FA26F8" w14:paraId="7598371F" w14:textId="77777777">
            <w:pPr>
              <w:pStyle w:val="StandardWeb"/>
              <w:jc w:val="both"/>
              <w:rPr>
                <w:rFonts w:asciiTheme="minorHAnsi" w:hAnsiTheme="minorHAnsi" w:cstheme="minorHAnsi"/>
                <w:b/>
                <w:bCs/>
              </w:rPr>
            </w:pPr>
            <w:r w:rsidRPr="00D016FB">
              <w:rPr>
                <w:rFonts w:asciiTheme="minorHAnsi" w:hAnsiTheme="minorHAnsi" w:cstheme="minorHAnsi"/>
                <w:b/>
                <w:bCs/>
                <w:i/>
                <w:iCs/>
              </w:rPr>
              <w:t>Kunndennr (PK</w:t>
            </w:r>
            <w:r w:rsidRPr="00D016FB">
              <w:rPr>
                <w:rFonts w:asciiTheme="minorHAnsi" w:hAnsiTheme="minorHAnsi" w:cstheme="minorHAnsi"/>
                <w:b/>
                <w:bCs/>
              </w:rPr>
              <w:t>)</w:t>
            </w:r>
          </w:p>
        </w:tc>
        <w:tc>
          <w:tcPr>
            <w:tcW w:w="1819" w:type="dxa"/>
          </w:tcPr>
          <w:p w:rsidRPr="00D016FB" w:rsidR="00FA26F8" w:rsidP="00623940" w:rsidRDefault="00FA26F8" w14:paraId="6B879E83" w14:textId="77777777">
            <w:pPr>
              <w:pStyle w:val="StandardWeb"/>
              <w:jc w:val="both"/>
              <w:rPr>
                <w:rFonts w:asciiTheme="minorHAnsi" w:hAnsiTheme="minorHAnsi" w:cstheme="minorHAnsi"/>
                <w:b/>
                <w:bCs/>
              </w:rPr>
            </w:pPr>
            <w:r w:rsidRPr="00D016FB">
              <w:rPr>
                <w:rFonts w:asciiTheme="minorHAnsi" w:hAnsiTheme="minorHAnsi" w:cstheme="minorHAnsi"/>
                <w:b/>
                <w:bCs/>
              </w:rPr>
              <w:t>Kundenname</w:t>
            </w:r>
          </w:p>
        </w:tc>
        <w:tc>
          <w:tcPr>
            <w:tcW w:w="1794" w:type="dxa"/>
          </w:tcPr>
          <w:p w:rsidRPr="00D016FB" w:rsidR="00FA26F8" w:rsidP="00623940" w:rsidRDefault="00FA26F8" w14:paraId="4CD90A57" w14:textId="77777777">
            <w:pPr>
              <w:pStyle w:val="StandardWeb"/>
              <w:jc w:val="both"/>
              <w:rPr>
                <w:rFonts w:asciiTheme="minorHAnsi" w:hAnsiTheme="minorHAnsi" w:cstheme="minorHAnsi"/>
                <w:b/>
                <w:bCs/>
              </w:rPr>
            </w:pPr>
            <w:r w:rsidRPr="00D016FB">
              <w:rPr>
                <w:rFonts w:asciiTheme="minorHAnsi" w:hAnsiTheme="minorHAnsi" w:cstheme="minorHAnsi"/>
                <w:b/>
                <w:bCs/>
              </w:rPr>
              <w:t>Telefonnummer</w:t>
            </w:r>
          </w:p>
        </w:tc>
      </w:tr>
      <w:tr w:rsidRPr="00D016FB" w:rsidR="00FA26F8" w:rsidTr="00623940" w14:paraId="5F30FA20" w14:textId="77777777">
        <w:tc>
          <w:tcPr>
            <w:tcW w:w="2014" w:type="dxa"/>
          </w:tcPr>
          <w:p w:rsidRPr="00D016FB" w:rsidR="00FA26F8" w:rsidP="00623940" w:rsidRDefault="00FA26F8" w14:paraId="53CE7A6A" w14:textId="77777777">
            <w:pPr>
              <w:pStyle w:val="StandardWeb"/>
              <w:jc w:val="both"/>
              <w:rPr>
                <w:rFonts w:asciiTheme="minorHAnsi" w:hAnsiTheme="minorHAnsi" w:cstheme="minorHAnsi"/>
              </w:rPr>
            </w:pPr>
            <w:r w:rsidRPr="00D016FB">
              <w:rPr>
                <w:rFonts w:asciiTheme="minorHAnsi" w:hAnsiTheme="minorHAnsi" w:cstheme="minorHAnsi"/>
              </w:rPr>
              <w:t>1</w:t>
            </w:r>
          </w:p>
        </w:tc>
        <w:tc>
          <w:tcPr>
            <w:tcW w:w="1819" w:type="dxa"/>
          </w:tcPr>
          <w:p w:rsidRPr="00D016FB" w:rsidR="00FA26F8" w:rsidP="00623940" w:rsidRDefault="00FA26F8" w14:paraId="333B0B5A" w14:textId="77777777">
            <w:pPr>
              <w:pStyle w:val="StandardWeb"/>
              <w:jc w:val="both"/>
              <w:rPr>
                <w:rFonts w:asciiTheme="minorHAnsi" w:hAnsiTheme="minorHAnsi" w:cstheme="minorHAnsi"/>
              </w:rPr>
            </w:pPr>
            <w:r w:rsidRPr="00D016FB">
              <w:rPr>
                <w:rFonts w:asciiTheme="minorHAnsi" w:hAnsiTheme="minorHAnsi" w:cstheme="minorHAnsi"/>
              </w:rPr>
              <w:t>Schmidt</w:t>
            </w:r>
          </w:p>
        </w:tc>
        <w:tc>
          <w:tcPr>
            <w:tcW w:w="1794" w:type="dxa"/>
          </w:tcPr>
          <w:p w:rsidRPr="00D016FB" w:rsidR="00FA26F8" w:rsidP="00623940" w:rsidRDefault="00FA26F8" w14:paraId="7B2F432C" w14:textId="77777777">
            <w:pPr>
              <w:pStyle w:val="StandardWeb"/>
              <w:jc w:val="both"/>
              <w:rPr>
                <w:rFonts w:asciiTheme="minorHAnsi" w:hAnsiTheme="minorHAnsi" w:cstheme="minorHAnsi"/>
              </w:rPr>
            </w:pPr>
            <w:r w:rsidRPr="00D016FB">
              <w:rPr>
                <w:rFonts w:asciiTheme="minorHAnsi" w:hAnsiTheme="minorHAnsi" w:cstheme="minorHAnsi"/>
              </w:rPr>
              <w:t>022148558</w:t>
            </w:r>
          </w:p>
        </w:tc>
      </w:tr>
    </w:tbl>
    <w:p w:rsidRPr="00D016FB" w:rsidR="00FA26F8" w:rsidP="74EB0FFE" w:rsidRDefault="00FA26F8" w14:paraId="74F8834D" w14:textId="77777777">
      <w:pPr>
        <w:pStyle w:val="StandardWeb"/>
        <w:jc w:val="both"/>
        <w:rPr>
          <w:rFonts w:ascii="Calibri" w:hAnsi="Calibri" w:cs="Calibri" w:asciiTheme="minorAscii" w:hAnsiTheme="minorAscii" w:cstheme="minorAscii"/>
          <w:lang w:val="en-US"/>
        </w:rPr>
      </w:pPr>
      <w:r w:rsidRPr="74EB0FFE" w:rsidR="00FA26F8">
        <w:rPr>
          <w:rFonts w:ascii="Calibri" w:hAnsi="Calibri" w:cs="Calibri" w:asciiTheme="minorAscii" w:hAnsiTheme="minorAscii" w:cstheme="minorAscii"/>
          <w:lang w:val="en-US"/>
        </w:rPr>
        <w:t>Anmerkung</w:t>
      </w:r>
      <w:r w:rsidRPr="74EB0FFE" w:rsidR="00FA26F8">
        <w:rPr>
          <w:rFonts w:ascii="Calibri" w:hAnsi="Calibri" w:cs="Calibri" w:asciiTheme="minorAscii" w:hAnsiTheme="minorAscii" w:cstheme="minorAscii"/>
          <w:lang w:val="en-US"/>
        </w:rPr>
        <w:t>: FK = Foreign Key</w:t>
      </w:r>
      <w:r>
        <w:tab/>
      </w:r>
      <w:r w:rsidRPr="74EB0FFE" w:rsidR="00FA26F8">
        <w:rPr>
          <w:rFonts w:ascii="Calibri" w:hAnsi="Calibri" w:cs="Calibri" w:asciiTheme="minorAscii" w:hAnsiTheme="minorAscii" w:cstheme="minorAscii"/>
          <w:lang w:val="en-US"/>
        </w:rPr>
        <w:t>PK = Primary Key</w:t>
      </w:r>
    </w:p>
    <w:p w:rsidRPr="00D016FB" w:rsidR="00FA26F8" w:rsidP="00FA26F8" w:rsidRDefault="00FA26F8" w14:paraId="7CD20D77" w14:textId="77777777">
      <w:pPr>
        <w:pStyle w:val="StandardWeb"/>
        <w:jc w:val="both"/>
        <w:rPr>
          <w:rFonts w:asciiTheme="minorHAnsi" w:hAnsiTheme="minorHAnsi" w:cstheme="minorHAnsi"/>
          <w:lang w:val="en"/>
        </w:rPr>
      </w:pPr>
    </w:p>
    <w:p w:rsidRPr="00FA26F8" w:rsidR="008B57B9" w:rsidP="00FA26F8" w:rsidRDefault="008B57B9" w14:paraId="30560D98" w14:textId="77F4ACE4">
      <w:pPr>
        <w:rPr>
          <w:lang w:val="en"/>
        </w:rPr>
      </w:pPr>
    </w:p>
    <w:sectPr w:rsidRPr="00FA26F8" w:rsidR="008B57B9" w:rsidSect="00603A56">
      <w:headerReference w:type="default" r:id="rId13"/>
      <w:footerReference w:type="default" r:id="rId14"/>
      <w:pgSz w:w="11900" w:h="16840" w:orient="portrait" w:code="9"/>
      <w:pgMar w:top="1418" w:right="920" w:bottom="539" w:left="90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5CC6" w:rsidP="00831842" w:rsidRDefault="00855CC6" w14:paraId="31EFF975" w14:textId="77777777">
      <w:r>
        <w:separator/>
      </w:r>
    </w:p>
  </w:endnote>
  <w:endnote w:type="continuationSeparator" w:id="0">
    <w:p w:rsidR="00855CC6" w:rsidP="00831842" w:rsidRDefault="00855CC6" w14:paraId="1A9C6E6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1842" w:rsidR="00831842" w:rsidP="00831842" w:rsidRDefault="009301AC" w14:paraId="333080DA" w14:textId="2EF3D689">
    <w:pPr>
      <w:tabs>
        <w:tab w:val="center" w:pos="5103"/>
        <w:tab w:val="right" w:pos="9921"/>
      </w:tabs>
      <w:rPr>
        <w:rFonts w:cs="Tahoma"/>
        <w:sz w:val="18"/>
        <w:szCs w:val="18"/>
      </w:rPr>
    </w:pPr>
    <w:r w:rsidRPr="00F475F1">
      <w:rPr>
        <w:rFonts w:cs="Tahoma"/>
        <w:sz w:val="12"/>
        <w:szCs w:val="12"/>
      </w:rPr>
      <w:fldChar w:fldCharType="begin"/>
    </w:r>
    <w:r w:rsidRPr="00F475F1">
      <w:rPr>
        <w:rFonts w:cs="Tahoma"/>
        <w:sz w:val="12"/>
        <w:szCs w:val="12"/>
      </w:rPr>
      <w:instrText xml:space="preserve"> FILENAME   \* MERGEFORMAT </w:instrText>
    </w:r>
    <w:r w:rsidRPr="00F475F1">
      <w:rPr>
        <w:rFonts w:cs="Tahoma"/>
        <w:sz w:val="12"/>
        <w:szCs w:val="12"/>
      </w:rPr>
      <w:fldChar w:fldCharType="separate"/>
    </w:r>
    <w:r w:rsidR="00492EF2">
      <w:rPr>
        <w:rFonts w:cs="Tahoma"/>
        <w:noProof/>
        <w:sz w:val="12"/>
        <w:szCs w:val="12"/>
      </w:rPr>
      <w:t>LS8.2_I_Abhängigkeiten_v1.0.docx</w:t>
    </w:r>
    <w:r w:rsidRPr="00F475F1">
      <w:rPr>
        <w:rFonts w:cs="Tahoma"/>
        <w:sz w:val="12"/>
        <w:szCs w:val="12"/>
      </w:rPr>
      <w:fldChar w:fldCharType="end"/>
    </w:r>
    <w:r w:rsidRPr="00831842" w:rsidR="00831842">
      <w:rPr>
        <w:rFonts w:cs="Tahoma"/>
        <w:sz w:val="18"/>
        <w:szCs w:val="18"/>
      </w:rPr>
      <w:tab/>
    </w:r>
    <w:r w:rsidRPr="00831842" w:rsidR="00831842">
      <w:rPr>
        <w:rFonts w:cs="Tahoma"/>
        <w:sz w:val="18"/>
        <w:szCs w:val="18"/>
      </w:rPr>
      <w:tab/>
    </w:r>
    <w:r w:rsidRPr="00831842" w:rsidR="00831842">
      <w:rPr>
        <w:rFonts w:cs="Tahoma"/>
        <w:sz w:val="18"/>
        <w:szCs w:val="18"/>
      </w:rPr>
      <w:t xml:space="preserve">Seite </w:t>
    </w:r>
    <w:r w:rsidRPr="00831842" w:rsidR="00831842">
      <w:rPr>
        <w:rStyle w:val="Seitenzahl"/>
        <w:rFonts w:cs="Tahoma"/>
        <w:sz w:val="18"/>
        <w:szCs w:val="18"/>
      </w:rPr>
      <w:fldChar w:fldCharType="begin"/>
    </w:r>
    <w:r w:rsidRPr="00831842" w:rsidR="00831842">
      <w:rPr>
        <w:rStyle w:val="Seitenzahl"/>
        <w:rFonts w:cs="Tahoma"/>
        <w:sz w:val="18"/>
        <w:szCs w:val="18"/>
      </w:rPr>
      <w:instrText xml:space="preserve"> PAGE </w:instrText>
    </w:r>
    <w:r w:rsidRPr="00831842" w:rsidR="00831842">
      <w:rPr>
        <w:rStyle w:val="Seitenzahl"/>
        <w:rFonts w:cs="Tahoma"/>
        <w:sz w:val="18"/>
        <w:szCs w:val="18"/>
      </w:rPr>
      <w:fldChar w:fldCharType="separate"/>
    </w:r>
    <w:r w:rsidRPr="00831842" w:rsidR="00831842">
      <w:rPr>
        <w:rStyle w:val="Seitenzahl"/>
        <w:rFonts w:cs="Tahoma"/>
        <w:sz w:val="18"/>
        <w:szCs w:val="18"/>
      </w:rPr>
      <w:t>1</w:t>
    </w:r>
    <w:r w:rsidRPr="00831842" w:rsidR="00831842">
      <w:rPr>
        <w:rStyle w:val="Seitenzahl"/>
        <w:rFonts w:cs="Tahoma"/>
        <w:sz w:val="18"/>
        <w:szCs w:val="18"/>
      </w:rPr>
      <w:fldChar w:fldCharType="end"/>
    </w:r>
    <w:r w:rsidRPr="00831842" w:rsidR="00831842">
      <w:rPr>
        <w:rStyle w:val="Seitenzahl"/>
        <w:rFonts w:cs="Tahoma"/>
        <w:sz w:val="18"/>
        <w:szCs w:val="18"/>
      </w:rPr>
      <w:t>/</w:t>
    </w:r>
    <w:r w:rsidRPr="00831842" w:rsidR="00831842">
      <w:rPr>
        <w:rStyle w:val="Seitenzahl"/>
        <w:rFonts w:cs="Tahoma"/>
        <w:sz w:val="18"/>
        <w:szCs w:val="18"/>
      </w:rPr>
      <w:fldChar w:fldCharType="begin"/>
    </w:r>
    <w:r w:rsidRPr="00831842" w:rsidR="00831842">
      <w:rPr>
        <w:rStyle w:val="Seitenzahl"/>
        <w:rFonts w:cs="Tahoma"/>
        <w:sz w:val="18"/>
        <w:szCs w:val="18"/>
      </w:rPr>
      <w:instrText xml:space="preserve"> NUMPAGES  </w:instrText>
    </w:r>
    <w:r w:rsidRPr="00831842" w:rsidR="00831842">
      <w:rPr>
        <w:rStyle w:val="Seitenzahl"/>
        <w:rFonts w:cs="Tahoma"/>
        <w:sz w:val="18"/>
        <w:szCs w:val="18"/>
      </w:rPr>
      <w:fldChar w:fldCharType="separate"/>
    </w:r>
    <w:r w:rsidRPr="00831842" w:rsidR="00831842">
      <w:rPr>
        <w:rStyle w:val="Seitenzahl"/>
        <w:rFonts w:cs="Tahoma"/>
        <w:sz w:val="18"/>
        <w:szCs w:val="18"/>
      </w:rPr>
      <w:t>2</w:t>
    </w:r>
    <w:r w:rsidRPr="00831842" w:rsidR="00831842">
      <w:rPr>
        <w:rStyle w:val="Seitenzahl"/>
        <w:rFonts w:cs="Taho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5CC6" w:rsidP="00831842" w:rsidRDefault="00855CC6" w14:paraId="6734BAC5" w14:textId="77777777">
      <w:r>
        <w:separator/>
      </w:r>
    </w:p>
  </w:footnote>
  <w:footnote w:type="continuationSeparator" w:id="0">
    <w:p w:rsidR="00855CC6" w:rsidP="00831842" w:rsidRDefault="00855CC6" w14:paraId="025DF16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846"/>
      <w:gridCol w:w="709"/>
      <w:gridCol w:w="6545"/>
      <w:gridCol w:w="1980"/>
    </w:tblGrid>
    <w:tr w:rsidRPr="00D3514C" w:rsidR="00831842" w:rsidTr="00093DE1" w14:paraId="34C23091" w14:textId="77777777">
      <w:trPr>
        <w:trHeight w:val="416"/>
      </w:trPr>
      <w:tc>
        <w:tcPr>
          <w:tcW w:w="846" w:type="dxa"/>
          <w:vAlign w:val="center"/>
        </w:tcPr>
        <w:p w:rsidRPr="00D3514C" w:rsidR="00831842" w:rsidP="00831842" w:rsidRDefault="00831842" w14:paraId="159F2F5C" w14:textId="77777777">
          <w:pPr>
            <w:tabs>
              <w:tab w:val="right" w:pos="9923"/>
            </w:tabs>
            <w:jc w:val="center"/>
            <w:rPr>
              <w:rFonts w:cs="Tahoma"/>
              <w:sz w:val="21"/>
              <w:szCs w:val="21"/>
            </w:rPr>
          </w:pPr>
          <w:r w:rsidRPr="00D3514C">
            <w:rPr>
              <w:rFonts w:cs="Tahoma"/>
              <w:sz w:val="21"/>
              <w:szCs w:val="21"/>
            </w:rPr>
            <w:t>SuD</w:t>
          </w:r>
        </w:p>
      </w:tc>
      <w:tc>
        <w:tcPr>
          <w:tcW w:w="709" w:type="dxa"/>
          <w:shd w:val="clear" w:color="auto" w:fill="FFFF9F"/>
          <w:vAlign w:val="center"/>
        </w:tcPr>
        <w:p w:rsidRPr="00D3514C" w:rsidR="00831842" w:rsidP="00831842" w:rsidRDefault="00093DE1" w14:paraId="16E891EC" w14:textId="77777777">
          <w:pPr>
            <w:tabs>
              <w:tab w:val="right" w:pos="9923"/>
            </w:tabs>
            <w:jc w:val="center"/>
            <w:rPr>
              <w:rFonts w:cs="Tahoma"/>
              <w:sz w:val="21"/>
              <w:szCs w:val="21"/>
            </w:rPr>
          </w:pPr>
          <w:r>
            <w:rPr>
              <w:rFonts w:cs="Tahoma"/>
              <w:sz w:val="21"/>
              <w:szCs w:val="21"/>
            </w:rPr>
            <w:t>I</w:t>
          </w:r>
        </w:p>
      </w:tc>
      <w:tc>
        <w:tcPr>
          <w:tcW w:w="6545" w:type="dxa"/>
          <w:vMerge w:val="restart"/>
          <w:vAlign w:val="center"/>
        </w:tcPr>
        <w:p w:rsidRPr="00282CF6" w:rsidR="00CE0D00" w:rsidP="00282CF6" w:rsidRDefault="00FA26F8" w14:paraId="7332D8BB" w14:textId="69CB7CB5">
          <w:pPr>
            <w:tabs>
              <w:tab w:val="right" w:pos="9923"/>
            </w:tabs>
            <w:jc w:val="center"/>
            <w:rPr>
              <w:rFonts w:cs="Tahoma"/>
              <w:b/>
              <w:bCs/>
              <w:sz w:val="21"/>
              <w:szCs w:val="21"/>
            </w:rPr>
          </w:pPr>
          <w:r>
            <w:rPr>
              <w:rFonts w:cs="Tahoma"/>
              <w:b/>
              <w:bCs/>
              <w:sz w:val="21"/>
              <w:szCs w:val="21"/>
            </w:rPr>
            <w:t>Abhängigkeiten</w:t>
          </w:r>
        </w:p>
      </w:tc>
      <w:tc>
        <w:tcPr>
          <w:tcW w:w="1980" w:type="dxa"/>
          <w:vMerge w:val="restart"/>
        </w:tcPr>
        <w:p w:rsidRPr="00D3514C" w:rsidR="00831842" w:rsidP="00831842" w:rsidRDefault="00831842" w14:paraId="00B18183" w14:textId="77777777">
          <w:pPr>
            <w:tabs>
              <w:tab w:val="right" w:pos="9639"/>
            </w:tabs>
            <w:jc w:val="center"/>
            <w:rPr>
              <w:rFonts w:cs="Tahoma"/>
              <w:sz w:val="21"/>
              <w:szCs w:val="21"/>
            </w:rPr>
          </w:pPr>
          <w:r w:rsidRPr="00D3514C">
            <w:rPr>
              <w:rFonts w:cs="Tahoma"/>
              <w:noProof/>
              <w:sz w:val="21"/>
              <w:szCs w:val="21"/>
            </w:rPr>
            <w:drawing>
              <wp:anchor distT="0" distB="0" distL="114300" distR="114300" simplePos="0" relativeHeight="251659264" behindDoc="0" locked="0" layoutInCell="1" allowOverlap="1" wp14:anchorId="24B626DD" wp14:editId="7AFDABAC">
                <wp:simplePos x="0" y="0"/>
                <wp:positionH relativeFrom="rightMargin">
                  <wp:posOffset>-1098550</wp:posOffset>
                </wp:positionH>
                <wp:positionV relativeFrom="topMargin">
                  <wp:posOffset>35951</wp:posOffset>
                </wp:positionV>
                <wp:extent cx="1034664" cy="392673"/>
                <wp:effectExtent l="0" t="0" r="0" b="7620"/>
                <wp:wrapNone/>
                <wp:docPr id="20" name="Grafik 20"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Simon-Ohm-Berufskolle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149" cy="39968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Pr="00D3514C" w:rsidR="00831842" w:rsidTr="008B57B9" w14:paraId="524BB06A" w14:textId="77777777">
      <w:trPr>
        <w:trHeight w:val="50"/>
      </w:trPr>
      <w:tc>
        <w:tcPr>
          <w:tcW w:w="1555" w:type="dxa"/>
          <w:gridSpan w:val="2"/>
          <w:vAlign w:val="center"/>
        </w:tcPr>
        <w:p w:rsidRPr="00D3514C" w:rsidR="00831842" w:rsidP="00831842" w:rsidRDefault="00831842" w14:paraId="18CE0A70" w14:textId="5290E090">
          <w:pPr>
            <w:tabs>
              <w:tab w:val="right" w:pos="9923"/>
            </w:tabs>
            <w:jc w:val="center"/>
            <w:rPr>
              <w:rFonts w:cs="Tahoma"/>
              <w:sz w:val="21"/>
              <w:szCs w:val="21"/>
            </w:rPr>
          </w:pPr>
          <w:r w:rsidRPr="00D3514C">
            <w:rPr>
              <w:rFonts w:cs="Tahoma"/>
              <w:sz w:val="21"/>
              <w:szCs w:val="21"/>
            </w:rPr>
            <w:t>LS</w:t>
          </w:r>
          <w:r w:rsidR="00CE0D00">
            <w:rPr>
              <w:rFonts w:cs="Tahoma"/>
              <w:sz w:val="21"/>
              <w:szCs w:val="21"/>
            </w:rPr>
            <w:t>8</w:t>
          </w:r>
          <w:r w:rsidR="00067E4A">
            <w:rPr>
              <w:rFonts w:cs="Tahoma"/>
              <w:sz w:val="21"/>
              <w:szCs w:val="21"/>
            </w:rPr>
            <w:t>.</w:t>
          </w:r>
          <w:r w:rsidR="00FA26F8">
            <w:rPr>
              <w:rFonts w:cs="Tahoma"/>
              <w:sz w:val="21"/>
              <w:szCs w:val="21"/>
            </w:rPr>
            <w:t>2</w:t>
          </w:r>
        </w:p>
      </w:tc>
      <w:tc>
        <w:tcPr>
          <w:tcW w:w="6545" w:type="dxa"/>
          <w:vMerge/>
          <w:vAlign w:val="center"/>
        </w:tcPr>
        <w:p w:rsidRPr="00D3514C" w:rsidR="00831842" w:rsidP="00831842" w:rsidRDefault="00831842" w14:paraId="33732EE9" w14:textId="77777777">
          <w:pPr>
            <w:tabs>
              <w:tab w:val="right" w:pos="9923"/>
            </w:tabs>
            <w:jc w:val="center"/>
            <w:rPr>
              <w:rFonts w:cs="Tahoma"/>
              <w:sz w:val="21"/>
              <w:szCs w:val="21"/>
            </w:rPr>
          </w:pPr>
        </w:p>
      </w:tc>
      <w:tc>
        <w:tcPr>
          <w:tcW w:w="1980" w:type="dxa"/>
          <w:vMerge/>
        </w:tcPr>
        <w:p w:rsidRPr="00D3514C" w:rsidR="00831842" w:rsidP="00831842" w:rsidRDefault="00831842" w14:paraId="64DB7606" w14:textId="77777777">
          <w:pPr>
            <w:tabs>
              <w:tab w:val="right" w:pos="9639"/>
            </w:tabs>
            <w:jc w:val="center"/>
            <w:rPr>
              <w:rFonts w:cs="Tahoma"/>
              <w:sz w:val="21"/>
              <w:szCs w:val="21"/>
            </w:rPr>
          </w:pPr>
        </w:p>
      </w:tc>
    </w:tr>
  </w:tbl>
  <w:p w:rsidRPr="008B57B9" w:rsidR="00831842" w:rsidP="008B57B9" w:rsidRDefault="00831842" w14:paraId="3CBBA7C7" w14:textId="77777777">
    <w:pP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0A50"/>
    <w:multiLevelType w:val="hybridMultilevel"/>
    <w:tmpl w:val="AEC0863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407F0258"/>
    <w:multiLevelType w:val="hybridMultilevel"/>
    <w:tmpl w:val="4EE4059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4B01307A"/>
    <w:multiLevelType w:val="multilevel"/>
    <w:tmpl w:val="046865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04277327">
    <w:abstractNumId w:val="0"/>
  </w:num>
  <w:num w:numId="2" w16cid:durableId="144277257">
    <w:abstractNumId w:val="2"/>
  </w:num>
  <w:num w:numId="3" w16cid:durableId="179813766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ttachedTemplate r:id="rId1"/>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D"/>
    <w:rsid w:val="00067E4A"/>
    <w:rsid w:val="000702FB"/>
    <w:rsid w:val="00093DE1"/>
    <w:rsid w:val="000B7597"/>
    <w:rsid w:val="00132818"/>
    <w:rsid w:val="00143E76"/>
    <w:rsid w:val="00150EA4"/>
    <w:rsid w:val="00195D9E"/>
    <w:rsid w:val="00216A56"/>
    <w:rsid w:val="002202D7"/>
    <w:rsid w:val="00225959"/>
    <w:rsid w:val="00282CF6"/>
    <w:rsid w:val="002D136C"/>
    <w:rsid w:val="00334DA0"/>
    <w:rsid w:val="0036173C"/>
    <w:rsid w:val="003866ED"/>
    <w:rsid w:val="003E32BC"/>
    <w:rsid w:val="004166DF"/>
    <w:rsid w:val="00435F77"/>
    <w:rsid w:val="00492EF2"/>
    <w:rsid w:val="004B0F53"/>
    <w:rsid w:val="00584A67"/>
    <w:rsid w:val="005943A8"/>
    <w:rsid w:val="00603A56"/>
    <w:rsid w:val="00646200"/>
    <w:rsid w:val="006A5C43"/>
    <w:rsid w:val="007147E1"/>
    <w:rsid w:val="0079704E"/>
    <w:rsid w:val="007F085C"/>
    <w:rsid w:val="00810077"/>
    <w:rsid w:val="00831842"/>
    <w:rsid w:val="00855CC6"/>
    <w:rsid w:val="008B57B9"/>
    <w:rsid w:val="009301AC"/>
    <w:rsid w:val="0095217C"/>
    <w:rsid w:val="009633D7"/>
    <w:rsid w:val="00987A73"/>
    <w:rsid w:val="009A7689"/>
    <w:rsid w:val="009C7182"/>
    <w:rsid w:val="009E071D"/>
    <w:rsid w:val="00A34D39"/>
    <w:rsid w:val="00A71A92"/>
    <w:rsid w:val="00AB3DC9"/>
    <w:rsid w:val="00AD6027"/>
    <w:rsid w:val="00AD625C"/>
    <w:rsid w:val="00AE647B"/>
    <w:rsid w:val="00AF74D6"/>
    <w:rsid w:val="00B81574"/>
    <w:rsid w:val="00BA4ED1"/>
    <w:rsid w:val="00BB10BD"/>
    <w:rsid w:val="00BD0E4C"/>
    <w:rsid w:val="00BE029A"/>
    <w:rsid w:val="00C20B9D"/>
    <w:rsid w:val="00C271E8"/>
    <w:rsid w:val="00C335A6"/>
    <w:rsid w:val="00C47486"/>
    <w:rsid w:val="00CE0D00"/>
    <w:rsid w:val="00D03696"/>
    <w:rsid w:val="00D04A00"/>
    <w:rsid w:val="00D2159D"/>
    <w:rsid w:val="00E676F7"/>
    <w:rsid w:val="00F475F1"/>
    <w:rsid w:val="00F6697E"/>
    <w:rsid w:val="00F90344"/>
    <w:rsid w:val="00FA26F8"/>
    <w:rsid w:val="00FB4747"/>
    <w:rsid w:val="02377063"/>
    <w:rsid w:val="0252803E"/>
    <w:rsid w:val="043C677F"/>
    <w:rsid w:val="04432A92"/>
    <w:rsid w:val="06B4040A"/>
    <w:rsid w:val="07AB353A"/>
    <w:rsid w:val="0855CE1E"/>
    <w:rsid w:val="08B8EFE2"/>
    <w:rsid w:val="0958A05D"/>
    <w:rsid w:val="0BDE167A"/>
    <w:rsid w:val="0C00CFB0"/>
    <w:rsid w:val="0C448460"/>
    <w:rsid w:val="0CB9471D"/>
    <w:rsid w:val="0E21FEA2"/>
    <w:rsid w:val="12E6C1E7"/>
    <w:rsid w:val="132C685F"/>
    <w:rsid w:val="13C99197"/>
    <w:rsid w:val="15021148"/>
    <w:rsid w:val="1634036C"/>
    <w:rsid w:val="185E60A2"/>
    <w:rsid w:val="1ED1F2A8"/>
    <w:rsid w:val="202FCBA5"/>
    <w:rsid w:val="2254D843"/>
    <w:rsid w:val="283515AC"/>
    <w:rsid w:val="2CC4C6E6"/>
    <w:rsid w:val="2D52D5D9"/>
    <w:rsid w:val="2DFF4AE0"/>
    <w:rsid w:val="2E4785DE"/>
    <w:rsid w:val="308E60A3"/>
    <w:rsid w:val="3165FE43"/>
    <w:rsid w:val="3199A912"/>
    <w:rsid w:val="337CAEF7"/>
    <w:rsid w:val="35E201E7"/>
    <w:rsid w:val="36BFD48D"/>
    <w:rsid w:val="38E22B17"/>
    <w:rsid w:val="39554ABA"/>
    <w:rsid w:val="39DEFFF4"/>
    <w:rsid w:val="3DA97839"/>
    <w:rsid w:val="3E88494A"/>
    <w:rsid w:val="3EE6127A"/>
    <w:rsid w:val="43578D51"/>
    <w:rsid w:val="4A937FAA"/>
    <w:rsid w:val="4BB0BE2C"/>
    <w:rsid w:val="4C4D6549"/>
    <w:rsid w:val="4E2FD683"/>
    <w:rsid w:val="507C0FF3"/>
    <w:rsid w:val="5213FC2F"/>
    <w:rsid w:val="52CCA565"/>
    <w:rsid w:val="5902FF1A"/>
    <w:rsid w:val="599B89F8"/>
    <w:rsid w:val="5B6FF2ED"/>
    <w:rsid w:val="5E3AA40C"/>
    <w:rsid w:val="5E414C9A"/>
    <w:rsid w:val="5E4276F1"/>
    <w:rsid w:val="5E529AB6"/>
    <w:rsid w:val="5F0A61D7"/>
    <w:rsid w:val="6155E5B6"/>
    <w:rsid w:val="63D94578"/>
    <w:rsid w:val="6713525D"/>
    <w:rsid w:val="6A57CCE5"/>
    <w:rsid w:val="6AE6C2E6"/>
    <w:rsid w:val="6E766527"/>
    <w:rsid w:val="6EE82591"/>
    <w:rsid w:val="6F530F84"/>
    <w:rsid w:val="71BDD077"/>
    <w:rsid w:val="74EB0FFE"/>
    <w:rsid w:val="74F13554"/>
    <w:rsid w:val="75482A38"/>
    <w:rsid w:val="755C449C"/>
    <w:rsid w:val="76B350DF"/>
    <w:rsid w:val="79EF2FF0"/>
    <w:rsid w:val="7E11FE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2B8AC"/>
  <w14:defaultImageDpi w14:val="32767"/>
  <w15:chartTrackingRefBased/>
  <w15:docId w15:val="{1DC7F05C-4AF2-422B-B72D-D4BF3E6A75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Standard" w:default="1">
    <w:name w:val="Normal"/>
    <w:qFormat/>
    <w:rsid w:val="008B57B9"/>
    <w:rPr>
      <w:rFonts w:ascii="Tahoma" w:hAnsi="Tahoma"/>
      <w:sz w:val="22"/>
    </w:rPr>
  </w:style>
  <w:style w:type="paragraph" w:styleId="berschrift1">
    <w:name w:val="heading 1"/>
    <w:basedOn w:val="Standard"/>
    <w:next w:val="Standard"/>
    <w:link w:val="berschrift1Zchn"/>
    <w:uiPriority w:val="9"/>
    <w:qFormat/>
    <w:rsid w:val="00603A56"/>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3A56"/>
    <w:pPr>
      <w:keepNext/>
      <w:keepLines/>
      <w:spacing w:before="160" w:after="12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03A56"/>
    <w:pPr>
      <w:keepNext/>
      <w:keepLines/>
      <w:spacing w:before="160" w:after="120"/>
      <w:outlineLvl w:val="2"/>
    </w:pPr>
    <w:rPr>
      <w:rFonts w:eastAsiaTheme="majorEastAsia" w:cstheme="majorBidi"/>
      <w:color w:val="1F3763" w:themeColor="accent1" w:themeShade="7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31842"/>
    <w:pPr>
      <w:tabs>
        <w:tab w:val="center" w:pos="4536"/>
        <w:tab w:val="right" w:pos="9072"/>
      </w:tabs>
    </w:pPr>
  </w:style>
  <w:style w:type="character" w:styleId="KopfzeileZchn" w:customStyle="1">
    <w:name w:val="Kopfzeile Zchn"/>
    <w:basedOn w:val="Absatz-Standardschriftart"/>
    <w:link w:val="Kopfzeile"/>
    <w:uiPriority w:val="99"/>
    <w:rsid w:val="00831842"/>
  </w:style>
  <w:style w:type="paragraph" w:styleId="Fuzeile">
    <w:name w:val="footer"/>
    <w:basedOn w:val="Standard"/>
    <w:link w:val="FuzeileZchn"/>
    <w:uiPriority w:val="99"/>
    <w:unhideWhenUsed/>
    <w:rsid w:val="00831842"/>
    <w:pPr>
      <w:tabs>
        <w:tab w:val="center" w:pos="4536"/>
        <w:tab w:val="right" w:pos="9072"/>
      </w:tabs>
    </w:pPr>
  </w:style>
  <w:style w:type="character" w:styleId="FuzeileZchn" w:customStyle="1">
    <w:name w:val="Fußzeile Zchn"/>
    <w:basedOn w:val="Absatz-Standardschriftart"/>
    <w:link w:val="Fuzeile"/>
    <w:uiPriority w:val="99"/>
    <w:rsid w:val="00831842"/>
  </w:style>
  <w:style w:type="character" w:styleId="Seitenzahl">
    <w:name w:val="page number"/>
    <w:basedOn w:val="Absatz-Standardschriftart"/>
    <w:rsid w:val="00831842"/>
  </w:style>
  <w:style w:type="paragraph" w:styleId="Listenabsatz">
    <w:name w:val="List Paragraph"/>
    <w:basedOn w:val="Standard"/>
    <w:uiPriority w:val="34"/>
    <w:qFormat/>
    <w:rsid w:val="00AB3DC9"/>
    <w:pPr>
      <w:ind w:left="720"/>
      <w:contextualSpacing/>
    </w:pPr>
  </w:style>
  <w:style w:type="character" w:styleId="berschrift1Zchn" w:customStyle="1">
    <w:name w:val="Überschrift 1 Zchn"/>
    <w:basedOn w:val="Absatz-Standardschriftart"/>
    <w:link w:val="berschrift1"/>
    <w:uiPriority w:val="9"/>
    <w:rsid w:val="00603A56"/>
    <w:rPr>
      <w:rFonts w:ascii="Tahoma" w:hAnsi="Tahoma"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603A56"/>
    <w:rPr>
      <w:rFonts w:ascii="Tahoma" w:hAnsi="Tahoma"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603A56"/>
    <w:rPr>
      <w:rFonts w:ascii="Tahoma" w:hAnsi="Tahoma" w:eastAsiaTheme="majorEastAsia" w:cstheme="majorBidi"/>
      <w:color w:val="1F3763" w:themeColor="accent1" w:themeShade="7F"/>
    </w:rPr>
  </w:style>
  <w:style w:type="character" w:styleId="hgkelc" w:customStyle="1">
    <w:name w:val="hgkelc"/>
    <w:basedOn w:val="Absatz-Standardschriftart"/>
    <w:rsid w:val="008B57B9"/>
  </w:style>
  <w:style w:type="paragraph" w:styleId="western" w:customStyle="1">
    <w:name w:val="western"/>
    <w:basedOn w:val="Standard"/>
    <w:rsid w:val="003866ED"/>
    <w:pPr>
      <w:spacing w:before="100" w:beforeAutospacing="1" w:after="119"/>
    </w:pPr>
    <w:rPr>
      <w:rFonts w:ascii="Arial" w:hAnsi="Arial" w:eastAsia="Times New Roman" w:cs="Arial"/>
      <w:szCs w:val="22"/>
      <w:lang w:eastAsia="de-DE"/>
    </w:rPr>
  </w:style>
  <w:style w:type="character" w:styleId="Fett">
    <w:name w:val="Strong"/>
    <w:basedOn w:val="Absatz-Standardschriftart"/>
    <w:uiPriority w:val="22"/>
    <w:qFormat/>
    <w:rsid w:val="00CE0D00"/>
    <w:rPr>
      <w:b/>
      <w:bCs/>
    </w:rPr>
  </w:style>
  <w:style w:type="character" w:styleId="Hervorhebung">
    <w:name w:val="Emphasis"/>
    <w:basedOn w:val="Absatz-Standardschriftart"/>
    <w:uiPriority w:val="20"/>
    <w:qFormat/>
    <w:rsid w:val="00A71A92"/>
    <w:rPr>
      <w:i/>
      <w:iCs/>
    </w:rPr>
  </w:style>
  <w:style w:type="paragraph" w:styleId="StandardWeb">
    <w:name w:val="Normal (Web)"/>
    <w:basedOn w:val="Standard"/>
    <w:semiHidden/>
    <w:rsid w:val="00FA26F8"/>
    <w:pPr>
      <w:spacing w:before="100" w:beforeAutospacing="1" w:after="100" w:afterAutospacing="1"/>
    </w:pPr>
    <w:rPr>
      <w:rFonts w:ascii="Times New Roman" w:hAnsi="Times New Roman" w:eastAsia="Times New Roman" w:cs="Times New Roman"/>
      <w:sz w:val="24"/>
      <w:lang w:eastAsia="de-DE"/>
    </w:rPr>
  </w:style>
  <w:style w:type="paragraph" w:styleId="Sprechblasentext">
    <w:name w:val="Balloon Text"/>
    <w:basedOn w:val="Standard"/>
    <w:link w:val="SprechblasentextZchn"/>
    <w:uiPriority w:val="99"/>
    <w:semiHidden/>
    <w:unhideWhenUsed/>
    <w:rsid w:val="00492EF2"/>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492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11883">
      <w:bodyDiv w:val="1"/>
      <w:marLeft w:val="0"/>
      <w:marRight w:val="0"/>
      <w:marTop w:val="0"/>
      <w:marBottom w:val="0"/>
      <w:divBdr>
        <w:top w:val="none" w:sz="0" w:space="0" w:color="auto"/>
        <w:left w:val="none" w:sz="0" w:space="0" w:color="auto"/>
        <w:bottom w:val="none" w:sz="0" w:space="0" w:color="auto"/>
        <w:right w:val="none" w:sz="0" w:space="0" w:color="auto"/>
      </w:divBdr>
    </w:div>
    <w:div w:id="1636059394">
      <w:bodyDiv w:val="1"/>
      <w:marLeft w:val="0"/>
      <w:marRight w:val="0"/>
      <w:marTop w:val="0"/>
      <w:marBottom w:val="0"/>
      <w:divBdr>
        <w:top w:val="none" w:sz="0" w:space="0" w:color="auto"/>
        <w:left w:val="none" w:sz="0" w:space="0" w:color="auto"/>
        <w:bottom w:val="none" w:sz="0" w:space="0" w:color="auto"/>
        <w:right w:val="none" w:sz="0" w:space="0" w:color="auto"/>
      </w:divBdr>
    </w:div>
    <w:div w:id="1845363784">
      <w:bodyDiv w:val="1"/>
      <w:marLeft w:val="0"/>
      <w:marRight w:val="0"/>
      <w:marTop w:val="0"/>
      <w:marBottom w:val="0"/>
      <w:divBdr>
        <w:top w:val="none" w:sz="0" w:space="0" w:color="auto"/>
        <w:left w:val="none" w:sz="0" w:space="0" w:color="auto"/>
        <w:bottom w:val="none" w:sz="0" w:space="0" w:color="auto"/>
        <w:right w:val="none" w:sz="0" w:space="0" w:color="auto"/>
      </w:divBdr>
    </w:div>
    <w:div w:id="1871529665">
      <w:bodyDiv w:val="1"/>
      <w:marLeft w:val="0"/>
      <w:marRight w:val="0"/>
      <w:marTop w:val="0"/>
      <w:marBottom w:val="0"/>
      <w:divBdr>
        <w:top w:val="none" w:sz="0" w:space="0" w:color="auto"/>
        <w:left w:val="none" w:sz="0" w:space="0" w:color="auto"/>
        <w:bottom w:val="none" w:sz="0" w:space="0" w:color="auto"/>
        <w:right w:val="none" w:sz="0" w:space="0" w:color="auto"/>
      </w:divBdr>
    </w:div>
    <w:div w:id="20370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_4s2r17n\Documents\Benutzerdefinierte%20Office-Vorlagen\LF5_VORLAGE_Information_v2_KH.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8CE556-0633-4FD4-B118-7E187DF53A30}">
  <ds:schemaRefs>
    <ds:schemaRef ds:uri="http://schemas.openxmlformats.org/officeDocument/2006/bibliography"/>
  </ds:schemaRefs>
</ds:datastoreItem>
</file>

<file path=customXml/itemProps2.xml><?xml version="1.0" encoding="utf-8"?>
<ds:datastoreItem xmlns:ds="http://schemas.openxmlformats.org/officeDocument/2006/customXml" ds:itemID="{256DB5C1-454D-469C-ABFC-155A6B37777A}">
  <ds:schemaRefs>
    <ds:schemaRef ds:uri="http://schemas.microsoft.com/sharepoint/v3/contenttype/forms"/>
  </ds:schemaRefs>
</ds:datastoreItem>
</file>

<file path=customXml/itemProps3.xml><?xml version="1.0" encoding="utf-8"?>
<ds:datastoreItem xmlns:ds="http://schemas.openxmlformats.org/officeDocument/2006/customXml" ds:itemID="{3B14B5B4-5697-4FB7-9F12-31AECCE36842}">
  <ds:schemaRefs>
    <ds:schemaRef ds:uri="http://schemas.microsoft.com/office/2006/metadata/properties"/>
    <ds:schemaRef ds:uri="http://schemas.microsoft.com/office/infopath/2007/PartnerControls"/>
    <ds:schemaRef ds:uri="6b80c33a-c390-4bc8-9eff-7bef4ebcdc9d"/>
    <ds:schemaRef ds:uri="cba82ddd-b740-4144-b0c0-098aca60f680"/>
  </ds:schemaRefs>
</ds:datastoreItem>
</file>

<file path=customXml/itemProps4.xml><?xml version="1.0" encoding="utf-8"?>
<ds:datastoreItem xmlns:ds="http://schemas.openxmlformats.org/officeDocument/2006/customXml" ds:itemID="{C895221A-06AD-47B1-9ADA-6802523B3F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LF5_VORLAGE_Information_v2_KH</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dc:creator>
  <keywords/>
  <dc:description/>
  <lastModifiedBy>Reem Ghabra</lastModifiedBy>
  <revision>18</revision>
  <lastPrinted>2021-11-10T08:00:00.0000000Z</lastPrinted>
  <dcterms:created xsi:type="dcterms:W3CDTF">2021-08-29T17:33:00.0000000Z</dcterms:created>
  <dcterms:modified xsi:type="dcterms:W3CDTF">2024-09-23T20:20:27.7314992Z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