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F91" w14:textId="77777777" w:rsidR="00E87DAA" w:rsidRDefault="00E87DAA" w:rsidP="00E87DAA">
      <w:pPr>
        <w:jc w:val="center"/>
        <w:rPr>
          <w:b/>
          <w:bCs/>
          <w:sz w:val="28"/>
          <w:szCs w:val="28"/>
        </w:rPr>
      </w:pPr>
      <w:r w:rsidRPr="006E5FCC">
        <w:rPr>
          <w:b/>
          <w:bCs/>
          <w:sz w:val="28"/>
          <w:szCs w:val="28"/>
        </w:rPr>
        <w:t>Überblick - IT-Grundschutz-Bausteine</w:t>
      </w:r>
    </w:p>
    <w:p w14:paraId="682E9A7B" w14:textId="77777777" w:rsidR="00E87DAA" w:rsidRPr="006E5FCC" w:rsidRDefault="00E87DAA" w:rsidP="00E87DAA">
      <w:pPr>
        <w:jc w:val="both"/>
        <w:rPr>
          <w:sz w:val="24"/>
          <w:szCs w:val="24"/>
        </w:rPr>
      </w:pPr>
      <w:r w:rsidRPr="006E5FCC">
        <w:rPr>
          <w:sz w:val="24"/>
          <w:szCs w:val="24"/>
        </w:rPr>
        <w:t>Das IT-Grundschutz-Kompendium ist modular aufgebaut. Den Kern bilden die jeweils rund zehn Seiten langen IT-Grundschutz-Bausteine, in denen jeweils für einen bestimmten Aspekt der Informationssicherheit typische Gefährdungen und Sicherheitsanforderungen beschrieben werden. Gegenstand eines Bausteins können übergeordnete Themen sein wie das Informationssicherheits- oder Notfallmanagement, aber auch mehr oder weniger spezielle technische Systeme, die üblicherweise in Unternehmen und Behörden im Einsatz sind, etwa Clients und Server, mobile Systeme oder auch industrielle Steuerungen.</w:t>
      </w:r>
    </w:p>
    <w:p w14:paraId="5EE95259" w14:textId="77777777" w:rsidR="00E87DAA" w:rsidRDefault="00E87DAA" w:rsidP="00E87DAA">
      <w:pPr>
        <w:jc w:val="both"/>
        <w:rPr>
          <w:sz w:val="24"/>
          <w:szCs w:val="24"/>
        </w:rPr>
      </w:pPr>
      <w:r w:rsidRPr="006E5FCC">
        <w:rPr>
          <w:sz w:val="24"/>
          <w:szCs w:val="24"/>
        </w:rPr>
        <w:t xml:space="preserve">Den Bausteinen sind einleitende Kapitel vorangestellt, die unter anderem Hinweise zur Anwendung des IT-Grundschutz-Kompendiums und eine Übersicht Elementarer Gefährdungen enthalten. </w:t>
      </w:r>
    </w:p>
    <w:p w14:paraId="319BCF66" w14:textId="77777777" w:rsidR="00E87DAA" w:rsidRDefault="00E87DAA" w:rsidP="00E87DAA">
      <w:pPr>
        <w:jc w:val="center"/>
        <w:rPr>
          <w:b/>
          <w:bCs/>
          <w:sz w:val="24"/>
          <w:szCs w:val="24"/>
        </w:rPr>
      </w:pPr>
    </w:p>
    <w:p w14:paraId="3A4C1529" w14:textId="4170408A" w:rsidR="007166A1" w:rsidRPr="00362694" w:rsidRDefault="00E87DAA" w:rsidP="00E87DAA">
      <w:pPr>
        <w:jc w:val="center"/>
        <w:rPr>
          <w:b/>
          <w:bCs/>
          <w:sz w:val="28"/>
          <w:szCs w:val="28"/>
        </w:rPr>
      </w:pPr>
      <w:r w:rsidRPr="00362694">
        <w:rPr>
          <w:b/>
          <w:bCs/>
          <w:sz w:val="28"/>
          <w:szCs w:val="28"/>
        </w:rPr>
        <w:t>Auseinandersetzung mit dem Baustein</w:t>
      </w:r>
    </w:p>
    <w:p w14:paraId="0A68C8BA" w14:textId="139E3BD8" w:rsidR="00E87DAA" w:rsidRDefault="00E87DAA" w:rsidP="00E87DAA">
      <w:pPr>
        <w:rPr>
          <w:sz w:val="24"/>
          <w:szCs w:val="24"/>
        </w:rPr>
      </w:pPr>
      <w:r>
        <w:rPr>
          <w:sz w:val="24"/>
          <w:szCs w:val="24"/>
        </w:rPr>
        <w:t>Aufgaben:</w:t>
      </w:r>
    </w:p>
    <w:p w14:paraId="4C3379A7" w14:textId="60E91E56" w:rsidR="00717F06" w:rsidRDefault="00A17E73" w:rsidP="003544F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Bausteine sind in d</w:t>
      </w:r>
      <w:r w:rsidR="004F7DEA">
        <w:rPr>
          <w:sz w:val="24"/>
          <w:szCs w:val="24"/>
        </w:rPr>
        <w:t xml:space="preserve">ie gleichen Teile </w:t>
      </w:r>
      <w:r w:rsidR="001C7705">
        <w:rPr>
          <w:sz w:val="24"/>
          <w:szCs w:val="24"/>
        </w:rPr>
        <w:t xml:space="preserve">gegliedert. </w:t>
      </w:r>
      <w:r w:rsidR="00E3299B">
        <w:rPr>
          <w:sz w:val="24"/>
          <w:szCs w:val="24"/>
        </w:rPr>
        <w:t xml:space="preserve">Arbeiten Sie heraus, um welche es sich handelt und </w:t>
      </w:r>
      <w:r w:rsidR="000B1A2D">
        <w:rPr>
          <w:sz w:val="24"/>
          <w:szCs w:val="24"/>
        </w:rPr>
        <w:t>was sie beinhalten</w:t>
      </w:r>
      <w:r w:rsidR="00167B1B">
        <w:rPr>
          <w:sz w:val="24"/>
          <w:szCs w:val="24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523"/>
      </w:tblGrid>
      <w:tr w:rsidR="00683672" w14:paraId="63F93B36" w14:textId="77777777" w:rsidTr="00671511">
        <w:tc>
          <w:tcPr>
            <w:tcW w:w="846" w:type="dxa"/>
          </w:tcPr>
          <w:p w14:paraId="1152CD02" w14:textId="40A203FC" w:rsidR="00683672" w:rsidRPr="004435A3" w:rsidRDefault="00683672" w:rsidP="0068367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8F8EC8" w14:textId="2586D8A6" w:rsidR="00683672" w:rsidRPr="004435A3" w:rsidRDefault="003F1515" w:rsidP="00683672">
            <w:pPr>
              <w:rPr>
                <w:b/>
                <w:bCs/>
                <w:sz w:val="24"/>
                <w:szCs w:val="24"/>
              </w:rPr>
            </w:pPr>
            <w:r w:rsidRPr="004435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523" w:type="dxa"/>
          </w:tcPr>
          <w:p w14:paraId="0E656C52" w14:textId="3F147B55" w:rsidR="00683672" w:rsidRPr="004435A3" w:rsidRDefault="003F1515" w:rsidP="00683672">
            <w:pPr>
              <w:rPr>
                <w:b/>
                <w:bCs/>
                <w:sz w:val="24"/>
                <w:szCs w:val="24"/>
              </w:rPr>
            </w:pPr>
            <w:r w:rsidRPr="004435A3">
              <w:rPr>
                <w:b/>
                <w:bCs/>
                <w:sz w:val="24"/>
                <w:szCs w:val="24"/>
              </w:rPr>
              <w:t>Inhalt/Zweck</w:t>
            </w:r>
          </w:p>
        </w:tc>
      </w:tr>
      <w:tr w:rsidR="004435A3" w14:paraId="5BAF2AAD" w14:textId="77777777" w:rsidTr="00671511">
        <w:trPr>
          <w:trHeight w:val="1134"/>
        </w:trPr>
        <w:tc>
          <w:tcPr>
            <w:tcW w:w="846" w:type="dxa"/>
            <w:vAlign w:val="center"/>
          </w:tcPr>
          <w:p w14:paraId="6B617403" w14:textId="3CE64F08" w:rsidR="004435A3" w:rsidRPr="00671511" w:rsidRDefault="004435A3" w:rsidP="00671511">
            <w:pPr>
              <w:rPr>
                <w:b/>
                <w:bCs/>
                <w:sz w:val="24"/>
                <w:szCs w:val="24"/>
              </w:rPr>
            </w:pPr>
            <w:r w:rsidRPr="00671511">
              <w:rPr>
                <w:b/>
                <w:bCs/>
                <w:sz w:val="24"/>
                <w:szCs w:val="24"/>
              </w:rPr>
              <w:t>Teil 1</w:t>
            </w:r>
          </w:p>
        </w:tc>
        <w:tc>
          <w:tcPr>
            <w:tcW w:w="2693" w:type="dxa"/>
          </w:tcPr>
          <w:p w14:paraId="14AC786D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37949F47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</w:tr>
      <w:tr w:rsidR="004435A3" w14:paraId="7C92C1D6" w14:textId="77777777" w:rsidTr="00671511">
        <w:trPr>
          <w:trHeight w:val="1134"/>
        </w:trPr>
        <w:tc>
          <w:tcPr>
            <w:tcW w:w="846" w:type="dxa"/>
            <w:vAlign w:val="center"/>
          </w:tcPr>
          <w:p w14:paraId="6A051E6A" w14:textId="4E837BF2" w:rsidR="004435A3" w:rsidRPr="00671511" w:rsidRDefault="004435A3" w:rsidP="00671511">
            <w:pPr>
              <w:rPr>
                <w:b/>
                <w:bCs/>
                <w:sz w:val="24"/>
                <w:szCs w:val="24"/>
              </w:rPr>
            </w:pPr>
            <w:r w:rsidRPr="00671511">
              <w:rPr>
                <w:b/>
                <w:bCs/>
                <w:sz w:val="24"/>
                <w:szCs w:val="24"/>
              </w:rPr>
              <w:t>Teil 2</w:t>
            </w:r>
          </w:p>
        </w:tc>
        <w:tc>
          <w:tcPr>
            <w:tcW w:w="2693" w:type="dxa"/>
          </w:tcPr>
          <w:p w14:paraId="616CB41A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2246435B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</w:tr>
      <w:tr w:rsidR="004435A3" w14:paraId="18108170" w14:textId="77777777" w:rsidTr="00671511">
        <w:trPr>
          <w:trHeight w:val="1134"/>
        </w:trPr>
        <w:tc>
          <w:tcPr>
            <w:tcW w:w="846" w:type="dxa"/>
            <w:vAlign w:val="center"/>
          </w:tcPr>
          <w:p w14:paraId="25232F65" w14:textId="457615F6" w:rsidR="004435A3" w:rsidRPr="00671511" w:rsidRDefault="004435A3" w:rsidP="00671511">
            <w:pPr>
              <w:rPr>
                <w:b/>
                <w:bCs/>
                <w:sz w:val="24"/>
                <w:szCs w:val="24"/>
              </w:rPr>
            </w:pPr>
            <w:r w:rsidRPr="00671511">
              <w:rPr>
                <w:b/>
                <w:bCs/>
                <w:sz w:val="24"/>
                <w:szCs w:val="24"/>
              </w:rPr>
              <w:t>Teil 3</w:t>
            </w:r>
          </w:p>
        </w:tc>
        <w:tc>
          <w:tcPr>
            <w:tcW w:w="2693" w:type="dxa"/>
          </w:tcPr>
          <w:p w14:paraId="51DE0AE2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4E546E19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</w:tr>
      <w:tr w:rsidR="004435A3" w14:paraId="4F40EA51" w14:textId="77777777" w:rsidTr="00671511">
        <w:trPr>
          <w:trHeight w:val="1134"/>
        </w:trPr>
        <w:tc>
          <w:tcPr>
            <w:tcW w:w="846" w:type="dxa"/>
            <w:vAlign w:val="center"/>
          </w:tcPr>
          <w:p w14:paraId="2BCD3190" w14:textId="40DBCB89" w:rsidR="004435A3" w:rsidRPr="00671511" w:rsidRDefault="004435A3" w:rsidP="00671511">
            <w:pPr>
              <w:rPr>
                <w:b/>
                <w:bCs/>
                <w:sz w:val="24"/>
                <w:szCs w:val="24"/>
              </w:rPr>
            </w:pPr>
            <w:r w:rsidRPr="00671511">
              <w:rPr>
                <w:b/>
                <w:bCs/>
                <w:sz w:val="24"/>
                <w:szCs w:val="24"/>
              </w:rPr>
              <w:t>Teil 4</w:t>
            </w:r>
          </w:p>
        </w:tc>
        <w:tc>
          <w:tcPr>
            <w:tcW w:w="2693" w:type="dxa"/>
          </w:tcPr>
          <w:p w14:paraId="79F31F46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  <w:tc>
          <w:tcPr>
            <w:tcW w:w="5523" w:type="dxa"/>
          </w:tcPr>
          <w:p w14:paraId="7F03C8F2" w14:textId="77777777" w:rsidR="004435A3" w:rsidRDefault="004435A3" w:rsidP="004435A3">
            <w:pPr>
              <w:rPr>
                <w:sz w:val="24"/>
                <w:szCs w:val="24"/>
              </w:rPr>
            </w:pPr>
          </w:p>
        </w:tc>
      </w:tr>
      <w:tr w:rsidR="004435A3" w14:paraId="37AD38EE" w14:textId="77777777" w:rsidTr="00671511">
        <w:trPr>
          <w:trHeight w:val="1134"/>
        </w:trPr>
        <w:tc>
          <w:tcPr>
            <w:tcW w:w="846" w:type="dxa"/>
            <w:vAlign w:val="center"/>
          </w:tcPr>
          <w:p w14:paraId="436137ED" w14:textId="4B1C287A" w:rsidR="004435A3" w:rsidRPr="00671511" w:rsidRDefault="004435A3" w:rsidP="00671511">
            <w:pPr>
              <w:rPr>
                <w:b/>
                <w:bCs/>
                <w:sz w:val="24"/>
                <w:szCs w:val="24"/>
              </w:rPr>
            </w:pPr>
            <w:r w:rsidRPr="00671511">
              <w:rPr>
                <w:b/>
                <w:bCs/>
                <w:sz w:val="24"/>
                <w:szCs w:val="24"/>
              </w:rPr>
              <w:t>Teil 5</w:t>
            </w:r>
          </w:p>
        </w:tc>
        <w:tc>
          <w:tcPr>
            <w:tcW w:w="2693" w:type="dxa"/>
          </w:tcPr>
          <w:p w14:paraId="03AB48C2" w14:textId="38011FC7" w:rsidR="004435A3" w:rsidRDefault="008E21D8" w:rsidP="00443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(Kreuzreferenztabelle – jetzt ausgelagert)</w:t>
            </w:r>
          </w:p>
        </w:tc>
        <w:tc>
          <w:tcPr>
            <w:tcW w:w="5523" w:type="dxa"/>
          </w:tcPr>
          <w:p w14:paraId="5D12DCCB" w14:textId="5E093EED" w:rsidR="004435A3" w:rsidRDefault="008E21D8" w:rsidP="00443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 nun zu finden?</w:t>
            </w:r>
            <w:r w:rsidR="00036FF3">
              <w:rPr>
                <w:sz w:val="24"/>
                <w:szCs w:val="24"/>
              </w:rPr>
              <w:t xml:space="preserve"> -&gt; Bitte Link angeben!</w:t>
            </w:r>
          </w:p>
        </w:tc>
      </w:tr>
    </w:tbl>
    <w:p w14:paraId="00B1ADDF" w14:textId="77777777" w:rsidR="00671511" w:rsidRDefault="00671511" w:rsidP="00683672">
      <w:pPr>
        <w:rPr>
          <w:sz w:val="24"/>
          <w:szCs w:val="24"/>
        </w:rPr>
        <w:sectPr w:rsidR="00671511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50B5175" w14:textId="24EBFE54" w:rsidR="008F3F05" w:rsidRDefault="0051259B" w:rsidP="00E87DA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E5FCC">
        <w:rPr>
          <w:sz w:val="24"/>
          <w:szCs w:val="24"/>
        </w:rPr>
        <w:lastRenderedPageBreak/>
        <w:t>Die Anforderungen beschreiben, was getan werden MUSS oder SOLLTE. In Großbuchstaben gesetzte Verben zeigen dabei die Verbindlichkeit einer Anforderung.</w:t>
      </w:r>
      <w:r>
        <w:rPr>
          <w:sz w:val="24"/>
          <w:szCs w:val="24"/>
        </w:rPr>
        <w:t xml:space="preserve"> Arbeiten Sie die Bedeutung der </w:t>
      </w:r>
      <w:r w:rsidR="008F3F05">
        <w:rPr>
          <w:sz w:val="24"/>
          <w:szCs w:val="24"/>
        </w:rPr>
        <w:t>Ausdrücke heraus.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4626B" w14:paraId="176D31E5" w14:textId="77777777" w:rsidTr="003A39D3">
        <w:trPr>
          <w:trHeight w:val="397"/>
        </w:trPr>
        <w:tc>
          <w:tcPr>
            <w:tcW w:w="9062" w:type="dxa"/>
            <w:gridSpan w:val="2"/>
            <w:vAlign w:val="center"/>
          </w:tcPr>
          <w:p w14:paraId="419F4D81" w14:textId="77777777" w:rsidR="0024626B" w:rsidRPr="006E5FCC" w:rsidRDefault="0024626B" w:rsidP="003A39D3">
            <w:pPr>
              <w:rPr>
                <w:b/>
                <w:bCs/>
                <w:sz w:val="24"/>
                <w:szCs w:val="24"/>
              </w:rPr>
            </w:pPr>
            <w:r w:rsidRPr="006E5FCC">
              <w:rPr>
                <w:b/>
                <w:bCs/>
                <w:sz w:val="28"/>
                <w:szCs w:val="28"/>
              </w:rPr>
              <w:t>Verben zur Angabe der Verbindlichkeit</w:t>
            </w:r>
          </w:p>
        </w:tc>
      </w:tr>
      <w:tr w:rsidR="0024626B" w14:paraId="7C3A3DB0" w14:textId="77777777" w:rsidTr="0024626B">
        <w:trPr>
          <w:trHeight w:val="340"/>
        </w:trPr>
        <w:tc>
          <w:tcPr>
            <w:tcW w:w="2830" w:type="dxa"/>
            <w:vAlign w:val="center"/>
          </w:tcPr>
          <w:p w14:paraId="531FE479" w14:textId="77777777" w:rsidR="0024626B" w:rsidRPr="006E5FCC" w:rsidRDefault="0024626B" w:rsidP="003A39D3">
            <w:pPr>
              <w:rPr>
                <w:b/>
                <w:bCs/>
                <w:sz w:val="24"/>
                <w:szCs w:val="24"/>
              </w:rPr>
            </w:pPr>
            <w:r w:rsidRPr="006E5FCC">
              <w:rPr>
                <w:b/>
                <w:bCs/>
                <w:sz w:val="24"/>
                <w:szCs w:val="24"/>
              </w:rPr>
              <w:t>Ausdruck</w:t>
            </w:r>
          </w:p>
        </w:tc>
        <w:tc>
          <w:tcPr>
            <w:tcW w:w="6232" w:type="dxa"/>
            <w:vAlign w:val="center"/>
          </w:tcPr>
          <w:p w14:paraId="098CDE56" w14:textId="77777777" w:rsidR="0024626B" w:rsidRPr="006E5FCC" w:rsidRDefault="0024626B" w:rsidP="003A39D3">
            <w:pPr>
              <w:rPr>
                <w:b/>
                <w:bCs/>
                <w:sz w:val="24"/>
                <w:szCs w:val="24"/>
              </w:rPr>
            </w:pPr>
            <w:r w:rsidRPr="006E5FCC">
              <w:rPr>
                <w:b/>
                <w:bCs/>
                <w:sz w:val="24"/>
                <w:szCs w:val="24"/>
              </w:rPr>
              <w:t>Bedeutung</w:t>
            </w:r>
          </w:p>
        </w:tc>
      </w:tr>
      <w:tr w:rsidR="0024626B" w14:paraId="194B1DB4" w14:textId="77777777" w:rsidTr="00671511">
        <w:trPr>
          <w:trHeight w:val="850"/>
        </w:trPr>
        <w:tc>
          <w:tcPr>
            <w:tcW w:w="2830" w:type="dxa"/>
            <w:vAlign w:val="center"/>
          </w:tcPr>
          <w:p w14:paraId="615D8ED5" w14:textId="77777777" w:rsidR="0024626B" w:rsidRDefault="0024626B" w:rsidP="0024626B">
            <w:pPr>
              <w:rPr>
                <w:sz w:val="24"/>
                <w:szCs w:val="24"/>
              </w:rPr>
            </w:pPr>
            <w:r>
              <w:t>MUSS, DARF NUR</w:t>
            </w:r>
          </w:p>
        </w:tc>
        <w:tc>
          <w:tcPr>
            <w:tcW w:w="6232" w:type="dxa"/>
          </w:tcPr>
          <w:p w14:paraId="5D3D71FF" w14:textId="3C18126A" w:rsidR="0024626B" w:rsidRDefault="0024626B" w:rsidP="003A39D3">
            <w:pPr>
              <w:rPr>
                <w:sz w:val="24"/>
                <w:szCs w:val="24"/>
              </w:rPr>
            </w:pPr>
          </w:p>
        </w:tc>
      </w:tr>
      <w:tr w:rsidR="0024626B" w14:paraId="111F0F98" w14:textId="77777777" w:rsidTr="00671511">
        <w:trPr>
          <w:trHeight w:val="850"/>
        </w:trPr>
        <w:tc>
          <w:tcPr>
            <w:tcW w:w="2830" w:type="dxa"/>
            <w:vAlign w:val="center"/>
          </w:tcPr>
          <w:p w14:paraId="71BF429A" w14:textId="77777777" w:rsidR="0024626B" w:rsidRDefault="0024626B" w:rsidP="0024626B">
            <w:pPr>
              <w:rPr>
                <w:sz w:val="24"/>
                <w:szCs w:val="24"/>
              </w:rPr>
            </w:pPr>
            <w:r>
              <w:t>DARF NICHT, DARF KEIN</w:t>
            </w:r>
          </w:p>
        </w:tc>
        <w:tc>
          <w:tcPr>
            <w:tcW w:w="6232" w:type="dxa"/>
          </w:tcPr>
          <w:p w14:paraId="516B0156" w14:textId="02873A96" w:rsidR="0024626B" w:rsidRDefault="0024626B" w:rsidP="003A39D3">
            <w:pPr>
              <w:rPr>
                <w:sz w:val="24"/>
                <w:szCs w:val="24"/>
              </w:rPr>
            </w:pPr>
          </w:p>
        </w:tc>
      </w:tr>
      <w:tr w:rsidR="0024626B" w14:paraId="25BC49B3" w14:textId="77777777" w:rsidTr="00671511">
        <w:trPr>
          <w:trHeight w:val="850"/>
        </w:trPr>
        <w:tc>
          <w:tcPr>
            <w:tcW w:w="2830" w:type="dxa"/>
            <w:vAlign w:val="center"/>
          </w:tcPr>
          <w:p w14:paraId="6FA5FB67" w14:textId="77777777" w:rsidR="0024626B" w:rsidRDefault="0024626B" w:rsidP="0024626B">
            <w:pPr>
              <w:rPr>
                <w:sz w:val="24"/>
                <w:szCs w:val="24"/>
              </w:rPr>
            </w:pPr>
            <w:r>
              <w:t>SOLLTE</w:t>
            </w:r>
          </w:p>
        </w:tc>
        <w:tc>
          <w:tcPr>
            <w:tcW w:w="6232" w:type="dxa"/>
          </w:tcPr>
          <w:p w14:paraId="4DAA9FAB" w14:textId="18DF4A50" w:rsidR="0024626B" w:rsidRDefault="0024626B" w:rsidP="003A39D3">
            <w:pPr>
              <w:rPr>
                <w:sz w:val="24"/>
                <w:szCs w:val="24"/>
              </w:rPr>
            </w:pPr>
          </w:p>
        </w:tc>
      </w:tr>
      <w:tr w:rsidR="0024626B" w14:paraId="19E9DEE1" w14:textId="77777777" w:rsidTr="00671511">
        <w:trPr>
          <w:trHeight w:val="850"/>
        </w:trPr>
        <w:tc>
          <w:tcPr>
            <w:tcW w:w="2830" w:type="dxa"/>
            <w:vAlign w:val="center"/>
          </w:tcPr>
          <w:p w14:paraId="4364250E" w14:textId="77777777" w:rsidR="0024626B" w:rsidRDefault="0024626B" w:rsidP="0024626B">
            <w:pPr>
              <w:rPr>
                <w:sz w:val="24"/>
                <w:szCs w:val="24"/>
              </w:rPr>
            </w:pPr>
            <w:r>
              <w:t>SOLLTE NICHT, SOLLTE KEIN</w:t>
            </w:r>
          </w:p>
        </w:tc>
        <w:tc>
          <w:tcPr>
            <w:tcW w:w="6232" w:type="dxa"/>
          </w:tcPr>
          <w:p w14:paraId="73EE596F" w14:textId="49328CEC" w:rsidR="0024626B" w:rsidRDefault="0024626B" w:rsidP="003A39D3">
            <w:pPr>
              <w:rPr>
                <w:sz w:val="24"/>
                <w:szCs w:val="24"/>
              </w:rPr>
            </w:pPr>
          </w:p>
        </w:tc>
      </w:tr>
    </w:tbl>
    <w:p w14:paraId="7F79F6AE" w14:textId="5AF923C4" w:rsidR="00167B1B" w:rsidRDefault="00167B1B" w:rsidP="00FC564B">
      <w:pPr>
        <w:pStyle w:val="Listenabsatz"/>
        <w:rPr>
          <w:sz w:val="24"/>
          <w:szCs w:val="24"/>
        </w:rPr>
      </w:pPr>
    </w:p>
    <w:p w14:paraId="3E2BBE04" w14:textId="70508AF3" w:rsidR="00682A3B" w:rsidRDefault="00FC564B" w:rsidP="00682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Stellen Sie einen Zusammenhang zwischen </w:t>
      </w:r>
      <w:r w:rsidR="008C1EAC">
        <w:rPr>
          <w:sz w:val="24"/>
          <w:szCs w:val="24"/>
        </w:rPr>
        <w:t xml:space="preserve">der spezifischen Gefährdungslage und den von Ihnen erarbeiten Schadessenarien her. Haben Sie alles bedacht? Wo sind Gemeinsamkeiten, </w:t>
      </w:r>
      <w:r w:rsidR="00A22237">
        <w:rPr>
          <w:sz w:val="24"/>
          <w:szCs w:val="24"/>
        </w:rPr>
        <w:t xml:space="preserve">wo Unterschiede zu Ihren </w:t>
      </w:r>
      <w:r w:rsidR="00584920">
        <w:rPr>
          <w:sz w:val="24"/>
          <w:szCs w:val="24"/>
        </w:rPr>
        <w:t>Ergebnissen?</w:t>
      </w:r>
    </w:p>
    <w:p w14:paraId="5CEF7BD8" w14:textId="6A6EF923" w:rsidR="009B763A" w:rsidRDefault="009B763A" w:rsidP="009B763A">
      <w:pPr>
        <w:pStyle w:val="Listenabsatz"/>
        <w:rPr>
          <w:sz w:val="24"/>
          <w:szCs w:val="24"/>
        </w:rPr>
      </w:pPr>
    </w:p>
    <w:p w14:paraId="6C14EEE0" w14:textId="77777777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3E58B498" w14:textId="7A1D0866" w:rsidR="009B763A" w:rsidRDefault="009B763A" w:rsidP="009B763A">
      <w:pPr>
        <w:pStyle w:val="Listenabsatz"/>
        <w:rPr>
          <w:sz w:val="24"/>
          <w:szCs w:val="24"/>
        </w:rPr>
      </w:pPr>
    </w:p>
    <w:p w14:paraId="6DB010B0" w14:textId="77777777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46D8292A" w14:textId="167D2760" w:rsidR="009B763A" w:rsidRDefault="009B763A" w:rsidP="009B763A">
      <w:pPr>
        <w:pStyle w:val="Listenabsatz"/>
        <w:rPr>
          <w:sz w:val="24"/>
          <w:szCs w:val="24"/>
        </w:rPr>
      </w:pPr>
    </w:p>
    <w:p w14:paraId="235D47AD" w14:textId="77777777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5A5C5608" w14:textId="77777777" w:rsidR="009B763A" w:rsidRDefault="009B763A" w:rsidP="009B763A">
      <w:pPr>
        <w:pStyle w:val="Listenabsatz"/>
        <w:rPr>
          <w:sz w:val="24"/>
          <w:szCs w:val="24"/>
        </w:rPr>
      </w:pPr>
    </w:p>
    <w:p w14:paraId="6844D0B7" w14:textId="5D0CC7BD" w:rsidR="003571C2" w:rsidRDefault="009B763A" w:rsidP="009B76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Stellen Sie den Zusammenhang zwischen den</w:t>
      </w:r>
      <w:r w:rsidR="003571C2">
        <w:rPr>
          <w:sz w:val="24"/>
          <w:szCs w:val="24"/>
        </w:rPr>
        <w:t xml:space="preserve"> der drei Anforderungsniveaus (Basis/Standard/Erhöht) </w:t>
      </w:r>
      <w:r>
        <w:rPr>
          <w:sz w:val="24"/>
          <w:szCs w:val="24"/>
        </w:rPr>
        <w:t>dar</w:t>
      </w:r>
      <w:r w:rsidR="003571C2">
        <w:rPr>
          <w:sz w:val="24"/>
          <w:szCs w:val="24"/>
        </w:rPr>
        <w:t>.</w:t>
      </w:r>
    </w:p>
    <w:p w14:paraId="4E57952C" w14:textId="4BCAA165" w:rsidR="009B763A" w:rsidRDefault="009B763A" w:rsidP="009B763A">
      <w:pPr>
        <w:pStyle w:val="Listenabsatz"/>
        <w:rPr>
          <w:sz w:val="24"/>
          <w:szCs w:val="24"/>
        </w:rPr>
      </w:pPr>
    </w:p>
    <w:p w14:paraId="24B4725D" w14:textId="77777777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1EDDE33A" w14:textId="77777777" w:rsidR="009B763A" w:rsidRDefault="009B763A" w:rsidP="009B763A">
      <w:pPr>
        <w:pStyle w:val="Listenabsatz"/>
        <w:rPr>
          <w:sz w:val="24"/>
          <w:szCs w:val="24"/>
        </w:rPr>
      </w:pPr>
    </w:p>
    <w:p w14:paraId="4C3DCF86" w14:textId="1E64DF79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2234D663" w14:textId="77777777" w:rsidR="009B763A" w:rsidRDefault="009B763A" w:rsidP="009B763A">
      <w:pPr>
        <w:pStyle w:val="Listenabsatz"/>
        <w:rPr>
          <w:sz w:val="24"/>
          <w:szCs w:val="24"/>
        </w:rPr>
      </w:pPr>
    </w:p>
    <w:p w14:paraId="7A4F1899" w14:textId="7666F56A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3F987E4F" w14:textId="77777777" w:rsidR="009B763A" w:rsidRDefault="009B763A" w:rsidP="009B763A">
      <w:pPr>
        <w:pStyle w:val="Listenabsatz"/>
        <w:rPr>
          <w:sz w:val="24"/>
          <w:szCs w:val="24"/>
        </w:rPr>
      </w:pPr>
    </w:p>
    <w:p w14:paraId="1D48EDB1" w14:textId="520FB4D0" w:rsidR="00584920" w:rsidRDefault="00CF7CB9" w:rsidP="009B76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B763A">
        <w:rPr>
          <w:sz w:val="24"/>
          <w:szCs w:val="24"/>
        </w:rPr>
        <w:t>Welche</w:t>
      </w:r>
      <w:r w:rsidR="001B14DA" w:rsidRPr="009B763A">
        <w:rPr>
          <w:sz w:val="24"/>
          <w:szCs w:val="24"/>
        </w:rPr>
        <w:t xml:space="preserve">s </w:t>
      </w:r>
      <w:r w:rsidR="00D33E42" w:rsidRPr="009B763A">
        <w:rPr>
          <w:sz w:val="24"/>
          <w:szCs w:val="24"/>
        </w:rPr>
        <w:t>Anforderungsni</w:t>
      </w:r>
      <w:r w:rsidR="00682A3B" w:rsidRPr="009B763A">
        <w:rPr>
          <w:sz w:val="24"/>
          <w:szCs w:val="24"/>
        </w:rPr>
        <w:t>ve</w:t>
      </w:r>
      <w:r w:rsidR="00D33E42" w:rsidRPr="009B763A">
        <w:rPr>
          <w:sz w:val="24"/>
          <w:szCs w:val="24"/>
        </w:rPr>
        <w:t>a</w:t>
      </w:r>
      <w:r w:rsidR="00682A3B" w:rsidRPr="009B763A">
        <w:rPr>
          <w:sz w:val="24"/>
          <w:szCs w:val="24"/>
        </w:rPr>
        <w:t>u</w:t>
      </w:r>
      <w:r w:rsidR="00D33E42" w:rsidRPr="009B763A">
        <w:rPr>
          <w:sz w:val="24"/>
          <w:szCs w:val="24"/>
        </w:rPr>
        <w:t xml:space="preserve"> </w:t>
      </w:r>
      <w:r w:rsidR="00682A3B" w:rsidRPr="009B763A">
        <w:rPr>
          <w:sz w:val="24"/>
          <w:szCs w:val="24"/>
        </w:rPr>
        <w:t>empfehlen Sie für die Schüler der GSO? Begründen Sie ihre Meinung.</w:t>
      </w:r>
    </w:p>
    <w:p w14:paraId="0839FF49" w14:textId="34034AF8" w:rsidR="009B763A" w:rsidRDefault="009B763A" w:rsidP="009B763A">
      <w:pPr>
        <w:pStyle w:val="Listenabsatz"/>
        <w:rPr>
          <w:sz w:val="24"/>
          <w:szCs w:val="24"/>
        </w:rPr>
      </w:pPr>
    </w:p>
    <w:p w14:paraId="5FA67A4B" w14:textId="77777777" w:rsid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7D5FCF73" w14:textId="10AE717B" w:rsidR="009B763A" w:rsidRDefault="009B763A" w:rsidP="009B763A">
      <w:pPr>
        <w:pStyle w:val="Listenabsatz"/>
        <w:rPr>
          <w:sz w:val="24"/>
          <w:szCs w:val="24"/>
        </w:rPr>
      </w:pPr>
    </w:p>
    <w:p w14:paraId="75FAB5E4" w14:textId="057E475E" w:rsidR="009B763A" w:rsidRPr="009B763A" w:rsidRDefault="009B763A" w:rsidP="009B763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sectPr w:rsidR="009B763A" w:rsidRPr="009B7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139B" w14:textId="77777777" w:rsidR="00F720B5" w:rsidRDefault="00F720B5" w:rsidP="00CB4117">
      <w:pPr>
        <w:spacing w:after="0" w:line="240" w:lineRule="auto"/>
      </w:pPr>
      <w:r>
        <w:separator/>
      </w:r>
    </w:p>
  </w:endnote>
  <w:endnote w:type="continuationSeparator" w:id="0">
    <w:p w14:paraId="622AB7B4" w14:textId="77777777" w:rsidR="00F720B5" w:rsidRDefault="00F720B5" w:rsidP="00CB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6FDD" w14:textId="77777777" w:rsidR="00F720B5" w:rsidRDefault="00F720B5" w:rsidP="00CB4117">
      <w:pPr>
        <w:spacing w:after="0" w:line="240" w:lineRule="auto"/>
      </w:pPr>
      <w:r>
        <w:separator/>
      </w:r>
    </w:p>
  </w:footnote>
  <w:footnote w:type="continuationSeparator" w:id="0">
    <w:p w14:paraId="7D1339B6" w14:textId="77777777" w:rsidR="00F720B5" w:rsidRDefault="00F720B5" w:rsidP="00CB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3"/>
      <w:gridCol w:w="4207"/>
      <w:gridCol w:w="2342"/>
    </w:tblGrid>
    <w:tr w:rsidR="00CB4117" w14:paraId="7EE1044A" w14:textId="77777777" w:rsidTr="003A39D3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993DE91" w14:textId="77777777" w:rsidR="00CB4117" w:rsidRDefault="00CB4117" w:rsidP="00CB4117">
          <w:pPr>
            <w:pStyle w:val="Kopfzeile"/>
          </w:pPr>
          <w:r>
            <w:rPr>
              <w:sz w:val="24"/>
              <w:szCs w:val="24"/>
            </w:rPr>
            <w:object w:dxaOrig="6826" w:dyaOrig="2370" w14:anchorId="3B9761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38.5pt" filled="t">
                <v:fill color2="black"/>
                <v:imagedata r:id="rId1" o:title=""/>
              </v:shape>
              <o:OLEObject Type="Embed" ProgID="Microsoft" ShapeID="_x0000_i1025" DrawAspect="Content" ObjectID="_1759209677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78CE3FFB" w14:textId="77777777" w:rsidR="00CB4117" w:rsidRPr="007D2190" w:rsidRDefault="00CB4117" w:rsidP="00CB4117">
          <w:pPr>
            <w:pStyle w:val="Kopfzeile"/>
            <w:jc w:val="center"/>
            <w:rPr>
              <w:b/>
              <w:bCs/>
            </w:rPr>
          </w:pPr>
          <w:r>
            <w:rPr>
              <w:b/>
              <w:bCs/>
            </w:rPr>
            <w:t>SDD</w:t>
          </w:r>
        </w:p>
        <w:p w14:paraId="1B798230" w14:textId="77777777" w:rsidR="00CB4117" w:rsidRPr="00AF203D" w:rsidRDefault="00CB4117" w:rsidP="00CB4117">
          <w:pPr>
            <w:pStyle w:val="Kopfzeile"/>
            <w:jc w:val="center"/>
            <w:rPr>
              <w:i/>
              <w:iCs/>
            </w:rPr>
          </w:pPr>
          <w:r>
            <w:rPr>
              <w:i/>
              <w:iCs/>
            </w:rPr>
            <w:t>Lernsituation 1</w:t>
          </w:r>
        </w:p>
        <w:p w14:paraId="1F84249C" w14:textId="0B28BE19" w:rsidR="00CB4117" w:rsidRPr="007D2190" w:rsidRDefault="00CB4117" w:rsidP="00CB4117">
          <w:pPr>
            <w:pStyle w:val="Kopfzeile"/>
            <w:jc w:val="center"/>
          </w:pPr>
          <w:r>
            <w:t>AB 4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7D3EDA" w14:textId="77777777" w:rsidR="00CB4117" w:rsidRPr="007D2190" w:rsidRDefault="00CB4117" w:rsidP="00CB4117">
          <w:pPr>
            <w:pStyle w:val="Kopfzeile"/>
            <w:jc w:val="right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196E7595" wp14:editId="3DA1A1C8">
                <wp:extent cx="1028700" cy="554691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560" cy="56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D815A3" w14:textId="77777777" w:rsidR="00CB4117" w:rsidRDefault="00CB411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A1BE7"/>
    <w:multiLevelType w:val="hybridMultilevel"/>
    <w:tmpl w:val="5FBE4F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68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DA"/>
    <w:rsid w:val="00036FF3"/>
    <w:rsid w:val="00046C55"/>
    <w:rsid w:val="000B1A2D"/>
    <w:rsid w:val="00167B1B"/>
    <w:rsid w:val="001B14DA"/>
    <w:rsid w:val="001C7705"/>
    <w:rsid w:val="0024626B"/>
    <w:rsid w:val="002C7BE1"/>
    <w:rsid w:val="003544F4"/>
    <w:rsid w:val="003571C2"/>
    <w:rsid w:val="00362694"/>
    <w:rsid w:val="003F1515"/>
    <w:rsid w:val="004435A3"/>
    <w:rsid w:val="00451DD7"/>
    <w:rsid w:val="004F7DEA"/>
    <w:rsid w:val="0051259B"/>
    <w:rsid w:val="00584920"/>
    <w:rsid w:val="00671511"/>
    <w:rsid w:val="00682A3B"/>
    <w:rsid w:val="00683672"/>
    <w:rsid w:val="007166A1"/>
    <w:rsid w:val="00717F06"/>
    <w:rsid w:val="008C1EAC"/>
    <w:rsid w:val="008E21D8"/>
    <w:rsid w:val="008F3F05"/>
    <w:rsid w:val="009B763A"/>
    <w:rsid w:val="00A17E73"/>
    <w:rsid w:val="00A22237"/>
    <w:rsid w:val="00CB4117"/>
    <w:rsid w:val="00CF7CB9"/>
    <w:rsid w:val="00D33E42"/>
    <w:rsid w:val="00D45DDA"/>
    <w:rsid w:val="00E25D91"/>
    <w:rsid w:val="00E3299B"/>
    <w:rsid w:val="00E87DAA"/>
    <w:rsid w:val="00F720B5"/>
    <w:rsid w:val="00F9156F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98B8C"/>
  <w15:chartTrackingRefBased/>
  <w15:docId w15:val="{A57E3CE1-74D6-449E-A013-886CB76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7D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D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B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4117"/>
  </w:style>
  <w:style w:type="paragraph" w:styleId="Fuzeile">
    <w:name w:val="footer"/>
    <w:basedOn w:val="Standard"/>
    <w:link w:val="FuzeileZchn"/>
    <w:uiPriority w:val="99"/>
    <w:unhideWhenUsed/>
    <w:rsid w:val="00CB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4" ma:contentTypeDescription="Ein neues Dokument erstellen." ma:contentTypeScope="" ma:versionID="d698eed2c88382a4e84f28198fc5ff5a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cf947e118beee7fa429dd72814d7079b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1344D-24EC-47CF-89CD-6229B0B06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59895-DD65-446E-8795-56C7BAEE1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4B4F2-5029-4F2D-A867-1F4C0CCE9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Werner Maus</cp:lastModifiedBy>
  <cp:revision>3</cp:revision>
  <dcterms:created xsi:type="dcterms:W3CDTF">2023-10-19T06:26:00Z</dcterms:created>
  <dcterms:modified xsi:type="dcterms:W3CDTF">2023-10-19T06:35:00Z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