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90" w:rsidRDefault="00575490">
      <w:r>
        <w:rPr>
          <w:rFonts w:hint="eastAsia"/>
        </w:rPr>
        <w:t>状态</w:t>
      </w:r>
      <w:r>
        <w:t>方程</w:t>
      </w:r>
    </w:p>
    <w:p w:rsidR="006D47E8" w:rsidRDefault="003062D3">
      <w:r w:rsidRPr="003062D3">
        <w:rPr>
          <w:position w:val="-78"/>
        </w:rPr>
        <w:object w:dxaOrig="5660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8pt;height:84.1pt" o:ole="">
            <v:imagedata r:id="rId4" o:title=""/>
          </v:shape>
          <o:OLEObject Type="Embed" ProgID="Equation.DSMT4" ShapeID="_x0000_i1025" DrawAspect="Content" ObjectID="_1577972588" r:id="rId5"/>
        </w:object>
      </w:r>
    </w:p>
    <w:p w:rsidR="003062D3" w:rsidRDefault="00820C33">
      <w:r w:rsidRPr="003062D3">
        <w:rPr>
          <w:position w:val="-54"/>
        </w:rPr>
        <w:object w:dxaOrig="2900" w:dyaOrig="1200">
          <v:shape id="_x0000_i1026" type="#_x0000_t75" style="width:144.6pt;height:59.9pt" o:ole="">
            <v:imagedata r:id="rId6" o:title=""/>
          </v:shape>
          <o:OLEObject Type="Embed" ProgID="Equation.DSMT4" ShapeID="_x0000_i1026" DrawAspect="Content" ObjectID="_1577972589" r:id="rId7"/>
        </w:object>
      </w:r>
    </w:p>
    <w:p w:rsidR="003062D3" w:rsidRDefault="003062D3">
      <w:r w:rsidRPr="003062D3">
        <w:rPr>
          <w:position w:val="-50"/>
        </w:rPr>
        <w:object w:dxaOrig="1280" w:dyaOrig="1120">
          <v:shape id="_x0000_i1027" type="#_x0000_t75" style="width:63.95pt;height:55.85pt" o:ole="">
            <v:imagedata r:id="rId8" o:title=""/>
          </v:shape>
          <o:OLEObject Type="Embed" ProgID="Equation.DSMT4" ShapeID="_x0000_i1027" DrawAspect="Content" ObjectID="_1577972590" r:id="rId9"/>
        </w:object>
      </w:r>
    </w:p>
    <w:p w:rsidR="003062D3" w:rsidRDefault="00BC31A1">
      <w:r>
        <w:rPr>
          <w:rFonts w:hint="eastAsia"/>
        </w:rPr>
        <w:t>状态</w:t>
      </w:r>
      <w:r>
        <w:t>变量</w:t>
      </w:r>
      <w:r>
        <w:rPr>
          <w:rFonts w:hint="eastAsia"/>
        </w:rPr>
        <w:t>9维</w:t>
      </w:r>
      <w:r>
        <w:t>，噪声</w:t>
      </w:r>
      <w:r>
        <w:rPr>
          <w:rFonts w:hint="eastAsia"/>
        </w:rPr>
        <w:t>9维</w:t>
      </w:r>
    </w:p>
    <w:p w:rsidR="00BC31A1" w:rsidRDefault="00BC31A1"/>
    <w:p w:rsidR="00BC31A1" w:rsidRDefault="00BC31A1"/>
    <w:p w:rsidR="00BC31A1" w:rsidRDefault="00BC31A1"/>
    <w:p w:rsidR="00575490" w:rsidRDefault="00575490">
      <w:r>
        <w:rPr>
          <w:rFonts w:hint="eastAsia"/>
        </w:rPr>
        <w:t>量测</w:t>
      </w:r>
      <w:r>
        <w:t>方程</w:t>
      </w:r>
    </w:p>
    <w:p w:rsidR="003062D3" w:rsidRDefault="003062D3">
      <w:r w:rsidRPr="003062D3">
        <w:rPr>
          <w:position w:val="-68"/>
        </w:rPr>
        <w:object w:dxaOrig="1280" w:dyaOrig="1480">
          <v:shape id="_x0000_i1028" type="#_x0000_t75" style="width:63.95pt;height:73.75pt" o:ole="">
            <v:imagedata r:id="rId10" o:title=""/>
          </v:shape>
          <o:OLEObject Type="Embed" ProgID="Equation.DSMT4" ShapeID="_x0000_i1028" DrawAspect="Content" ObjectID="_1577972591" r:id="rId11"/>
        </w:object>
      </w:r>
    </w:p>
    <w:p w:rsidR="00BC31A1" w:rsidRDefault="00BC31A1">
      <w:r>
        <w:rPr>
          <w:rFonts w:hint="eastAsia"/>
        </w:rPr>
        <w:t>量测</w:t>
      </w:r>
      <w:r>
        <w:t>量</w:t>
      </w:r>
      <w:r>
        <w:rPr>
          <w:rFonts w:hint="eastAsia"/>
        </w:rPr>
        <w:t>4维</w:t>
      </w:r>
    </w:p>
    <w:p w:rsidR="001C2594" w:rsidRDefault="001C2594"/>
    <w:p w:rsidR="001C2594" w:rsidRDefault="001C2594"/>
    <w:p w:rsidR="001C2594" w:rsidRDefault="001C2594">
      <w:r>
        <w:t>S</w:t>
      </w:r>
      <w:r>
        <w:rPr>
          <w:rFonts w:hint="eastAsia"/>
        </w:rPr>
        <w:t xml:space="preserve">imple </w:t>
      </w:r>
      <w:r>
        <w:t>example</w:t>
      </w:r>
    </w:p>
    <w:p w:rsidR="001C2594" w:rsidRDefault="001C2594">
      <w:r>
        <w:rPr>
          <w:rFonts w:hint="eastAsia"/>
        </w:rPr>
        <w:t>量测</w:t>
      </w:r>
      <w:r w:rsidRPr="001C2594">
        <w:rPr>
          <w:position w:val="-14"/>
        </w:rPr>
        <w:object w:dxaOrig="1520" w:dyaOrig="400">
          <v:shape id="_x0000_i1030" type="#_x0000_t75" style="width:76.05pt;height:20.15pt" o:ole="">
            <v:imagedata r:id="rId12" o:title=""/>
          </v:shape>
          <o:OLEObject Type="Embed" ProgID="Equation.DSMT4" ShapeID="_x0000_i1030" DrawAspect="Content" ObjectID="_1577972592" r:id="rId13"/>
        </w:object>
      </w:r>
    </w:p>
    <w:p w:rsidR="001C2594" w:rsidRDefault="001C2594">
      <w:r>
        <w:rPr>
          <w:rFonts w:hint="eastAsia"/>
        </w:rPr>
        <w:t>状态</w:t>
      </w:r>
      <w:r w:rsidRPr="001C2594">
        <w:rPr>
          <w:position w:val="-32"/>
        </w:rPr>
        <w:object w:dxaOrig="1920" w:dyaOrig="760">
          <v:shape id="_x0000_i1032" type="#_x0000_t75" style="width:96.2pt;height:38pt" o:ole="">
            <v:imagedata r:id="rId14" o:title=""/>
          </v:shape>
          <o:OLEObject Type="Embed" ProgID="Equation.DSMT4" ShapeID="_x0000_i1032" DrawAspect="Content" ObjectID="_1577972593" r:id="rId15"/>
        </w:object>
      </w:r>
    </w:p>
    <w:p w:rsidR="001C2594" w:rsidRDefault="001C2594">
      <w:r>
        <w:rPr>
          <w:rFonts w:hint="eastAsia"/>
        </w:rPr>
        <w:t>如果</w:t>
      </w:r>
      <w:r>
        <w:t>用</w:t>
      </w:r>
      <w:r w:rsidRPr="001C2594">
        <w:rPr>
          <w:position w:val="-14"/>
        </w:rPr>
        <w:object w:dxaOrig="1520" w:dyaOrig="400">
          <v:shape id="_x0000_i1034" type="#_x0000_t75" style="width:76.05pt;height:20.15pt" o:ole="">
            <v:imagedata r:id="rId16" o:title=""/>
          </v:shape>
          <o:OLEObject Type="Embed" ProgID="Equation.DSMT4" ShapeID="_x0000_i1034" DrawAspect="Content" ObjectID="_1577972594" r:id="rId17"/>
        </w:object>
      </w:r>
      <w:r>
        <w:rPr>
          <w:rFonts w:hint="eastAsia"/>
        </w:rPr>
        <w:t>，</w:t>
      </w:r>
      <w:r w:rsidRPr="001C2594">
        <w:rPr>
          <w:position w:val="-6"/>
        </w:rPr>
        <w:object w:dxaOrig="240" w:dyaOrig="220">
          <v:shape id="_x0000_i1036" type="#_x0000_t75" style="width:12.1pt;height:10.95pt" o:ole="">
            <v:imagedata r:id="rId18" o:title=""/>
          </v:shape>
          <o:OLEObject Type="Embed" ProgID="Equation.DSMT4" ShapeID="_x0000_i1036" DrawAspect="Content" ObjectID="_1577972595" r:id="rId19"/>
        </w:object>
      </w:r>
      <w:r>
        <w:rPr>
          <w:rFonts w:hint="eastAsia"/>
        </w:rPr>
        <w:t>符号</w:t>
      </w:r>
      <w:r>
        <w:t>吧唯一</w:t>
      </w:r>
    </w:p>
    <w:p w:rsidR="001837DA" w:rsidRDefault="001837DA">
      <w:pPr>
        <w:rPr>
          <w:rFonts w:hint="eastAsia"/>
        </w:rPr>
      </w:pPr>
      <w:r>
        <w:rPr>
          <w:rFonts w:hint="eastAsia"/>
        </w:rPr>
        <w:t>滤</w:t>
      </w:r>
      <w:r>
        <w:t>一条有噪声的正弦曲线，确定其频率，效果很好。因为</w:t>
      </w:r>
      <w:r>
        <w:rPr>
          <w:rFonts w:hint="eastAsia"/>
        </w:rPr>
        <w:t>卡尔曼</w:t>
      </w:r>
      <w:r>
        <w:t>滤波有模型辅助，比一般的</w:t>
      </w:r>
      <w:r>
        <w:rPr>
          <w:rFonts w:hint="eastAsia"/>
        </w:rPr>
        <w:t>低通</w:t>
      </w:r>
      <w:r>
        <w:t>滤波器好得多，没有延迟。</w:t>
      </w:r>
      <w:bookmarkStart w:id="0" w:name="_GoBack"/>
      <w:bookmarkEnd w:id="0"/>
    </w:p>
    <w:sectPr w:rsidR="001837DA" w:rsidSect="00DB3873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C5"/>
    <w:rsid w:val="000930C5"/>
    <w:rsid w:val="001837DA"/>
    <w:rsid w:val="001C2594"/>
    <w:rsid w:val="002B411B"/>
    <w:rsid w:val="003062D3"/>
    <w:rsid w:val="004F357A"/>
    <w:rsid w:val="00575490"/>
    <w:rsid w:val="006D47E8"/>
    <w:rsid w:val="00753A9E"/>
    <w:rsid w:val="00756BF1"/>
    <w:rsid w:val="00820C33"/>
    <w:rsid w:val="0082217B"/>
    <w:rsid w:val="009A099B"/>
    <w:rsid w:val="009D5779"/>
    <w:rsid w:val="00AC4E42"/>
    <w:rsid w:val="00BC31A1"/>
    <w:rsid w:val="00DB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8A54"/>
  <w15:chartTrackingRefBased/>
  <w15:docId w15:val="{3644676B-E2FD-49DC-BF11-A738C26D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25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Teng</dc:creator>
  <cp:keywords/>
  <dc:description/>
  <cp:lastModifiedBy>Long Teng</cp:lastModifiedBy>
  <cp:revision>6</cp:revision>
  <dcterms:created xsi:type="dcterms:W3CDTF">2018-01-19T14:04:00Z</dcterms:created>
  <dcterms:modified xsi:type="dcterms:W3CDTF">2018-01-20T08:56:00Z</dcterms:modified>
</cp:coreProperties>
</file>