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4B95" w14:textId="77777777" w:rsidR="003161ED" w:rsidRPr="00DE0823" w:rsidRDefault="003179F5" w:rsidP="00DE0823">
      <w:pPr>
        <w:spacing w:after="0" w:line="240" w:lineRule="auto"/>
        <w:contextualSpacing/>
        <w:rPr>
          <w:rFonts w:ascii="Aptos" w:hAnsi="Aptos"/>
          <w:b/>
        </w:rPr>
      </w:pPr>
      <w:r w:rsidRPr="00DE0823">
        <w:rPr>
          <w:rFonts w:ascii="Aptos" w:hAnsi="Aptos"/>
          <w:b/>
        </w:rPr>
        <w:t>Capstone Report: Price Optimization Strategy for Big Mountain Resort</w:t>
      </w:r>
    </w:p>
    <w:p w14:paraId="39DE0247" w14:textId="77777777" w:rsidR="00634690" w:rsidRPr="00DE0823" w:rsidRDefault="00634690" w:rsidP="00DE0823">
      <w:pPr>
        <w:spacing w:after="0" w:line="240" w:lineRule="auto"/>
        <w:contextualSpacing/>
        <w:rPr>
          <w:rFonts w:ascii="Aptos" w:hAnsi="Aptos"/>
          <w:bCs/>
        </w:rPr>
      </w:pPr>
    </w:p>
    <w:p w14:paraId="6CD6846B" w14:textId="77777777" w:rsidR="003161ED" w:rsidRPr="00DE0823" w:rsidRDefault="003179F5" w:rsidP="00DE0823">
      <w:pPr>
        <w:spacing w:after="0" w:line="240" w:lineRule="auto"/>
        <w:contextualSpacing/>
        <w:rPr>
          <w:rFonts w:ascii="Aptos" w:hAnsi="Aptos"/>
          <w:b/>
        </w:rPr>
      </w:pPr>
      <w:r w:rsidRPr="00DE0823">
        <w:rPr>
          <w:rFonts w:ascii="Aptos" w:hAnsi="Aptos"/>
          <w:b/>
        </w:rPr>
        <w:t>Problem Statement</w:t>
      </w:r>
    </w:p>
    <w:p w14:paraId="7CA2EF49" w14:textId="7F46550F" w:rsidR="003161ED" w:rsidRPr="00DE0823" w:rsidRDefault="003179F5" w:rsidP="00DE0823">
      <w:pPr>
        <w:spacing w:after="0" w:line="240" w:lineRule="auto"/>
        <w:contextualSpacing/>
        <w:rPr>
          <w:rFonts w:ascii="Aptos" w:hAnsi="Aptos"/>
        </w:rPr>
      </w:pPr>
      <w:r w:rsidRPr="00DE0823">
        <w:rPr>
          <w:rFonts w:ascii="Aptos" w:hAnsi="Aptos"/>
        </w:rPr>
        <w:t>Big Mountain Resort may be undervaluing its adult weekend tickets compared to other North American ski resorts. This project uses a data-driven approach</w:t>
      </w:r>
      <w:r w:rsidR="00634690" w:rsidRPr="00DE0823">
        <w:rPr>
          <w:rFonts w:ascii="Aptos" w:hAnsi="Aptos"/>
        </w:rPr>
        <w:t xml:space="preserve">, </w:t>
      </w:r>
      <w:r w:rsidRPr="00DE0823">
        <w:rPr>
          <w:rFonts w:ascii="Aptos" w:hAnsi="Aptos"/>
        </w:rPr>
        <w:t>cleaning, exploring, and modeling resort attributes</w:t>
      </w:r>
      <w:r w:rsidR="00634690" w:rsidRPr="00DE0823">
        <w:rPr>
          <w:rFonts w:ascii="Aptos" w:hAnsi="Aptos"/>
        </w:rPr>
        <w:t xml:space="preserve">, </w:t>
      </w:r>
      <w:r w:rsidRPr="00DE0823">
        <w:rPr>
          <w:rFonts w:ascii="Aptos" w:hAnsi="Aptos"/>
        </w:rPr>
        <w:t>to determine a fair ticket price and recommend actionable changes to maximize revenue.</w:t>
      </w:r>
    </w:p>
    <w:p w14:paraId="7537B3E6" w14:textId="77777777" w:rsidR="00634690" w:rsidRPr="00DE0823" w:rsidRDefault="00634690" w:rsidP="00DE0823">
      <w:pPr>
        <w:spacing w:after="0" w:line="240" w:lineRule="auto"/>
        <w:contextualSpacing/>
        <w:rPr>
          <w:rFonts w:ascii="Aptos" w:hAnsi="Aptos"/>
        </w:rPr>
      </w:pPr>
    </w:p>
    <w:p w14:paraId="11C2AB73" w14:textId="2757C2DA" w:rsidR="003161ED" w:rsidRPr="00DE0823" w:rsidRDefault="003179F5" w:rsidP="00DE0823">
      <w:pPr>
        <w:spacing w:after="0" w:line="240" w:lineRule="auto"/>
        <w:contextualSpacing/>
        <w:rPr>
          <w:rFonts w:ascii="Aptos" w:hAnsi="Aptos"/>
          <w:b/>
        </w:rPr>
      </w:pPr>
      <w:r w:rsidRPr="00DE0823">
        <w:rPr>
          <w:rFonts w:ascii="Aptos" w:hAnsi="Aptos"/>
          <w:b/>
        </w:rPr>
        <w:t>Data Wrangling</w:t>
      </w:r>
    </w:p>
    <w:p w14:paraId="70B5FF0B" w14:textId="77777777" w:rsidR="00DE0823" w:rsidRPr="00DE5DB0" w:rsidRDefault="003179F5" w:rsidP="00DE5DB0">
      <w:pPr>
        <w:spacing w:after="0" w:line="240" w:lineRule="auto"/>
        <w:rPr>
          <w:rFonts w:ascii="Aptos" w:hAnsi="Aptos"/>
        </w:rPr>
      </w:pPr>
      <w:r w:rsidRPr="00DE5DB0">
        <w:rPr>
          <w:rFonts w:ascii="Aptos" w:hAnsi="Aptos"/>
        </w:rPr>
        <w:t>We combined multiple raw datasets into a unified ski resort dataset, handling:</w:t>
      </w:r>
    </w:p>
    <w:p w14:paraId="055D79DC" w14:textId="6E18A291" w:rsidR="00DE5DB0" w:rsidRDefault="003179F5" w:rsidP="00DE0823">
      <w:pPr>
        <w:pStyle w:val="ListParagraph"/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Missing data in snowmaking, lift capacity, and terrai</w:t>
      </w:r>
      <w:r w:rsidR="00DE5DB0">
        <w:rPr>
          <w:rFonts w:ascii="Aptos" w:hAnsi="Aptos"/>
        </w:rPr>
        <w:t>n</w:t>
      </w:r>
    </w:p>
    <w:p w14:paraId="0326C2A8" w14:textId="3D6C78A7" w:rsidR="00DE0823" w:rsidRPr="00DE0823" w:rsidRDefault="003179F5" w:rsidP="00DE0823">
      <w:pPr>
        <w:pStyle w:val="ListParagraph"/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Categorical standardization for resort names, states, and regions</w:t>
      </w:r>
    </w:p>
    <w:p w14:paraId="47C4345D" w14:textId="64831B32" w:rsidR="00DE0823" w:rsidRPr="00DE0823" w:rsidRDefault="003179F5" w:rsidP="00DE0823">
      <w:pPr>
        <w:pStyle w:val="ListParagraph"/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Derived features including resort density per state and ticket price comparisons</w:t>
      </w:r>
    </w:p>
    <w:p w14:paraId="74380BDA" w14:textId="66AAF6A0" w:rsidR="003161ED" w:rsidRPr="00DE0823" w:rsidRDefault="00634690" w:rsidP="00DE0823">
      <w:pPr>
        <w:spacing w:after="0" w:line="240" w:lineRule="auto"/>
        <w:contextualSpacing/>
        <w:rPr>
          <w:rFonts w:ascii="Aptos" w:hAnsi="Aptos"/>
        </w:rPr>
      </w:pPr>
      <w:r w:rsidRPr="00DE0823">
        <w:rPr>
          <w:rFonts w:ascii="Aptos" w:hAnsi="Aptos"/>
          <w:noProof/>
        </w:rPr>
        <w:drawing>
          <wp:inline distT="0" distB="0" distL="0" distR="0" wp14:anchorId="40693B60" wp14:editId="5D08ABAA">
            <wp:extent cx="2276475" cy="1847354"/>
            <wp:effectExtent l="0" t="0" r="0" b="635"/>
            <wp:docPr id="1891724444" name="Picture 1" descr="A graph of a number of tick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24444" name="Picture 1" descr="A graph of a number of ticke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1896" cy="185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823">
        <w:rPr>
          <w:rFonts w:ascii="Aptos" w:hAnsi="Aptos"/>
          <w:noProof/>
        </w:rPr>
        <w:drawing>
          <wp:inline distT="0" distB="0" distL="0" distR="0" wp14:anchorId="6CE0993E" wp14:editId="05E4EA37">
            <wp:extent cx="2990782" cy="1828800"/>
            <wp:effectExtent l="0" t="0" r="635" b="0"/>
            <wp:docPr id="1346365674" name="Picture 1" descr="A graph of a number of skiable are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65674" name="Picture 1" descr="A graph of a number of skiable area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110" cy="184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C4FE" w14:textId="743C7559" w:rsidR="00634690" w:rsidRPr="00DE0823" w:rsidRDefault="00634690" w:rsidP="00DE0823">
      <w:pPr>
        <w:spacing w:after="0" w:line="240" w:lineRule="auto"/>
        <w:contextualSpacing/>
        <w:rPr>
          <w:rFonts w:ascii="Aptos" w:hAnsi="Aptos"/>
        </w:rPr>
      </w:pPr>
    </w:p>
    <w:p w14:paraId="252BA96D" w14:textId="5BAA5CFF" w:rsidR="003161ED" w:rsidRPr="00DE0823" w:rsidRDefault="00325F70" w:rsidP="00DE0823">
      <w:pPr>
        <w:spacing w:after="0" w:line="240" w:lineRule="auto"/>
        <w:contextualSpacing/>
        <w:rPr>
          <w:rFonts w:ascii="Aptos" w:hAnsi="Aptos"/>
          <w:b/>
        </w:rPr>
      </w:pPr>
      <w:r w:rsidRPr="00DE0823">
        <w:rPr>
          <w:rFonts w:ascii="Aptos" w:hAnsi="Aptos"/>
          <w:noProof/>
        </w:rPr>
        <w:drawing>
          <wp:anchor distT="0" distB="0" distL="114300" distR="114300" simplePos="0" relativeHeight="251659264" behindDoc="0" locked="0" layoutInCell="1" allowOverlap="1" wp14:anchorId="36B82630" wp14:editId="31BE7DAD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2692400" cy="1821815"/>
            <wp:effectExtent l="0" t="0" r="0" b="6985"/>
            <wp:wrapSquare wrapText="bothSides"/>
            <wp:docPr id="1172952703" name="Picture 1" descr="A graph with numbers and n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52703" name="Picture 1" descr="A graph with numbers and nam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0823">
        <w:rPr>
          <w:rFonts w:ascii="Aptos" w:hAnsi="Aptos"/>
          <w:b/>
        </w:rPr>
        <w:t>Exploratory Data Analysis</w:t>
      </w:r>
      <w:r w:rsidR="009B3831">
        <w:rPr>
          <w:rFonts w:ascii="Aptos" w:hAnsi="Aptos"/>
          <w:b/>
        </w:rPr>
        <w:t xml:space="preserve"> (EDA)</w:t>
      </w:r>
    </w:p>
    <w:p w14:paraId="3865DEC2" w14:textId="7AC1A2B3" w:rsidR="00DE0823" w:rsidRPr="00DE5DB0" w:rsidRDefault="003179F5" w:rsidP="00DE5DB0">
      <w:pPr>
        <w:spacing w:after="0" w:line="240" w:lineRule="auto"/>
        <w:rPr>
          <w:rFonts w:ascii="Aptos" w:hAnsi="Aptos"/>
        </w:rPr>
      </w:pPr>
      <w:r w:rsidRPr="00DE5DB0">
        <w:rPr>
          <w:rFonts w:ascii="Aptos" w:hAnsi="Aptos"/>
        </w:rPr>
        <w:t>EDA revealed strong correlations between price and features such as:</w:t>
      </w:r>
    </w:p>
    <w:p w14:paraId="39FF0974" w14:textId="725F6765" w:rsidR="00DE0823" w:rsidRPr="00DE0823" w:rsidRDefault="003179F5" w:rsidP="00DE0823">
      <w:pPr>
        <w:pStyle w:val="ListParagraph"/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Vertical drop</w:t>
      </w:r>
    </w:p>
    <w:p w14:paraId="73EED1D2" w14:textId="10CA6B84" w:rsidR="00DE0823" w:rsidRPr="00DE0823" w:rsidRDefault="003179F5" w:rsidP="00DE0823">
      <w:pPr>
        <w:pStyle w:val="ListParagraph"/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Snowmaking area</w:t>
      </w:r>
    </w:p>
    <w:p w14:paraId="654EE3E2" w14:textId="306D6238" w:rsidR="00DE0823" w:rsidRPr="00DE0823" w:rsidRDefault="003179F5" w:rsidP="00DE0823">
      <w:pPr>
        <w:pStyle w:val="ListParagraph"/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Number of fast quads and total lifts</w:t>
      </w:r>
    </w:p>
    <w:p w14:paraId="2ED7A4F2" w14:textId="7F7CDA4F" w:rsidR="00DE0823" w:rsidRPr="00DE0823" w:rsidRDefault="003179F5" w:rsidP="00DE0823">
      <w:pPr>
        <w:pStyle w:val="ListParagraph"/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Total skiable terrain</w:t>
      </w:r>
    </w:p>
    <w:p w14:paraId="420DEA83" w14:textId="0A275BAF" w:rsidR="00761376" w:rsidRPr="00325F70" w:rsidRDefault="003179F5" w:rsidP="00DE0823">
      <w:p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 xml:space="preserve">Big Mountain showed </w:t>
      </w:r>
      <w:proofErr w:type="gramStart"/>
      <w:r w:rsidRPr="00DE0823">
        <w:rPr>
          <w:rFonts w:ascii="Aptos" w:hAnsi="Aptos"/>
        </w:rPr>
        <w:t>average to</w:t>
      </w:r>
      <w:proofErr w:type="gramEnd"/>
      <w:r w:rsidRPr="00DE0823">
        <w:rPr>
          <w:rFonts w:ascii="Aptos" w:hAnsi="Aptos"/>
        </w:rPr>
        <w:t xml:space="preserve"> strong terrain and vertical metrics, but weaker</w:t>
      </w:r>
      <w:r w:rsidR="00634690" w:rsidRPr="00DE0823">
        <w:rPr>
          <w:rFonts w:ascii="Aptos" w:hAnsi="Aptos"/>
        </w:rPr>
        <w:t xml:space="preserve"> </w:t>
      </w:r>
      <w:r w:rsidRPr="00DE0823">
        <w:rPr>
          <w:rFonts w:ascii="Aptos" w:hAnsi="Aptos"/>
        </w:rPr>
        <w:t>infrastructure (e.g., snowmaking, fast lifts).</w:t>
      </w:r>
      <w:r w:rsidRPr="00DE0823">
        <w:rPr>
          <w:rFonts w:ascii="Aptos" w:hAnsi="Aptos"/>
        </w:rPr>
        <w:br/>
      </w:r>
    </w:p>
    <w:p w14:paraId="4877041F" w14:textId="3C232984" w:rsidR="003161ED" w:rsidRPr="00761376" w:rsidRDefault="003179F5" w:rsidP="00DE0823">
      <w:pPr>
        <w:spacing w:after="0" w:line="240" w:lineRule="auto"/>
        <w:contextualSpacing/>
        <w:rPr>
          <w:rFonts w:ascii="Aptos" w:hAnsi="Aptos"/>
          <w:b/>
        </w:rPr>
      </w:pPr>
      <w:r w:rsidRPr="00761376">
        <w:rPr>
          <w:rFonts w:ascii="Aptos" w:hAnsi="Aptos"/>
          <w:b/>
        </w:rPr>
        <w:t>Model Preprocessing and Feature Engineering</w:t>
      </w:r>
    </w:p>
    <w:p w14:paraId="527E46E2" w14:textId="249367E8" w:rsidR="00DE0823" w:rsidRPr="00DE0823" w:rsidRDefault="003179F5" w:rsidP="00DE0823">
      <w:p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After initial model benchmarking (</w:t>
      </w:r>
      <w:proofErr w:type="gramStart"/>
      <w:r w:rsidRPr="00DE0823">
        <w:rPr>
          <w:rFonts w:ascii="Aptos" w:hAnsi="Aptos"/>
        </w:rPr>
        <w:t>mean</w:t>
      </w:r>
      <w:proofErr w:type="gramEnd"/>
      <w:r w:rsidRPr="00DE0823">
        <w:rPr>
          <w:rFonts w:ascii="Aptos" w:hAnsi="Aptos"/>
        </w:rPr>
        <w:t xml:space="preserve"> predictor, dummy regressor), we:</w:t>
      </w:r>
    </w:p>
    <w:p w14:paraId="4E388291" w14:textId="247283C0" w:rsidR="00DE0823" w:rsidRPr="00DE0823" w:rsidRDefault="003179F5" w:rsidP="00DE0823">
      <w:pPr>
        <w:pStyle w:val="ListParagraph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Split data into training and test sets</w:t>
      </w:r>
    </w:p>
    <w:p w14:paraId="7BE413D5" w14:textId="22F4F323" w:rsidR="00DE0823" w:rsidRPr="00DE0823" w:rsidRDefault="00E60C19" w:rsidP="00DE0823">
      <w:pPr>
        <w:pStyle w:val="ListParagraph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  <w:noProof/>
        </w:rPr>
        <w:drawing>
          <wp:anchor distT="0" distB="0" distL="114300" distR="114300" simplePos="0" relativeHeight="251658240" behindDoc="0" locked="0" layoutInCell="1" allowOverlap="1" wp14:anchorId="0BC13750" wp14:editId="2A203FC9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686050" cy="1294130"/>
            <wp:effectExtent l="0" t="0" r="0" b="1270"/>
            <wp:wrapSquare wrapText="bothSides"/>
            <wp:docPr id="196659478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94780" name="Picture 1" descr="A graph with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0823">
        <w:rPr>
          <w:rFonts w:ascii="Aptos" w:hAnsi="Aptos"/>
        </w:rPr>
        <w:t>Imputed missing values with medians</w:t>
      </w:r>
    </w:p>
    <w:p w14:paraId="6FC4DA74" w14:textId="562C443C" w:rsidR="00DE0823" w:rsidRPr="00DE0823" w:rsidRDefault="003179F5" w:rsidP="00DE0823">
      <w:pPr>
        <w:pStyle w:val="ListParagraph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Standardized numeric features</w:t>
      </w:r>
    </w:p>
    <w:p w14:paraId="25B134FB" w14:textId="21AC5A99" w:rsidR="00DE0823" w:rsidRPr="00DE0823" w:rsidRDefault="003179F5" w:rsidP="00DE0823">
      <w:pPr>
        <w:pStyle w:val="ListParagraph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 xml:space="preserve">Used </w:t>
      </w:r>
      <w:proofErr w:type="spellStart"/>
      <w:r w:rsidRPr="00DE0823">
        <w:rPr>
          <w:rFonts w:ascii="Aptos" w:hAnsi="Aptos"/>
        </w:rPr>
        <w:t>SelectKBest</w:t>
      </w:r>
      <w:proofErr w:type="spellEnd"/>
      <w:r w:rsidRPr="00DE0823">
        <w:rPr>
          <w:rFonts w:ascii="Aptos" w:hAnsi="Aptos"/>
        </w:rPr>
        <w:t xml:space="preserve"> to identify top predictors like </w:t>
      </w:r>
      <w:proofErr w:type="spellStart"/>
      <w:r w:rsidRPr="00DE0823">
        <w:rPr>
          <w:rFonts w:ascii="Aptos" w:hAnsi="Aptos"/>
        </w:rPr>
        <w:t>vertical_drop</w:t>
      </w:r>
      <w:proofErr w:type="spellEnd"/>
      <w:r w:rsidRPr="00DE0823">
        <w:rPr>
          <w:rFonts w:ascii="Aptos" w:hAnsi="Aptos"/>
        </w:rPr>
        <w:t xml:space="preserve">, </w:t>
      </w:r>
      <w:proofErr w:type="spellStart"/>
      <w:r w:rsidRPr="00DE0823">
        <w:rPr>
          <w:rFonts w:ascii="Aptos" w:hAnsi="Aptos"/>
        </w:rPr>
        <w:t>snowMaking_ac</w:t>
      </w:r>
      <w:proofErr w:type="spellEnd"/>
      <w:r w:rsidRPr="00DE0823">
        <w:rPr>
          <w:rFonts w:ascii="Aptos" w:hAnsi="Aptos"/>
        </w:rPr>
        <w:t xml:space="preserve">, and </w:t>
      </w:r>
      <w:proofErr w:type="spellStart"/>
      <w:r w:rsidRPr="00DE0823">
        <w:rPr>
          <w:rFonts w:ascii="Aptos" w:hAnsi="Aptos"/>
        </w:rPr>
        <w:t>fastQuads</w:t>
      </w:r>
      <w:proofErr w:type="spellEnd"/>
    </w:p>
    <w:p w14:paraId="1E595C24" w14:textId="7BC2F9C9" w:rsidR="00DE0823" w:rsidRPr="00DE0823" w:rsidRDefault="003179F5" w:rsidP="00DE0823">
      <w:p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Model testing included:</w:t>
      </w:r>
    </w:p>
    <w:p w14:paraId="573836F5" w14:textId="4C2C5889" w:rsidR="00DE0823" w:rsidRPr="00DE0823" w:rsidRDefault="003179F5" w:rsidP="00DE0823">
      <w:pPr>
        <w:pStyle w:val="ListParagraph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Linear Regression</w:t>
      </w:r>
    </w:p>
    <w:p w14:paraId="15A587D4" w14:textId="3493F116" w:rsidR="00DE0823" w:rsidRPr="00DE0823" w:rsidRDefault="003179F5" w:rsidP="00DE0823">
      <w:pPr>
        <w:pStyle w:val="ListParagraph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Ridge Regression (best performance)</w:t>
      </w:r>
    </w:p>
    <w:p w14:paraId="6ADF53C5" w14:textId="3A3B221E" w:rsidR="00DE0823" w:rsidRPr="00DE0823" w:rsidRDefault="003179F5" w:rsidP="00DE0823">
      <w:pPr>
        <w:pStyle w:val="ListParagraph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lastRenderedPageBreak/>
        <w:t>Decision Tree Regressor (overfit)</w:t>
      </w:r>
    </w:p>
    <w:p w14:paraId="0B3AF8EE" w14:textId="690EDBE3" w:rsidR="00DE0823" w:rsidRPr="00DE0823" w:rsidRDefault="003179F5" w:rsidP="00DE0823">
      <w:p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The best model showed:</w:t>
      </w:r>
    </w:p>
    <w:p w14:paraId="254FAF27" w14:textId="717B9167" w:rsidR="00DE0823" w:rsidRPr="00DE0823" w:rsidRDefault="003179F5" w:rsidP="00DE0823">
      <w:pPr>
        <w:pStyle w:val="ListParagraph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MAE ≈ $9</w:t>
      </w:r>
    </w:p>
    <w:p w14:paraId="59F0D0AF" w14:textId="22AE6D63" w:rsidR="00634690" w:rsidRPr="00325F70" w:rsidRDefault="003179F5" w:rsidP="00DE0823">
      <w:pPr>
        <w:pStyle w:val="ListParagraph"/>
        <w:numPr>
          <w:ilvl w:val="0"/>
          <w:numId w:val="14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R² ≈ 0.82</w:t>
      </w:r>
      <w:r w:rsidRPr="00DE0823">
        <w:rPr>
          <w:rFonts w:ascii="Aptos" w:hAnsi="Aptos"/>
        </w:rPr>
        <w:br/>
      </w:r>
    </w:p>
    <w:p w14:paraId="4AB72694" w14:textId="77777777" w:rsidR="003161ED" w:rsidRPr="00DE0823" w:rsidRDefault="003179F5" w:rsidP="00DE0823">
      <w:pPr>
        <w:spacing w:after="0" w:line="240" w:lineRule="auto"/>
        <w:contextualSpacing/>
        <w:rPr>
          <w:rFonts w:ascii="Aptos" w:hAnsi="Aptos"/>
          <w:b/>
        </w:rPr>
      </w:pPr>
      <w:r w:rsidRPr="00DE0823">
        <w:rPr>
          <w:rFonts w:ascii="Aptos" w:hAnsi="Aptos"/>
          <w:b/>
        </w:rPr>
        <w:t>Modeling &amp; Scenario Analysis (Notebook 5)</w:t>
      </w:r>
    </w:p>
    <w:p w14:paraId="63988C8B" w14:textId="57E8E6C9" w:rsidR="00DE0823" w:rsidRPr="00DE0823" w:rsidRDefault="003179F5" w:rsidP="00DE0823">
      <w:p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We re-trained the final model excluding Big Mountain to remove bias, then predicted its optimal price:</w:t>
      </w:r>
    </w:p>
    <w:p w14:paraId="2A51B670" w14:textId="77777777" w:rsidR="00DE0823" w:rsidRPr="00DE0823" w:rsidRDefault="003179F5" w:rsidP="00DE0823">
      <w:pPr>
        <w:pStyle w:val="ListParagraph"/>
        <w:numPr>
          <w:ilvl w:val="0"/>
          <w:numId w:val="16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Current ticket price: Below $70</w:t>
      </w:r>
    </w:p>
    <w:p w14:paraId="5D89595B" w14:textId="77777777" w:rsidR="00DE0823" w:rsidRPr="00DE0823" w:rsidRDefault="003179F5" w:rsidP="00DE0823">
      <w:pPr>
        <w:pStyle w:val="ListParagraph"/>
        <w:numPr>
          <w:ilvl w:val="0"/>
          <w:numId w:val="16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Predicted price: ~$79.50 (≈ 13% undervaluation)</w:t>
      </w:r>
    </w:p>
    <w:p w14:paraId="3FECEB4B" w14:textId="5C7912D6" w:rsidR="00634690" w:rsidRPr="00DE0823" w:rsidRDefault="003179F5" w:rsidP="00DE0823">
      <w:p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Scenario analysis showed that with facility upgrades, pricing could justifiably rise: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2071"/>
        <w:gridCol w:w="1537"/>
      </w:tblGrid>
      <w:tr w:rsidR="00634690" w:rsidRPr="007A583F" w14:paraId="51D9A489" w14:textId="77777777" w:rsidTr="00E705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B7FE6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  <w:bCs/>
                <w:i/>
                <w:iCs/>
              </w:rPr>
            </w:pPr>
            <w:r w:rsidRPr="007A583F">
              <w:rPr>
                <w:rFonts w:ascii="Aptos" w:hAnsi="Aptos"/>
                <w:bCs/>
                <w:i/>
                <w:i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7368AB8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  <w:bCs/>
                <w:i/>
                <w:iCs/>
              </w:rPr>
            </w:pPr>
            <w:r w:rsidRPr="007A583F">
              <w:rPr>
                <w:rFonts w:ascii="Aptos" w:hAnsi="Aptos"/>
                <w:bCs/>
                <w:i/>
                <w:i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0274B1E7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  <w:bCs/>
                <w:i/>
                <w:iCs/>
              </w:rPr>
            </w:pPr>
            <w:r w:rsidRPr="007A583F">
              <w:rPr>
                <w:rFonts w:ascii="Aptos" w:hAnsi="Aptos"/>
                <w:bCs/>
                <w:i/>
                <w:iCs/>
              </w:rPr>
              <w:t>Predicted Price</w:t>
            </w:r>
          </w:p>
        </w:tc>
      </w:tr>
      <w:tr w:rsidR="00634690" w:rsidRPr="007A583F" w14:paraId="56CF3AD8" w14:textId="77777777" w:rsidTr="00E70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0FC3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</w:rPr>
            </w:pPr>
            <w:r w:rsidRPr="007A583F">
              <w:rPr>
                <w:rFonts w:ascii="Aptos" w:hAnsi="Aptos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3C8B7D36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</w:rPr>
            </w:pPr>
            <w:r w:rsidRPr="007A583F">
              <w:rPr>
                <w:rFonts w:ascii="Aptos" w:hAnsi="Aptos"/>
              </w:rPr>
              <w:t>Current facilities</w:t>
            </w:r>
          </w:p>
        </w:tc>
        <w:tc>
          <w:tcPr>
            <w:tcW w:w="0" w:type="auto"/>
            <w:vAlign w:val="center"/>
            <w:hideMark/>
          </w:tcPr>
          <w:p w14:paraId="4E4F647F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</w:rPr>
            </w:pPr>
            <w:r w:rsidRPr="007A583F">
              <w:rPr>
                <w:rFonts w:ascii="Aptos" w:hAnsi="Aptos"/>
              </w:rPr>
              <w:t>$70</w:t>
            </w:r>
          </w:p>
        </w:tc>
      </w:tr>
      <w:tr w:rsidR="00634690" w:rsidRPr="007A583F" w14:paraId="394DA4C9" w14:textId="77777777" w:rsidTr="00E70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6115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</w:rPr>
            </w:pPr>
            <w:r w:rsidRPr="007A583F">
              <w:rPr>
                <w:rFonts w:ascii="Aptos" w:hAnsi="Aptos"/>
              </w:rPr>
              <w:t>Add 3 fast quads</w:t>
            </w:r>
          </w:p>
        </w:tc>
        <w:tc>
          <w:tcPr>
            <w:tcW w:w="0" w:type="auto"/>
            <w:vAlign w:val="center"/>
            <w:hideMark/>
          </w:tcPr>
          <w:p w14:paraId="20C6630F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</w:rPr>
            </w:pPr>
            <w:r w:rsidRPr="007A583F">
              <w:rPr>
                <w:rFonts w:ascii="Aptos" w:hAnsi="Aptos"/>
              </w:rPr>
              <w:t>More high-speed lifts</w:t>
            </w:r>
          </w:p>
        </w:tc>
        <w:tc>
          <w:tcPr>
            <w:tcW w:w="0" w:type="auto"/>
            <w:vAlign w:val="center"/>
            <w:hideMark/>
          </w:tcPr>
          <w:p w14:paraId="75D2F6A9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</w:rPr>
            </w:pPr>
            <w:r w:rsidRPr="007A583F">
              <w:rPr>
                <w:rFonts w:ascii="Aptos" w:hAnsi="Aptos"/>
              </w:rPr>
              <w:t>$75</w:t>
            </w:r>
          </w:p>
        </w:tc>
      </w:tr>
      <w:tr w:rsidR="00634690" w:rsidRPr="007A583F" w14:paraId="156CBF41" w14:textId="77777777" w:rsidTr="00E70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825E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</w:rPr>
            </w:pPr>
            <w:r w:rsidRPr="007A583F">
              <w:rPr>
                <w:rFonts w:ascii="Aptos" w:hAnsi="Aptos"/>
              </w:rPr>
              <w:t>Expand snowmaking by 50%</w:t>
            </w:r>
          </w:p>
        </w:tc>
        <w:tc>
          <w:tcPr>
            <w:tcW w:w="0" w:type="auto"/>
            <w:vAlign w:val="center"/>
            <w:hideMark/>
          </w:tcPr>
          <w:p w14:paraId="051137B4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</w:rPr>
            </w:pPr>
            <w:r w:rsidRPr="007A583F">
              <w:rPr>
                <w:rFonts w:ascii="Aptos" w:hAnsi="Aptos"/>
              </w:rPr>
              <w:t>Snow coverage ↑</w:t>
            </w:r>
          </w:p>
        </w:tc>
        <w:tc>
          <w:tcPr>
            <w:tcW w:w="0" w:type="auto"/>
            <w:vAlign w:val="center"/>
            <w:hideMark/>
          </w:tcPr>
          <w:p w14:paraId="0092A912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</w:rPr>
            </w:pPr>
            <w:r w:rsidRPr="007A583F">
              <w:rPr>
                <w:rFonts w:ascii="Aptos" w:hAnsi="Aptos"/>
              </w:rPr>
              <w:t>$77</w:t>
            </w:r>
          </w:p>
        </w:tc>
      </w:tr>
      <w:tr w:rsidR="00634690" w:rsidRPr="007A583F" w14:paraId="34E91249" w14:textId="77777777" w:rsidTr="00E70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DE6F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</w:rPr>
            </w:pPr>
            <w:r w:rsidRPr="007A583F">
              <w:rPr>
                <w:rFonts w:ascii="Aptos" w:hAnsi="Aptos"/>
              </w:rPr>
              <w:t>Add tram &amp; terrain</w:t>
            </w:r>
          </w:p>
        </w:tc>
        <w:tc>
          <w:tcPr>
            <w:tcW w:w="0" w:type="auto"/>
            <w:vAlign w:val="center"/>
            <w:hideMark/>
          </w:tcPr>
          <w:p w14:paraId="64EF01AE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</w:rPr>
            </w:pPr>
            <w:r w:rsidRPr="007A583F">
              <w:rPr>
                <w:rFonts w:ascii="Aptos" w:hAnsi="Aptos"/>
              </w:rPr>
              <w:t>Major infrastructure</w:t>
            </w:r>
          </w:p>
        </w:tc>
        <w:tc>
          <w:tcPr>
            <w:tcW w:w="0" w:type="auto"/>
            <w:vAlign w:val="center"/>
            <w:hideMark/>
          </w:tcPr>
          <w:p w14:paraId="40205EFE" w14:textId="77777777" w:rsidR="00634690" w:rsidRPr="007A583F" w:rsidRDefault="00634690" w:rsidP="00DE0823">
            <w:pPr>
              <w:spacing w:after="0" w:line="240" w:lineRule="auto"/>
              <w:contextualSpacing/>
              <w:rPr>
                <w:rFonts w:ascii="Aptos" w:hAnsi="Aptos"/>
              </w:rPr>
            </w:pPr>
            <w:r w:rsidRPr="007A583F">
              <w:rPr>
                <w:rFonts w:ascii="Aptos" w:hAnsi="Aptos"/>
              </w:rPr>
              <w:t>$80–82</w:t>
            </w:r>
          </w:p>
        </w:tc>
      </w:tr>
    </w:tbl>
    <w:p w14:paraId="6F4FE663" w14:textId="7753C3BD" w:rsidR="003161ED" w:rsidRPr="00DE0823" w:rsidRDefault="00FA5F8C" w:rsidP="00DE0823">
      <w:pPr>
        <w:spacing w:after="0" w:line="240" w:lineRule="auto"/>
        <w:contextualSpacing/>
        <w:rPr>
          <w:rFonts w:ascii="Aptos" w:hAnsi="Aptos"/>
        </w:rPr>
      </w:pPr>
      <w:r w:rsidRPr="00DE0823">
        <w:rPr>
          <w:rFonts w:ascii="Aptos" w:hAnsi="Aptos"/>
          <w:noProof/>
        </w:rPr>
        <w:drawing>
          <wp:inline distT="0" distB="0" distL="0" distR="0" wp14:anchorId="179143E3" wp14:editId="12C6B532">
            <wp:extent cx="4737100" cy="2171439"/>
            <wp:effectExtent l="0" t="0" r="6350" b="635"/>
            <wp:docPr id="2061894211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94211" name="Picture 1" descr="A graph with a red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2325" cy="219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6BB2" w14:textId="77777777" w:rsidR="00634690" w:rsidRPr="00DE0823" w:rsidRDefault="00634690" w:rsidP="00DE0823">
      <w:pPr>
        <w:spacing w:after="0" w:line="240" w:lineRule="auto"/>
        <w:contextualSpacing/>
        <w:rPr>
          <w:rFonts w:ascii="Aptos" w:hAnsi="Aptos"/>
        </w:rPr>
      </w:pPr>
    </w:p>
    <w:p w14:paraId="67465002" w14:textId="77777777" w:rsidR="003161ED" w:rsidRPr="00DE0823" w:rsidRDefault="003179F5" w:rsidP="00DE0823">
      <w:pPr>
        <w:spacing w:after="0" w:line="240" w:lineRule="auto"/>
        <w:contextualSpacing/>
        <w:rPr>
          <w:rFonts w:ascii="Aptos" w:hAnsi="Aptos"/>
          <w:b/>
        </w:rPr>
      </w:pPr>
      <w:r w:rsidRPr="00DE0823">
        <w:rPr>
          <w:rFonts w:ascii="Aptos" w:hAnsi="Aptos"/>
          <w:b/>
        </w:rPr>
        <w:t>Recommendations</w:t>
      </w:r>
    </w:p>
    <w:p w14:paraId="24267827" w14:textId="77777777" w:rsidR="00FA5F8C" w:rsidRPr="00DE0823" w:rsidRDefault="003179F5" w:rsidP="00DE0823">
      <w:pPr>
        <w:pStyle w:val="ListParagraph"/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Raise ticket price to $78–$80: The model justifies this based on peer offerings and attributes.</w:t>
      </w:r>
    </w:p>
    <w:p w14:paraId="379A26B3" w14:textId="77777777" w:rsidR="00DE0823" w:rsidRPr="00DE0823" w:rsidRDefault="003179F5" w:rsidP="00DE0823">
      <w:pPr>
        <w:pStyle w:val="ListParagraph"/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Infrastructure investment roadmap:</w:t>
      </w:r>
    </w:p>
    <w:p w14:paraId="5C84DE56" w14:textId="244B2752" w:rsidR="00DE0823" w:rsidRPr="00DE0823" w:rsidRDefault="003179F5" w:rsidP="00DE0823">
      <w:pPr>
        <w:pStyle w:val="ListParagraph"/>
        <w:numPr>
          <w:ilvl w:val="1"/>
          <w:numId w:val="10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 xml:space="preserve">Prioritize fast quads and snowmaking </w:t>
      </w:r>
      <w:r w:rsidR="00DE0823" w:rsidRPr="00DE0823">
        <w:rPr>
          <w:rFonts w:ascii="Aptos" w:hAnsi="Aptos"/>
        </w:rPr>
        <w:t>expansion</w:t>
      </w:r>
    </w:p>
    <w:p w14:paraId="586312B4" w14:textId="72302F75" w:rsidR="00FA5F8C" w:rsidRPr="00DE0823" w:rsidRDefault="003179F5" w:rsidP="00DE0823">
      <w:pPr>
        <w:pStyle w:val="ListParagraph"/>
        <w:numPr>
          <w:ilvl w:val="1"/>
          <w:numId w:val="10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Long-term: tram installation and terrain expansion</w:t>
      </w:r>
    </w:p>
    <w:p w14:paraId="0F785A3C" w14:textId="02F05114" w:rsidR="003161ED" w:rsidRPr="00DE0823" w:rsidRDefault="003179F5" w:rsidP="00DE0823">
      <w:pPr>
        <w:pStyle w:val="ListParagraph"/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Use this model as a dynamic pricing tool as new resorts and competitors emerge.</w:t>
      </w:r>
    </w:p>
    <w:p w14:paraId="1EB9F1E1" w14:textId="77777777" w:rsidR="00DE0823" w:rsidRPr="00DE0823" w:rsidRDefault="00DE0823" w:rsidP="00DE0823">
      <w:pPr>
        <w:spacing w:after="0" w:line="240" w:lineRule="auto"/>
        <w:contextualSpacing/>
        <w:rPr>
          <w:rFonts w:ascii="Aptos" w:hAnsi="Aptos"/>
        </w:rPr>
      </w:pPr>
    </w:p>
    <w:p w14:paraId="172A6CCB" w14:textId="66712C36" w:rsidR="003161ED" w:rsidRPr="00DE0823" w:rsidRDefault="003179F5" w:rsidP="00DE0823">
      <w:pPr>
        <w:spacing w:after="0" w:line="240" w:lineRule="auto"/>
        <w:contextualSpacing/>
        <w:rPr>
          <w:rFonts w:ascii="Aptos" w:hAnsi="Aptos"/>
          <w:b/>
        </w:rPr>
      </w:pPr>
      <w:r w:rsidRPr="00DE0823">
        <w:rPr>
          <w:rFonts w:ascii="Aptos" w:hAnsi="Aptos"/>
          <w:b/>
        </w:rPr>
        <w:t>Conclusion &amp; Future Scope</w:t>
      </w:r>
    </w:p>
    <w:p w14:paraId="40ACE362" w14:textId="0937D85B" w:rsidR="00DE0823" w:rsidRPr="00DE0823" w:rsidRDefault="003179F5" w:rsidP="00DE0823">
      <w:pPr>
        <w:spacing w:after="0" w:line="240" w:lineRule="auto"/>
        <w:contextualSpacing/>
        <w:rPr>
          <w:rFonts w:ascii="Aptos" w:hAnsi="Aptos"/>
        </w:rPr>
      </w:pPr>
      <w:r w:rsidRPr="00DE0823">
        <w:rPr>
          <w:rFonts w:ascii="Aptos" w:hAnsi="Aptos"/>
        </w:rPr>
        <w:t>This project demonstrates that Big Mountain is leaving potential revenue untapped. By realigning price and value, and incrementally improving facilities, the resort can capture greater market share and profitability.</w:t>
      </w:r>
      <w:r w:rsidRPr="00DE0823">
        <w:rPr>
          <w:rFonts w:ascii="Aptos" w:hAnsi="Aptos"/>
        </w:rPr>
        <w:br/>
      </w:r>
      <w:r w:rsidRPr="0091682B">
        <w:rPr>
          <w:rFonts w:ascii="Aptos" w:hAnsi="Aptos"/>
          <w:bCs/>
        </w:rPr>
        <w:t>Future enhancements include:</w:t>
      </w:r>
    </w:p>
    <w:p w14:paraId="50F786E9" w14:textId="77777777" w:rsidR="00DE0823" w:rsidRPr="00DE0823" w:rsidRDefault="003179F5" w:rsidP="00DE0823">
      <w:pPr>
        <w:pStyle w:val="ListParagraph"/>
        <w:numPr>
          <w:ilvl w:val="0"/>
          <w:numId w:val="17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Seasonal pricing models</w:t>
      </w:r>
    </w:p>
    <w:p w14:paraId="6AC8D7DC" w14:textId="77777777" w:rsidR="00DE0823" w:rsidRPr="00DE0823" w:rsidRDefault="003179F5" w:rsidP="00DE0823">
      <w:pPr>
        <w:pStyle w:val="ListParagraph"/>
        <w:numPr>
          <w:ilvl w:val="0"/>
          <w:numId w:val="17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Cluster-based recommendations (e.g., by region)</w:t>
      </w:r>
    </w:p>
    <w:p w14:paraId="519C55AD" w14:textId="2FBFC3D7" w:rsidR="003161ED" w:rsidRPr="00DE0823" w:rsidRDefault="003179F5" w:rsidP="00DE0823">
      <w:pPr>
        <w:pStyle w:val="ListParagraph"/>
        <w:numPr>
          <w:ilvl w:val="0"/>
          <w:numId w:val="17"/>
        </w:numPr>
        <w:spacing w:after="0" w:line="240" w:lineRule="auto"/>
        <w:rPr>
          <w:rFonts w:ascii="Aptos" w:hAnsi="Aptos"/>
        </w:rPr>
      </w:pPr>
      <w:r w:rsidRPr="00DE0823">
        <w:rPr>
          <w:rFonts w:ascii="Aptos" w:hAnsi="Aptos"/>
        </w:rPr>
        <w:t>Consumer behavior data to personalize pricing strategies</w:t>
      </w:r>
    </w:p>
    <w:sectPr w:rsidR="003161ED" w:rsidRPr="00DE0823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18F84" w14:textId="77777777" w:rsidR="000E06B3" w:rsidRDefault="000E06B3" w:rsidP="000E06B3">
      <w:pPr>
        <w:spacing w:after="0" w:line="240" w:lineRule="auto"/>
      </w:pPr>
      <w:r>
        <w:separator/>
      </w:r>
    </w:p>
  </w:endnote>
  <w:endnote w:type="continuationSeparator" w:id="0">
    <w:p w14:paraId="18809CC9" w14:textId="77777777" w:rsidR="000E06B3" w:rsidRDefault="000E06B3" w:rsidP="000E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D263A" w14:textId="77777777" w:rsidR="000E06B3" w:rsidRDefault="000E06B3" w:rsidP="000E06B3">
      <w:pPr>
        <w:spacing w:after="0" w:line="240" w:lineRule="auto"/>
      </w:pPr>
      <w:r>
        <w:separator/>
      </w:r>
    </w:p>
  </w:footnote>
  <w:footnote w:type="continuationSeparator" w:id="0">
    <w:p w14:paraId="355F45CB" w14:textId="77777777" w:rsidR="000E06B3" w:rsidRDefault="000E06B3" w:rsidP="000E0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C149A" w14:textId="6D73BDEA" w:rsidR="000E06B3" w:rsidRPr="003179F5" w:rsidRDefault="000E06B3">
    <w:pPr>
      <w:pStyle w:val="Header"/>
      <w:rPr>
        <w:rFonts w:ascii="Aptos" w:hAnsi="Aptos"/>
      </w:rPr>
    </w:pPr>
    <w:r w:rsidRPr="003179F5">
      <w:rPr>
        <w:rFonts w:ascii="Aptos" w:hAnsi="Aptos"/>
      </w:rPr>
      <w:t>Terence Michel</w:t>
    </w:r>
    <w:r w:rsidR="003179F5">
      <w:rPr>
        <w:rFonts w:ascii="Aptos" w:hAnsi="Aptos"/>
      </w:rPr>
      <w:t xml:space="preserve"> - </w:t>
    </w:r>
    <w:r w:rsidR="003179F5" w:rsidRPr="003179F5">
      <w:rPr>
        <w:rFonts w:ascii="Aptos" w:hAnsi="Aptos"/>
      </w:rPr>
      <w:t>Guided Capstone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E32CD"/>
    <w:multiLevelType w:val="hybridMultilevel"/>
    <w:tmpl w:val="3A8EE4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ED1191F"/>
    <w:multiLevelType w:val="hybridMultilevel"/>
    <w:tmpl w:val="F31654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0BD4E58"/>
    <w:multiLevelType w:val="hybridMultilevel"/>
    <w:tmpl w:val="8CEE3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7C48CA"/>
    <w:multiLevelType w:val="hybridMultilevel"/>
    <w:tmpl w:val="4D2C2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B06D08"/>
    <w:multiLevelType w:val="hybridMultilevel"/>
    <w:tmpl w:val="527E44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381A21"/>
    <w:multiLevelType w:val="hybridMultilevel"/>
    <w:tmpl w:val="390AB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A6C77E4"/>
    <w:multiLevelType w:val="hybridMultilevel"/>
    <w:tmpl w:val="E6723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8D7566"/>
    <w:multiLevelType w:val="hybridMultilevel"/>
    <w:tmpl w:val="32868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9625072">
    <w:abstractNumId w:val="8"/>
  </w:num>
  <w:num w:numId="2" w16cid:durableId="394474920">
    <w:abstractNumId w:val="6"/>
  </w:num>
  <w:num w:numId="3" w16cid:durableId="104882811">
    <w:abstractNumId w:val="5"/>
  </w:num>
  <w:num w:numId="4" w16cid:durableId="1991518430">
    <w:abstractNumId w:val="4"/>
  </w:num>
  <w:num w:numId="5" w16cid:durableId="1902713793">
    <w:abstractNumId w:val="7"/>
  </w:num>
  <w:num w:numId="6" w16cid:durableId="811674832">
    <w:abstractNumId w:val="3"/>
  </w:num>
  <w:num w:numId="7" w16cid:durableId="2009169659">
    <w:abstractNumId w:val="2"/>
  </w:num>
  <w:num w:numId="8" w16cid:durableId="2109931731">
    <w:abstractNumId w:val="1"/>
  </w:num>
  <w:num w:numId="9" w16cid:durableId="1333950656">
    <w:abstractNumId w:val="0"/>
  </w:num>
  <w:num w:numId="10" w16cid:durableId="401684636">
    <w:abstractNumId w:val="15"/>
  </w:num>
  <w:num w:numId="11" w16cid:durableId="1584336766">
    <w:abstractNumId w:val="10"/>
  </w:num>
  <w:num w:numId="12" w16cid:durableId="1104686953">
    <w:abstractNumId w:val="12"/>
  </w:num>
  <w:num w:numId="13" w16cid:durableId="1469861817">
    <w:abstractNumId w:val="13"/>
  </w:num>
  <w:num w:numId="14" w16cid:durableId="1329292017">
    <w:abstractNumId w:val="16"/>
  </w:num>
  <w:num w:numId="15" w16cid:durableId="1684628239">
    <w:abstractNumId w:val="11"/>
  </w:num>
  <w:num w:numId="16" w16cid:durableId="504200767">
    <w:abstractNumId w:val="9"/>
  </w:num>
  <w:num w:numId="17" w16cid:durableId="4853598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6B3"/>
    <w:rsid w:val="0015074B"/>
    <w:rsid w:val="0029639D"/>
    <w:rsid w:val="003161ED"/>
    <w:rsid w:val="003179F5"/>
    <w:rsid w:val="00325F70"/>
    <w:rsid w:val="00326F90"/>
    <w:rsid w:val="00617F34"/>
    <w:rsid w:val="00634690"/>
    <w:rsid w:val="00761376"/>
    <w:rsid w:val="00831F05"/>
    <w:rsid w:val="00907FC7"/>
    <w:rsid w:val="0091682B"/>
    <w:rsid w:val="009B3831"/>
    <w:rsid w:val="00A753FF"/>
    <w:rsid w:val="00AA1D8D"/>
    <w:rsid w:val="00B47730"/>
    <w:rsid w:val="00CB0664"/>
    <w:rsid w:val="00DD3FF9"/>
    <w:rsid w:val="00DE0823"/>
    <w:rsid w:val="00DE5DB0"/>
    <w:rsid w:val="00E60C19"/>
    <w:rsid w:val="00E7054D"/>
    <w:rsid w:val="00F64448"/>
    <w:rsid w:val="00FA5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355CD"/>
  <w14:defaultImageDpi w14:val="300"/>
  <w15:docId w15:val="{759D2DFE-E06E-4DEB-8744-A1274A48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Terence Michel</cp:lastModifiedBy>
  <cp:revision>14</cp:revision>
  <cp:lastPrinted>2025-08-04T23:28:00Z</cp:lastPrinted>
  <dcterms:created xsi:type="dcterms:W3CDTF">2025-08-04T23:21:00Z</dcterms:created>
  <dcterms:modified xsi:type="dcterms:W3CDTF">2025-08-04T23:30:00Z</dcterms:modified>
  <cp:category/>
</cp:coreProperties>
</file>