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5F4363" w14:textId="77777777" w:rsidR="00891873" w:rsidRDefault="00000000">
      <w:pPr>
        <w:pStyle w:val="Heading1"/>
        <w:spacing w:after="89"/>
        <w:ind w:left="9"/>
      </w:pPr>
      <w:r>
        <w:t>Plan Overview</w:t>
      </w:r>
    </w:p>
    <w:p w14:paraId="60A8ED07" w14:textId="77777777" w:rsidR="00891873" w:rsidRDefault="00000000">
      <w:pPr>
        <w:spacing w:after="340" w:line="259" w:lineRule="auto"/>
        <w:ind w:left="0" w:right="0" w:firstLine="0"/>
      </w:pPr>
      <w:r>
        <w:rPr>
          <w:sz w:val="21"/>
        </w:rPr>
        <w:t xml:space="preserve">A Data Management Plan created using </w:t>
      </w:r>
      <w:proofErr w:type="spellStart"/>
      <w:r>
        <w:rPr>
          <w:sz w:val="21"/>
        </w:rPr>
        <w:t>DMPonline</w:t>
      </w:r>
      <w:proofErr w:type="spellEnd"/>
    </w:p>
    <w:p w14:paraId="4B9A0AFF" w14:textId="77777777" w:rsidR="00891873" w:rsidRDefault="00000000">
      <w:pPr>
        <w:spacing w:after="331" w:line="261" w:lineRule="auto"/>
        <w:ind w:left="9" w:right="78"/>
      </w:pPr>
      <w:r>
        <w:rPr>
          <w:b/>
          <w:sz w:val="22"/>
        </w:rPr>
        <w:t xml:space="preserve">Title: </w:t>
      </w:r>
      <w:r>
        <w:rPr>
          <w:sz w:val="22"/>
        </w:rPr>
        <w:t>Shaping a modern approach to open data from a World-leading science facility</w:t>
      </w:r>
    </w:p>
    <w:p w14:paraId="6FA4B03A" w14:textId="7A881125" w:rsidR="00891873" w:rsidRDefault="00000000">
      <w:pPr>
        <w:spacing w:after="331" w:line="261" w:lineRule="auto"/>
        <w:ind w:left="9" w:right="78"/>
      </w:pPr>
      <w:r>
        <w:rPr>
          <w:b/>
          <w:sz w:val="22"/>
        </w:rPr>
        <w:t>Creator:</w:t>
      </w:r>
      <w:r w:rsidR="00973C05">
        <w:rPr>
          <w:b/>
          <w:sz w:val="22"/>
        </w:rPr>
        <w:t xml:space="preserve"> </w:t>
      </w:r>
      <w:proofErr w:type="spellStart"/>
      <w:r>
        <w:rPr>
          <w:sz w:val="22"/>
        </w:rPr>
        <w:t>Nian</w:t>
      </w:r>
      <w:proofErr w:type="spellEnd"/>
      <w:r>
        <w:rPr>
          <w:sz w:val="22"/>
        </w:rPr>
        <w:t xml:space="preserve"> Yang Terence Tan</w:t>
      </w:r>
    </w:p>
    <w:p w14:paraId="1C0987E0" w14:textId="77777777" w:rsidR="00891873" w:rsidRDefault="00000000">
      <w:pPr>
        <w:pStyle w:val="Heading2"/>
        <w:ind w:left="9"/>
      </w:pPr>
      <w:r>
        <w:t xml:space="preserve">Principal Investigator: </w:t>
      </w:r>
      <w:proofErr w:type="spellStart"/>
      <w:r>
        <w:rPr>
          <w:b w:val="0"/>
        </w:rPr>
        <w:t>Nian</w:t>
      </w:r>
      <w:proofErr w:type="spellEnd"/>
      <w:r>
        <w:rPr>
          <w:b w:val="0"/>
        </w:rPr>
        <w:t xml:space="preserve"> Yang Terence Tan</w:t>
      </w:r>
    </w:p>
    <w:p w14:paraId="34AE57F2" w14:textId="77777777" w:rsidR="00891873" w:rsidRDefault="00000000">
      <w:pPr>
        <w:spacing w:after="331" w:line="261" w:lineRule="auto"/>
        <w:ind w:left="9" w:right="78"/>
      </w:pPr>
      <w:r>
        <w:rPr>
          <w:b/>
          <w:sz w:val="22"/>
        </w:rPr>
        <w:t xml:space="preserve">Data Manager: </w:t>
      </w:r>
      <w:proofErr w:type="spellStart"/>
      <w:r>
        <w:rPr>
          <w:sz w:val="22"/>
        </w:rPr>
        <w:t>Nian</w:t>
      </w:r>
      <w:proofErr w:type="spellEnd"/>
      <w:r>
        <w:rPr>
          <w:sz w:val="22"/>
        </w:rPr>
        <w:t xml:space="preserve"> Yang Terence Tan</w:t>
      </w:r>
    </w:p>
    <w:p w14:paraId="1F70A1E7" w14:textId="77777777" w:rsidR="00891873" w:rsidRDefault="00000000">
      <w:pPr>
        <w:spacing w:after="331" w:line="261" w:lineRule="auto"/>
        <w:ind w:left="9" w:right="78"/>
      </w:pPr>
      <w:r>
        <w:rPr>
          <w:b/>
          <w:sz w:val="22"/>
        </w:rPr>
        <w:t xml:space="preserve">Contributor: </w:t>
      </w:r>
      <w:r>
        <w:rPr>
          <w:sz w:val="22"/>
        </w:rPr>
        <w:t>Steve Collins, Philippe Rocca-Serra, Susanna-Assunta Sansone</w:t>
      </w:r>
    </w:p>
    <w:p w14:paraId="3EFFDD3B" w14:textId="77777777" w:rsidR="00891873" w:rsidRDefault="00000000">
      <w:pPr>
        <w:spacing w:after="331" w:line="261" w:lineRule="auto"/>
        <w:ind w:left="9" w:right="78"/>
      </w:pPr>
      <w:r>
        <w:rPr>
          <w:b/>
          <w:sz w:val="22"/>
        </w:rPr>
        <w:t xml:space="preserve">Affiliation: </w:t>
      </w:r>
      <w:r>
        <w:rPr>
          <w:sz w:val="22"/>
        </w:rPr>
        <w:t>University of Oxford</w:t>
      </w:r>
    </w:p>
    <w:p w14:paraId="78D6F0C1" w14:textId="48901A11" w:rsidR="00891873" w:rsidRDefault="00000000">
      <w:pPr>
        <w:spacing w:after="331" w:line="261" w:lineRule="auto"/>
        <w:ind w:left="9" w:right="78"/>
      </w:pPr>
      <w:r>
        <w:rPr>
          <w:b/>
          <w:sz w:val="22"/>
        </w:rPr>
        <w:t xml:space="preserve">Funder: </w:t>
      </w:r>
      <w:r>
        <w:rPr>
          <w:sz w:val="22"/>
        </w:rPr>
        <w:t>STFC (Science and Technology Facilities Council)</w:t>
      </w:r>
      <w:r w:rsidR="00973C05">
        <w:rPr>
          <w:sz w:val="22"/>
        </w:rPr>
        <w:t>, University of Oxford</w:t>
      </w:r>
    </w:p>
    <w:p w14:paraId="78C15E69" w14:textId="77777777" w:rsidR="00973C05" w:rsidRDefault="00000000">
      <w:pPr>
        <w:spacing w:line="562" w:lineRule="auto"/>
        <w:ind w:left="9" w:right="5766"/>
        <w:rPr>
          <w:sz w:val="22"/>
        </w:rPr>
      </w:pPr>
      <w:r>
        <w:rPr>
          <w:noProof/>
          <w:sz w:val="22"/>
        </w:rPr>
        <mc:AlternateContent>
          <mc:Choice Requires="wpg">
            <w:drawing>
              <wp:anchor distT="0" distB="0" distL="114300" distR="114300" simplePos="0" relativeHeight="251658240" behindDoc="0" locked="0" layoutInCell="1" allowOverlap="1" wp14:anchorId="054027C5" wp14:editId="09426E16">
                <wp:simplePos x="0" y="0"/>
                <wp:positionH relativeFrom="page">
                  <wp:posOffset>778635</wp:posOffset>
                </wp:positionH>
                <wp:positionV relativeFrom="page">
                  <wp:posOffset>720090</wp:posOffset>
                </wp:positionV>
                <wp:extent cx="5991102" cy="19515"/>
                <wp:effectExtent l="0" t="0" r="0" b="0"/>
                <wp:wrapTopAndBottom/>
                <wp:docPr id="1771" name="Group 1771"/>
                <wp:cNvGraphicFramePr/>
                <a:graphic xmlns:a="http://schemas.openxmlformats.org/drawingml/2006/main">
                  <a:graphicData uri="http://schemas.microsoft.com/office/word/2010/wordprocessingGroup">
                    <wpg:wgp>
                      <wpg:cNvGrpSpPr/>
                      <wpg:grpSpPr>
                        <a:xfrm>
                          <a:off x="0" y="0"/>
                          <a:ext cx="5991102" cy="19515"/>
                          <a:chOff x="0" y="0"/>
                          <a:chExt cx="5991102" cy="19515"/>
                        </a:xfrm>
                      </wpg:grpSpPr>
                      <wps:wsp>
                        <wps:cNvPr id="7" name="Shape 7"/>
                        <wps:cNvSpPr/>
                        <wps:spPr>
                          <a:xfrm>
                            <a:off x="0" y="0"/>
                            <a:ext cx="5991102" cy="9757"/>
                          </a:xfrm>
                          <a:custGeom>
                            <a:avLst/>
                            <a:gdLst/>
                            <a:ahLst/>
                            <a:cxnLst/>
                            <a:rect l="0" t="0" r="0" b="0"/>
                            <a:pathLst>
                              <a:path w="5991102" h="9757">
                                <a:moveTo>
                                  <a:pt x="0" y="0"/>
                                </a:moveTo>
                                <a:lnTo>
                                  <a:pt x="5991102" y="0"/>
                                </a:lnTo>
                                <a:lnTo>
                                  <a:pt x="5981344" y="9757"/>
                                </a:lnTo>
                                <a:lnTo>
                                  <a:pt x="0" y="9757"/>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8" name="Shape 8"/>
                        <wps:cNvSpPr/>
                        <wps:spPr>
                          <a:xfrm>
                            <a:off x="0" y="9757"/>
                            <a:ext cx="5991102" cy="9757"/>
                          </a:xfrm>
                          <a:custGeom>
                            <a:avLst/>
                            <a:gdLst/>
                            <a:ahLst/>
                            <a:cxnLst/>
                            <a:rect l="0" t="0" r="0" b="0"/>
                            <a:pathLst>
                              <a:path w="5991102" h="9757">
                                <a:moveTo>
                                  <a:pt x="9757" y="0"/>
                                </a:moveTo>
                                <a:lnTo>
                                  <a:pt x="5991102" y="0"/>
                                </a:lnTo>
                                <a:lnTo>
                                  <a:pt x="5991102" y="9757"/>
                                </a:lnTo>
                                <a:lnTo>
                                  <a:pt x="0" y="9757"/>
                                </a:lnTo>
                                <a:lnTo>
                                  <a:pt x="9757" y="0"/>
                                </a:lnTo>
                                <a:close/>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9" name="Shape 9"/>
                        <wps:cNvSpPr/>
                        <wps:spPr>
                          <a:xfrm>
                            <a:off x="0" y="0"/>
                            <a:ext cx="9757" cy="19515"/>
                          </a:xfrm>
                          <a:custGeom>
                            <a:avLst/>
                            <a:gdLst/>
                            <a:ahLst/>
                            <a:cxnLst/>
                            <a:rect l="0" t="0" r="0" b="0"/>
                            <a:pathLst>
                              <a:path w="9757" h="19515">
                                <a:moveTo>
                                  <a:pt x="0" y="0"/>
                                </a:moveTo>
                                <a:lnTo>
                                  <a:pt x="9757" y="0"/>
                                </a:lnTo>
                                <a:lnTo>
                                  <a:pt x="9757" y="9757"/>
                                </a:lnTo>
                                <a:lnTo>
                                  <a:pt x="0" y="19515"/>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10" name="Shape 10"/>
                        <wps:cNvSpPr/>
                        <wps:spPr>
                          <a:xfrm>
                            <a:off x="5981344" y="0"/>
                            <a:ext cx="9758" cy="19515"/>
                          </a:xfrm>
                          <a:custGeom>
                            <a:avLst/>
                            <a:gdLst/>
                            <a:ahLst/>
                            <a:cxnLst/>
                            <a:rect l="0" t="0" r="0" b="0"/>
                            <a:pathLst>
                              <a:path w="9758" h="19515">
                                <a:moveTo>
                                  <a:pt x="9758" y="0"/>
                                </a:moveTo>
                                <a:lnTo>
                                  <a:pt x="9758" y="19515"/>
                                </a:lnTo>
                                <a:lnTo>
                                  <a:pt x="0" y="19515"/>
                                </a:lnTo>
                                <a:lnTo>
                                  <a:pt x="0" y="9757"/>
                                </a:lnTo>
                                <a:lnTo>
                                  <a:pt x="9758" y="0"/>
                                </a:lnTo>
                                <a:close/>
                              </a:path>
                            </a:pathLst>
                          </a:custGeom>
                          <a:ln w="0" cap="flat">
                            <a:miter lim="127000"/>
                          </a:ln>
                        </wps:spPr>
                        <wps:style>
                          <a:lnRef idx="0">
                            <a:srgbClr val="000000">
                              <a:alpha val="0"/>
                            </a:srgbClr>
                          </a:lnRef>
                          <a:fillRef idx="1">
                            <a:srgbClr val="EEEEEE"/>
                          </a:fillRef>
                          <a:effectRef idx="0">
                            <a:scrgbClr r="0" g="0" b="0"/>
                          </a:effectRef>
                          <a:fontRef idx="none"/>
                        </wps:style>
                        <wps:bodyPr/>
                      </wps:wsp>
                    </wpg:wgp>
                  </a:graphicData>
                </a:graphic>
              </wp:anchor>
            </w:drawing>
          </mc:Choice>
          <mc:Fallback xmlns:a="http://schemas.openxmlformats.org/drawingml/2006/main">
            <w:pict>
              <v:group id="Group 1771" style="width:471.74pt;height:1.53661pt;position:absolute;mso-position-horizontal-relative:page;mso-position-horizontal:absolute;margin-left:61.3098pt;mso-position-vertical-relative:page;margin-top:56.7pt;" coordsize="59911,195">
                <v:shape id="Shape 7" style="position:absolute;width:59911;height:97;left:0;top:0;" coordsize="5991102,9757" path="m0,0l5991102,0l5981344,9757l0,9757l0,0x">
                  <v:stroke weight="0pt" endcap="flat" joinstyle="miter" miterlimit="10" on="false" color="#000000" opacity="0"/>
                  <v:fill on="true" color="#9a9a9a"/>
                </v:shape>
                <v:shape id="Shape 8" style="position:absolute;width:59911;height:97;left:0;top:97;" coordsize="5991102,9757" path="m9757,0l5991102,0l5991102,9757l0,9757l9757,0x">
                  <v:stroke weight="0pt" endcap="flat" joinstyle="miter" miterlimit="10" on="false" color="#000000" opacity="0"/>
                  <v:fill on="true" color="#eeeeee"/>
                </v:shape>
                <v:shape id="Shape 9" style="position:absolute;width:97;height:195;left:0;top:0;" coordsize="9757,19515" path="m0,0l9757,0l9757,9757l0,19515l0,0x">
                  <v:stroke weight="0pt" endcap="flat" joinstyle="miter" miterlimit="10" on="false" color="#000000" opacity="0"/>
                  <v:fill on="true" color="#9a9a9a"/>
                </v:shape>
                <v:shape id="Shape 10" style="position:absolute;width:97;height:195;left:59813;top:0;" coordsize="9758,19515" path="m9758,0l9758,19515l0,19515l0,9757l9758,0x">
                  <v:stroke weight="0pt" endcap="flat" joinstyle="miter" miterlimit="10" on="false" color="#000000" opacity="0"/>
                  <v:fill on="true" color="#eeeeee"/>
                </v:shape>
                <w10:wrap type="topAndBottom"/>
              </v:group>
            </w:pict>
          </mc:Fallback>
        </mc:AlternateContent>
      </w:r>
      <w:r>
        <w:rPr>
          <w:b/>
          <w:sz w:val="22"/>
        </w:rPr>
        <w:t xml:space="preserve">Template: </w:t>
      </w:r>
      <w:r>
        <w:rPr>
          <w:sz w:val="22"/>
        </w:rPr>
        <w:t xml:space="preserve">STFC Template </w:t>
      </w:r>
    </w:p>
    <w:p w14:paraId="68DF1186" w14:textId="5B44C834" w:rsidR="00891873" w:rsidRDefault="00000000">
      <w:pPr>
        <w:spacing w:line="562" w:lineRule="auto"/>
        <w:ind w:left="9" w:right="5766"/>
      </w:pPr>
      <w:r>
        <w:rPr>
          <w:b/>
          <w:sz w:val="22"/>
        </w:rPr>
        <w:t xml:space="preserve">ORCID </w:t>
      </w:r>
      <w:proofErr w:type="spellStart"/>
      <w:r>
        <w:rPr>
          <w:b/>
          <w:sz w:val="22"/>
        </w:rPr>
        <w:t>iD</w:t>
      </w:r>
      <w:proofErr w:type="spellEnd"/>
      <w:r>
        <w:rPr>
          <w:b/>
          <w:sz w:val="22"/>
        </w:rPr>
        <w:t xml:space="preserve">: </w:t>
      </w:r>
      <w:r>
        <w:rPr>
          <w:sz w:val="22"/>
        </w:rPr>
        <w:t>0009-0008-7829-3647</w:t>
      </w:r>
    </w:p>
    <w:p w14:paraId="50B033CB" w14:textId="77777777" w:rsidR="00891873" w:rsidRDefault="00000000">
      <w:pPr>
        <w:spacing w:after="18" w:line="265" w:lineRule="auto"/>
        <w:ind w:left="9" w:right="0"/>
      </w:pPr>
      <w:r>
        <w:rPr>
          <w:b/>
          <w:sz w:val="22"/>
        </w:rPr>
        <w:t>Project abstract:</w:t>
      </w:r>
    </w:p>
    <w:p w14:paraId="12BFE517" w14:textId="77777777" w:rsidR="00891873" w:rsidRDefault="00000000">
      <w:pPr>
        <w:spacing w:line="261" w:lineRule="auto"/>
        <w:ind w:right="78"/>
      </w:pPr>
      <w:r>
        <w:rPr>
          <w:sz w:val="22"/>
        </w:rPr>
        <w:t>This project is a collaboration between the University of Oxford and Diamond Light</w:t>
      </w:r>
    </w:p>
    <w:p w14:paraId="66C45DDF" w14:textId="77777777" w:rsidR="00891873" w:rsidRDefault="00000000">
      <w:pPr>
        <w:spacing w:line="261" w:lineRule="auto"/>
        <w:ind w:right="78"/>
      </w:pPr>
      <w:r>
        <w:rPr>
          <w:sz w:val="22"/>
        </w:rPr>
        <w:t xml:space="preserve">Source that aims to understand the opportunities and barriers in moving towards FAIR (Findable, Accessible, Interoperable, </w:t>
      </w:r>
      <w:proofErr w:type="spellStart"/>
      <w:r>
        <w:rPr>
          <w:sz w:val="22"/>
        </w:rPr>
        <w:t>Reusuable</w:t>
      </w:r>
      <w:proofErr w:type="spellEnd"/>
      <w:r>
        <w:rPr>
          <w:sz w:val="22"/>
        </w:rPr>
        <w:t>) and open data within the</w:t>
      </w:r>
    </w:p>
    <w:p w14:paraId="16522EE6" w14:textId="77777777" w:rsidR="00891873" w:rsidRDefault="00000000">
      <w:pPr>
        <w:spacing w:after="331" w:line="261" w:lineRule="auto"/>
        <w:ind w:right="78"/>
      </w:pPr>
      <w:r>
        <w:rPr>
          <w:sz w:val="22"/>
        </w:rPr>
        <w:t xml:space="preserve">Photon and Neutron scientific community. The project is designed to improve the FAIRness level of the science life cycle at </w:t>
      </w:r>
      <w:proofErr w:type="gramStart"/>
      <w:r>
        <w:rPr>
          <w:sz w:val="22"/>
        </w:rPr>
        <w:t>Diamond, and</w:t>
      </w:r>
      <w:proofErr w:type="gramEnd"/>
      <w:r>
        <w:rPr>
          <w:sz w:val="22"/>
        </w:rPr>
        <w:t xml:space="preserve"> deliver novel conceptual and methodological contributions to enhance the value of Diamond research data, while leveraging on and complementing the activities of existing communities and projects.</w:t>
      </w:r>
    </w:p>
    <w:p w14:paraId="69DDDCD5" w14:textId="77777777" w:rsidR="00891873" w:rsidRDefault="00000000">
      <w:pPr>
        <w:spacing w:after="331" w:line="261" w:lineRule="auto"/>
        <w:ind w:left="9" w:right="78"/>
      </w:pPr>
      <w:r>
        <w:rPr>
          <w:b/>
          <w:sz w:val="22"/>
        </w:rPr>
        <w:t xml:space="preserve">ID: </w:t>
      </w:r>
      <w:r>
        <w:rPr>
          <w:sz w:val="22"/>
        </w:rPr>
        <w:t>152807</w:t>
      </w:r>
    </w:p>
    <w:p w14:paraId="7F6DC8D1" w14:textId="77777777" w:rsidR="00891873" w:rsidRDefault="00000000">
      <w:pPr>
        <w:spacing w:after="326" w:line="265" w:lineRule="auto"/>
        <w:ind w:left="9" w:right="0"/>
      </w:pPr>
      <w:r>
        <w:rPr>
          <w:b/>
          <w:sz w:val="22"/>
        </w:rPr>
        <w:t xml:space="preserve">Start date: </w:t>
      </w:r>
      <w:r>
        <w:rPr>
          <w:sz w:val="22"/>
        </w:rPr>
        <w:t>01-10-2023</w:t>
      </w:r>
    </w:p>
    <w:p w14:paraId="31BDFA47" w14:textId="77777777" w:rsidR="00891873" w:rsidRDefault="00000000">
      <w:pPr>
        <w:spacing w:after="331" w:line="261" w:lineRule="auto"/>
        <w:ind w:left="9" w:right="78"/>
      </w:pPr>
      <w:r>
        <w:rPr>
          <w:b/>
          <w:sz w:val="22"/>
        </w:rPr>
        <w:t xml:space="preserve">End date: </w:t>
      </w:r>
      <w:r>
        <w:rPr>
          <w:sz w:val="22"/>
        </w:rPr>
        <w:t>30-09-2027</w:t>
      </w:r>
    </w:p>
    <w:p w14:paraId="3A8A508F" w14:textId="73F3954A" w:rsidR="00973C05" w:rsidRDefault="00000000" w:rsidP="00973C05">
      <w:pPr>
        <w:spacing w:line="265" w:lineRule="auto"/>
        <w:ind w:left="9" w:right="0"/>
        <w:rPr>
          <w:sz w:val="22"/>
        </w:rPr>
      </w:pPr>
      <w:r>
        <w:rPr>
          <w:b/>
          <w:sz w:val="22"/>
        </w:rPr>
        <w:t xml:space="preserve">Last modified: </w:t>
      </w:r>
      <w:r>
        <w:rPr>
          <w:sz w:val="22"/>
        </w:rPr>
        <w:t>27-07-2024</w:t>
      </w:r>
    </w:p>
    <w:p w14:paraId="0DF792B6" w14:textId="77777777" w:rsidR="00973C05" w:rsidRDefault="00973C05" w:rsidP="00973C05">
      <w:pPr>
        <w:spacing w:line="265" w:lineRule="auto"/>
        <w:ind w:left="9" w:right="0"/>
        <w:rPr>
          <w:sz w:val="22"/>
        </w:rPr>
      </w:pPr>
    </w:p>
    <w:p w14:paraId="1520C081" w14:textId="77777777" w:rsidR="00973C05" w:rsidRDefault="00973C05" w:rsidP="00973C05">
      <w:pPr>
        <w:spacing w:line="265" w:lineRule="auto"/>
        <w:ind w:left="9" w:right="0"/>
        <w:rPr>
          <w:sz w:val="22"/>
        </w:rPr>
      </w:pPr>
    </w:p>
    <w:p w14:paraId="3C943592" w14:textId="77777777" w:rsidR="00973C05" w:rsidRDefault="00973C05" w:rsidP="00973C05">
      <w:pPr>
        <w:spacing w:line="265" w:lineRule="auto"/>
        <w:ind w:left="9" w:right="0"/>
        <w:rPr>
          <w:sz w:val="22"/>
        </w:rPr>
      </w:pPr>
    </w:p>
    <w:p w14:paraId="229C52CB" w14:textId="77777777" w:rsidR="00973C05" w:rsidRDefault="00973C05" w:rsidP="00973C05">
      <w:pPr>
        <w:spacing w:line="265" w:lineRule="auto"/>
        <w:ind w:left="9" w:right="0"/>
        <w:rPr>
          <w:sz w:val="22"/>
        </w:rPr>
      </w:pPr>
    </w:p>
    <w:p w14:paraId="28D005A2" w14:textId="77777777" w:rsidR="00973C05" w:rsidRDefault="00973C05" w:rsidP="00973C05">
      <w:pPr>
        <w:spacing w:line="265" w:lineRule="auto"/>
        <w:ind w:left="9" w:right="0"/>
        <w:rPr>
          <w:sz w:val="22"/>
        </w:rPr>
      </w:pPr>
    </w:p>
    <w:p w14:paraId="50BA0F64" w14:textId="77777777" w:rsidR="00973C05" w:rsidRDefault="00973C05" w:rsidP="00973C05">
      <w:pPr>
        <w:spacing w:line="265" w:lineRule="auto"/>
        <w:ind w:left="9" w:right="0"/>
        <w:rPr>
          <w:sz w:val="22"/>
        </w:rPr>
      </w:pPr>
    </w:p>
    <w:p w14:paraId="0764798E" w14:textId="77777777" w:rsidR="00973C05" w:rsidRDefault="00973C05" w:rsidP="00973C05">
      <w:pPr>
        <w:spacing w:line="265" w:lineRule="auto"/>
        <w:ind w:left="9" w:right="0"/>
        <w:rPr>
          <w:sz w:val="22"/>
        </w:rPr>
      </w:pPr>
    </w:p>
    <w:p w14:paraId="4265F88E" w14:textId="77777777" w:rsidR="00973C05" w:rsidRPr="00973C05" w:rsidRDefault="00973C05" w:rsidP="00973C05">
      <w:pPr>
        <w:spacing w:line="265" w:lineRule="auto"/>
        <w:ind w:left="9" w:right="0"/>
        <w:rPr>
          <w:sz w:val="22"/>
        </w:rPr>
      </w:pPr>
    </w:p>
    <w:p w14:paraId="45D70170" w14:textId="5CFD3FDE" w:rsidR="00891873" w:rsidRDefault="00000000">
      <w:pPr>
        <w:pStyle w:val="Heading1"/>
        <w:ind w:left="9"/>
      </w:pPr>
      <w:r>
        <w:lastRenderedPageBreak/>
        <w:t>Shaping a modern approach to open data from a World</w:t>
      </w:r>
      <w:r w:rsidR="00973C05">
        <w:t>-</w:t>
      </w:r>
      <w:r>
        <w:t>leading science facility</w:t>
      </w:r>
    </w:p>
    <w:p w14:paraId="645EF08A" w14:textId="77777777" w:rsidR="00891873" w:rsidRDefault="00000000">
      <w:pPr>
        <w:spacing w:after="589" w:line="259" w:lineRule="auto"/>
        <w:ind w:left="14" w:right="0" w:firstLine="0"/>
      </w:pPr>
      <w:r>
        <w:rPr>
          <w:noProof/>
          <w:sz w:val="22"/>
        </w:rPr>
        <mc:AlternateContent>
          <mc:Choice Requires="wpg">
            <w:drawing>
              <wp:inline distT="0" distB="0" distL="0" distR="0" wp14:anchorId="5485FA56" wp14:editId="32E1A5DC">
                <wp:extent cx="5991102" cy="19515"/>
                <wp:effectExtent l="0" t="0" r="0" b="0"/>
                <wp:docPr id="1848" name="Group 1848"/>
                <wp:cNvGraphicFramePr/>
                <a:graphic xmlns:a="http://schemas.openxmlformats.org/drawingml/2006/main">
                  <a:graphicData uri="http://schemas.microsoft.com/office/word/2010/wordprocessingGroup">
                    <wpg:wgp>
                      <wpg:cNvGrpSpPr/>
                      <wpg:grpSpPr>
                        <a:xfrm>
                          <a:off x="0" y="0"/>
                          <a:ext cx="5991102" cy="19515"/>
                          <a:chOff x="0" y="0"/>
                          <a:chExt cx="5991102" cy="19515"/>
                        </a:xfrm>
                      </wpg:grpSpPr>
                      <wps:wsp>
                        <wps:cNvPr id="101" name="Shape 101"/>
                        <wps:cNvSpPr/>
                        <wps:spPr>
                          <a:xfrm>
                            <a:off x="0" y="0"/>
                            <a:ext cx="5991102" cy="9758"/>
                          </a:xfrm>
                          <a:custGeom>
                            <a:avLst/>
                            <a:gdLst/>
                            <a:ahLst/>
                            <a:cxnLst/>
                            <a:rect l="0" t="0" r="0" b="0"/>
                            <a:pathLst>
                              <a:path w="5991102" h="9758">
                                <a:moveTo>
                                  <a:pt x="0" y="0"/>
                                </a:moveTo>
                                <a:lnTo>
                                  <a:pt x="5991102" y="0"/>
                                </a:lnTo>
                                <a:lnTo>
                                  <a:pt x="5981344" y="9758"/>
                                </a:lnTo>
                                <a:lnTo>
                                  <a:pt x="0" y="9758"/>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102" name="Shape 102"/>
                        <wps:cNvSpPr/>
                        <wps:spPr>
                          <a:xfrm>
                            <a:off x="0" y="9758"/>
                            <a:ext cx="5991102" cy="9757"/>
                          </a:xfrm>
                          <a:custGeom>
                            <a:avLst/>
                            <a:gdLst/>
                            <a:ahLst/>
                            <a:cxnLst/>
                            <a:rect l="0" t="0" r="0" b="0"/>
                            <a:pathLst>
                              <a:path w="5991102" h="9757">
                                <a:moveTo>
                                  <a:pt x="9757" y="0"/>
                                </a:moveTo>
                                <a:lnTo>
                                  <a:pt x="5991102" y="0"/>
                                </a:lnTo>
                                <a:lnTo>
                                  <a:pt x="5991102" y="9757"/>
                                </a:lnTo>
                                <a:lnTo>
                                  <a:pt x="0" y="9757"/>
                                </a:lnTo>
                                <a:lnTo>
                                  <a:pt x="9757" y="0"/>
                                </a:lnTo>
                                <a:close/>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103" name="Shape 103"/>
                        <wps:cNvSpPr/>
                        <wps:spPr>
                          <a:xfrm>
                            <a:off x="0" y="0"/>
                            <a:ext cx="9757" cy="19515"/>
                          </a:xfrm>
                          <a:custGeom>
                            <a:avLst/>
                            <a:gdLst/>
                            <a:ahLst/>
                            <a:cxnLst/>
                            <a:rect l="0" t="0" r="0" b="0"/>
                            <a:pathLst>
                              <a:path w="9757" h="19515">
                                <a:moveTo>
                                  <a:pt x="0" y="0"/>
                                </a:moveTo>
                                <a:lnTo>
                                  <a:pt x="9757" y="0"/>
                                </a:lnTo>
                                <a:lnTo>
                                  <a:pt x="9757" y="9758"/>
                                </a:lnTo>
                                <a:lnTo>
                                  <a:pt x="0" y="19515"/>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104" name="Shape 104"/>
                        <wps:cNvSpPr/>
                        <wps:spPr>
                          <a:xfrm>
                            <a:off x="5981344" y="0"/>
                            <a:ext cx="9758" cy="19515"/>
                          </a:xfrm>
                          <a:custGeom>
                            <a:avLst/>
                            <a:gdLst/>
                            <a:ahLst/>
                            <a:cxnLst/>
                            <a:rect l="0" t="0" r="0" b="0"/>
                            <a:pathLst>
                              <a:path w="9758" h="19515">
                                <a:moveTo>
                                  <a:pt x="9758" y="0"/>
                                </a:moveTo>
                                <a:lnTo>
                                  <a:pt x="9758" y="19515"/>
                                </a:lnTo>
                                <a:lnTo>
                                  <a:pt x="0" y="19515"/>
                                </a:lnTo>
                                <a:lnTo>
                                  <a:pt x="0" y="9758"/>
                                </a:lnTo>
                                <a:lnTo>
                                  <a:pt x="9758" y="0"/>
                                </a:lnTo>
                                <a:close/>
                              </a:path>
                            </a:pathLst>
                          </a:custGeom>
                          <a:ln w="0" cap="flat">
                            <a:miter lim="127000"/>
                          </a:ln>
                        </wps:spPr>
                        <wps:style>
                          <a:lnRef idx="0">
                            <a:srgbClr val="000000">
                              <a:alpha val="0"/>
                            </a:srgbClr>
                          </a:lnRef>
                          <a:fillRef idx="1">
                            <a:srgbClr val="EEEEEE"/>
                          </a:fillRef>
                          <a:effectRef idx="0">
                            <a:scrgbClr r="0" g="0" b="0"/>
                          </a:effectRef>
                          <a:fontRef idx="none"/>
                        </wps:style>
                        <wps:bodyPr/>
                      </wps:wsp>
                    </wpg:wgp>
                  </a:graphicData>
                </a:graphic>
              </wp:inline>
            </w:drawing>
          </mc:Choice>
          <mc:Fallback xmlns:a="http://schemas.openxmlformats.org/drawingml/2006/main">
            <w:pict>
              <v:group id="Group 1848" style="width:471.74pt;height:1.53661pt;mso-position-horizontal-relative:char;mso-position-vertical-relative:line" coordsize="59911,195">
                <v:shape id="Shape 101" style="position:absolute;width:59911;height:97;left:0;top:0;" coordsize="5991102,9758" path="m0,0l5991102,0l5981344,9758l0,9758l0,0x">
                  <v:stroke weight="0pt" endcap="flat" joinstyle="miter" miterlimit="10" on="false" color="#000000" opacity="0"/>
                  <v:fill on="true" color="#9a9a9a"/>
                </v:shape>
                <v:shape id="Shape 102" style="position:absolute;width:59911;height:97;left:0;top:97;" coordsize="5991102,9757" path="m9757,0l5991102,0l5991102,9757l0,9757l9757,0x">
                  <v:stroke weight="0pt" endcap="flat" joinstyle="miter" miterlimit="10" on="false" color="#000000" opacity="0"/>
                  <v:fill on="true" color="#eeeeee"/>
                </v:shape>
                <v:shape id="Shape 103" style="position:absolute;width:97;height:195;left:0;top:0;" coordsize="9757,19515" path="m0,0l9757,0l9757,9758l0,19515l0,0x">
                  <v:stroke weight="0pt" endcap="flat" joinstyle="miter" miterlimit="10" on="false" color="#000000" opacity="0"/>
                  <v:fill on="true" color="#9a9a9a"/>
                </v:shape>
                <v:shape id="Shape 104" style="position:absolute;width:97;height:195;left:59813;top:0;" coordsize="9758,19515" path="m9758,0l9758,19515l0,19515l0,9758l9758,0x">
                  <v:stroke weight="0pt" endcap="flat" joinstyle="miter" miterlimit="10" on="false" color="#000000" opacity="0"/>
                  <v:fill on="true" color="#eeeeee"/>
                </v:shape>
              </v:group>
            </w:pict>
          </mc:Fallback>
        </mc:AlternateContent>
      </w:r>
    </w:p>
    <w:p w14:paraId="293EC995" w14:textId="77777777" w:rsidR="00891873" w:rsidRDefault="00000000">
      <w:pPr>
        <w:pStyle w:val="Heading2"/>
        <w:spacing w:after="418"/>
        <w:ind w:left="9"/>
      </w:pPr>
      <w:r>
        <w:t>Data types</w:t>
      </w:r>
    </w:p>
    <w:p w14:paraId="68C81EBC" w14:textId="77777777" w:rsidR="00891873" w:rsidRDefault="00000000">
      <w:pPr>
        <w:numPr>
          <w:ilvl w:val="0"/>
          <w:numId w:val="1"/>
        </w:numPr>
        <w:spacing w:line="257" w:lineRule="auto"/>
        <w:ind w:right="0" w:hanging="307"/>
      </w:pPr>
      <w:r>
        <w:t>Collecting as many experiment proposals as possible from Diamond Light Source as well as other Photon and Neutron facilities such as the European Synchrotron Radiation Facility.</w:t>
      </w:r>
    </w:p>
    <w:p w14:paraId="605008AF" w14:textId="77777777" w:rsidR="00891873" w:rsidRDefault="00000000">
      <w:pPr>
        <w:ind w:left="746" w:right="0"/>
      </w:pPr>
      <w:r>
        <w:rPr>
          <w:noProof/>
          <w:sz w:val="22"/>
        </w:rPr>
        <mc:AlternateContent>
          <mc:Choice Requires="wpg">
            <w:drawing>
              <wp:anchor distT="0" distB="0" distL="114300" distR="114300" simplePos="0" relativeHeight="251659264" behindDoc="0" locked="0" layoutInCell="1" allowOverlap="1" wp14:anchorId="15A4C2FD" wp14:editId="6CD9241F">
                <wp:simplePos x="0" y="0"/>
                <wp:positionH relativeFrom="column">
                  <wp:posOffset>467577</wp:posOffset>
                </wp:positionH>
                <wp:positionV relativeFrom="paragraph">
                  <wp:posOffset>37829</wp:posOffset>
                </wp:positionV>
                <wp:extent cx="39030" cy="702539"/>
                <wp:effectExtent l="0" t="0" r="0" b="0"/>
                <wp:wrapSquare wrapText="bothSides"/>
                <wp:docPr id="1849" name="Group 1849"/>
                <wp:cNvGraphicFramePr/>
                <a:graphic xmlns:a="http://schemas.openxmlformats.org/drawingml/2006/main">
                  <a:graphicData uri="http://schemas.microsoft.com/office/word/2010/wordprocessingGroup">
                    <wpg:wgp>
                      <wpg:cNvGrpSpPr/>
                      <wpg:grpSpPr>
                        <a:xfrm>
                          <a:off x="0" y="0"/>
                          <a:ext cx="39030" cy="702539"/>
                          <a:chOff x="0" y="0"/>
                          <a:chExt cx="39030" cy="702539"/>
                        </a:xfrm>
                      </wpg:grpSpPr>
                      <wps:wsp>
                        <wps:cNvPr id="113" name="Shape 113"/>
                        <wps:cNvSpPr/>
                        <wps:spPr>
                          <a:xfrm>
                            <a:off x="0" y="0"/>
                            <a:ext cx="39030" cy="39030"/>
                          </a:xfrm>
                          <a:custGeom>
                            <a:avLst/>
                            <a:gdLst/>
                            <a:ahLst/>
                            <a:cxnLst/>
                            <a:rect l="0" t="0" r="0" b="0"/>
                            <a:pathLst>
                              <a:path w="39030" h="39030">
                                <a:moveTo>
                                  <a:pt x="39030" y="19515"/>
                                </a:moveTo>
                                <a:cubicBezTo>
                                  <a:pt x="39030" y="30294"/>
                                  <a:pt x="30293" y="39030"/>
                                  <a:pt x="19515" y="39030"/>
                                </a:cubicBezTo>
                                <a:cubicBezTo>
                                  <a:pt x="8737" y="39030"/>
                                  <a:pt x="0" y="30294"/>
                                  <a:pt x="0" y="19515"/>
                                </a:cubicBezTo>
                                <a:cubicBezTo>
                                  <a:pt x="0" y="8737"/>
                                  <a:pt x="8737" y="0"/>
                                  <a:pt x="19515" y="0"/>
                                </a:cubicBezTo>
                                <a:cubicBezTo>
                                  <a:pt x="30293" y="0"/>
                                  <a:pt x="39030" y="8737"/>
                                  <a:pt x="39030" y="19515"/>
                                </a:cubicBezTo>
                                <a:close/>
                              </a:path>
                            </a:pathLst>
                          </a:custGeom>
                          <a:ln w="9757" cap="sq">
                            <a:miter lim="127000"/>
                          </a:ln>
                        </wps:spPr>
                        <wps:style>
                          <a:lnRef idx="1">
                            <a:srgbClr val="000000"/>
                          </a:lnRef>
                          <a:fillRef idx="0">
                            <a:srgbClr val="000000">
                              <a:alpha val="0"/>
                            </a:srgbClr>
                          </a:fillRef>
                          <a:effectRef idx="0">
                            <a:scrgbClr r="0" g="0" b="0"/>
                          </a:effectRef>
                          <a:fontRef idx="none"/>
                        </wps:style>
                        <wps:bodyPr/>
                      </wps:wsp>
                      <wps:wsp>
                        <wps:cNvPr id="115" name="Shape 115"/>
                        <wps:cNvSpPr/>
                        <wps:spPr>
                          <a:xfrm>
                            <a:off x="0" y="165877"/>
                            <a:ext cx="39030" cy="39030"/>
                          </a:xfrm>
                          <a:custGeom>
                            <a:avLst/>
                            <a:gdLst/>
                            <a:ahLst/>
                            <a:cxnLst/>
                            <a:rect l="0" t="0" r="0" b="0"/>
                            <a:pathLst>
                              <a:path w="39030" h="39030">
                                <a:moveTo>
                                  <a:pt x="39030" y="19515"/>
                                </a:moveTo>
                                <a:cubicBezTo>
                                  <a:pt x="39030" y="30294"/>
                                  <a:pt x="30293" y="39030"/>
                                  <a:pt x="19515" y="39030"/>
                                </a:cubicBezTo>
                                <a:cubicBezTo>
                                  <a:pt x="8737" y="39030"/>
                                  <a:pt x="0" y="30294"/>
                                  <a:pt x="0" y="19515"/>
                                </a:cubicBezTo>
                                <a:cubicBezTo>
                                  <a:pt x="0" y="8737"/>
                                  <a:pt x="8737" y="0"/>
                                  <a:pt x="19515" y="0"/>
                                </a:cubicBezTo>
                                <a:cubicBezTo>
                                  <a:pt x="30293" y="0"/>
                                  <a:pt x="39030" y="8737"/>
                                  <a:pt x="39030" y="19515"/>
                                </a:cubicBezTo>
                                <a:close/>
                              </a:path>
                            </a:pathLst>
                          </a:custGeom>
                          <a:ln w="9757" cap="sq">
                            <a:miter lim="127000"/>
                          </a:ln>
                        </wps:spPr>
                        <wps:style>
                          <a:lnRef idx="1">
                            <a:srgbClr val="000000"/>
                          </a:lnRef>
                          <a:fillRef idx="0">
                            <a:srgbClr val="000000">
                              <a:alpha val="0"/>
                            </a:srgbClr>
                          </a:fillRef>
                          <a:effectRef idx="0">
                            <a:scrgbClr r="0" g="0" b="0"/>
                          </a:effectRef>
                          <a:fontRef idx="none"/>
                        </wps:style>
                        <wps:bodyPr/>
                      </wps:wsp>
                      <wps:wsp>
                        <wps:cNvPr id="117" name="Shape 117"/>
                        <wps:cNvSpPr/>
                        <wps:spPr>
                          <a:xfrm>
                            <a:off x="0" y="331755"/>
                            <a:ext cx="39030" cy="39030"/>
                          </a:xfrm>
                          <a:custGeom>
                            <a:avLst/>
                            <a:gdLst/>
                            <a:ahLst/>
                            <a:cxnLst/>
                            <a:rect l="0" t="0" r="0" b="0"/>
                            <a:pathLst>
                              <a:path w="39030" h="39030">
                                <a:moveTo>
                                  <a:pt x="39030" y="19515"/>
                                </a:moveTo>
                                <a:cubicBezTo>
                                  <a:pt x="39030" y="30294"/>
                                  <a:pt x="30293" y="39030"/>
                                  <a:pt x="19515" y="39030"/>
                                </a:cubicBezTo>
                                <a:cubicBezTo>
                                  <a:pt x="8737" y="39030"/>
                                  <a:pt x="0" y="30294"/>
                                  <a:pt x="0" y="19515"/>
                                </a:cubicBezTo>
                                <a:cubicBezTo>
                                  <a:pt x="0" y="8737"/>
                                  <a:pt x="8737" y="0"/>
                                  <a:pt x="19515" y="0"/>
                                </a:cubicBezTo>
                                <a:cubicBezTo>
                                  <a:pt x="30293" y="0"/>
                                  <a:pt x="39030" y="8737"/>
                                  <a:pt x="39030" y="19515"/>
                                </a:cubicBezTo>
                                <a:close/>
                              </a:path>
                            </a:pathLst>
                          </a:custGeom>
                          <a:ln w="9757" cap="sq">
                            <a:miter lim="127000"/>
                          </a:ln>
                        </wps:spPr>
                        <wps:style>
                          <a:lnRef idx="1">
                            <a:srgbClr val="000000"/>
                          </a:lnRef>
                          <a:fillRef idx="0">
                            <a:srgbClr val="000000">
                              <a:alpha val="0"/>
                            </a:srgbClr>
                          </a:fillRef>
                          <a:effectRef idx="0">
                            <a:scrgbClr r="0" g="0" b="0"/>
                          </a:effectRef>
                          <a:fontRef idx="none"/>
                        </wps:style>
                        <wps:bodyPr/>
                      </wps:wsp>
                      <wps:wsp>
                        <wps:cNvPr id="119" name="Shape 119"/>
                        <wps:cNvSpPr/>
                        <wps:spPr>
                          <a:xfrm>
                            <a:off x="0" y="497632"/>
                            <a:ext cx="39030" cy="39030"/>
                          </a:xfrm>
                          <a:custGeom>
                            <a:avLst/>
                            <a:gdLst/>
                            <a:ahLst/>
                            <a:cxnLst/>
                            <a:rect l="0" t="0" r="0" b="0"/>
                            <a:pathLst>
                              <a:path w="39030" h="39030">
                                <a:moveTo>
                                  <a:pt x="39030" y="19515"/>
                                </a:moveTo>
                                <a:cubicBezTo>
                                  <a:pt x="39030" y="30293"/>
                                  <a:pt x="30293" y="39030"/>
                                  <a:pt x="19515" y="39030"/>
                                </a:cubicBezTo>
                                <a:cubicBezTo>
                                  <a:pt x="8737" y="39030"/>
                                  <a:pt x="0" y="30293"/>
                                  <a:pt x="0" y="19515"/>
                                </a:cubicBezTo>
                                <a:cubicBezTo>
                                  <a:pt x="0" y="8737"/>
                                  <a:pt x="8737" y="0"/>
                                  <a:pt x="19515" y="0"/>
                                </a:cubicBezTo>
                                <a:cubicBezTo>
                                  <a:pt x="30293" y="0"/>
                                  <a:pt x="39030" y="8737"/>
                                  <a:pt x="39030" y="19515"/>
                                </a:cubicBezTo>
                                <a:close/>
                              </a:path>
                            </a:pathLst>
                          </a:custGeom>
                          <a:ln w="9757" cap="sq">
                            <a:miter lim="127000"/>
                          </a:ln>
                        </wps:spPr>
                        <wps:style>
                          <a:lnRef idx="1">
                            <a:srgbClr val="000000"/>
                          </a:lnRef>
                          <a:fillRef idx="0">
                            <a:srgbClr val="000000">
                              <a:alpha val="0"/>
                            </a:srgbClr>
                          </a:fillRef>
                          <a:effectRef idx="0">
                            <a:scrgbClr r="0" g="0" b="0"/>
                          </a:effectRef>
                          <a:fontRef idx="none"/>
                        </wps:style>
                        <wps:bodyPr/>
                      </wps:wsp>
                      <wps:wsp>
                        <wps:cNvPr id="121" name="Shape 121"/>
                        <wps:cNvSpPr/>
                        <wps:spPr>
                          <a:xfrm>
                            <a:off x="0" y="663510"/>
                            <a:ext cx="39030" cy="39029"/>
                          </a:xfrm>
                          <a:custGeom>
                            <a:avLst/>
                            <a:gdLst/>
                            <a:ahLst/>
                            <a:cxnLst/>
                            <a:rect l="0" t="0" r="0" b="0"/>
                            <a:pathLst>
                              <a:path w="39030" h="39029">
                                <a:moveTo>
                                  <a:pt x="39030" y="19515"/>
                                </a:moveTo>
                                <a:cubicBezTo>
                                  <a:pt x="39030" y="30293"/>
                                  <a:pt x="30293" y="39029"/>
                                  <a:pt x="19515" y="39029"/>
                                </a:cubicBezTo>
                                <a:cubicBezTo>
                                  <a:pt x="8737" y="39029"/>
                                  <a:pt x="0" y="30293"/>
                                  <a:pt x="0" y="19515"/>
                                </a:cubicBezTo>
                                <a:cubicBezTo>
                                  <a:pt x="0" y="8737"/>
                                  <a:pt x="8737" y="0"/>
                                  <a:pt x="19515" y="0"/>
                                </a:cubicBezTo>
                                <a:cubicBezTo>
                                  <a:pt x="30293" y="0"/>
                                  <a:pt x="39030" y="8737"/>
                                  <a:pt x="39030" y="19515"/>
                                </a:cubicBezTo>
                                <a:close/>
                              </a:path>
                            </a:pathLst>
                          </a:custGeom>
                          <a:ln w="9757" cap="sq">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849" style="width:3.07323pt;height:55.3181pt;position:absolute;mso-position-horizontal-relative:text;mso-position-horizontal:absolute;margin-left:36.8171pt;mso-position-vertical-relative:text;margin-top:2.9787pt;" coordsize="390,7025">
                <v:shape id="Shape 113" style="position:absolute;width:390;height:390;left:0;top:0;" coordsize="39030,39030" path="m39030,19515c39030,30294,30293,39030,19515,39030c8737,39030,0,30294,0,19515c0,8737,8737,0,19515,0c30293,0,39030,8737,39030,19515x">
                  <v:stroke weight="0.768307pt" endcap="square" joinstyle="miter" miterlimit="10" on="true" color="#000000"/>
                  <v:fill on="false" color="#000000" opacity="0"/>
                </v:shape>
                <v:shape id="Shape 115" style="position:absolute;width:390;height:390;left:0;top:1658;" coordsize="39030,39030" path="m39030,19515c39030,30294,30293,39030,19515,39030c8737,39030,0,30294,0,19515c0,8737,8737,0,19515,0c30293,0,39030,8737,39030,19515x">
                  <v:stroke weight="0.768307pt" endcap="square" joinstyle="miter" miterlimit="10" on="true" color="#000000"/>
                  <v:fill on="false" color="#000000" opacity="0"/>
                </v:shape>
                <v:shape id="Shape 117" style="position:absolute;width:390;height:390;left:0;top:3317;" coordsize="39030,39030" path="m39030,19515c39030,30294,30293,39030,19515,39030c8737,39030,0,30294,0,19515c0,8737,8737,0,19515,0c30293,0,39030,8737,39030,19515x">
                  <v:stroke weight="0.768307pt" endcap="square" joinstyle="miter" miterlimit="10" on="true" color="#000000"/>
                  <v:fill on="false" color="#000000" opacity="0"/>
                </v:shape>
                <v:shape id="Shape 119" style="position:absolute;width:390;height:390;left:0;top:4976;" coordsize="39030,39030" path="m39030,19515c39030,30293,30293,39030,19515,39030c8737,39030,0,30293,0,19515c0,8737,8737,0,19515,0c30293,0,39030,8737,39030,19515x">
                  <v:stroke weight="0.768307pt" endcap="square" joinstyle="miter" miterlimit="10" on="true" color="#000000"/>
                  <v:fill on="false" color="#000000" opacity="0"/>
                </v:shape>
                <v:shape id="Shape 121" style="position:absolute;width:390;height:390;left:0;top:6635;" coordsize="39030,39029" path="m39030,19515c39030,30293,30293,39029,19515,39029c8737,39029,0,30293,0,19515c0,8737,8737,0,19515,0c30293,0,39030,8737,39030,19515x">
                  <v:stroke weight="0.768307pt" endcap="square" joinstyle="miter" miterlimit="10" on="true" color="#000000"/>
                  <v:fill on="false" color="#000000" opacity="0"/>
                </v:shape>
                <w10:wrap type="square"/>
              </v:group>
            </w:pict>
          </mc:Fallback>
        </mc:AlternateContent>
      </w:r>
      <w:r>
        <w:t>Title</w:t>
      </w:r>
    </w:p>
    <w:p w14:paraId="7969FB1C" w14:textId="77777777" w:rsidR="00891873" w:rsidRDefault="00000000">
      <w:pPr>
        <w:ind w:left="746" w:right="0"/>
      </w:pPr>
      <w:r>
        <w:t>Authors</w:t>
      </w:r>
    </w:p>
    <w:p w14:paraId="71D363B2" w14:textId="77777777" w:rsidR="00891873" w:rsidRDefault="00000000">
      <w:pPr>
        <w:ind w:left="746" w:right="0"/>
      </w:pPr>
      <w:r>
        <w:t>Abstract</w:t>
      </w:r>
    </w:p>
    <w:p w14:paraId="55A48D89" w14:textId="77777777" w:rsidR="00891873" w:rsidRDefault="00000000">
      <w:pPr>
        <w:ind w:left="746" w:right="0"/>
      </w:pPr>
      <w:r>
        <w:t>References (if applicable)</w:t>
      </w:r>
    </w:p>
    <w:p w14:paraId="24D6B3F0" w14:textId="77777777" w:rsidR="00891873" w:rsidRDefault="00000000">
      <w:pPr>
        <w:ind w:left="746" w:right="0"/>
      </w:pPr>
      <w:r>
        <w:t>DOI (if applicable)</w:t>
      </w:r>
    </w:p>
    <w:p w14:paraId="5BC1B8A1" w14:textId="77777777" w:rsidR="00891873" w:rsidRDefault="00000000">
      <w:pPr>
        <w:numPr>
          <w:ilvl w:val="0"/>
          <w:numId w:val="1"/>
        </w:numPr>
        <w:ind w:right="0" w:hanging="307"/>
      </w:pPr>
      <w:r>
        <w:t>Creating metadata of all the collected experiment proposals. Metadata will be structured in a machine-readable format and linked to the respective experiment proposals.</w:t>
      </w:r>
    </w:p>
    <w:p w14:paraId="31D4EC67" w14:textId="77777777" w:rsidR="00891873" w:rsidRDefault="00000000">
      <w:pPr>
        <w:ind w:left="746" w:right="0"/>
      </w:pPr>
      <w:r>
        <w:rPr>
          <w:noProof/>
          <w:sz w:val="22"/>
        </w:rPr>
        <mc:AlternateContent>
          <mc:Choice Requires="wpg">
            <w:drawing>
              <wp:anchor distT="0" distB="0" distL="114300" distR="114300" simplePos="0" relativeHeight="251660288" behindDoc="0" locked="0" layoutInCell="1" allowOverlap="1" wp14:anchorId="614BACA6" wp14:editId="2F2B5205">
                <wp:simplePos x="0" y="0"/>
                <wp:positionH relativeFrom="column">
                  <wp:posOffset>467577</wp:posOffset>
                </wp:positionH>
                <wp:positionV relativeFrom="paragraph">
                  <wp:posOffset>37829</wp:posOffset>
                </wp:positionV>
                <wp:extent cx="39030" cy="204908"/>
                <wp:effectExtent l="0" t="0" r="0" b="0"/>
                <wp:wrapSquare wrapText="bothSides"/>
                <wp:docPr id="1850" name="Group 1850"/>
                <wp:cNvGraphicFramePr/>
                <a:graphic xmlns:a="http://schemas.openxmlformats.org/drawingml/2006/main">
                  <a:graphicData uri="http://schemas.microsoft.com/office/word/2010/wordprocessingGroup">
                    <wpg:wgp>
                      <wpg:cNvGrpSpPr/>
                      <wpg:grpSpPr>
                        <a:xfrm>
                          <a:off x="0" y="0"/>
                          <a:ext cx="39030" cy="204908"/>
                          <a:chOff x="0" y="0"/>
                          <a:chExt cx="39030" cy="204908"/>
                        </a:xfrm>
                      </wpg:grpSpPr>
                      <wps:wsp>
                        <wps:cNvPr id="127" name="Shape 127"/>
                        <wps:cNvSpPr/>
                        <wps:spPr>
                          <a:xfrm>
                            <a:off x="0" y="0"/>
                            <a:ext cx="39030" cy="39030"/>
                          </a:xfrm>
                          <a:custGeom>
                            <a:avLst/>
                            <a:gdLst/>
                            <a:ahLst/>
                            <a:cxnLst/>
                            <a:rect l="0" t="0" r="0" b="0"/>
                            <a:pathLst>
                              <a:path w="39030" h="39030">
                                <a:moveTo>
                                  <a:pt x="39030" y="19515"/>
                                </a:moveTo>
                                <a:cubicBezTo>
                                  <a:pt x="39030" y="30294"/>
                                  <a:pt x="30293" y="39030"/>
                                  <a:pt x="19515" y="39030"/>
                                </a:cubicBezTo>
                                <a:cubicBezTo>
                                  <a:pt x="8737" y="39030"/>
                                  <a:pt x="0" y="30294"/>
                                  <a:pt x="0" y="19515"/>
                                </a:cubicBezTo>
                                <a:cubicBezTo>
                                  <a:pt x="0" y="8737"/>
                                  <a:pt x="8737" y="0"/>
                                  <a:pt x="19515" y="0"/>
                                </a:cubicBezTo>
                                <a:cubicBezTo>
                                  <a:pt x="30293" y="0"/>
                                  <a:pt x="39030" y="8737"/>
                                  <a:pt x="39030" y="19515"/>
                                </a:cubicBezTo>
                                <a:close/>
                              </a:path>
                            </a:pathLst>
                          </a:custGeom>
                          <a:ln w="9757" cap="sq">
                            <a:miter lim="127000"/>
                          </a:ln>
                        </wps:spPr>
                        <wps:style>
                          <a:lnRef idx="1">
                            <a:srgbClr val="000000"/>
                          </a:lnRef>
                          <a:fillRef idx="0">
                            <a:srgbClr val="000000">
                              <a:alpha val="0"/>
                            </a:srgbClr>
                          </a:fillRef>
                          <a:effectRef idx="0">
                            <a:scrgbClr r="0" g="0" b="0"/>
                          </a:effectRef>
                          <a:fontRef idx="none"/>
                        </wps:style>
                        <wps:bodyPr/>
                      </wps:wsp>
                      <wps:wsp>
                        <wps:cNvPr id="129" name="Shape 129"/>
                        <wps:cNvSpPr/>
                        <wps:spPr>
                          <a:xfrm>
                            <a:off x="0" y="165877"/>
                            <a:ext cx="39030" cy="39030"/>
                          </a:xfrm>
                          <a:custGeom>
                            <a:avLst/>
                            <a:gdLst/>
                            <a:ahLst/>
                            <a:cxnLst/>
                            <a:rect l="0" t="0" r="0" b="0"/>
                            <a:pathLst>
                              <a:path w="39030" h="39030">
                                <a:moveTo>
                                  <a:pt x="39030" y="19515"/>
                                </a:moveTo>
                                <a:cubicBezTo>
                                  <a:pt x="39030" y="30294"/>
                                  <a:pt x="30293" y="39030"/>
                                  <a:pt x="19515" y="39030"/>
                                </a:cubicBezTo>
                                <a:cubicBezTo>
                                  <a:pt x="8737" y="39030"/>
                                  <a:pt x="0" y="30294"/>
                                  <a:pt x="0" y="19515"/>
                                </a:cubicBezTo>
                                <a:cubicBezTo>
                                  <a:pt x="0" y="8737"/>
                                  <a:pt x="8737" y="0"/>
                                  <a:pt x="19515" y="0"/>
                                </a:cubicBezTo>
                                <a:cubicBezTo>
                                  <a:pt x="30293" y="0"/>
                                  <a:pt x="39030" y="8737"/>
                                  <a:pt x="39030" y="19515"/>
                                </a:cubicBezTo>
                                <a:close/>
                              </a:path>
                            </a:pathLst>
                          </a:custGeom>
                          <a:ln w="9757" cap="sq">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850" style="width:3.07323pt;height:16.1345pt;position:absolute;mso-position-horizontal-relative:text;mso-position-horizontal:absolute;margin-left:36.8171pt;mso-position-vertical-relative:text;margin-top:2.97864pt;" coordsize="390,2049">
                <v:shape id="Shape 127" style="position:absolute;width:390;height:390;left:0;top:0;" coordsize="39030,39030" path="m39030,19515c39030,30294,30293,39030,19515,39030c8737,39030,0,30294,0,19515c0,8737,8737,0,19515,0c30293,0,39030,8737,39030,19515x">
                  <v:stroke weight="0.768307pt" endcap="square" joinstyle="miter" miterlimit="10" on="true" color="#000000"/>
                  <v:fill on="false" color="#000000" opacity="0"/>
                </v:shape>
                <v:shape id="Shape 129" style="position:absolute;width:390;height:390;left:0;top:1658;" coordsize="39030,39030" path="m39030,19515c39030,30294,30293,39030,19515,39030c8737,39030,0,30294,0,19515c0,8737,8737,0,19515,0c30293,0,39030,8737,39030,19515x">
                  <v:stroke weight="0.768307pt" endcap="square" joinstyle="miter" miterlimit="10" on="true" color="#000000"/>
                  <v:fill on="false" color="#000000" opacity="0"/>
                </v:shape>
                <w10:wrap type="square"/>
              </v:group>
            </w:pict>
          </mc:Fallback>
        </mc:AlternateContent>
      </w:r>
      <w:r>
        <w:t>Topic</w:t>
      </w:r>
    </w:p>
    <w:p w14:paraId="507E052E" w14:textId="77777777" w:rsidR="00891873" w:rsidRDefault="00000000">
      <w:pPr>
        <w:ind w:left="746" w:right="0"/>
      </w:pPr>
      <w:r>
        <w:t>Experimental techniques</w:t>
      </w:r>
    </w:p>
    <w:p w14:paraId="0D99A6C8" w14:textId="77777777" w:rsidR="00891873" w:rsidRDefault="00000000">
      <w:pPr>
        <w:numPr>
          <w:ilvl w:val="0"/>
          <w:numId w:val="1"/>
        </w:numPr>
        <w:spacing w:after="40"/>
        <w:ind w:right="0" w:hanging="307"/>
      </w:pPr>
      <w:r>
        <w:t>Producing Python code in Visual Studio Code to collect the experiment proposals and create the associated metadata.</w:t>
      </w:r>
    </w:p>
    <w:p w14:paraId="5A9FFDCD" w14:textId="77777777" w:rsidR="00891873" w:rsidRDefault="00000000">
      <w:pPr>
        <w:numPr>
          <w:ilvl w:val="0"/>
          <w:numId w:val="1"/>
        </w:numPr>
        <w:spacing w:after="40"/>
        <w:ind w:right="0" w:hanging="307"/>
      </w:pPr>
      <w:r>
        <w:t xml:space="preserve">Collecting web survey responses from Diamond staff and researchers (number to </w:t>
      </w:r>
      <w:proofErr w:type="spellStart"/>
      <w:r>
        <w:t>bedetermined</w:t>
      </w:r>
      <w:proofErr w:type="spellEnd"/>
      <w:r>
        <w:t xml:space="preserve"> later).</w:t>
      </w:r>
    </w:p>
    <w:p w14:paraId="46D895B0" w14:textId="77777777" w:rsidR="00891873" w:rsidRDefault="00000000">
      <w:pPr>
        <w:numPr>
          <w:ilvl w:val="0"/>
          <w:numId w:val="1"/>
        </w:numPr>
        <w:ind w:right="0" w:hanging="307"/>
      </w:pPr>
      <w:r>
        <w:t>Creating audio recordings of interviews with Diamond staff and researchers (number to be determined later).</w:t>
      </w:r>
    </w:p>
    <w:p w14:paraId="7DF35035" w14:textId="77777777" w:rsidR="00891873" w:rsidRDefault="00000000">
      <w:pPr>
        <w:numPr>
          <w:ilvl w:val="0"/>
          <w:numId w:val="1"/>
        </w:numPr>
        <w:ind w:right="0" w:hanging="307"/>
      </w:pPr>
      <w:r>
        <w:t>Creating posters for academic conferences</w:t>
      </w:r>
    </w:p>
    <w:p w14:paraId="7A590832" w14:textId="77777777" w:rsidR="00891873" w:rsidRDefault="00000000">
      <w:pPr>
        <w:numPr>
          <w:ilvl w:val="0"/>
          <w:numId w:val="1"/>
        </w:numPr>
        <w:spacing w:after="1269"/>
        <w:ind w:right="0" w:hanging="307"/>
      </w:pPr>
      <w:r>
        <w:t>Writing papers and the final DPhil thesis</w:t>
      </w:r>
    </w:p>
    <w:p w14:paraId="449C6B9D" w14:textId="77777777" w:rsidR="00891873" w:rsidRDefault="00000000">
      <w:pPr>
        <w:pStyle w:val="Heading2"/>
        <w:spacing w:after="402"/>
        <w:ind w:left="9"/>
      </w:pPr>
      <w:r>
        <w:t>Data preservation</w:t>
      </w:r>
    </w:p>
    <w:p w14:paraId="3FD92CD8" w14:textId="77777777" w:rsidR="00891873" w:rsidRDefault="00000000">
      <w:pPr>
        <w:spacing w:after="40"/>
        <w:ind w:left="9" w:right="0"/>
      </w:pPr>
      <w:r>
        <w:t xml:space="preserve">All data will be uploaded to and stored on a public GitHub repository </w:t>
      </w:r>
      <w:hyperlink r:id="rId7">
        <w:r>
          <w:t>(</w:t>
        </w:r>
      </w:hyperlink>
      <w:hyperlink r:id="rId8">
        <w:r>
          <w:rPr>
            <w:color w:val="0000EE"/>
            <w:u w:val="single" w:color="0000EE"/>
          </w:rPr>
          <w:t>https://github.com/terencetan-c/Project-Stakeholder-Group)</w:t>
        </w:r>
      </w:hyperlink>
      <w:r>
        <w:t>.</w:t>
      </w:r>
    </w:p>
    <w:p w14:paraId="099A26E6" w14:textId="77777777" w:rsidR="00891873" w:rsidRDefault="00000000">
      <w:pPr>
        <w:spacing w:after="732"/>
        <w:ind w:left="9" w:right="0"/>
      </w:pPr>
      <w:r>
        <w:t>Deposit of the thesis in the Oxford University Research Archive (ORA) is a mandatory requirement. Upload of other data to the ORA will be contingent on approval from Diamond Light Source.</w:t>
      </w:r>
    </w:p>
    <w:p w14:paraId="79D30384" w14:textId="77777777" w:rsidR="00891873" w:rsidRDefault="00000000">
      <w:pPr>
        <w:spacing w:after="40"/>
        <w:ind w:left="9" w:right="0"/>
      </w:pPr>
      <w:r>
        <w:t>The Python script used to collect the experiment proposals and create the associated metadata will be provided so that others can reproduce the data. Comments will also be added so that others can understand the code.</w:t>
      </w:r>
    </w:p>
    <w:p w14:paraId="2F3AE779" w14:textId="77777777" w:rsidR="00891873" w:rsidRDefault="00000000">
      <w:pPr>
        <w:spacing w:after="40"/>
        <w:ind w:left="9" w:right="0"/>
      </w:pPr>
      <w:r>
        <w:t>A README file will be created in the GitHub repository to describe and contextualise the various data files.</w:t>
      </w:r>
    </w:p>
    <w:p w14:paraId="01CEE4DA" w14:textId="77777777" w:rsidR="00891873" w:rsidRDefault="00000000">
      <w:pPr>
        <w:spacing w:after="731"/>
        <w:ind w:left="9" w:right="0"/>
      </w:pPr>
      <w:r>
        <w:t>Metadata will be added when depositing data on ORA.</w:t>
      </w:r>
    </w:p>
    <w:p w14:paraId="792E3524" w14:textId="77777777" w:rsidR="00891873" w:rsidRDefault="00000000">
      <w:pPr>
        <w:spacing w:after="40"/>
        <w:ind w:left="9" w:right="0"/>
      </w:pPr>
      <w:r>
        <w:t>Data can be stored indefinitely on GitHub repositories and ORA.</w:t>
      </w:r>
    </w:p>
    <w:p w14:paraId="623FBE12" w14:textId="77777777" w:rsidR="00973C05" w:rsidRDefault="00973C05">
      <w:pPr>
        <w:spacing w:after="40"/>
        <w:ind w:left="9" w:right="0"/>
      </w:pPr>
    </w:p>
    <w:p w14:paraId="3639E9A0" w14:textId="77777777" w:rsidR="00973C05" w:rsidRDefault="00973C05">
      <w:pPr>
        <w:spacing w:after="40"/>
        <w:ind w:left="9" w:right="0"/>
      </w:pPr>
    </w:p>
    <w:p w14:paraId="167BFA48" w14:textId="77777777" w:rsidR="00973C05" w:rsidRDefault="00973C05">
      <w:pPr>
        <w:spacing w:after="40"/>
        <w:ind w:left="9" w:right="0"/>
      </w:pPr>
    </w:p>
    <w:p w14:paraId="7CB99DE3" w14:textId="77777777" w:rsidR="00891873" w:rsidRDefault="00000000">
      <w:pPr>
        <w:spacing w:line="259" w:lineRule="auto"/>
        <w:ind w:left="14" w:right="0" w:firstLine="0"/>
      </w:pPr>
      <w:r>
        <w:t xml:space="preserve"> </w:t>
      </w:r>
    </w:p>
    <w:p w14:paraId="77EB0F50" w14:textId="2D4FD516" w:rsidR="00891873" w:rsidRDefault="00000000" w:rsidP="00973C05">
      <w:pPr>
        <w:pStyle w:val="Heading2"/>
        <w:spacing w:after="402"/>
        <w:ind w:left="0" w:firstLine="0"/>
      </w:pPr>
      <w:r>
        <w:lastRenderedPageBreak/>
        <w:t>Data sharing</w:t>
      </w:r>
    </w:p>
    <w:p w14:paraId="0FB76807" w14:textId="77777777" w:rsidR="00891873" w:rsidRDefault="00000000">
      <w:pPr>
        <w:spacing w:after="732"/>
        <w:ind w:left="9" w:right="0"/>
      </w:pPr>
      <w:r>
        <w:t>All data will be shared with permission from the University of Oxford and Diamond Light Source.</w:t>
      </w:r>
    </w:p>
    <w:p w14:paraId="0A1E80AE" w14:textId="77777777" w:rsidR="00891873" w:rsidRDefault="00000000">
      <w:pPr>
        <w:spacing w:after="40"/>
        <w:ind w:left="9" w:right="0"/>
      </w:pPr>
      <w:r>
        <w:t xml:space="preserve">All data excluding the code will be uploaded to the GitHub repository as soon as possible, </w:t>
      </w:r>
      <w:proofErr w:type="gramStart"/>
      <w:r>
        <w:t>with the exception of</w:t>
      </w:r>
      <w:proofErr w:type="gramEnd"/>
      <w:r>
        <w:t xml:space="preserve"> information deemed confidential by the University of Oxford or Diamond Light Source. The code will be cleaned up and uploaded together with the submission of the thesis.</w:t>
      </w:r>
    </w:p>
    <w:p w14:paraId="4F3B4629" w14:textId="77777777" w:rsidR="00891873" w:rsidRDefault="00000000">
      <w:pPr>
        <w:spacing w:after="731"/>
        <w:ind w:left="9" w:right="0"/>
      </w:pPr>
      <w:r>
        <w:t>The thesis will be required to be deposited in ORA after submission.</w:t>
      </w:r>
    </w:p>
    <w:p w14:paraId="2FFF8084" w14:textId="77777777" w:rsidR="00891873" w:rsidRDefault="00000000">
      <w:pPr>
        <w:spacing w:after="40"/>
        <w:ind w:left="9" w:right="0"/>
      </w:pPr>
      <w:r>
        <w:t>The data will be available via the GitHub repository.</w:t>
      </w:r>
    </w:p>
    <w:p w14:paraId="77F217D3" w14:textId="77777777" w:rsidR="00891873" w:rsidRDefault="00000000">
      <w:pPr>
        <w:spacing w:after="1131"/>
        <w:ind w:left="9" w:right="0"/>
      </w:pPr>
      <w:r>
        <w:t>A permanent descriptive record is created for all data deposited in ORA and a Digital Object Identifier (DOI) can be requested. Data in ORA will be discoverable through Google and other search engines.</w:t>
      </w:r>
    </w:p>
    <w:p w14:paraId="1D88EB9F" w14:textId="77777777" w:rsidR="00891873" w:rsidRDefault="00000000">
      <w:pPr>
        <w:pStyle w:val="Heading2"/>
        <w:spacing w:after="402"/>
        <w:ind w:left="9"/>
      </w:pPr>
      <w:r>
        <w:t>Resources</w:t>
      </w:r>
    </w:p>
    <w:p w14:paraId="28C3F0E1" w14:textId="77777777" w:rsidR="00891873" w:rsidRDefault="00000000">
      <w:pPr>
        <w:spacing w:after="40"/>
        <w:ind w:left="9" w:right="0"/>
      </w:pPr>
      <w:r>
        <w:t>GitHub repositories are free to use and require minimal upkeep from users.</w:t>
      </w:r>
    </w:p>
    <w:p w14:paraId="7FFCB177" w14:textId="77777777" w:rsidR="00891873" w:rsidRDefault="00000000">
      <w:pPr>
        <w:spacing w:after="44" w:line="259" w:lineRule="auto"/>
        <w:ind w:left="14" w:right="0" w:firstLine="0"/>
      </w:pPr>
      <w:r>
        <w:t xml:space="preserve"> </w:t>
      </w:r>
    </w:p>
    <w:p w14:paraId="1C31183F" w14:textId="77777777" w:rsidR="00891873" w:rsidRDefault="00000000">
      <w:pPr>
        <w:spacing w:after="300"/>
        <w:ind w:left="9" w:right="0"/>
      </w:pPr>
      <w:r>
        <w:t>ORA is currently free of charge, and curation and online delivery of the data will be assured by ORA staff, ensuring the long-term preservation, back-up and accessibility of the data.</w:t>
      </w:r>
    </w:p>
    <w:p w14:paraId="227BDFA9" w14:textId="77777777" w:rsidR="00891873" w:rsidRDefault="00000000">
      <w:pPr>
        <w:spacing w:line="259" w:lineRule="auto"/>
        <w:ind w:left="14" w:right="0" w:firstLine="0"/>
      </w:pPr>
      <w:r>
        <w:rPr>
          <w:noProof/>
          <w:sz w:val="22"/>
        </w:rPr>
        <mc:AlternateContent>
          <mc:Choice Requires="wpg">
            <w:drawing>
              <wp:inline distT="0" distB="0" distL="0" distR="0" wp14:anchorId="2BF64B01" wp14:editId="22A84041">
                <wp:extent cx="19515" cy="19515"/>
                <wp:effectExtent l="0" t="0" r="0" b="0"/>
                <wp:docPr id="1706" name="Group 1706"/>
                <wp:cNvGraphicFramePr/>
                <a:graphic xmlns:a="http://schemas.openxmlformats.org/drawingml/2006/main">
                  <a:graphicData uri="http://schemas.microsoft.com/office/word/2010/wordprocessingGroup">
                    <wpg:wgp>
                      <wpg:cNvGrpSpPr/>
                      <wpg:grpSpPr>
                        <a:xfrm>
                          <a:off x="0" y="0"/>
                          <a:ext cx="19515" cy="19515"/>
                          <a:chOff x="0" y="0"/>
                          <a:chExt cx="19515" cy="19515"/>
                        </a:xfrm>
                      </wpg:grpSpPr>
                      <wps:wsp>
                        <wps:cNvPr id="194" name="Shape 194"/>
                        <wps:cNvSpPr/>
                        <wps:spPr>
                          <a:xfrm>
                            <a:off x="0" y="0"/>
                            <a:ext cx="19515" cy="9758"/>
                          </a:xfrm>
                          <a:custGeom>
                            <a:avLst/>
                            <a:gdLst/>
                            <a:ahLst/>
                            <a:cxnLst/>
                            <a:rect l="0" t="0" r="0" b="0"/>
                            <a:pathLst>
                              <a:path w="19515" h="9758">
                                <a:moveTo>
                                  <a:pt x="0" y="0"/>
                                </a:moveTo>
                                <a:lnTo>
                                  <a:pt x="19515" y="0"/>
                                </a:lnTo>
                                <a:lnTo>
                                  <a:pt x="9757" y="9758"/>
                                </a:lnTo>
                                <a:lnTo>
                                  <a:pt x="0" y="9758"/>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195" name="Shape 195"/>
                        <wps:cNvSpPr/>
                        <wps:spPr>
                          <a:xfrm>
                            <a:off x="0" y="9758"/>
                            <a:ext cx="19515" cy="9758"/>
                          </a:xfrm>
                          <a:custGeom>
                            <a:avLst/>
                            <a:gdLst/>
                            <a:ahLst/>
                            <a:cxnLst/>
                            <a:rect l="0" t="0" r="0" b="0"/>
                            <a:pathLst>
                              <a:path w="19515" h="9758">
                                <a:moveTo>
                                  <a:pt x="9757" y="0"/>
                                </a:moveTo>
                                <a:lnTo>
                                  <a:pt x="19515" y="0"/>
                                </a:lnTo>
                                <a:lnTo>
                                  <a:pt x="19515" y="9758"/>
                                </a:lnTo>
                                <a:lnTo>
                                  <a:pt x="0" y="9758"/>
                                </a:lnTo>
                                <a:lnTo>
                                  <a:pt x="9757" y="0"/>
                                </a:lnTo>
                                <a:close/>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196" name="Shape 196"/>
                        <wps:cNvSpPr/>
                        <wps:spPr>
                          <a:xfrm>
                            <a:off x="0" y="0"/>
                            <a:ext cx="9757" cy="19515"/>
                          </a:xfrm>
                          <a:custGeom>
                            <a:avLst/>
                            <a:gdLst/>
                            <a:ahLst/>
                            <a:cxnLst/>
                            <a:rect l="0" t="0" r="0" b="0"/>
                            <a:pathLst>
                              <a:path w="9757" h="19515">
                                <a:moveTo>
                                  <a:pt x="0" y="0"/>
                                </a:moveTo>
                                <a:lnTo>
                                  <a:pt x="9757" y="0"/>
                                </a:lnTo>
                                <a:lnTo>
                                  <a:pt x="9757" y="9758"/>
                                </a:lnTo>
                                <a:lnTo>
                                  <a:pt x="0" y="19515"/>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197" name="Shape 197"/>
                        <wps:cNvSpPr/>
                        <wps:spPr>
                          <a:xfrm>
                            <a:off x="9757" y="0"/>
                            <a:ext cx="9757" cy="19515"/>
                          </a:xfrm>
                          <a:custGeom>
                            <a:avLst/>
                            <a:gdLst/>
                            <a:ahLst/>
                            <a:cxnLst/>
                            <a:rect l="0" t="0" r="0" b="0"/>
                            <a:pathLst>
                              <a:path w="9757" h="19515">
                                <a:moveTo>
                                  <a:pt x="9757" y="0"/>
                                </a:moveTo>
                                <a:lnTo>
                                  <a:pt x="9757" y="19515"/>
                                </a:lnTo>
                                <a:lnTo>
                                  <a:pt x="0" y="19515"/>
                                </a:lnTo>
                                <a:lnTo>
                                  <a:pt x="0" y="9758"/>
                                </a:lnTo>
                                <a:lnTo>
                                  <a:pt x="9757" y="0"/>
                                </a:lnTo>
                                <a:close/>
                              </a:path>
                            </a:pathLst>
                          </a:custGeom>
                          <a:ln w="0" cap="flat">
                            <a:miter lim="127000"/>
                          </a:ln>
                        </wps:spPr>
                        <wps:style>
                          <a:lnRef idx="0">
                            <a:srgbClr val="000000">
                              <a:alpha val="0"/>
                            </a:srgbClr>
                          </a:lnRef>
                          <a:fillRef idx="1">
                            <a:srgbClr val="EEEEEE"/>
                          </a:fillRef>
                          <a:effectRef idx="0">
                            <a:scrgbClr r="0" g="0" b="0"/>
                          </a:effectRef>
                          <a:fontRef idx="none"/>
                        </wps:style>
                        <wps:bodyPr/>
                      </wps:wsp>
                    </wpg:wgp>
                  </a:graphicData>
                </a:graphic>
              </wp:inline>
            </w:drawing>
          </mc:Choice>
          <mc:Fallback xmlns:a="http://schemas.openxmlformats.org/drawingml/2006/main">
            <w:pict>
              <v:group id="Group 1706" style="width:1.53661pt;height:1.53662pt;mso-position-horizontal-relative:char;mso-position-vertical-relative:line" coordsize="195,195">
                <v:shape id="Shape 194" style="position:absolute;width:195;height:97;left:0;top:0;" coordsize="19515,9758" path="m0,0l19515,0l9757,9758l0,9758l0,0x">
                  <v:stroke weight="0pt" endcap="flat" joinstyle="miter" miterlimit="10" on="false" color="#000000" opacity="0"/>
                  <v:fill on="true" color="#9a9a9a"/>
                </v:shape>
                <v:shape id="Shape 195" style="position:absolute;width:195;height:97;left:0;top:97;" coordsize="19515,9758" path="m9757,0l19515,0l19515,9758l0,9758l9757,0x">
                  <v:stroke weight="0pt" endcap="flat" joinstyle="miter" miterlimit="10" on="false" color="#000000" opacity="0"/>
                  <v:fill on="true" color="#eeeeee"/>
                </v:shape>
                <v:shape id="Shape 196" style="position:absolute;width:97;height:195;left:0;top:0;" coordsize="9757,19515" path="m0,0l9757,0l9757,9758l0,19515l0,0x">
                  <v:stroke weight="0pt" endcap="flat" joinstyle="miter" miterlimit="10" on="false" color="#000000" opacity="0"/>
                  <v:fill on="true" color="#9a9a9a"/>
                </v:shape>
                <v:shape id="Shape 197" style="position:absolute;width:97;height:195;left:97;top:0;" coordsize="9757,19515" path="m9757,0l9757,19515l0,19515l0,9758l9757,0x">
                  <v:stroke weight="0pt" endcap="flat" joinstyle="miter" miterlimit="10" on="false" color="#000000" opacity="0"/>
                  <v:fill on="true" color="#eeeeee"/>
                </v:shape>
              </v:group>
            </w:pict>
          </mc:Fallback>
        </mc:AlternateContent>
      </w:r>
    </w:p>
    <w:sectPr w:rsidR="00891873">
      <w:footerReference w:type="even" r:id="rId9"/>
      <w:footerReference w:type="default" r:id="rId10"/>
      <w:footerReference w:type="first" r:id="rId11"/>
      <w:pgSz w:w="11900" w:h="16840"/>
      <w:pgMar w:top="1189" w:right="1213" w:bottom="1199" w:left="1212" w:header="720" w:footer="6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459242" w14:textId="77777777" w:rsidR="008A1562" w:rsidRDefault="008A1562">
      <w:pPr>
        <w:spacing w:line="240" w:lineRule="auto"/>
      </w:pPr>
      <w:r>
        <w:separator/>
      </w:r>
    </w:p>
  </w:endnote>
  <w:endnote w:type="continuationSeparator" w:id="0">
    <w:p w14:paraId="372DF458" w14:textId="77777777" w:rsidR="008A1562" w:rsidRDefault="008A156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527141" w14:textId="77777777" w:rsidR="00891873" w:rsidRDefault="00000000">
    <w:pPr>
      <w:tabs>
        <w:tab w:val="center" w:pos="4738"/>
        <w:tab w:val="right" w:pos="9475"/>
      </w:tabs>
      <w:spacing w:line="259" w:lineRule="auto"/>
      <w:ind w:left="0" w:right="-79" w:firstLine="0"/>
    </w:pPr>
    <w:r>
      <w:rPr>
        <w:sz w:val="22"/>
      </w:rPr>
      <w:tab/>
    </w:r>
    <w:r>
      <w:rPr>
        <w:sz w:val="16"/>
      </w:rPr>
      <w:t xml:space="preserve">Created using </w:t>
    </w:r>
    <w:proofErr w:type="spellStart"/>
    <w:r>
      <w:rPr>
        <w:sz w:val="16"/>
      </w:rPr>
      <w:t>DMPonline</w:t>
    </w:r>
    <w:proofErr w:type="spellEnd"/>
    <w:r>
      <w:rPr>
        <w:sz w:val="16"/>
      </w:rPr>
      <w:t>. Last modified 27 July 2024</w:t>
    </w:r>
    <w:r>
      <w:rPr>
        <w:sz w:val="16"/>
      </w:rPr>
      <w:tab/>
    </w:r>
    <w:r>
      <w:fldChar w:fldCharType="begin"/>
    </w:r>
    <w:r>
      <w:instrText xml:space="preserve"> PAGE   \* MERGEFORMAT </w:instrText>
    </w:r>
    <w:r>
      <w:fldChar w:fldCharType="separate"/>
    </w:r>
    <w:r>
      <w:rPr>
        <w:sz w:val="16"/>
      </w:rPr>
      <w:t>1</w:t>
    </w:r>
    <w:r>
      <w:rPr>
        <w:sz w:val="16"/>
      </w:rPr>
      <w:fldChar w:fldCharType="end"/>
    </w:r>
    <w:r>
      <w:rPr>
        <w:sz w:val="16"/>
      </w:rPr>
      <w:t xml:space="preserve"> of </w:t>
    </w:r>
    <w:fldSimple w:instr=" NUMPAGES   \* MERGEFORMAT ">
      <w:r>
        <w:rPr>
          <w:sz w:val="16"/>
        </w:rPr>
        <w:t>3</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139F4C" w14:textId="77777777" w:rsidR="00891873" w:rsidRDefault="00000000">
    <w:pPr>
      <w:tabs>
        <w:tab w:val="center" w:pos="4738"/>
        <w:tab w:val="right" w:pos="9475"/>
      </w:tabs>
      <w:spacing w:line="259" w:lineRule="auto"/>
      <w:ind w:left="0" w:right="-79" w:firstLine="0"/>
    </w:pPr>
    <w:r>
      <w:rPr>
        <w:sz w:val="22"/>
      </w:rPr>
      <w:tab/>
    </w:r>
    <w:r>
      <w:rPr>
        <w:sz w:val="16"/>
      </w:rPr>
      <w:t xml:space="preserve">Created using </w:t>
    </w:r>
    <w:proofErr w:type="spellStart"/>
    <w:r>
      <w:rPr>
        <w:sz w:val="16"/>
      </w:rPr>
      <w:t>DMPonline</w:t>
    </w:r>
    <w:proofErr w:type="spellEnd"/>
    <w:r>
      <w:rPr>
        <w:sz w:val="16"/>
      </w:rPr>
      <w:t>. Last modified 27 July 2024</w:t>
    </w:r>
    <w:r>
      <w:rPr>
        <w:sz w:val="16"/>
      </w:rPr>
      <w:tab/>
    </w:r>
    <w:r>
      <w:fldChar w:fldCharType="begin"/>
    </w:r>
    <w:r>
      <w:instrText xml:space="preserve"> PAGE   \* MERGEFORMAT </w:instrText>
    </w:r>
    <w:r>
      <w:fldChar w:fldCharType="separate"/>
    </w:r>
    <w:r>
      <w:rPr>
        <w:sz w:val="16"/>
      </w:rPr>
      <w:t>1</w:t>
    </w:r>
    <w:r>
      <w:rPr>
        <w:sz w:val="16"/>
      </w:rPr>
      <w:fldChar w:fldCharType="end"/>
    </w:r>
    <w:r>
      <w:rPr>
        <w:sz w:val="16"/>
      </w:rPr>
      <w:t xml:space="preserve"> of </w:t>
    </w:r>
    <w:fldSimple w:instr=" NUMPAGES   \* MERGEFORMAT ">
      <w:r>
        <w:rPr>
          <w:sz w:val="16"/>
        </w:rPr>
        <w:t>3</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6FAAE2" w14:textId="77777777" w:rsidR="00891873" w:rsidRDefault="00000000">
    <w:pPr>
      <w:tabs>
        <w:tab w:val="center" w:pos="4738"/>
        <w:tab w:val="right" w:pos="9475"/>
      </w:tabs>
      <w:spacing w:line="259" w:lineRule="auto"/>
      <w:ind w:left="0" w:right="-79" w:firstLine="0"/>
    </w:pPr>
    <w:r>
      <w:rPr>
        <w:sz w:val="22"/>
      </w:rPr>
      <w:tab/>
    </w:r>
    <w:r>
      <w:rPr>
        <w:sz w:val="16"/>
      </w:rPr>
      <w:t xml:space="preserve">Created using </w:t>
    </w:r>
    <w:proofErr w:type="spellStart"/>
    <w:r>
      <w:rPr>
        <w:sz w:val="16"/>
      </w:rPr>
      <w:t>DMPonline</w:t>
    </w:r>
    <w:proofErr w:type="spellEnd"/>
    <w:r>
      <w:rPr>
        <w:sz w:val="16"/>
      </w:rPr>
      <w:t>. Last modified 27 July 2024</w:t>
    </w:r>
    <w:r>
      <w:rPr>
        <w:sz w:val="16"/>
      </w:rPr>
      <w:tab/>
    </w:r>
    <w:r>
      <w:fldChar w:fldCharType="begin"/>
    </w:r>
    <w:r>
      <w:instrText xml:space="preserve"> PAGE   \* MERGEFORMAT </w:instrText>
    </w:r>
    <w:r>
      <w:fldChar w:fldCharType="separate"/>
    </w:r>
    <w:r>
      <w:rPr>
        <w:sz w:val="16"/>
      </w:rPr>
      <w:t>1</w:t>
    </w:r>
    <w:r>
      <w:rPr>
        <w:sz w:val="16"/>
      </w:rPr>
      <w:fldChar w:fldCharType="end"/>
    </w:r>
    <w:r>
      <w:rPr>
        <w:sz w:val="16"/>
      </w:rPr>
      <w:t xml:space="preserve"> of </w:t>
    </w:r>
    <w:fldSimple w:instr=" NUMPAGES   \* MERGEFORMAT ">
      <w:r>
        <w:rPr>
          <w:sz w:val="16"/>
        </w:rPr>
        <w:t>3</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8FFB0E7" w14:textId="77777777" w:rsidR="008A1562" w:rsidRDefault="008A1562">
      <w:pPr>
        <w:spacing w:line="240" w:lineRule="auto"/>
      </w:pPr>
      <w:r>
        <w:separator/>
      </w:r>
    </w:p>
  </w:footnote>
  <w:footnote w:type="continuationSeparator" w:id="0">
    <w:p w14:paraId="268DB6AB" w14:textId="77777777" w:rsidR="008A1562" w:rsidRDefault="008A156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E21301C"/>
    <w:multiLevelType w:val="hybridMultilevel"/>
    <w:tmpl w:val="98A0CED6"/>
    <w:lvl w:ilvl="0" w:tplc="6D385840">
      <w:start w:val="1"/>
      <w:numFmt w:val="decimal"/>
      <w:lvlText w:val="%1."/>
      <w:lvlJc w:val="left"/>
      <w:pPr>
        <w:ind w:left="49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F8EE8B5C">
      <w:start w:val="1"/>
      <w:numFmt w:val="lowerLetter"/>
      <w:lvlText w:val="%2"/>
      <w:lvlJc w:val="left"/>
      <w:pPr>
        <w:ind w:left="124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CE4275BA">
      <w:start w:val="1"/>
      <w:numFmt w:val="lowerRoman"/>
      <w:lvlText w:val="%3"/>
      <w:lvlJc w:val="left"/>
      <w:pPr>
        <w:ind w:left="196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C48E065E">
      <w:start w:val="1"/>
      <w:numFmt w:val="decimal"/>
      <w:lvlText w:val="%4"/>
      <w:lvlJc w:val="left"/>
      <w:pPr>
        <w:ind w:left="268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88A0ECB2">
      <w:start w:val="1"/>
      <w:numFmt w:val="lowerLetter"/>
      <w:lvlText w:val="%5"/>
      <w:lvlJc w:val="left"/>
      <w:pPr>
        <w:ind w:left="340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2F16C4A2">
      <w:start w:val="1"/>
      <w:numFmt w:val="lowerRoman"/>
      <w:lvlText w:val="%6"/>
      <w:lvlJc w:val="left"/>
      <w:pPr>
        <w:ind w:left="412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2C3A15AC">
      <w:start w:val="1"/>
      <w:numFmt w:val="decimal"/>
      <w:lvlText w:val="%7"/>
      <w:lvlJc w:val="left"/>
      <w:pPr>
        <w:ind w:left="484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A6EC20AC">
      <w:start w:val="1"/>
      <w:numFmt w:val="lowerLetter"/>
      <w:lvlText w:val="%8"/>
      <w:lvlJc w:val="left"/>
      <w:pPr>
        <w:ind w:left="556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C3B230E2">
      <w:start w:val="1"/>
      <w:numFmt w:val="lowerRoman"/>
      <w:lvlText w:val="%9"/>
      <w:lvlJc w:val="left"/>
      <w:pPr>
        <w:ind w:left="628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num w:numId="1" w16cid:durableId="19656487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2"/>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1873"/>
    <w:rsid w:val="000C787F"/>
    <w:rsid w:val="003C25A8"/>
    <w:rsid w:val="00891873"/>
    <w:rsid w:val="008A1562"/>
    <w:rsid w:val="00973C05"/>
    <w:rsid w:val="00A2469E"/>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B73AEEA"/>
  <w15:docId w15:val="{5C40C943-0446-F740-B2D8-FB40121D5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GB"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64" w:lineRule="auto"/>
      <w:ind w:left="193" w:right="104" w:hanging="10"/>
    </w:pPr>
    <w:rPr>
      <w:rFonts w:ascii="Calibri" w:eastAsia="Calibri" w:hAnsi="Calibri" w:cs="Calibri"/>
      <w:color w:val="000000"/>
      <w:sz w:val="20"/>
    </w:rPr>
  </w:style>
  <w:style w:type="paragraph" w:styleId="Heading1">
    <w:name w:val="heading 1"/>
    <w:next w:val="Normal"/>
    <w:link w:val="Heading1Char"/>
    <w:uiPriority w:val="9"/>
    <w:qFormat/>
    <w:pPr>
      <w:keepNext/>
      <w:keepLines/>
      <w:spacing w:after="0" w:line="249" w:lineRule="auto"/>
      <w:ind w:left="24" w:hanging="10"/>
      <w:outlineLvl w:val="0"/>
    </w:pPr>
    <w:rPr>
      <w:rFonts w:ascii="Calibri" w:eastAsia="Calibri" w:hAnsi="Calibri" w:cs="Calibri"/>
      <w:b/>
      <w:color w:val="000000"/>
      <w:sz w:val="29"/>
    </w:rPr>
  </w:style>
  <w:style w:type="paragraph" w:styleId="Heading2">
    <w:name w:val="heading 2"/>
    <w:next w:val="Normal"/>
    <w:link w:val="Heading2Char"/>
    <w:uiPriority w:val="9"/>
    <w:unhideWhenUsed/>
    <w:qFormat/>
    <w:pPr>
      <w:keepNext/>
      <w:keepLines/>
      <w:spacing w:after="326" w:line="265" w:lineRule="auto"/>
      <w:ind w:left="24" w:hanging="10"/>
      <w:outlineLvl w:val="1"/>
    </w:pPr>
    <w:rPr>
      <w:rFonts w:ascii="Calibri" w:eastAsia="Calibri" w:hAnsi="Calibri" w:cs="Calibri"/>
      <w:b/>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0000"/>
      <w:sz w:val="22"/>
    </w:rPr>
  </w:style>
  <w:style w:type="character" w:customStyle="1" w:styleId="Heading1Char">
    <w:name w:val="Heading 1 Char"/>
    <w:link w:val="Heading1"/>
    <w:rPr>
      <w:rFonts w:ascii="Calibri" w:eastAsia="Calibri" w:hAnsi="Calibri" w:cs="Calibri"/>
      <w:b/>
      <w:color w:val="000000"/>
      <w:sz w:val="2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github.com/terencetan-c/Project-Stakeholder-Group)"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terencetan-c/Project-Stakeholder-Group)"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605</Words>
  <Characters>3453</Characters>
  <Application>Microsoft Office Word</Application>
  <DocSecurity>0</DocSecurity>
  <Lines>28</Lines>
  <Paragraphs>8</Paragraphs>
  <ScaleCrop>false</ScaleCrop>
  <Company/>
  <LinksUpToDate>false</LinksUpToDate>
  <CharactersWithSpaces>4050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Shaping a modern approach to open data from a World-leading science facility</dc:title>
  <dc:subject/>
  <dc:creator>Tan, Terence (University of Oxford,RAL,SCI)</dc:creator>
  <cp:keywords/>
  <cp:lastModifiedBy>Tan, Terence (University of Oxford,RAL,SCI)</cp:lastModifiedBy>
  <cp:revision>3</cp:revision>
  <cp:lastPrinted>2024-08-02T12:47:00Z</cp:lastPrinted>
  <dcterms:created xsi:type="dcterms:W3CDTF">2024-08-02T12:47:00Z</dcterms:created>
  <dcterms:modified xsi:type="dcterms:W3CDTF">2024-08-02T12:47:00Z</dcterms:modified>
</cp:coreProperties>
</file>