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C4F16" w14:textId="77777777" w:rsidR="00996127" w:rsidRDefault="00996127"/>
    <w:p w14:paraId="0012DB75" w14:textId="77777777" w:rsidR="00996127" w:rsidRDefault="00996127"/>
    <w:p w14:paraId="6E79D086" w14:textId="77777777" w:rsidR="00996127" w:rsidRDefault="00996127"/>
    <w:p w14:paraId="52418749" w14:textId="77777777" w:rsidR="00996127" w:rsidRDefault="00996127"/>
    <w:p w14:paraId="36EFE4A5" w14:textId="77777777" w:rsidR="00996127" w:rsidRDefault="00996127"/>
    <w:p w14:paraId="2C2361B6" w14:textId="77777777" w:rsidR="00996127" w:rsidRDefault="00603A31">
      <w:pPr>
        <w:jc w:val="center"/>
      </w:pPr>
      <w:r>
        <w:rPr>
          <w:noProof/>
        </w:rPr>
        <w:drawing>
          <wp:inline distT="0" distB="0" distL="0" distR="0" wp14:anchorId="350658FE" wp14:editId="4F90DD04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  </w:t>
      </w:r>
      <w:r>
        <w:rPr>
          <w:noProof/>
        </w:rPr>
        <w:drawing>
          <wp:inline distT="0" distB="0" distL="0" distR="0" wp14:anchorId="037BCD01" wp14:editId="3F745E14">
            <wp:extent cx="1437714" cy="14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771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5FCD" w14:textId="77777777" w:rsidR="00996127" w:rsidRDefault="00603A31">
      <w:pPr>
        <w:jc w:val="center"/>
      </w:pPr>
      <w:r>
        <w:rPr>
          <w:b/>
          <w:color w:val="9A6B00"/>
          <w:sz w:val="26"/>
        </w:rPr>
        <w:t>SAINT LOUIS COLLEGE</w:t>
      </w:r>
    </w:p>
    <w:p w14:paraId="13302FC4" w14:textId="77777777" w:rsidR="00996127" w:rsidRDefault="00603A31">
      <w:pPr>
        <w:pStyle w:val="Title"/>
        <w:jc w:val="center"/>
      </w:pPr>
      <w:r>
        <w:t>Smart Parking and Vehicle Verification System</w:t>
      </w:r>
    </w:p>
    <w:p w14:paraId="3AA52215" w14:textId="77777777" w:rsidR="00996127" w:rsidRDefault="00603A31">
      <w:pPr>
        <w:jc w:val="center"/>
      </w:pPr>
      <w:r>
        <w:rPr>
          <w:color w:val="4A5D6E"/>
          <w:sz w:val="32"/>
        </w:rPr>
        <w:t>User Manual: Illustrated Screen Guide</w:t>
      </w:r>
    </w:p>
    <w:p w14:paraId="6C195C17" w14:textId="77777777" w:rsidR="00996127" w:rsidRDefault="00996127"/>
    <w:p w14:paraId="23EEBDBE" w14:textId="77777777" w:rsidR="00996127" w:rsidRDefault="00996127"/>
    <w:p w14:paraId="18F1DE58" w14:textId="77777777" w:rsidR="00996127" w:rsidRDefault="00996127"/>
    <w:p w14:paraId="11EB91EA" w14:textId="77777777" w:rsidR="00996127" w:rsidRDefault="00996127"/>
    <w:p w14:paraId="15497D7A" w14:textId="77777777" w:rsidR="00996127" w:rsidRDefault="00996127"/>
    <w:p w14:paraId="3F5F5F07" w14:textId="77777777" w:rsidR="00996127" w:rsidRDefault="00996127"/>
    <w:p w14:paraId="48CD61BD" w14:textId="77777777" w:rsidR="00996127" w:rsidRDefault="00996127"/>
    <w:p w14:paraId="0A2B7378" w14:textId="77777777" w:rsidR="00996127" w:rsidRDefault="00996127"/>
    <w:p w14:paraId="3FF973F9" w14:textId="77777777" w:rsidR="00996127" w:rsidRDefault="00603A31">
      <w:pPr>
        <w:jc w:val="center"/>
      </w:pPr>
      <w:r>
        <w:rPr>
          <w:color w:val="4A5D6E"/>
          <w:sz w:val="20"/>
        </w:rPr>
        <w:t>Version 1.0  ·  September 2026</w:t>
      </w:r>
    </w:p>
    <w:p w14:paraId="5FE2E5D5" w14:textId="77777777" w:rsidR="00996127" w:rsidRDefault="00603A31">
      <w:r>
        <w:br w:type="page"/>
      </w:r>
    </w:p>
    <w:p w14:paraId="1E97F612" w14:textId="77777777" w:rsidR="00996127" w:rsidRDefault="00603A31">
      <w:pPr>
        <w:pStyle w:val="Heading1"/>
      </w:pPr>
      <w:bookmarkStart w:id="0" w:name="_Toc240217784"/>
      <w:r>
        <w:lastRenderedPageBreak/>
        <w:t>About this guide</w:t>
      </w:r>
      <w:bookmarkEnd w:id="0"/>
    </w:p>
    <w:p w14:paraId="46C7D446" w14:textId="77777777" w:rsidR="00996127" w:rsidRDefault="00603A31">
      <w:r>
        <w:t xml:space="preserve">This guide walks through the system screen by screen in 52 annotated </w:t>
      </w:r>
      <w:r>
        <w:t>pictures. It is organised by who uses each part of the system:</w:t>
      </w:r>
    </w:p>
    <w:p w14:paraId="7B27630F" w14:textId="77777777" w:rsidR="00996127" w:rsidRDefault="00603A31">
      <w:pPr>
        <w:pStyle w:val="ListBullet"/>
      </w:pPr>
      <w:r>
        <w:rPr>
          <w:b/>
        </w:rPr>
        <w:t xml:space="preserve">Getting Started: </w:t>
      </w:r>
      <w:r>
        <w:t>How to sign in, reset a forgotten password, apply for a vehicle pass, and how security guards sign in at a gate.</w:t>
      </w:r>
    </w:p>
    <w:p w14:paraId="31102A4A" w14:textId="77777777" w:rsidR="00996127" w:rsidRDefault="00603A31">
      <w:pPr>
        <w:pStyle w:val="ListBullet"/>
      </w:pPr>
      <w:r>
        <w:rPr>
          <w:b/>
        </w:rPr>
        <w:t xml:space="preserve">CDSO (Administrator): </w:t>
      </w:r>
      <w:r>
        <w:t>Every screen available to the CDSO account: the dashboard, registrations, users, devices, suppliers, operations, parking, violations, logs, rules and system settings.</w:t>
      </w:r>
    </w:p>
    <w:p w14:paraId="54332BD4" w14:textId="77777777" w:rsidR="00996127" w:rsidRDefault="00603A31">
      <w:pPr>
        <w:pStyle w:val="ListBullet"/>
      </w:pPr>
      <w:r>
        <w:rPr>
          <w:b/>
        </w:rPr>
        <w:t xml:space="preserve">Security Guard: </w:t>
      </w:r>
      <w:r>
        <w:t>The gate terminal used by security guards: checking vehicles in and out, recording vehicles with no plate, watching parking and issuing violations.</w:t>
      </w:r>
    </w:p>
    <w:p w14:paraId="4A2540C7" w14:textId="77777777" w:rsidR="00996127" w:rsidRDefault="00603A31">
      <w:pPr>
        <w:pStyle w:val="ListBullet"/>
      </w:pPr>
      <w:r>
        <w:rPr>
          <w:b/>
        </w:rPr>
        <w:t xml:space="preserve">Vehicle Owner: </w:t>
      </w:r>
      <w:r>
        <w:t>The portal a registered vehicle owner sees after signing in.</w:t>
      </w:r>
    </w:p>
    <w:p w14:paraId="1232E731" w14:textId="77777777" w:rsidR="00996127" w:rsidRDefault="00603A31">
      <w:pPr>
        <w:pStyle w:val="ListBullet"/>
      </w:pPr>
      <w:r>
        <w:rPr>
          <w:b/>
        </w:rPr>
        <w:t xml:space="preserve">Installing the Campus System: </w:t>
      </w:r>
      <w:r>
        <w:t>Installing the on-campus half of the system with SLC-Smart-Parking-Campus-Setup.exe. Run it on the computer that will serve the gate terminals.</w:t>
      </w:r>
    </w:p>
    <w:p w14:paraId="45DBEE8F" w14:textId="77777777" w:rsidR="00996127" w:rsidRDefault="00603A31">
      <w:pPr>
        <w:pStyle w:val="ListBullet"/>
      </w:pPr>
      <w:r>
        <w:rPr>
          <w:b/>
        </w:rPr>
        <w:t xml:space="preserve">Running the Campus System: </w:t>
      </w:r>
      <w:r>
        <w:t>The launcher window that runs the campus server after installation.</w:t>
      </w:r>
    </w:p>
    <w:p w14:paraId="215BC0CA" w14:textId="77777777" w:rsidR="00996127" w:rsidRDefault="00603A31">
      <w:pPr>
        <w:pStyle w:val="Heading2"/>
      </w:pPr>
      <w:bookmarkStart w:id="1" w:name="_Toc240217785"/>
      <w:r>
        <w:t>How to read the pictures</w:t>
      </w:r>
      <w:bookmarkEnd w:id="1"/>
    </w:p>
    <w:p w14:paraId="57FFBAE1" w14:textId="77777777" w:rsidR="00996127" w:rsidRDefault="00603A31">
      <w:r>
        <w:t xml:space="preserve">Each picture has numbered orange boxes. The table under the picture explains each number: what that part </w:t>
      </w:r>
      <w:r>
        <w:t>of the screen is and what it does. Work through the numbers in order the first time you use a screen.</w:t>
      </w:r>
    </w:p>
    <w:p w14:paraId="08B13E1B" w14:textId="77777777" w:rsidR="00996127" w:rsidRDefault="00603A31">
      <w:pPr>
        <w:pStyle w:val="Heading2"/>
      </w:pPr>
      <w:bookmarkStart w:id="2" w:name="_Toc240217786"/>
      <w:r>
        <w:t>Notes on the pictures</w:t>
      </w:r>
      <w:bookmarkEnd w:id="2"/>
    </w:p>
    <w:p w14:paraId="12A848A9" w14:textId="77777777" w:rsidR="00996127" w:rsidRDefault="00603A31">
      <w:pPr>
        <w:pStyle w:val="ListBullet"/>
      </w:pPr>
      <w:r>
        <w:t>The names, plate numbers, email addresses and records shown are sample data for illustration. They are not real students, staff or vehicles.</w:t>
      </w:r>
    </w:p>
    <w:p w14:paraId="5CF82D5F" w14:textId="77777777" w:rsidR="00996127" w:rsidRDefault="00603A31">
      <w:pPr>
        <w:pStyle w:val="ListBullet"/>
      </w:pPr>
      <w:r>
        <w:t>Camera pictures are sample illustrations. On a live system these panels show the real camera feed.</w:t>
      </w:r>
    </w:p>
    <w:p w14:paraId="37F17545" w14:textId="77777777" w:rsidR="00996127" w:rsidRDefault="00603A31">
      <w:pPr>
        <w:pStyle w:val="ListBullet"/>
      </w:pPr>
      <w:r>
        <w:t>Dates and counts will differ on your system.</w:t>
      </w:r>
    </w:p>
    <w:p w14:paraId="452CB727" w14:textId="77777777" w:rsidR="00996127" w:rsidRDefault="00603A31">
      <w:pPr>
        <w:pStyle w:val="ListBullet"/>
      </w:pPr>
      <w:r>
        <w:t>The Activity log in the launcher picture is deliberately blurred.</w:t>
      </w:r>
    </w:p>
    <w:p w14:paraId="5F7B19E6" w14:textId="77777777" w:rsidR="00996127" w:rsidRDefault="00603A31">
      <w:pPr>
        <w:pStyle w:val="Heading1"/>
        <w:pageBreakBefore/>
      </w:pPr>
      <w:bookmarkStart w:id="3" w:name="_Toc240217787"/>
      <w:r>
        <w:lastRenderedPageBreak/>
        <w:t>Contents</w:t>
      </w:r>
      <w:bookmarkEnd w:id="3"/>
    </w:p>
    <w:p w14:paraId="6819DAE8" w14:textId="1A1F45B1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217784" w:history="1">
        <w:r w:rsidRPr="00DE39A9">
          <w:rPr>
            <w:rStyle w:val="Hyperlink"/>
            <w:noProof/>
          </w:rPr>
          <w:t>About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EFD823" w14:textId="2E3FA15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85" w:history="1">
        <w:r w:rsidRPr="00DE39A9">
          <w:rPr>
            <w:rStyle w:val="Hyperlink"/>
            <w:noProof/>
          </w:rPr>
          <w:t>How to read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439919" w14:textId="4D15734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86" w:history="1">
        <w:r w:rsidRPr="00DE39A9">
          <w:rPr>
            <w:rStyle w:val="Hyperlink"/>
            <w:noProof/>
          </w:rPr>
          <w:t>Notes on the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551A83" w14:textId="46E3D3CD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87" w:history="1">
        <w:r w:rsidRPr="00DE39A9">
          <w:rPr>
            <w:rStyle w:val="Hyperlink"/>
            <w:noProof/>
          </w:rPr>
          <w:t>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E709E6" w14:textId="5623B89F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88" w:history="1">
        <w:r w:rsidRPr="00DE39A9">
          <w:rPr>
            <w:rStyle w:val="Hyperlink"/>
            <w:noProof/>
          </w:rPr>
          <w:t>1. Getting Started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73B57E" w14:textId="3ED35B70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89" w:history="1">
        <w:r w:rsidRPr="00DE39A9">
          <w:rPr>
            <w:rStyle w:val="Hyperlink"/>
            <w:noProof/>
          </w:rPr>
          <w:t>1.1  Signing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065CB2" w14:textId="1C2AFF0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0" w:history="1">
        <w:r w:rsidRPr="00DE39A9">
          <w:rPr>
            <w:rStyle w:val="Hyperlink"/>
            <w:noProof/>
          </w:rPr>
          <w:t>1.2  Two-factor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1EDBCD" w14:textId="780B9C7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1" w:history="1">
        <w:r w:rsidRPr="00DE39A9">
          <w:rPr>
            <w:rStyle w:val="Hyperlink"/>
            <w:noProof/>
          </w:rPr>
          <w:t>1.3  Resetting a forgotten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E317B9" w14:textId="304D49B6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2" w:history="1">
        <w:r w:rsidRPr="00DE39A9">
          <w:rPr>
            <w:rStyle w:val="Hyperlink"/>
            <w:noProof/>
          </w:rPr>
          <w:t>1.4  Applying for a vehicle pass: privacy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11DC4A" w14:textId="03E25529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3" w:history="1">
        <w:r w:rsidRPr="00DE39A9">
          <w:rPr>
            <w:rStyle w:val="Hyperlink"/>
            <w:noProof/>
          </w:rPr>
          <w:t>1.5  Applying for a vehicle pass: the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3CD2AF" w14:textId="1C61D509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4" w:history="1">
        <w:r w:rsidRPr="00DE39A9">
          <w:rPr>
            <w:rStyle w:val="Hyperlink"/>
            <w:noProof/>
          </w:rPr>
          <w:t>1.6  Applying for a vehicle pass: student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6B4836" w14:textId="382AD5AE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5" w:history="1">
        <w:r w:rsidRPr="00DE39A9">
          <w:rPr>
            <w:rStyle w:val="Hyperlink"/>
            <w:noProof/>
          </w:rPr>
          <w:t>1.7  Guard sign-in: choosing a gate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BE01C7" w14:textId="45F0B89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6" w:history="1">
        <w:r w:rsidRPr="00DE39A9">
          <w:rPr>
            <w:rStyle w:val="Hyperlink"/>
            <w:noProof/>
          </w:rPr>
          <w:t>1.8  Guard sign-in: clocking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57180B" w14:textId="4E36AC05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7" w:history="1">
        <w:r w:rsidRPr="00DE39A9">
          <w:rPr>
            <w:rStyle w:val="Hyperlink"/>
            <w:noProof/>
          </w:rPr>
          <w:t>2. CDSO (Administrator)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423549" w14:textId="7599A601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8" w:history="1">
        <w:r w:rsidRPr="00DE39A9">
          <w:rPr>
            <w:rStyle w:val="Hyperlink"/>
            <w:noProof/>
          </w:rPr>
          <w:t>2.1  CDSO dashboard and screen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0322D1" w14:textId="3E8D838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799" w:history="1">
        <w:r w:rsidRPr="00DE39A9">
          <w:rPr>
            <w:rStyle w:val="Hyperlink"/>
            <w:noProof/>
          </w:rPr>
          <w:t>2.2  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5B519E" w14:textId="76584AC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0" w:history="1">
        <w:r w:rsidRPr="00DE39A9">
          <w:rPr>
            <w:rStyle w:val="Hyperlink"/>
            <w:noProof/>
          </w:rPr>
          <w:t>2.3  Vehicle Registration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56DBE4" w14:textId="7BE39B37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1" w:history="1">
        <w:r w:rsidRPr="00DE39A9">
          <w:rPr>
            <w:rStyle w:val="Hyperlink"/>
            <w:noProof/>
          </w:rPr>
          <w:t>2.4  Reviewing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3E63DE" w14:textId="321ECFD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2" w:history="1">
        <w:r w:rsidRPr="00DE39A9">
          <w:rPr>
            <w:rStyle w:val="Hyperlink"/>
            <w:noProof/>
          </w:rPr>
          <w:t>2.5  Approving or rejecting an 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89EB4D" w14:textId="432DE2B5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3" w:history="1">
        <w:r w:rsidRPr="00DE39A9">
          <w:rPr>
            <w:rStyle w:val="Hyperlink"/>
            <w:noProof/>
          </w:rPr>
          <w:t>2.6  User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14D6E4" w14:textId="444823B5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4" w:history="1">
        <w:r w:rsidRPr="00DE39A9">
          <w:rPr>
            <w:rStyle w:val="Hyperlink"/>
            <w:noProof/>
          </w:rPr>
          <w:t>2.7  Approving detail change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284D493" w14:textId="75D57595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5" w:history="1">
        <w:r w:rsidRPr="00DE39A9">
          <w:rPr>
            <w:rStyle w:val="Hyperlink"/>
            <w:noProof/>
          </w:rPr>
          <w:t>2.8  Device Management (cameras)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DBED09" w14:textId="73C86F6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6" w:history="1">
        <w:r w:rsidRPr="00DE39A9">
          <w:rPr>
            <w:rStyle w:val="Hyperlink"/>
            <w:noProof/>
          </w:rPr>
          <w:t>2.9  Supplier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213FBF" w14:textId="4372B2DE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7" w:history="1">
        <w:r w:rsidRPr="00DE39A9">
          <w:rPr>
            <w:rStyle w:val="Hyperlink"/>
            <w:noProof/>
          </w:rPr>
          <w:t>2.10  Operations Center: live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975530" w14:textId="54700F95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8" w:history="1">
        <w:r w:rsidRPr="00DE39A9">
          <w:rPr>
            <w:rStyle w:val="Hyperlink"/>
            <w:noProof/>
          </w:rPr>
          <w:t>2.11  Operations Center: guards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ABBAE6" w14:textId="211A2BAC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09" w:history="1">
        <w:r w:rsidRPr="00DE39A9">
          <w:rPr>
            <w:rStyle w:val="Hyperlink"/>
            <w:noProof/>
          </w:rPr>
          <w:t>2.12  Operations Center: gate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2DE6B1" w14:textId="3FCA2360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0" w:history="1">
        <w:r w:rsidRPr="00DE39A9">
          <w:rPr>
            <w:rStyle w:val="Hyperlink"/>
            <w:noProof/>
          </w:rPr>
          <w:t>2.13  Parking Space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F7E5AB" w14:textId="0AE6323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1" w:history="1">
        <w:r w:rsidRPr="00DE39A9">
          <w:rPr>
            <w:rStyle w:val="Hyperlink"/>
            <w:noProof/>
          </w:rPr>
          <w:t>2.14  Drawing parking bays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32DB5D" w14:textId="640D362A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2" w:history="1">
        <w:r w:rsidRPr="00DE39A9">
          <w:rPr>
            <w:rStyle w:val="Hyperlink"/>
            <w:noProof/>
          </w:rPr>
          <w:t>2.15  Campus 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F165D93" w14:textId="0B5073E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3" w:history="1">
        <w:r w:rsidRPr="00DE39A9">
          <w:rPr>
            <w:rStyle w:val="Hyperlink"/>
            <w:noProof/>
          </w:rPr>
          <w:t>2.16  Violations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107B42" w14:textId="6385D14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4" w:history="1">
        <w:r w:rsidRPr="00DE39A9">
          <w:rPr>
            <w:rStyle w:val="Hyperlink"/>
            <w:noProof/>
          </w:rPr>
          <w:t>2.17  Vehicle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558F48" w14:textId="69BA0EE6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5" w:history="1">
        <w:r w:rsidRPr="00DE39A9">
          <w:rPr>
            <w:rStyle w:val="Hyperlink"/>
            <w:noProof/>
          </w:rPr>
          <w:t>2.18  Rule Constraints: entry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C66A41B" w14:textId="2FFC798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6" w:history="1">
        <w:r w:rsidRPr="00DE39A9">
          <w:rPr>
            <w:rStyle w:val="Hyperlink"/>
            <w:noProof/>
          </w:rPr>
          <w:t>2.19  Rule Constraints: registration period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B28FAE" w14:textId="77A13ED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7" w:history="1">
        <w:r w:rsidRPr="00DE39A9">
          <w:rPr>
            <w:rStyle w:val="Hyperlink"/>
            <w:noProof/>
          </w:rPr>
          <w:t>2.20  Rule Constraints: access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53EC108" w14:textId="295B6A8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8" w:history="1">
        <w:r w:rsidRPr="00DE39A9">
          <w:rPr>
            <w:rStyle w:val="Hyperlink"/>
            <w:noProof/>
          </w:rPr>
          <w:t>2.21  Audit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8019F0" w14:textId="359E3BDB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19" w:history="1">
        <w:r w:rsidRPr="00DE39A9">
          <w:rPr>
            <w:rStyle w:val="Hyperlink"/>
            <w:noProof/>
          </w:rPr>
          <w:t>2.22  System Settings: accounts &amp; fees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6FD159" w14:textId="26CBA30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0" w:history="1">
        <w:r w:rsidRPr="00DE39A9">
          <w:rPr>
            <w:rStyle w:val="Hyperlink"/>
            <w:noProof/>
          </w:rPr>
          <w:t>2.23  System Settings: gates &amp; scanning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0BF0FE9" w14:textId="7E375A10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1" w:history="1">
        <w:r w:rsidRPr="00DE39A9">
          <w:rPr>
            <w:rStyle w:val="Hyperlink"/>
            <w:noProof/>
          </w:rPr>
          <w:t>2.24  System Settings: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CD2298B" w14:textId="4E2C1CDF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2" w:history="1">
        <w:r w:rsidRPr="00DE39A9">
          <w:rPr>
            <w:rStyle w:val="Hyperlink"/>
            <w:noProof/>
          </w:rPr>
          <w:t>2.25  System Settings: data &amp;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590B9C6" w14:textId="3455BA9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3" w:history="1">
        <w:r w:rsidRPr="00DE39A9">
          <w:rPr>
            <w:rStyle w:val="Hyperlink"/>
            <w:noProof/>
          </w:rPr>
          <w:t>2.26  Help &amp; User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33B992" w14:textId="04170C2D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4" w:history="1">
        <w:r w:rsidRPr="00DE39A9">
          <w:rPr>
            <w:rStyle w:val="Hyperlink"/>
            <w:noProof/>
          </w:rPr>
          <w:t>3. Security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762EB4F" w14:textId="66C7758A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5" w:history="1">
        <w:r w:rsidRPr="00DE39A9">
          <w:rPr>
            <w:rStyle w:val="Hyperlink"/>
            <w:noProof/>
          </w:rPr>
          <w:t>3.1  Entry Management (gate terminal)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EA044D" w14:textId="1EA0FAF6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6" w:history="1">
        <w:r w:rsidRPr="00DE39A9">
          <w:rPr>
            <w:rStyle w:val="Hyperlink"/>
            <w:noProof/>
          </w:rPr>
          <w:t>3.2  Checking a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4B3C634" w14:textId="0E8EC35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7" w:history="1">
        <w:r w:rsidRPr="00DE39A9">
          <w:rPr>
            <w:rStyle w:val="Hyperlink"/>
            <w:noProof/>
          </w:rPr>
          <w:t>3.3  Recording a vehicle with no 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C796A0" w14:textId="72263374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8" w:history="1">
        <w:r w:rsidRPr="00DE39A9">
          <w:rPr>
            <w:rStyle w:val="Hyperlink"/>
            <w:noProof/>
          </w:rPr>
          <w:t>3.4  Parking monitor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6EA5AE2" w14:textId="080883A5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29" w:history="1">
        <w:r w:rsidRPr="00DE39A9">
          <w:rPr>
            <w:rStyle w:val="Hyperlink"/>
            <w:noProof/>
          </w:rPr>
          <w:t>3.5  Issuing a parking violation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AD5303" w14:textId="557B0AE9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0" w:history="1">
        <w:r w:rsidRPr="00DE39A9">
          <w:rPr>
            <w:rStyle w:val="Hyperlink"/>
            <w:noProof/>
          </w:rPr>
          <w:t>3.6  Vehicle Log (gate)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F567BCB" w14:textId="11DA266C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1" w:history="1">
        <w:r w:rsidRPr="00DE39A9">
          <w:rPr>
            <w:rStyle w:val="Hyperlink"/>
            <w:noProof/>
          </w:rPr>
          <w:t>4. Vehicle Owner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3D8158E" w14:textId="51785CF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2" w:history="1">
        <w:r w:rsidRPr="00DE39A9">
          <w:rPr>
            <w:rStyle w:val="Hyperlink"/>
            <w:noProof/>
          </w:rPr>
          <w:t>4.1  Vehicle owner portal: your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3BFB757" w14:textId="0C1BF5A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3" w:history="1">
        <w:r w:rsidRPr="00DE39A9">
          <w:rPr>
            <w:rStyle w:val="Hyperlink"/>
            <w:noProof/>
          </w:rPr>
          <w:t>4.2  Vehicle owner portal: violations &amp; parking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CE93468" w14:textId="4DE6383A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4" w:history="1">
        <w:r w:rsidRPr="00DE39A9">
          <w:rPr>
            <w:rStyle w:val="Hyperlink"/>
            <w:noProof/>
          </w:rPr>
          <w:t>4.3  Account security (two-factor)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98C75A3" w14:textId="701308B7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5" w:history="1">
        <w:r w:rsidRPr="00DE39A9">
          <w:rPr>
            <w:rStyle w:val="Hyperlink"/>
            <w:noProof/>
          </w:rPr>
          <w:t>5. Installing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C89D1CC" w14:textId="45562D8A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6" w:history="1">
        <w:r w:rsidRPr="00DE39A9">
          <w:rPr>
            <w:rStyle w:val="Hyperlink"/>
            <w:noProof/>
          </w:rPr>
          <w:t>5.1  Step 1 · License Agreement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4241F2" w14:textId="44599A5F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7" w:history="1">
        <w:r w:rsidRPr="00DE39A9">
          <w:rPr>
            <w:rStyle w:val="Hyperlink"/>
            <w:noProof/>
          </w:rPr>
          <w:t>5.2  Step 2 · Choose the install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E8BBA8" w14:textId="1DC7E97D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8" w:history="1">
        <w:r w:rsidRPr="00DE39A9">
          <w:rPr>
            <w:rStyle w:val="Hyperlink"/>
            <w:noProof/>
          </w:rPr>
          <w:t>5.3  Step 3 · Select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173CE3D" w14:textId="248BFFD7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39" w:history="1">
        <w:r w:rsidRPr="00DE39A9">
          <w:rPr>
            <w:rStyle w:val="Hyperlink"/>
            <w:noProof/>
          </w:rPr>
          <w:t>5.4  Step 4 · Deployment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2BBA219" w14:textId="76AAAF50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0" w:history="1">
        <w:r w:rsidRPr="00DE39A9">
          <w:rPr>
            <w:rStyle w:val="Hyperlink"/>
            <w:noProof/>
          </w:rPr>
          <w:t>5.5  Step 5 · Prerequisites check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3466BCE" w14:textId="2929FB28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1" w:history="1">
        <w:r w:rsidRPr="00DE39A9">
          <w:rPr>
            <w:rStyle w:val="Hyperlink"/>
            <w:noProof/>
          </w:rPr>
          <w:t>5.6  Step 6 · Start Menu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FA285B2" w14:textId="038D5D96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2" w:history="1">
        <w:r w:rsidRPr="00DE39A9">
          <w:rPr>
            <w:rStyle w:val="Hyperlink"/>
            <w:noProof/>
          </w:rPr>
          <w:t>5.7  Step 7 · Additional tasks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EFB88E" w14:textId="72CF752A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3" w:history="1">
        <w:r w:rsidRPr="00DE39A9">
          <w:rPr>
            <w:rStyle w:val="Hyperlink"/>
            <w:noProof/>
          </w:rPr>
          <w:t>5.8  Step 8 · Ready to install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F8816F2" w14:textId="2241443E" w:rsidR="00603A31" w:rsidRDefault="00603A3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4" w:history="1">
        <w:r w:rsidRPr="00DE39A9">
          <w:rPr>
            <w:rStyle w:val="Hyperlink"/>
            <w:noProof/>
          </w:rPr>
          <w:t>6. Running the Campus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2E52951" w14:textId="47896613" w:rsidR="00603A31" w:rsidRDefault="00603A31">
      <w:pPr>
        <w:pStyle w:val="TOC2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 w:val="22"/>
          <w14:ligatures w14:val="standardContextual"/>
        </w:rPr>
      </w:pPr>
      <w:hyperlink w:anchor="_Toc240217845" w:history="1">
        <w:r w:rsidRPr="00DE39A9">
          <w:rPr>
            <w:rStyle w:val="Hyperlink"/>
            <w:noProof/>
          </w:rPr>
          <w:t>6.1  The campus launcher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_Toc240217845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09D7861" w14:textId="1C6ED561" w:rsidR="00996127" w:rsidRDefault="00603A31">
      <w:r>
        <w:fldChar w:fldCharType="end"/>
      </w:r>
    </w:p>
    <w:p w14:paraId="041FE354" w14:textId="77777777" w:rsidR="00996127" w:rsidRDefault="00603A31">
      <w:pPr>
        <w:pStyle w:val="Heading1"/>
        <w:pageBreakBefore/>
      </w:pPr>
      <w:bookmarkStart w:id="4" w:name="_Toc240217788"/>
      <w:r>
        <w:lastRenderedPageBreak/>
        <w:t>1. Getting Started</w:t>
      </w:r>
      <w:bookmarkEnd w:id="4"/>
    </w:p>
    <w:p w14:paraId="5660C8EF" w14:textId="77777777" w:rsidR="00996127" w:rsidRDefault="00603A31">
      <w:r>
        <w:t>How to sign in, reset a forgotten password, apply for a vehicle pass, and how security guards sign in at a gate.</w:t>
      </w:r>
    </w:p>
    <w:p w14:paraId="5A09543C" w14:textId="77777777" w:rsidR="00996127" w:rsidRDefault="00603A31">
      <w:pPr>
        <w:pStyle w:val="Heading2"/>
      </w:pPr>
      <w:bookmarkStart w:id="5" w:name="_Toc240217789"/>
      <w:r>
        <w:t>1.1  Signing in</w:t>
      </w:r>
      <w:bookmarkEnd w:id="5"/>
    </w:p>
    <w:p w14:paraId="32F172B7" w14:textId="77777777" w:rsidR="00996127" w:rsidRDefault="00603A31">
      <w:pPr>
        <w:keepNext/>
      </w:pPr>
      <w:r>
        <w:t>The login page is the entry point for CDSO staff and registered vehicle owners.</w:t>
      </w:r>
    </w:p>
    <w:p w14:paraId="73CAA60D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E4A0060" wp14:editId="27FD5E49">
            <wp:extent cx="5903999" cy="37322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3D2E" w14:textId="77777777" w:rsidR="00996127" w:rsidRDefault="00603A31">
      <w:pPr>
        <w:pStyle w:val="Caption"/>
        <w:keepNext/>
        <w:jc w:val="center"/>
      </w:pPr>
      <w:r>
        <w:t>Figure 1.1: Signing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7CBEAF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A4DC5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AA4B14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7B3267F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Type the email address registered to your account. It is not case-sensitive.</w:t>
            </w:r>
          </w:p>
        </w:tc>
      </w:tr>
      <w:tr w:rsidR="00996127" w14:paraId="44D4FCE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00E29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026A5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Password</w:t>
            </w:r>
          </w:p>
          <w:p w14:paraId="4DB571A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Enter your password. The eye icon shows or hides what you typed.</w:t>
            </w:r>
          </w:p>
        </w:tc>
      </w:tr>
      <w:tr w:rsidR="00996127" w14:paraId="635D25F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F7652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F0D30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Remember Me</w:t>
            </w:r>
          </w:p>
          <w:p w14:paraId="4BDC740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Keeps you </w:t>
            </w:r>
            <w:r>
              <w:rPr>
                <w:color w:val="4A5D6E"/>
                <w:sz w:val="20"/>
              </w:rPr>
              <w:t>signed in on this computer. Leave it unticked on shared computers.</w:t>
            </w:r>
          </w:p>
        </w:tc>
      </w:tr>
      <w:tr w:rsidR="00996127" w14:paraId="73F67A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8719C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F4A9F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Forgot Password</w:t>
            </w:r>
          </w:p>
          <w:p w14:paraId="1929CEF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Sends a password-reset link to your email.</w:t>
            </w:r>
          </w:p>
        </w:tc>
      </w:tr>
      <w:tr w:rsidR="00996127" w14:paraId="3189FEE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C0C29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AF6B48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Login</w:t>
            </w:r>
          </w:p>
          <w:p w14:paraId="1577D74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Signs you in. CDSO and vehicle-owner accounts are then asked for a two-factor code.</w:t>
            </w:r>
          </w:p>
        </w:tc>
      </w:tr>
      <w:tr w:rsidR="00996127" w14:paraId="49E5C7C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03D9E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CCB366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Apply for a Vehicle Pass</w:t>
            </w:r>
          </w:p>
          <w:p w14:paraId="0AF3E6B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Starts the online vehicle pass application. No account is needed to apply.</w:t>
            </w:r>
          </w:p>
        </w:tc>
      </w:tr>
      <w:tr w:rsidR="00996127" w14:paraId="6CAD792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2DEEF8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35531E" w14:textId="77777777" w:rsidR="00996127" w:rsidRDefault="00603A31">
            <w:pPr>
              <w:spacing w:after="20"/>
            </w:pPr>
            <w:r>
              <w:rPr>
                <w:b/>
              </w:rPr>
              <w:t>Privacy Policy &amp; Terms</w:t>
            </w:r>
          </w:p>
          <w:p w14:paraId="48C29A7D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Opens the data privacy notice and the vehicle pass terms.</w:t>
            </w:r>
          </w:p>
        </w:tc>
      </w:tr>
    </w:tbl>
    <w:p w14:paraId="560E0C3C" w14:textId="77777777" w:rsidR="00996127" w:rsidRDefault="00996127"/>
    <w:p w14:paraId="73F83AD3" w14:textId="77777777" w:rsidR="00996127" w:rsidRDefault="00603A31">
      <w:pPr>
        <w:pStyle w:val="Heading2"/>
      </w:pPr>
      <w:bookmarkStart w:id="6" w:name="_Toc240217790"/>
      <w:r>
        <w:lastRenderedPageBreak/>
        <w:t>1.2  Two-factor verification</w:t>
      </w:r>
      <w:bookmarkEnd w:id="6"/>
    </w:p>
    <w:p w14:paraId="14F5B979" w14:textId="77777777" w:rsidR="00996127" w:rsidRDefault="00603A31">
      <w:pPr>
        <w:keepNext/>
      </w:pPr>
      <w:r>
        <w:t xml:space="preserve">After the password, CDSO and vehicle-owner accounts confirm a </w:t>
      </w:r>
      <w:r>
        <w:t>6-digit code from an authenticator app.</w:t>
      </w:r>
    </w:p>
    <w:p w14:paraId="31D92482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E16D04A" wp14:editId="0C418273">
            <wp:extent cx="5903999" cy="37322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68FD" w14:textId="77777777" w:rsidR="00996127" w:rsidRDefault="00603A31">
      <w:pPr>
        <w:pStyle w:val="Caption"/>
        <w:keepNext/>
        <w:jc w:val="center"/>
      </w:pPr>
      <w:r>
        <w:t>Figure 1.2: Two-factor verification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06AF7F1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17AA2FB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8CB2E68" w14:textId="77777777" w:rsidR="00996127" w:rsidRDefault="00603A31">
            <w:pPr>
              <w:spacing w:after="20"/>
            </w:pPr>
            <w:r>
              <w:rPr>
                <w:b/>
              </w:rPr>
              <w:t>Verification code</w:t>
            </w:r>
          </w:p>
          <w:p w14:paraId="15C0209A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Open your authenticator app (e.g. Google Authenticator) and type the 6-digit code shown for SLC Vehicle Management. It submits by itself on the sixth digit.</w:t>
            </w:r>
          </w:p>
        </w:tc>
      </w:tr>
    </w:tbl>
    <w:p w14:paraId="15ABC30B" w14:textId="77777777" w:rsidR="00996127" w:rsidRDefault="00996127"/>
    <w:p w14:paraId="7966321E" w14:textId="77777777" w:rsidR="00996127" w:rsidRDefault="00603A31">
      <w:pPr>
        <w:pStyle w:val="Heading2"/>
      </w:pPr>
      <w:bookmarkStart w:id="7" w:name="_Toc240217791"/>
      <w:r>
        <w:lastRenderedPageBreak/>
        <w:t>1.3  Resetting a forgotten password</w:t>
      </w:r>
      <w:bookmarkEnd w:id="7"/>
    </w:p>
    <w:p w14:paraId="609DA0C8" w14:textId="77777777" w:rsidR="00996127" w:rsidRDefault="00603A31">
      <w:pPr>
        <w:keepNext/>
      </w:pPr>
      <w:r>
        <w:t>Request a reset link when you cannot sign in.</w:t>
      </w:r>
    </w:p>
    <w:p w14:paraId="1A2E0A7A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3627E7" wp14:editId="60A5B69C">
            <wp:extent cx="5903999" cy="37322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9A6C" w14:textId="77777777" w:rsidR="00996127" w:rsidRDefault="00603A31">
      <w:pPr>
        <w:pStyle w:val="Caption"/>
        <w:keepNext/>
        <w:jc w:val="center"/>
      </w:pPr>
      <w:r>
        <w:t>Figure 1.3: Resetting a forgotten password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766C48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B5129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097710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Email</w:t>
            </w:r>
          </w:p>
          <w:p w14:paraId="3CD8775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Enter the email address of your account.</w:t>
            </w:r>
          </w:p>
        </w:tc>
      </w:tr>
      <w:tr w:rsidR="00996127" w14:paraId="1E127CF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8E684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E43419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Send Reset Link</w:t>
            </w:r>
          </w:p>
          <w:p w14:paraId="1537F08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Emails you a link to choose a new password. The link </w:t>
            </w:r>
            <w:r>
              <w:rPr>
                <w:color w:val="4A5D6E"/>
                <w:sz w:val="20"/>
              </w:rPr>
              <w:t>expires, so use it soon.</w:t>
            </w:r>
          </w:p>
        </w:tc>
      </w:tr>
      <w:tr w:rsidR="00996127" w14:paraId="17C1EC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6513CD1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596E808" w14:textId="77777777" w:rsidR="00996127" w:rsidRDefault="00603A31">
            <w:pPr>
              <w:spacing w:after="20"/>
            </w:pPr>
            <w:r>
              <w:rPr>
                <w:b/>
              </w:rPr>
              <w:t>Back to Login</w:t>
            </w:r>
          </w:p>
          <w:p w14:paraId="79504708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Returns to the login page.</w:t>
            </w:r>
          </w:p>
        </w:tc>
      </w:tr>
    </w:tbl>
    <w:p w14:paraId="05A367ED" w14:textId="77777777" w:rsidR="00996127" w:rsidRDefault="00996127"/>
    <w:p w14:paraId="68D6A618" w14:textId="77777777" w:rsidR="00996127" w:rsidRDefault="00603A31">
      <w:pPr>
        <w:pStyle w:val="Heading2"/>
      </w:pPr>
      <w:bookmarkStart w:id="8" w:name="_Toc240217792"/>
      <w:r>
        <w:lastRenderedPageBreak/>
        <w:t>1.4  Applying for a vehicle pass: privacy consent</w:t>
      </w:r>
      <w:bookmarkEnd w:id="8"/>
    </w:p>
    <w:p w14:paraId="0DAECD00" w14:textId="77777777" w:rsidR="00996127" w:rsidRDefault="00603A31">
      <w:pPr>
        <w:keepNext/>
      </w:pPr>
      <w:r>
        <w:t>Every application starts with the Data Privacy Notice (RA 10173).</w:t>
      </w:r>
    </w:p>
    <w:p w14:paraId="05FB2A28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05B7BE0" wp14:editId="60AC2E38">
            <wp:extent cx="5903999" cy="373222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FA01" w14:textId="77777777" w:rsidR="00996127" w:rsidRDefault="00603A31">
      <w:pPr>
        <w:pStyle w:val="Caption"/>
        <w:keepNext/>
        <w:jc w:val="center"/>
      </w:pPr>
      <w:r>
        <w:t>Figure 1.4: Applying for a vehicle pass: privacy consent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C179FD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5FB80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24B3B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 xml:space="preserve">What </w:t>
            </w:r>
            <w:r>
              <w:rPr>
                <w:b/>
              </w:rPr>
              <w:t>is collected and why</w:t>
            </w:r>
          </w:p>
          <w:p w14:paraId="000E9FD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Read what information the college collects and how it is used before applying.</w:t>
            </w:r>
          </w:p>
        </w:tc>
      </w:tr>
      <w:tr w:rsidR="00996127" w14:paraId="395B01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5C3B6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5E967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Consent checkbox</w:t>
            </w:r>
          </w:p>
          <w:p w14:paraId="69BE01E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Tick to give your consent. Agree &amp; Continue stays disabled until you do.</w:t>
            </w:r>
          </w:p>
        </w:tc>
      </w:tr>
      <w:tr w:rsidR="00996127" w14:paraId="19A731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59949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A6334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Decline</w:t>
            </w:r>
          </w:p>
          <w:p w14:paraId="590B181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Cancels the application and returns to the </w:t>
            </w:r>
            <w:r>
              <w:rPr>
                <w:color w:val="4A5D6E"/>
                <w:sz w:val="20"/>
              </w:rPr>
              <w:t>login page.</w:t>
            </w:r>
          </w:p>
        </w:tc>
      </w:tr>
      <w:tr w:rsidR="00996127" w14:paraId="0B8DF3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145026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C538C23" w14:textId="77777777" w:rsidR="00996127" w:rsidRDefault="00603A31">
            <w:pPr>
              <w:spacing w:after="20"/>
            </w:pPr>
            <w:r>
              <w:rPr>
                <w:b/>
              </w:rPr>
              <w:t>Agree &amp; Continue</w:t>
            </w:r>
          </w:p>
          <w:p w14:paraId="1C33D56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Opens the application form.</w:t>
            </w:r>
          </w:p>
        </w:tc>
      </w:tr>
    </w:tbl>
    <w:p w14:paraId="5FB253D9" w14:textId="77777777" w:rsidR="00996127" w:rsidRDefault="00996127"/>
    <w:p w14:paraId="57479E06" w14:textId="77777777" w:rsidR="00996127" w:rsidRDefault="00603A31">
      <w:pPr>
        <w:pStyle w:val="Heading2"/>
      </w:pPr>
      <w:bookmarkStart w:id="9" w:name="_Toc240217793"/>
      <w:r>
        <w:lastRenderedPageBreak/>
        <w:t>1.5  Applying for a vehicle pass: the form</w:t>
      </w:r>
      <w:bookmarkEnd w:id="9"/>
    </w:p>
    <w:p w14:paraId="71861F1F" w14:textId="77777777" w:rsidR="00996127" w:rsidRDefault="00603A31">
      <w:pPr>
        <w:keepNext/>
      </w:pPr>
      <w:r>
        <w:t>The public application form, used by students, employees and fetchers.</w:t>
      </w:r>
    </w:p>
    <w:p w14:paraId="4164EB63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75FF1F" wp14:editId="71C92DDD">
            <wp:extent cx="5903999" cy="45365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0A02" w14:textId="77777777" w:rsidR="00996127" w:rsidRDefault="00603A31">
      <w:pPr>
        <w:pStyle w:val="Caption"/>
        <w:keepNext/>
        <w:jc w:val="center"/>
      </w:pPr>
      <w:r>
        <w:t>Figure 1.5: Applying for a vehicle pass: the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F366F4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37CEC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E04C99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Registration window</w:t>
            </w:r>
          </w:p>
          <w:p w14:paraId="18B768A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Shows whether applications are being accepted, and the dates of the current window.</w:t>
            </w:r>
          </w:p>
        </w:tc>
      </w:tr>
      <w:tr w:rsidR="00996127" w14:paraId="030050C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5737B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00D07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394ABB4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Choose Student — Vehicle, Employee, or Fetcher / Drop &amp; Go. The form that follows asks only for what that type needs.</w:t>
            </w:r>
          </w:p>
        </w:tc>
      </w:tr>
      <w:tr w:rsidR="00996127" w14:paraId="47655BD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E282ABA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FBF725" w14:textId="77777777" w:rsidR="00996127" w:rsidRDefault="00603A31">
            <w:pPr>
              <w:spacing w:after="20"/>
            </w:pPr>
            <w:r>
              <w:rPr>
                <w:b/>
              </w:rPr>
              <w:t>Back to Login</w:t>
            </w:r>
          </w:p>
          <w:p w14:paraId="4E44FB3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Leave the </w:t>
            </w:r>
            <w:r>
              <w:rPr>
                <w:color w:val="4A5D6E"/>
                <w:sz w:val="20"/>
              </w:rPr>
              <w:t>application without submitting.</w:t>
            </w:r>
          </w:p>
        </w:tc>
      </w:tr>
    </w:tbl>
    <w:p w14:paraId="16814D88" w14:textId="77777777" w:rsidR="00996127" w:rsidRDefault="00996127"/>
    <w:p w14:paraId="798808A2" w14:textId="77777777" w:rsidR="00996127" w:rsidRDefault="00603A31">
      <w:pPr>
        <w:pStyle w:val="Heading2"/>
      </w:pPr>
      <w:bookmarkStart w:id="10" w:name="_Toc240217794"/>
      <w:r>
        <w:lastRenderedPageBreak/>
        <w:t>1.6  Applying for a vehicle pass: student form</w:t>
      </w:r>
      <w:bookmarkEnd w:id="10"/>
    </w:p>
    <w:p w14:paraId="72C031D3" w14:textId="77777777" w:rsidR="00996127" w:rsidRDefault="00603A31">
      <w:pPr>
        <w:keepNext/>
      </w:pPr>
      <w:r>
        <w:t>The details a student applicant fills in.</w:t>
      </w:r>
    </w:p>
    <w:p w14:paraId="524458F9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DF15CD0" wp14:editId="3F827633">
            <wp:extent cx="5015026" cy="52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5026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22E6" w14:textId="77777777" w:rsidR="00996127" w:rsidRDefault="00603A31">
      <w:pPr>
        <w:pStyle w:val="Caption"/>
        <w:keepNext/>
        <w:jc w:val="center"/>
      </w:pPr>
      <w:r>
        <w:t>Figure 1.6: Applying for a vehicle pass: student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1B99DB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3458E4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E6EE5A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Form type</w:t>
            </w:r>
          </w:p>
          <w:p w14:paraId="3F6DC8B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kind of application you are filling in.</w:t>
            </w:r>
          </w:p>
        </w:tc>
      </w:tr>
      <w:tr w:rsidR="00996127" w14:paraId="6BC9584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E39C9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EFC230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Campus Schedule</w:t>
            </w:r>
          </w:p>
          <w:p w14:paraId="39D998D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Choose one schedule (Mon · Wed · Fri or Tue · Thu · Fri). Slots are first come, first served; a full schedule cannot be selected.</w:t>
            </w:r>
          </w:p>
        </w:tc>
      </w:tr>
      <w:tr w:rsidR="00996127" w14:paraId="63F124A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4BA1E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E8E471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Registrant type</w:t>
            </w:r>
          </w:p>
          <w:p w14:paraId="734973E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Switch here if you picked the wrong type.</w:t>
            </w:r>
          </w:p>
        </w:tc>
      </w:tr>
      <w:tr w:rsidR="00996127" w14:paraId="3CD8F95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175D7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68F59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Vehicle identification</w:t>
            </w:r>
          </w:p>
          <w:p w14:paraId="41A39D5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Plate number, vehicle type and colour. Tick the box instead if the vehicle is brand-new and only has a conduction number.</w:t>
            </w:r>
          </w:p>
        </w:tc>
      </w:tr>
      <w:tr w:rsidR="00996127" w14:paraId="10EF54D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E332EF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25E5F9" w14:textId="77777777" w:rsidR="00996127" w:rsidRDefault="00603A31">
            <w:pPr>
              <w:spacing w:after="20"/>
            </w:pPr>
            <w:r>
              <w:rPr>
                <w:b/>
              </w:rPr>
              <w:t>Personal information</w:t>
            </w:r>
          </w:p>
          <w:p w14:paraId="2DF451B5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Your name, then contact details further down. Scroll to the end to attach the required documents and submit.</w:t>
            </w:r>
          </w:p>
        </w:tc>
      </w:tr>
    </w:tbl>
    <w:p w14:paraId="4896658A" w14:textId="77777777" w:rsidR="00996127" w:rsidRDefault="00996127"/>
    <w:p w14:paraId="4CC24A21" w14:textId="77777777" w:rsidR="00996127" w:rsidRDefault="00603A31">
      <w:pPr>
        <w:pStyle w:val="Heading2"/>
      </w:pPr>
      <w:bookmarkStart w:id="11" w:name="_Toc240217795"/>
      <w:r>
        <w:lastRenderedPageBreak/>
        <w:t xml:space="preserve">1.7  Guard sign-in: choosing a </w:t>
      </w:r>
      <w:r>
        <w:t>gate</w:t>
      </w:r>
      <w:bookmarkEnd w:id="11"/>
    </w:p>
    <w:p w14:paraId="54A2BC83" w14:textId="77777777" w:rsidR="00996127" w:rsidRDefault="00603A31">
      <w:pPr>
        <w:keepNext/>
      </w:pPr>
      <w:r>
        <w:t>Security guards sign in at the gate terminal, not through the main login page.</w:t>
      </w:r>
    </w:p>
    <w:p w14:paraId="0226D658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AFD45D1" wp14:editId="316C1AC0">
            <wp:extent cx="5903999" cy="373222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9EE6" w14:textId="77777777" w:rsidR="00996127" w:rsidRDefault="00603A31">
      <w:pPr>
        <w:pStyle w:val="Caption"/>
        <w:keepNext/>
        <w:jc w:val="center"/>
      </w:pPr>
      <w:r>
        <w:t>Figure 1.7: Guard sign-in: choosing a gate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66A5CA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151A87C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B9801A" w14:textId="77777777" w:rsidR="00996127" w:rsidRDefault="00603A31">
            <w:pPr>
              <w:spacing w:after="20"/>
            </w:pPr>
            <w:r>
              <w:rPr>
                <w:b/>
              </w:rPr>
              <w:t>Gate list</w:t>
            </w:r>
          </w:p>
          <w:p w14:paraId="1B74443B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Pick the gate you are standing at. Your shift and every scan are recorded against this gate.</w:t>
            </w:r>
          </w:p>
        </w:tc>
      </w:tr>
    </w:tbl>
    <w:p w14:paraId="49716EF9" w14:textId="77777777" w:rsidR="00996127" w:rsidRDefault="00996127"/>
    <w:p w14:paraId="1FBB2D69" w14:textId="77777777" w:rsidR="00996127" w:rsidRDefault="00603A31">
      <w:pPr>
        <w:pStyle w:val="Heading2"/>
      </w:pPr>
      <w:bookmarkStart w:id="12" w:name="_Toc240217796"/>
      <w:r>
        <w:lastRenderedPageBreak/>
        <w:t xml:space="preserve">1.8  Guard </w:t>
      </w:r>
      <w:r>
        <w:t>sign-in: clocking in</w:t>
      </w:r>
      <w:bookmarkEnd w:id="12"/>
    </w:p>
    <w:p w14:paraId="6AC9DEA6" w14:textId="77777777" w:rsidR="00996127" w:rsidRDefault="00603A31">
      <w:pPr>
        <w:keepNext/>
      </w:pPr>
      <w:r>
        <w:t>Sign in with your guard account or scan your QR badge to start your shift.</w:t>
      </w:r>
    </w:p>
    <w:p w14:paraId="5D6F6769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B4AF797" wp14:editId="26092C68">
            <wp:extent cx="5903999" cy="41344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F1092" w14:textId="77777777" w:rsidR="00996127" w:rsidRDefault="00603A31">
      <w:pPr>
        <w:pStyle w:val="Caption"/>
        <w:keepNext/>
        <w:jc w:val="center"/>
      </w:pPr>
      <w:r>
        <w:t>Figure 1.8: Guard sign-in: clocking in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4F87D2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8B7A5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E067F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Change gate</w:t>
            </w:r>
          </w:p>
          <w:p w14:paraId="4A024AB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Go back if you picked the wrong gate.</w:t>
            </w:r>
          </w:p>
        </w:tc>
      </w:tr>
      <w:tr w:rsidR="00996127" w14:paraId="7F35B8D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E74AD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32F00F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Selected gate</w:t>
            </w:r>
          </w:p>
          <w:p w14:paraId="4D45861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you will be clocked in at.</w:t>
            </w:r>
          </w:p>
        </w:tc>
      </w:tr>
      <w:tr w:rsidR="00996127" w14:paraId="0AFEE98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01929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66237A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 xml:space="preserve">Email </w:t>
            </w:r>
            <w:r>
              <w:rPr>
                <w:b/>
              </w:rPr>
              <w:t>and password</w:t>
            </w:r>
          </w:p>
          <w:p w14:paraId="50FCBD8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Your guard account credentials.</w:t>
            </w:r>
          </w:p>
        </w:tc>
      </w:tr>
      <w:tr w:rsidR="00996127" w14:paraId="7D36EE5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052074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5EE3F2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Login &amp; Clock In</w:t>
            </w:r>
          </w:p>
          <w:p w14:paraId="6FFAA27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Signs you in and starts your shift at this gate. Whoever was on duty here is signed out.</w:t>
            </w:r>
          </w:p>
        </w:tc>
      </w:tr>
      <w:tr w:rsidR="00996127" w14:paraId="0B873DB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F62746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190D9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Forgot password?</w:t>
            </w:r>
          </w:p>
          <w:p w14:paraId="3F2BB9E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Sends a reset link to your email.</w:t>
            </w:r>
          </w:p>
        </w:tc>
      </w:tr>
      <w:tr w:rsidR="00996127" w14:paraId="6ABB9E3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E575FCF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903693B" w14:textId="77777777" w:rsidR="00996127" w:rsidRDefault="00603A31">
            <w:pPr>
              <w:spacing w:after="20"/>
            </w:pPr>
            <w:r>
              <w:rPr>
                <w:b/>
              </w:rPr>
              <w:t>QR badge</w:t>
            </w:r>
          </w:p>
          <w:p w14:paraId="72E8DEE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Appears when your account has a </w:t>
            </w:r>
            <w:r>
              <w:rPr>
                <w:color w:val="4A5D6E"/>
                <w:sz w:val="20"/>
              </w:rPr>
              <w:t>badge. Scan it with a USB scanner or the camera instead of typing the password.</w:t>
            </w:r>
          </w:p>
        </w:tc>
      </w:tr>
    </w:tbl>
    <w:p w14:paraId="3AB20956" w14:textId="77777777" w:rsidR="00996127" w:rsidRDefault="00996127"/>
    <w:p w14:paraId="5B1D0228" w14:textId="77777777" w:rsidR="00996127" w:rsidRDefault="00603A31">
      <w:pPr>
        <w:pStyle w:val="Heading1"/>
        <w:pageBreakBefore/>
      </w:pPr>
      <w:bookmarkStart w:id="13" w:name="_Toc240217797"/>
      <w:r>
        <w:lastRenderedPageBreak/>
        <w:t>2. CDSO (Administrator)</w:t>
      </w:r>
      <w:bookmarkEnd w:id="13"/>
    </w:p>
    <w:p w14:paraId="02E8912D" w14:textId="77777777" w:rsidR="00996127" w:rsidRDefault="00603A31">
      <w:r>
        <w:t xml:space="preserve">Every screen available to the CDSO account: the dashboard, registrations, users, devices, suppliers, operations, parking, violations, logs, rules </w:t>
      </w:r>
      <w:r>
        <w:t>and system settings.</w:t>
      </w:r>
    </w:p>
    <w:p w14:paraId="2F161A41" w14:textId="77777777" w:rsidR="00996127" w:rsidRDefault="00603A31">
      <w:pPr>
        <w:pStyle w:val="Heading2"/>
      </w:pPr>
      <w:bookmarkStart w:id="14" w:name="_Toc240217798"/>
      <w:r>
        <w:t>2.1  CDSO dashboard and screen layout</w:t>
      </w:r>
      <w:bookmarkEnd w:id="14"/>
    </w:p>
    <w:p w14:paraId="7DF9FE36" w14:textId="77777777" w:rsidR="00996127" w:rsidRDefault="00603A31">
      <w:pPr>
        <w:keepNext/>
      </w:pPr>
      <w:r>
        <w:t>Every CDSO screen shares this sidebar. The dashboard summarises the whole system.</w:t>
      </w:r>
    </w:p>
    <w:p w14:paraId="7A9A6336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F94F5F" wp14:editId="1F66D531">
            <wp:extent cx="5903999" cy="37322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09BA" w14:textId="77777777" w:rsidR="00996127" w:rsidRDefault="00603A31">
      <w:pPr>
        <w:pStyle w:val="Caption"/>
        <w:keepNext/>
        <w:jc w:val="center"/>
      </w:pPr>
      <w:r>
        <w:t>Figure 2.1: CDSO dashboard and screen layout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3897014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CAE8D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C52F91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Main menu</w:t>
            </w:r>
          </w:p>
          <w:p w14:paraId="7629B1C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Dashboard, then three groups: Management, Operations and System. Click a group to expand it.</w:t>
            </w:r>
          </w:p>
        </w:tc>
      </w:tr>
      <w:tr w:rsidR="00996127" w14:paraId="53F6E93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17F72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671532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Notifications</w:t>
            </w:r>
          </w:p>
          <w:p w14:paraId="7490040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red badge counts unread alerts about registrations and violations. Click to open the list.</w:t>
            </w:r>
          </w:p>
        </w:tc>
      </w:tr>
      <w:tr w:rsidR="00996127" w14:paraId="4A787FB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5EB6A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69126C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Refresh</w:t>
            </w:r>
          </w:p>
          <w:p w14:paraId="4989E73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Reloads every number on the dashboard.</w:t>
            </w:r>
          </w:p>
        </w:tc>
      </w:tr>
      <w:tr w:rsidR="00996127" w14:paraId="520B864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C8CC6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155557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Summary tiles</w:t>
            </w:r>
          </w:p>
          <w:p w14:paraId="31BD9BB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Accounts, registered vehicles, </w:t>
            </w:r>
            <w:r>
              <w:rPr>
                <w:color w:val="4A5D6E"/>
                <w:sz w:val="20"/>
              </w:rPr>
              <w:t>applications to review, unresolved violations, visitor passes and today’s gate scans.</w:t>
            </w:r>
          </w:p>
        </w:tc>
      </w:tr>
      <w:tr w:rsidR="00996127" w14:paraId="13D41B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2A767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0F303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Breakdown charts</w:t>
            </w:r>
          </w:p>
          <w:p w14:paraId="50BA3D7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Applications, owner types, vehicle kinds, today’s gate activity and 30-day violations. Scroll down for the weekly charts.</w:t>
            </w:r>
          </w:p>
        </w:tc>
      </w:tr>
      <w:tr w:rsidR="00996127" w14:paraId="03E26FA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B2EE1B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965E3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 xml:space="preserve">Help, Policy and </w:t>
            </w:r>
            <w:r>
              <w:rPr>
                <w:b/>
              </w:rPr>
              <w:t>Security</w:t>
            </w:r>
          </w:p>
          <w:p w14:paraId="03A8F59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Help opens the in-app user manual. Security manages your two-factor authentication.</w:t>
            </w:r>
          </w:p>
        </w:tc>
      </w:tr>
      <w:tr w:rsidR="00996127" w14:paraId="401876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0E1622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7F7D3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Change Password</w:t>
            </w:r>
          </w:p>
          <w:p w14:paraId="12F4456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Set a new password for your account.</w:t>
            </w:r>
          </w:p>
        </w:tc>
      </w:tr>
      <w:tr w:rsidR="00996127" w14:paraId="25B385F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58B285D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6981FF2" w14:textId="77777777" w:rsidR="00996127" w:rsidRDefault="00603A31">
            <w:pPr>
              <w:spacing w:after="20"/>
            </w:pPr>
            <w:r>
              <w:rPr>
                <w:b/>
              </w:rPr>
              <w:t>Log Out</w:t>
            </w:r>
          </w:p>
          <w:p w14:paraId="550E6E8A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Ends your session. Always log out on shared computers.</w:t>
            </w:r>
          </w:p>
        </w:tc>
      </w:tr>
    </w:tbl>
    <w:p w14:paraId="73281D4A" w14:textId="77777777" w:rsidR="00996127" w:rsidRDefault="00996127"/>
    <w:p w14:paraId="64F88CAD" w14:textId="77777777" w:rsidR="00996127" w:rsidRDefault="00603A31">
      <w:pPr>
        <w:pStyle w:val="Heading2"/>
      </w:pPr>
      <w:bookmarkStart w:id="15" w:name="_Toc240217799"/>
      <w:r>
        <w:t>2.2  Notifications</w:t>
      </w:r>
      <w:bookmarkEnd w:id="15"/>
    </w:p>
    <w:p w14:paraId="2E39BF29" w14:textId="77777777" w:rsidR="00996127" w:rsidRDefault="00603A31">
      <w:pPr>
        <w:keepNext/>
      </w:pPr>
      <w:r>
        <w:t xml:space="preserve">Alerts raised by </w:t>
      </w:r>
      <w:r>
        <w:t>new registrations, uploaded receipts and violations.</w:t>
      </w:r>
    </w:p>
    <w:p w14:paraId="78675A76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70D7EEF" wp14:editId="6BCB7143">
            <wp:extent cx="5903999" cy="37322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6784" w14:textId="77777777" w:rsidR="00996127" w:rsidRDefault="00603A31">
      <w:pPr>
        <w:pStyle w:val="Caption"/>
        <w:keepNext/>
        <w:jc w:val="center"/>
      </w:pPr>
      <w:r>
        <w:t>Figure 2.2: Notifications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F2C81D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0BDF62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299807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Bell</w:t>
            </w:r>
          </w:p>
          <w:p w14:paraId="25E28C4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number is how many notifications you have not read yet.</w:t>
            </w:r>
          </w:p>
        </w:tc>
      </w:tr>
      <w:tr w:rsidR="00996127" w14:paraId="0A56A24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7D982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242718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Notification list</w:t>
            </w:r>
          </w:p>
          <w:p w14:paraId="1A09F05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Newest first. A blue dot marks an unread item; click one to open the screen it is </w:t>
            </w:r>
            <w:r>
              <w:rPr>
                <w:color w:val="4A5D6E"/>
                <w:sz w:val="20"/>
              </w:rPr>
              <w:t>about.</w:t>
            </w:r>
          </w:p>
        </w:tc>
      </w:tr>
      <w:tr w:rsidR="00996127" w14:paraId="63308A1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89B979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135EF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Mark all read</w:t>
            </w:r>
          </w:p>
          <w:p w14:paraId="362FCF4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Clears the unread dots and the badge without deleting anything.</w:t>
            </w:r>
          </w:p>
        </w:tc>
      </w:tr>
      <w:tr w:rsidR="00996127" w14:paraId="02DE19E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82DD138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C034C5" w14:textId="77777777" w:rsidR="00996127" w:rsidRDefault="00603A31">
            <w:pPr>
              <w:spacing w:after="20"/>
            </w:pPr>
            <w:r>
              <w:rPr>
                <w:b/>
              </w:rPr>
              <w:t>Clear all</w:t>
            </w:r>
          </w:p>
          <w:p w14:paraId="18B56B32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Removes every notification from the list.</w:t>
            </w:r>
          </w:p>
        </w:tc>
      </w:tr>
    </w:tbl>
    <w:p w14:paraId="1D95A537" w14:textId="77777777" w:rsidR="00996127" w:rsidRDefault="00996127"/>
    <w:p w14:paraId="10EFFC16" w14:textId="77777777" w:rsidR="00996127" w:rsidRDefault="00603A31">
      <w:pPr>
        <w:pStyle w:val="Heading2"/>
      </w:pPr>
      <w:bookmarkStart w:id="16" w:name="_Toc240217800"/>
      <w:r>
        <w:lastRenderedPageBreak/>
        <w:t>2.3  Vehicle Registration Management</w:t>
      </w:r>
      <w:bookmarkEnd w:id="16"/>
    </w:p>
    <w:p w14:paraId="61A69EF3" w14:textId="77777777" w:rsidR="00996127" w:rsidRDefault="00603A31">
      <w:pPr>
        <w:keepNext/>
      </w:pPr>
      <w:r>
        <w:t xml:space="preserve">Management › Vehicle Registration. Review and process vehicle pass </w:t>
      </w:r>
      <w:r>
        <w:t>applications.</w:t>
      </w:r>
    </w:p>
    <w:p w14:paraId="502CAAA4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6C4FA64" wp14:editId="7DC6D39F">
            <wp:extent cx="5903999" cy="373222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31AA" w14:textId="77777777" w:rsidR="00996127" w:rsidRDefault="00603A31">
      <w:pPr>
        <w:pStyle w:val="Caption"/>
        <w:keepNext/>
        <w:jc w:val="center"/>
      </w:pPr>
      <w:r>
        <w:t>Figure 2.3: Vehicle Registration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CD34F2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8CD29A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C42F9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Registration Form QR</w:t>
            </w:r>
          </w:p>
          <w:p w14:paraId="5E6326C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Shows a QR code applicants can scan to open the online application form.</w:t>
            </w:r>
          </w:p>
        </w:tc>
      </w:tr>
      <w:tr w:rsidR="00996127" w14:paraId="5C45BAA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18F5D4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3F996A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Registrations report</w:t>
            </w:r>
          </w:p>
          <w:p w14:paraId="3914567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Pick a date range, then download a PDF or Excel report, or a </w:t>
            </w:r>
            <w:r>
              <w:rPr>
                <w:color w:val="4A5D6E"/>
                <w:sz w:val="20"/>
              </w:rPr>
              <w:t>one-page summary PDF.</w:t>
            </w:r>
          </w:p>
        </w:tc>
      </w:tr>
      <w:tr w:rsidR="00996127" w14:paraId="0636E9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16143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13999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Total registrations</w:t>
            </w:r>
          </w:p>
          <w:p w14:paraId="56F8147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All applications received.</w:t>
            </w:r>
          </w:p>
        </w:tc>
      </w:tr>
      <w:tr w:rsidR="00996127" w14:paraId="0315EEE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97C2A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012A70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Quick filters</w:t>
            </w:r>
          </w:p>
          <w:p w14:paraId="169F94A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Click a payment state or registrant type to narrow the list below.</w:t>
            </w:r>
          </w:p>
        </w:tc>
      </w:tr>
      <w:tr w:rsidR="00996127" w14:paraId="03BC1CB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B7A1A6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65309F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0AB2ADA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Find an application by name, plate or type.</w:t>
            </w:r>
          </w:p>
        </w:tc>
      </w:tr>
      <w:tr w:rsidR="00996127" w14:paraId="0C4A409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2A5309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64570C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Type, payment and status filters</w:t>
            </w:r>
          </w:p>
          <w:p w14:paraId="6104B2B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Pending Review lists the applications still waiting for your decision.</w:t>
            </w:r>
          </w:p>
        </w:tc>
      </w:tr>
      <w:tr w:rsidR="00996127" w14:paraId="17912FB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79D070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E242C8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Applications table</w:t>
            </w:r>
          </w:p>
          <w:p w14:paraId="4CCE0B3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Each row shows the applicant, plate, schedule, payment and status.</w:t>
            </w:r>
          </w:p>
        </w:tc>
      </w:tr>
      <w:tr w:rsidR="00996127" w14:paraId="49CDBCA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DF9D0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897D576" w14:textId="77777777" w:rsidR="00996127" w:rsidRDefault="00603A31">
            <w:pPr>
              <w:spacing w:after="20"/>
            </w:pPr>
            <w:r>
              <w:rPr>
                <w:b/>
              </w:rPr>
              <w:t>View</w:t>
            </w:r>
          </w:p>
          <w:p w14:paraId="13E4C10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Opens the application to check documents and approve or reject it.</w:t>
            </w:r>
          </w:p>
        </w:tc>
      </w:tr>
    </w:tbl>
    <w:p w14:paraId="74CB125B" w14:textId="77777777" w:rsidR="00996127" w:rsidRDefault="00996127"/>
    <w:p w14:paraId="2D8C1609" w14:textId="77777777" w:rsidR="00996127" w:rsidRDefault="00603A31">
      <w:pPr>
        <w:pStyle w:val="Heading2"/>
      </w:pPr>
      <w:bookmarkStart w:id="17" w:name="_Toc240217801"/>
      <w:r>
        <w:lastRenderedPageBreak/>
        <w:t xml:space="preserve">2.4  </w:t>
      </w:r>
      <w:r>
        <w:t>Reviewing an application</w:t>
      </w:r>
      <w:bookmarkEnd w:id="17"/>
    </w:p>
    <w:p w14:paraId="72361D2D" w14:textId="77777777" w:rsidR="00996127" w:rsidRDefault="00603A31">
      <w:pPr>
        <w:keepNext/>
      </w:pPr>
      <w:r>
        <w:t>The application detail window, opened with the View (eye) button.</w:t>
      </w:r>
    </w:p>
    <w:p w14:paraId="210A333F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FB1805C" wp14:editId="67961E2A">
            <wp:extent cx="5903999" cy="413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CC0F2" w14:textId="77777777" w:rsidR="00996127" w:rsidRDefault="00603A31">
      <w:pPr>
        <w:pStyle w:val="Caption"/>
        <w:keepNext/>
        <w:jc w:val="center"/>
      </w:pPr>
      <w:r>
        <w:t>Figure 2.4: Reviewing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B00EAE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62BB3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B4E26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Applicant details</w:t>
            </w:r>
          </w:p>
          <w:p w14:paraId="285E76D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Name, email, registrant type, schedule, department and driver’s license.</w:t>
            </w:r>
          </w:p>
        </w:tc>
      </w:tr>
      <w:tr w:rsidR="00996127" w14:paraId="16C3679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D402B2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C480D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Payment</w:t>
            </w:r>
          </w:p>
          <w:p w14:paraId="0A8E78F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Whether the fee is </w:t>
            </w:r>
            <w:r>
              <w:rPr>
                <w:color w:val="4A5D6E"/>
                <w:sz w:val="20"/>
              </w:rPr>
              <w:t>paid, the Official Receipt number, amount and date.</w:t>
            </w:r>
          </w:p>
        </w:tc>
      </w:tr>
      <w:tr w:rsidR="00996127" w14:paraId="2DF7B6E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168ABE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7974CF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Campus days</w:t>
            </w:r>
          </w:p>
          <w:p w14:paraId="5270018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days this pass will allow entry.</w:t>
            </w:r>
          </w:p>
        </w:tc>
      </w:tr>
      <w:tr w:rsidR="00996127" w14:paraId="6C11090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3025A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921C69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Vehicle information</w:t>
            </w:r>
          </w:p>
          <w:p w14:paraId="5FCD8FC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Plate, vehicle type, colour and conduction number.</w:t>
            </w:r>
          </w:p>
        </w:tc>
      </w:tr>
      <w:tr w:rsidR="00996127" w14:paraId="28CF39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951010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59615A5" w14:textId="77777777" w:rsidR="00996127" w:rsidRDefault="00603A31">
            <w:pPr>
              <w:spacing w:after="20"/>
            </w:pPr>
            <w:r>
              <w:rPr>
                <w:b/>
              </w:rPr>
              <w:t>Accept Registration</w:t>
            </w:r>
          </w:p>
          <w:p w14:paraId="29C940FF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Check the receipt against the uploaded photo </w:t>
            </w:r>
            <w:r>
              <w:rPr>
                <w:color w:val="4A5D6E"/>
                <w:sz w:val="20"/>
              </w:rPr>
              <w:t>before approving. Scroll down for the documents and the decision buttons.</w:t>
            </w:r>
          </w:p>
        </w:tc>
      </w:tr>
    </w:tbl>
    <w:p w14:paraId="30D41216" w14:textId="77777777" w:rsidR="00996127" w:rsidRDefault="00996127"/>
    <w:p w14:paraId="52C6948E" w14:textId="77777777" w:rsidR="00996127" w:rsidRDefault="00603A31">
      <w:pPr>
        <w:pStyle w:val="Heading2"/>
      </w:pPr>
      <w:bookmarkStart w:id="18" w:name="_Toc240217802"/>
      <w:r>
        <w:lastRenderedPageBreak/>
        <w:t>2.5  Approving or rejecting an application</w:t>
      </w:r>
      <w:bookmarkEnd w:id="18"/>
    </w:p>
    <w:p w14:paraId="273DFF21" w14:textId="77777777" w:rsidR="00996127" w:rsidRDefault="00603A31">
      <w:pPr>
        <w:keepNext/>
      </w:pPr>
      <w:r>
        <w:t>The bottom of the Registration Details window.</w:t>
      </w:r>
    </w:p>
    <w:p w14:paraId="10714BEA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5101BCF" wp14:editId="560792EA">
            <wp:extent cx="5903999" cy="413440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08F4" w14:textId="77777777" w:rsidR="00996127" w:rsidRDefault="00603A31">
      <w:pPr>
        <w:pStyle w:val="Caption"/>
        <w:keepNext/>
        <w:jc w:val="center"/>
      </w:pPr>
      <w:r>
        <w:t>Figure 2.5: Approving or rejecting an application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1B574D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5B6544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ECC074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Official Receipt (OR) Number</w:t>
            </w:r>
          </w:p>
          <w:p w14:paraId="443F0BD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Filled in from the receipt the applicant uploaded. Correct it only if it does not match the receipt under Submitted Documents.</w:t>
            </w:r>
          </w:p>
        </w:tc>
      </w:tr>
      <w:tr w:rsidR="00996127" w14:paraId="5F511CB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5152F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E8EAA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Reason for Extra Days</w:t>
            </w:r>
          </w:p>
          <w:p w14:paraId="557E09F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Appears only when the pass allows more than the standard 3 days. Required; the registration is flagged as a </w:t>
            </w:r>
            <w:r>
              <w:rPr>
                <w:color w:val="4A5D6E"/>
                <w:sz w:val="20"/>
              </w:rPr>
              <w:t>Special Case.</w:t>
            </w:r>
          </w:p>
        </w:tc>
      </w:tr>
      <w:tr w:rsidR="00996127" w14:paraId="5CB8A71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C7D6C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E88380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Reject</w:t>
            </w:r>
          </w:p>
          <w:p w14:paraId="6ADA88A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Turns the application down. You will be asked for the reason.</w:t>
            </w:r>
          </w:p>
        </w:tc>
      </w:tr>
      <w:tr w:rsidR="00996127" w14:paraId="1EFCFE3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EFCB8B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4605C54" w14:textId="77777777" w:rsidR="00996127" w:rsidRDefault="00603A31">
            <w:pPr>
              <w:spacing w:after="20"/>
            </w:pPr>
            <w:r>
              <w:rPr>
                <w:b/>
              </w:rPr>
              <w:t>Confirm &amp; Accept</w:t>
            </w:r>
          </w:p>
          <w:p w14:paraId="6FC2CB45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Approves the application: the pass and system ID are issued and the owner’s portal account is created.</w:t>
            </w:r>
          </w:p>
        </w:tc>
      </w:tr>
    </w:tbl>
    <w:p w14:paraId="6AB17066" w14:textId="77777777" w:rsidR="00996127" w:rsidRDefault="00996127"/>
    <w:p w14:paraId="3431F2E4" w14:textId="77777777" w:rsidR="00996127" w:rsidRDefault="00603A31">
      <w:pPr>
        <w:pStyle w:val="Heading2"/>
      </w:pPr>
      <w:bookmarkStart w:id="19" w:name="_Toc240217803"/>
      <w:r>
        <w:lastRenderedPageBreak/>
        <w:t>2.6  User Management</w:t>
      </w:r>
      <w:bookmarkEnd w:id="19"/>
    </w:p>
    <w:p w14:paraId="7B3FD5A3" w14:textId="77777777" w:rsidR="00996127" w:rsidRDefault="00603A31">
      <w:pPr>
        <w:keepNext/>
      </w:pPr>
      <w:r>
        <w:t xml:space="preserve">Management › User </w:t>
      </w:r>
      <w:r>
        <w:t>Management. Create, edit, disable and delete accounts.</w:t>
      </w:r>
    </w:p>
    <w:p w14:paraId="5AF3D2FD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B9BF61E" wp14:editId="293DD84F">
            <wp:extent cx="5903999" cy="37322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08A7" w14:textId="77777777" w:rsidR="00996127" w:rsidRDefault="00603A31">
      <w:pPr>
        <w:pStyle w:val="Caption"/>
        <w:keepNext/>
        <w:jc w:val="center"/>
      </w:pPr>
      <w:r>
        <w:t>Figure 2.6: User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4C0935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42D93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93F81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User</w:t>
            </w:r>
          </w:p>
          <w:p w14:paraId="18A0329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Create a security guard or vehicle-owner account.</w:t>
            </w:r>
          </w:p>
        </w:tc>
      </w:tr>
      <w:tr w:rsidR="00996127" w14:paraId="66F53FC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E1EA1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DF557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5DDF9F7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User Accounts lists everyone. Detail Change Requests holds owners’ requested corrections; the badge counts pending ones.</w:t>
            </w:r>
          </w:p>
        </w:tc>
      </w:tr>
      <w:tr w:rsidR="00996127" w14:paraId="0B472CC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9D24F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CA0DA5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Account counts</w:t>
            </w:r>
          </w:p>
          <w:p w14:paraId="51E64DE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Total, active and disabled accounts.</w:t>
            </w:r>
          </w:p>
        </w:tc>
      </w:tr>
      <w:tr w:rsidR="00996127" w14:paraId="416A5F6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8E697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70245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Role tabs</w:t>
            </w:r>
          </w:p>
          <w:p w14:paraId="372FD77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Show only one kind of account.</w:t>
            </w:r>
          </w:p>
        </w:tc>
      </w:tr>
      <w:tr w:rsidR="00996127" w14:paraId="2D6C33E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8DAC47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BAFDF1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550EA21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name, email or user ID (e.g. SLC-OWN-000005).</w:t>
            </w:r>
          </w:p>
        </w:tc>
      </w:tr>
      <w:tr w:rsidR="00996127" w14:paraId="742DE45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0F001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82C1B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284EDAD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active, disabled or archived </w:t>
            </w:r>
            <w:r>
              <w:rPr>
                <w:color w:val="4A5D6E"/>
                <w:sz w:val="20"/>
              </w:rPr>
              <w:t>accounts.</w:t>
            </w:r>
          </w:p>
        </w:tc>
      </w:tr>
      <w:tr w:rsidR="00996127" w14:paraId="118B7E5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9D919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E7C38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Accounts table</w:t>
            </w:r>
          </w:p>
          <w:p w14:paraId="28459C5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User ID, name, email, role and status.</w:t>
            </w:r>
          </w:p>
        </w:tc>
      </w:tr>
      <w:tr w:rsidR="00996127" w14:paraId="09FB78A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7B7793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EA70850" w14:textId="77777777" w:rsidR="00996127" w:rsidRDefault="00603A31">
            <w:pPr>
              <w:spacing w:after="20"/>
            </w:pPr>
            <w:r>
              <w:rPr>
                <w:b/>
              </w:rPr>
              <w:t>Actions menu</w:t>
            </w:r>
          </w:p>
          <w:p w14:paraId="58F6AA98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Edit, disable/enable, reset two-factor, print a guard QR badge, or delete the account.</w:t>
            </w:r>
          </w:p>
        </w:tc>
      </w:tr>
    </w:tbl>
    <w:p w14:paraId="0F4FE2E1" w14:textId="77777777" w:rsidR="00996127" w:rsidRDefault="00996127"/>
    <w:p w14:paraId="06BF872A" w14:textId="77777777" w:rsidR="00996127" w:rsidRDefault="00603A31">
      <w:pPr>
        <w:pStyle w:val="Heading2"/>
      </w:pPr>
      <w:bookmarkStart w:id="20" w:name="_Toc240217804"/>
      <w:r>
        <w:lastRenderedPageBreak/>
        <w:t>2.7  Approving detail change requests</w:t>
      </w:r>
      <w:bookmarkEnd w:id="20"/>
    </w:p>
    <w:p w14:paraId="7CB11D49" w14:textId="77777777" w:rsidR="00996127" w:rsidRDefault="00603A31">
      <w:pPr>
        <w:keepNext/>
      </w:pPr>
      <w:r>
        <w:t xml:space="preserve">Owners cannot edit an accepted </w:t>
      </w:r>
      <w:r>
        <w:t>registration directly. Their corrections wait here for approval.</w:t>
      </w:r>
    </w:p>
    <w:p w14:paraId="31BD8137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4A00878" wp14:editId="4A71BF28">
            <wp:extent cx="5903999" cy="373222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2F305" w14:textId="77777777" w:rsidR="00996127" w:rsidRDefault="00603A31">
      <w:pPr>
        <w:pStyle w:val="Caption"/>
        <w:keepNext/>
        <w:jc w:val="center"/>
      </w:pPr>
      <w:r>
        <w:t>Figure 2.7: Approving detail change requests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27A7B4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801F11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89E26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Detail Change Requests tab</w:t>
            </w:r>
          </w:p>
          <w:p w14:paraId="7DBE8ED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badge counts requests waiting for your review.</w:t>
            </w:r>
          </w:p>
        </w:tc>
      </w:tr>
      <w:tr w:rsidR="00996127" w14:paraId="4C26714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FD88DB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1C26CE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0AD9448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requests waiting for review, or ones </w:t>
            </w:r>
            <w:r>
              <w:rPr>
                <w:color w:val="4A5D6E"/>
                <w:sz w:val="20"/>
              </w:rPr>
              <w:t>already decided.</w:t>
            </w:r>
          </w:p>
        </w:tc>
      </w:tr>
      <w:tr w:rsidR="00996127" w14:paraId="5F99C6E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D50EF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AB962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Who is asking</w:t>
            </w:r>
          </w:p>
          <w:p w14:paraId="3AAB7AF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Owner name, plate, registrant type, email, and when the request was filed.</w:t>
            </w:r>
          </w:p>
        </w:tc>
      </w:tr>
      <w:tr w:rsidR="00996127" w14:paraId="06EB484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71407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C33BA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Requested changes</w:t>
            </w:r>
          </w:p>
          <w:p w14:paraId="74D4130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Each field shows the current value struck through and the new value the owner wants.</w:t>
            </w:r>
          </w:p>
        </w:tc>
      </w:tr>
      <w:tr w:rsidR="00996127" w14:paraId="45986F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402642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086561" w14:textId="77777777" w:rsidR="00996127" w:rsidRDefault="00603A31">
            <w:pPr>
              <w:spacing w:after="20"/>
            </w:pPr>
            <w:r>
              <w:rPr>
                <w:b/>
              </w:rPr>
              <w:t>Decline / Approve &amp; apply</w:t>
            </w:r>
          </w:p>
          <w:p w14:paraId="582604F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Approve &amp; apply updates the registration. Decline leaves it unchanged. The owner is emailed either way.</w:t>
            </w:r>
          </w:p>
        </w:tc>
      </w:tr>
    </w:tbl>
    <w:p w14:paraId="03E986AB" w14:textId="77777777" w:rsidR="00996127" w:rsidRDefault="00996127"/>
    <w:p w14:paraId="30DFF708" w14:textId="77777777" w:rsidR="00996127" w:rsidRDefault="00603A31">
      <w:pPr>
        <w:pStyle w:val="Heading2"/>
      </w:pPr>
      <w:bookmarkStart w:id="21" w:name="_Toc240217805"/>
      <w:r>
        <w:lastRenderedPageBreak/>
        <w:t>2.8  Device Management (cameras)</w:t>
      </w:r>
      <w:bookmarkEnd w:id="21"/>
    </w:p>
    <w:p w14:paraId="1B14CE7E" w14:textId="77777777" w:rsidR="00996127" w:rsidRDefault="00603A31">
      <w:pPr>
        <w:keepNext/>
      </w:pPr>
      <w:r>
        <w:t>Management › Device Management. Register the IP cameras used at the gates and parking areas.</w:t>
      </w:r>
    </w:p>
    <w:p w14:paraId="0842706C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BF3A06" wp14:editId="2B21BF83">
            <wp:extent cx="5903999" cy="51398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9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9EFF" w14:textId="77777777" w:rsidR="00996127" w:rsidRDefault="00603A31">
      <w:pPr>
        <w:pStyle w:val="Caption"/>
        <w:keepNext/>
        <w:jc w:val="center"/>
      </w:pPr>
      <w:r>
        <w:t>Figure 2.8: Device Management (cameras)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F391B9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8E38C9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C94F1F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Device</w:t>
            </w:r>
          </w:p>
          <w:p w14:paraId="69146A2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new camera: name, IP address, device ID, password and whether it watches a gate or a parking area.</w:t>
            </w:r>
          </w:p>
        </w:tc>
      </w:tr>
      <w:tr w:rsidR="00996127" w14:paraId="1262500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E3EC8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EF7041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Camera counts</w:t>
            </w:r>
          </w:p>
          <w:p w14:paraId="5564AD8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cameras are registered, and how many cover entry gates and parking.</w:t>
            </w:r>
          </w:p>
        </w:tc>
      </w:tr>
      <w:tr w:rsidR="00996127" w14:paraId="514B879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0A55F5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3480A1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3DB7DAA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Find a </w:t>
            </w:r>
            <w:r>
              <w:rPr>
                <w:color w:val="4A5D6E"/>
                <w:sz w:val="20"/>
              </w:rPr>
              <w:t>camera by name, IP address or device ID.</w:t>
            </w:r>
          </w:p>
        </w:tc>
      </w:tr>
      <w:tr w:rsidR="00996127" w14:paraId="5B49FAB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9D86A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442DA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Assignment</w:t>
            </w:r>
          </w:p>
          <w:p w14:paraId="5198503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gate or parking area this camera covers.</w:t>
            </w:r>
          </w:p>
        </w:tc>
      </w:tr>
      <w:tr w:rsidR="00996127" w14:paraId="7AE9DB0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02402D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08CD89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Connect / Disconnect</w:t>
            </w:r>
          </w:p>
          <w:p w14:paraId="765D78A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Opens or closes the camera’s live picture in Live Feeds below.</w:t>
            </w:r>
          </w:p>
        </w:tc>
      </w:tr>
      <w:tr w:rsidR="00996127" w14:paraId="566A373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883B4D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BC8EB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Test, Edit, Delete</w:t>
            </w:r>
          </w:p>
          <w:p w14:paraId="2FBBE5C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 the camera answers, change its </w:t>
            </w:r>
            <w:r>
              <w:rPr>
                <w:color w:val="4A5D6E"/>
                <w:sz w:val="20"/>
              </w:rPr>
              <w:t>settings, or remove it.</w:t>
            </w:r>
          </w:p>
        </w:tc>
      </w:tr>
      <w:tr w:rsidR="00996127" w14:paraId="3EC4EA8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3D6115A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647CA5" w14:textId="77777777" w:rsidR="00996127" w:rsidRDefault="00603A31">
            <w:pPr>
              <w:spacing w:after="20"/>
            </w:pPr>
            <w:r>
              <w:rPr>
                <w:b/>
              </w:rPr>
              <w:t>Live Feeds</w:t>
            </w:r>
          </w:p>
          <w:p w14:paraId="580E7C57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Live pictures from the cameras you connected. (Sample picture shown.)</w:t>
            </w:r>
          </w:p>
        </w:tc>
      </w:tr>
    </w:tbl>
    <w:p w14:paraId="236502A0" w14:textId="77777777" w:rsidR="00996127" w:rsidRDefault="00996127"/>
    <w:p w14:paraId="75226A98" w14:textId="77777777" w:rsidR="00996127" w:rsidRDefault="00603A31">
      <w:pPr>
        <w:pStyle w:val="Heading2"/>
      </w:pPr>
      <w:bookmarkStart w:id="22" w:name="_Toc240217806"/>
      <w:r>
        <w:lastRenderedPageBreak/>
        <w:t>2.9  Supplier Management</w:t>
      </w:r>
      <w:bookmarkEnd w:id="22"/>
    </w:p>
    <w:p w14:paraId="44604B72" w14:textId="77777777" w:rsidR="00996127" w:rsidRDefault="00603A31">
      <w:pPr>
        <w:keepNext/>
      </w:pPr>
      <w:r>
        <w:t>Management › Suppliers. Supplier vehicles are admitted automatically when their plate is scanned.</w:t>
      </w:r>
    </w:p>
    <w:p w14:paraId="3D3B2291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BCDB6E" wp14:editId="103AF8CF">
            <wp:extent cx="5903999" cy="373222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9D976" w14:textId="77777777" w:rsidR="00996127" w:rsidRDefault="00603A31">
      <w:pPr>
        <w:pStyle w:val="Caption"/>
        <w:keepNext/>
        <w:jc w:val="center"/>
      </w:pPr>
      <w:r>
        <w:t xml:space="preserve">Figure 2.9: </w:t>
      </w:r>
      <w:r>
        <w:t>Supplier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5FABDD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0853F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D8A0B3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Supplier</w:t>
            </w:r>
          </w:p>
          <w:p w14:paraId="63DDFB3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Register a supplier company and its plates.</w:t>
            </w:r>
          </w:p>
        </w:tc>
      </w:tr>
      <w:tr w:rsidR="00996127" w14:paraId="0AB5BF9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F52245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4A119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Supplier card</w:t>
            </w:r>
          </w:p>
          <w:p w14:paraId="7D92FB0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Company name and how many plates it has registered.</w:t>
            </w:r>
          </w:p>
        </w:tc>
      </w:tr>
      <w:tr w:rsidR="00996127" w14:paraId="1DCEA81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84FC8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DD8584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Category</w:t>
            </w:r>
          </w:p>
          <w:p w14:paraId="6FBF6D3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Delivery, maintenance, vendor, contractor or other.</w:t>
            </w:r>
          </w:p>
        </w:tc>
      </w:tr>
      <w:tr w:rsidR="00996127" w14:paraId="5F4AB60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C130F43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3D4AD1" w14:textId="77777777" w:rsidR="00996127" w:rsidRDefault="00603A31">
            <w:pPr>
              <w:spacing w:after="20"/>
            </w:pPr>
            <w:r>
              <w:rPr>
                <w:b/>
              </w:rPr>
              <w:t>Active</w:t>
            </w:r>
          </w:p>
          <w:p w14:paraId="246C06B9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Click to deactivate a </w:t>
            </w:r>
            <w:r>
              <w:rPr>
                <w:color w:val="4A5D6E"/>
                <w:sz w:val="20"/>
              </w:rPr>
              <w:t>supplier; its vehicles stop being admitted automatically.</w:t>
            </w:r>
          </w:p>
        </w:tc>
      </w:tr>
    </w:tbl>
    <w:p w14:paraId="50362E0B" w14:textId="77777777" w:rsidR="00996127" w:rsidRDefault="00996127"/>
    <w:p w14:paraId="49912D5E" w14:textId="77777777" w:rsidR="00996127" w:rsidRDefault="00603A31">
      <w:pPr>
        <w:pStyle w:val="Heading2"/>
      </w:pPr>
      <w:bookmarkStart w:id="23" w:name="_Toc240217807"/>
      <w:r>
        <w:lastRenderedPageBreak/>
        <w:t>2.10  Operations Center: live monitor</w:t>
      </w:r>
      <w:bookmarkEnd w:id="23"/>
    </w:p>
    <w:p w14:paraId="61865307" w14:textId="77777777" w:rsidR="00996127" w:rsidRDefault="00603A31">
      <w:pPr>
        <w:keepNext/>
      </w:pPr>
      <w:r>
        <w:t>Operations › Operations Center. Watch all gates, guards and cameras at once.</w:t>
      </w:r>
    </w:p>
    <w:p w14:paraId="792C1240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167DB9D" wp14:editId="4860FBA3">
            <wp:extent cx="5903999" cy="373222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11DE" w14:textId="77777777" w:rsidR="00996127" w:rsidRDefault="00603A31">
      <w:pPr>
        <w:pStyle w:val="Caption"/>
        <w:keepNext/>
        <w:jc w:val="center"/>
      </w:pPr>
      <w:r>
        <w:t>Figure 2.10: Operations Center: live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4D79DD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54B4BC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4A74B9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Live summary</w:t>
            </w:r>
          </w:p>
          <w:p w14:paraId="710AC29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Guards on </w:t>
            </w:r>
            <w:r>
              <w:rPr>
                <w:color w:val="4A5D6E"/>
                <w:sz w:val="20"/>
              </w:rPr>
              <w:t>duty, recent entries, cross-gate flags and total guards.</w:t>
            </w:r>
          </w:p>
        </w:tc>
      </w:tr>
      <w:tr w:rsidR="00996127" w14:paraId="5527A5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CF983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0FAF5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DC6F81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Live Monitor (this view), Guards (who is on shift where) and Gate Records (visitors inside, cross-gate discrepancies and confiscated accounts).</w:t>
            </w:r>
          </w:p>
        </w:tc>
      </w:tr>
      <w:tr w:rsidR="00996127" w14:paraId="43A5386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FF4D3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9429A9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Camera Monitor</w:t>
            </w:r>
          </w:p>
          <w:p w14:paraId="2B324C4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View-only camera pictures. Plate detection runs on the guard terminals. (Sample picture shown.)</w:t>
            </w:r>
          </w:p>
        </w:tc>
      </w:tr>
      <w:tr w:rsidR="00996127" w14:paraId="20E82E9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72985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B4C482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Gate column</w:t>
            </w:r>
          </w:p>
          <w:p w14:paraId="28780F1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Latest scans at each gate. The green chip names the guard on duty and how long they have been on shift.</w:t>
            </w:r>
          </w:p>
        </w:tc>
      </w:tr>
      <w:tr w:rsidR="00996127" w14:paraId="6AF7824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6511288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40A88C" w14:textId="77777777" w:rsidR="00996127" w:rsidRDefault="00603A31">
            <w:pPr>
              <w:spacing w:after="20"/>
            </w:pPr>
            <w:r>
              <w:rPr>
                <w:b/>
              </w:rPr>
              <w:t>Refresh</w:t>
            </w:r>
          </w:p>
          <w:p w14:paraId="1E8EE518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Reloads the screen.</w:t>
            </w:r>
          </w:p>
        </w:tc>
      </w:tr>
    </w:tbl>
    <w:p w14:paraId="344E300B" w14:textId="77777777" w:rsidR="00996127" w:rsidRDefault="00996127"/>
    <w:p w14:paraId="3695E3D9" w14:textId="77777777" w:rsidR="00996127" w:rsidRDefault="00603A31">
      <w:pPr>
        <w:pStyle w:val="Heading2"/>
      </w:pPr>
      <w:bookmarkStart w:id="24" w:name="_Toc240217808"/>
      <w:r>
        <w:lastRenderedPageBreak/>
        <w:t xml:space="preserve">2.11  Operations </w:t>
      </w:r>
      <w:r>
        <w:t>Center: guards</w:t>
      </w:r>
      <w:bookmarkEnd w:id="24"/>
    </w:p>
    <w:p w14:paraId="2F52CB1C" w14:textId="77777777" w:rsidR="00996127" w:rsidRDefault="00603A31">
      <w:pPr>
        <w:keepNext/>
      </w:pPr>
      <w:r>
        <w:t>Guard shifts: who is on duty at which gate.</w:t>
      </w:r>
    </w:p>
    <w:p w14:paraId="1646AB65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BA281BE" wp14:editId="34583495">
            <wp:extent cx="5903999" cy="373222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9FA57" w14:textId="77777777" w:rsidR="00996127" w:rsidRDefault="00603A31">
      <w:pPr>
        <w:pStyle w:val="Caption"/>
        <w:keepNext/>
        <w:jc w:val="center"/>
      </w:pPr>
      <w:r>
        <w:t>Figure 2.11: Operations Center: guards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073D04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5759B5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BD6551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Guards tab</w:t>
            </w:r>
          </w:p>
          <w:p w14:paraId="088B3B6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Guard activity and shift history.</w:t>
            </w:r>
          </w:p>
        </w:tc>
      </w:tr>
      <w:tr w:rsidR="00996127" w14:paraId="21472C8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6098A5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0DB41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Guard activity</w:t>
            </w:r>
          </w:p>
          <w:p w14:paraId="73C32AA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Each guard’s code, gate, duty status, and today’s totals: scans, authorized, denied, </w:t>
            </w:r>
            <w:r>
              <w:rPr>
                <w:color w:val="4A5D6E"/>
                <w:sz w:val="20"/>
              </w:rPr>
              <w:t>visitors and exits.</w:t>
            </w:r>
          </w:p>
        </w:tc>
      </w:tr>
      <w:tr w:rsidR="00996127" w14:paraId="12B0D86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83AF7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0EFA7E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Duty status</w:t>
            </w:r>
          </w:p>
          <w:p w14:paraId="1508EE7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On Duty while the guard is signed in at a gate; Off Duty otherwise.</w:t>
            </w:r>
          </w:p>
        </w:tc>
      </w:tr>
      <w:tr w:rsidR="00996127" w14:paraId="07612DE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6B5983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55CBDC" w14:textId="77777777" w:rsidR="00996127" w:rsidRDefault="00603A31">
            <w:pPr>
              <w:spacing w:after="20"/>
            </w:pPr>
            <w:r>
              <w:rPr>
                <w:b/>
              </w:rPr>
              <w:t>Recent shift history</w:t>
            </w:r>
          </w:p>
          <w:p w14:paraId="507A8585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When each shift started and ended. "Still active" means the guard has not signed out yet.</w:t>
            </w:r>
          </w:p>
        </w:tc>
      </w:tr>
    </w:tbl>
    <w:p w14:paraId="362B2161" w14:textId="77777777" w:rsidR="00996127" w:rsidRDefault="00996127"/>
    <w:p w14:paraId="2FAC68FF" w14:textId="77777777" w:rsidR="00996127" w:rsidRDefault="00603A31">
      <w:pPr>
        <w:pStyle w:val="Heading2"/>
      </w:pPr>
      <w:bookmarkStart w:id="25" w:name="_Toc240217809"/>
      <w:r>
        <w:lastRenderedPageBreak/>
        <w:t xml:space="preserve">2.12  Operations Center: gate </w:t>
      </w:r>
      <w:r>
        <w:t>records</w:t>
      </w:r>
      <w:bookmarkEnd w:id="25"/>
    </w:p>
    <w:p w14:paraId="0444C18D" w14:textId="77777777" w:rsidR="00996127" w:rsidRDefault="00603A31">
      <w:pPr>
        <w:keepNext/>
      </w:pPr>
      <w:r>
        <w:t>Visitors still on campus, cross-gate discrepancies and confiscated accounts.</w:t>
      </w:r>
    </w:p>
    <w:p w14:paraId="5CC1F990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6E61ACF" wp14:editId="349F5982">
            <wp:extent cx="5903999" cy="373222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041F" w14:textId="77777777" w:rsidR="00996127" w:rsidRDefault="00603A31">
      <w:pPr>
        <w:pStyle w:val="Caption"/>
        <w:keepNext/>
        <w:jc w:val="center"/>
      </w:pPr>
      <w:r>
        <w:t>Figure 2.12: Operations Center: gate records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7039CE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FAE7E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FA0B16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72C1FC9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the office visited, who issued the pass, and time left (or how long they have overstayed).</w:t>
            </w:r>
          </w:p>
        </w:tc>
      </w:tr>
      <w:tr w:rsidR="00996127" w14:paraId="5CB7DAB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0A6E30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600AE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Cross-Gate Discrepancies</w:t>
            </w:r>
          </w:p>
          <w:p w14:paraId="088E78A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Vehicles that entered through one gate and left through another, so both gates’ records can be checked.</w:t>
            </w:r>
          </w:p>
        </w:tc>
      </w:tr>
      <w:tr w:rsidR="00996127" w14:paraId="4A5BB4D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4DEB6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4D36B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093827C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Owners serving a violation penalty and when it ends.</w:t>
            </w:r>
          </w:p>
        </w:tc>
      </w:tr>
      <w:tr w:rsidR="00996127" w14:paraId="2365FC5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B35A659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43B830B" w14:textId="77777777" w:rsidR="00996127" w:rsidRDefault="00603A31">
            <w:pPr>
              <w:spacing w:after="20"/>
            </w:pPr>
            <w:r>
              <w:rPr>
                <w:b/>
              </w:rPr>
              <w:t>Lift</w:t>
            </w:r>
          </w:p>
          <w:p w14:paraId="4A1F0740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Ends a </w:t>
            </w:r>
            <w:r>
              <w:rPr>
                <w:color w:val="4A5D6E"/>
                <w:sz w:val="20"/>
              </w:rPr>
              <w:t>confiscation early. The violations themselves stay on record.</w:t>
            </w:r>
          </w:p>
        </w:tc>
      </w:tr>
    </w:tbl>
    <w:p w14:paraId="1A8D6FA4" w14:textId="77777777" w:rsidR="00996127" w:rsidRDefault="00996127"/>
    <w:p w14:paraId="3F00B39B" w14:textId="77777777" w:rsidR="00996127" w:rsidRDefault="00603A31">
      <w:pPr>
        <w:pStyle w:val="Heading2"/>
      </w:pPr>
      <w:bookmarkStart w:id="26" w:name="_Toc240217810"/>
      <w:r>
        <w:lastRenderedPageBreak/>
        <w:t>2.13  Parking Space Management</w:t>
      </w:r>
      <w:bookmarkEnd w:id="26"/>
    </w:p>
    <w:p w14:paraId="18F710A9" w14:textId="77777777" w:rsidR="00996127" w:rsidRDefault="00603A31">
      <w:pPr>
        <w:keepNext/>
      </w:pPr>
      <w:r>
        <w:t>Operations › Parking Space Management. Bays, zones, live occupancy and events.</w:t>
      </w:r>
    </w:p>
    <w:p w14:paraId="5946E495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0398FB0" wp14:editId="1B4A4D5F">
            <wp:extent cx="5903999" cy="4737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0305" w14:textId="77777777" w:rsidR="00996127" w:rsidRDefault="00603A31">
      <w:pPr>
        <w:pStyle w:val="Caption"/>
        <w:keepNext/>
        <w:jc w:val="center"/>
      </w:pPr>
      <w:r>
        <w:t>Figure 2.13: Parking Space Management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568795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CC96F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C7FB1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73F7684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Parking Spaces (this </w:t>
            </w:r>
            <w:r>
              <w:rPr>
                <w:color w:val="4A5D6E"/>
                <w:sz w:val="20"/>
              </w:rPr>
              <w:t>view) and Events (campus events that reserve parking).</w:t>
            </w:r>
          </w:p>
        </w:tc>
      </w:tr>
      <w:tr w:rsidR="00996127" w14:paraId="72D08CA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03905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C61B9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Occupancy tiles</w:t>
            </w:r>
          </w:p>
          <w:p w14:paraId="661C9D6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 and Capacity come from gate scans. Bays Taken is what the camera sees in the selected zone.</w:t>
            </w:r>
          </w:p>
        </w:tc>
      </w:tr>
      <w:tr w:rsidR="00996127" w14:paraId="5FC5E0A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B0E0F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B47A1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7FBBB96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Each parking zone and the camera watching it. Click a zone to </w:t>
            </w:r>
            <w:r>
              <w:rPr>
                <w:color w:val="4A5D6E"/>
                <w:sz w:val="20"/>
              </w:rPr>
              <w:t>select it.</w:t>
            </w:r>
          </w:p>
        </w:tc>
      </w:tr>
      <w:tr w:rsidR="00996127" w14:paraId="72E3882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48D80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693C76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Refresh, Cameras, New Zone</w:t>
            </w:r>
          </w:p>
          <w:p w14:paraId="3E558BD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Reload, manage the parking cameras, or draw a new zone.</w:t>
            </w:r>
          </w:p>
        </w:tc>
      </w:tr>
      <w:tr w:rsidR="00996127" w14:paraId="33DBD2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DEA5AF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AF9A4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Live View / Edit Parking Slots</w:t>
            </w:r>
          </w:p>
          <w:p w14:paraId="65BD8D1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Switch between watching the bays and drawing or adjusting them.</w:t>
            </w:r>
          </w:p>
        </w:tc>
      </w:tr>
      <w:tr w:rsidR="00996127" w14:paraId="7B3033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326619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27AE4C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Delete Zone</w:t>
            </w:r>
          </w:p>
          <w:p w14:paraId="7FA86B7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Removes the selected zone and its bays.</w:t>
            </w:r>
          </w:p>
        </w:tc>
      </w:tr>
      <w:tr w:rsidR="00996127" w14:paraId="06E846B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407C39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BEA3919" w14:textId="77777777" w:rsidR="00996127" w:rsidRDefault="00603A31">
            <w:pPr>
              <w:spacing w:after="20"/>
            </w:pPr>
            <w:r>
              <w:rPr>
                <w:b/>
              </w:rPr>
              <w:t>Bay map</w:t>
            </w:r>
          </w:p>
          <w:p w14:paraId="439D5C3C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Green bays are free, red bays are taken (with the plate when known).</w:t>
            </w:r>
          </w:p>
        </w:tc>
      </w:tr>
    </w:tbl>
    <w:p w14:paraId="17ED7096" w14:textId="77777777" w:rsidR="00996127" w:rsidRDefault="00996127"/>
    <w:p w14:paraId="0B04F460" w14:textId="77777777" w:rsidR="00996127" w:rsidRDefault="00603A31">
      <w:pPr>
        <w:pStyle w:val="Heading2"/>
      </w:pPr>
      <w:bookmarkStart w:id="27" w:name="_Toc240217811"/>
      <w:r>
        <w:lastRenderedPageBreak/>
        <w:t>2.14  Drawing parking bays</w:t>
      </w:r>
      <w:bookmarkEnd w:id="27"/>
    </w:p>
    <w:p w14:paraId="581FBE19" w14:textId="77777777" w:rsidR="00996127" w:rsidRDefault="00603A31">
      <w:pPr>
        <w:keepNext/>
      </w:pPr>
      <w:r>
        <w:t>Edit Parking Slots mode: draw and adjust bays over the camera picture.</w:t>
      </w:r>
    </w:p>
    <w:p w14:paraId="54CC99E6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C8707B6" wp14:editId="333F8E8F">
            <wp:extent cx="5903999" cy="473767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3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8FE12" w14:textId="77777777" w:rsidR="00996127" w:rsidRDefault="00603A31">
      <w:pPr>
        <w:pStyle w:val="Caption"/>
        <w:keepNext/>
        <w:jc w:val="center"/>
      </w:pPr>
      <w:r>
        <w:t>Figure 2.14: Drawing parking bays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2124E2C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D77D97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9DFB8A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Drawing tools</w:t>
            </w:r>
          </w:p>
          <w:p w14:paraId="66BAA3A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Box draws </w:t>
            </w:r>
            <w:r>
              <w:rPr>
                <w:color w:val="4A5D6E"/>
                <w:sz w:val="20"/>
              </w:rPr>
              <w:t>rectangular bays; Pen draws a free-form outline for angled bays.</w:t>
            </w:r>
          </w:p>
        </w:tc>
      </w:tr>
      <w:tr w:rsidR="00996127" w14:paraId="43018A0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1C02F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0A9C8E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Upload Image / Save Layout</w:t>
            </w:r>
          </w:p>
          <w:p w14:paraId="5C8DB26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Upload a reference picture of the lot, and save the bays when you are done.</w:t>
            </w:r>
          </w:p>
        </w:tc>
      </w:tr>
      <w:tr w:rsidR="00996127" w14:paraId="7CEE4B8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1A323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105873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Drawing area</w:t>
            </w:r>
          </w:p>
          <w:p w14:paraId="2C20AF3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Click and drag to draw a bay. Click a bay to rename or delete it.</w:t>
            </w:r>
          </w:p>
        </w:tc>
      </w:tr>
      <w:tr w:rsidR="00996127" w14:paraId="0686F89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D3B07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02590F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Camera</w:t>
            </w:r>
          </w:p>
          <w:p w14:paraId="7C37DF8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whose picture the bays are drawn over.</w:t>
            </w:r>
          </w:p>
        </w:tc>
      </w:tr>
      <w:tr w:rsidR="00996127" w14:paraId="1D277B2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FA80E9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3020E4" w14:textId="77777777" w:rsidR="00996127" w:rsidRDefault="00603A31">
            <w:pPr>
              <w:spacing w:after="20"/>
            </w:pPr>
            <w:r>
              <w:rPr>
                <w:b/>
              </w:rPr>
              <w:t>Use as Reference Image</w:t>
            </w:r>
          </w:p>
          <w:p w14:paraId="546AB82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Takes the current camera picture as this zone’s reference image.</w:t>
            </w:r>
          </w:p>
        </w:tc>
      </w:tr>
    </w:tbl>
    <w:p w14:paraId="0EAD1A02" w14:textId="77777777" w:rsidR="00996127" w:rsidRDefault="00996127"/>
    <w:p w14:paraId="21CB7C18" w14:textId="77777777" w:rsidR="00996127" w:rsidRDefault="00603A31">
      <w:pPr>
        <w:pStyle w:val="Heading2"/>
      </w:pPr>
      <w:bookmarkStart w:id="28" w:name="_Toc240217812"/>
      <w:r>
        <w:lastRenderedPageBreak/>
        <w:t>2.15  Campus events</w:t>
      </w:r>
      <w:bookmarkEnd w:id="28"/>
    </w:p>
    <w:p w14:paraId="1664757F" w14:textId="77777777" w:rsidR="00996127" w:rsidRDefault="00603A31">
      <w:pPr>
        <w:keepNext/>
      </w:pPr>
      <w:r>
        <w:t>Events reserve part of campus parking and note organizer plates.</w:t>
      </w:r>
    </w:p>
    <w:p w14:paraId="26FC3545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84CDBB1" wp14:editId="2794E3AD">
            <wp:extent cx="5903999" cy="373222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47162" w14:textId="77777777" w:rsidR="00996127" w:rsidRDefault="00603A31">
      <w:pPr>
        <w:pStyle w:val="Caption"/>
        <w:keepNext/>
        <w:jc w:val="center"/>
      </w:pPr>
      <w:r>
        <w:t xml:space="preserve">Figure 2.15: </w:t>
      </w:r>
      <w:r>
        <w:t>Campus events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09F3C18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DCE83D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A55EC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Event Mode overrides</w:t>
            </w:r>
          </w:p>
          <w:p w14:paraId="013283B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Parking Override lets guards admit vehicles when a zone is full; Entry Override lets them admit plates that would be denied. Click the switch to turn each on or off.</w:t>
            </w:r>
          </w:p>
        </w:tc>
      </w:tr>
      <w:tr w:rsidR="00996127" w14:paraId="65D6ED0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53F47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AD5725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Event</w:t>
            </w:r>
          </w:p>
          <w:p w14:paraId="098F9F1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Create an event: name, date, </w:t>
            </w:r>
            <w:r>
              <w:rPr>
                <w:color w:val="4A5D6E"/>
                <w:sz w:val="20"/>
              </w:rPr>
              <w:t>times, how much parking it takes, and organizer plates.</w:t>
            </w:r>
          </w:p>
        </w:tc>
      </w:tr>
      <w:tr w:rsidR="00996127" w14:paraId="2CC53FC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4FFDD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C8C6F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Event card</w:t>
            </w:r>
          </w:p>
          <w:p w14:paraId="5586BB1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Date, time, organizer plates, and how much of campus parking the event holds.</w:t>
            </w:r>
          </w:p>
        </w:tc>
      </w:tr>
      <w:tr w:rsidR="00996127" w14:paraId="5CC7BDE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2D3D0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08B90D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Event actions</w:t>
            </w:r>
          </w:p>
          <w:p w14:paraId="754114C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Activate the event, reschedule it, show its details, or delete it.</w:t>
            </w:r>
          </w:p>
        </w:tc>
      </w:tr>
      <w:tr w:rsidR="00996127" w14:paraId="4B2E83E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5CC76F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FCE933" w14:textId="77777777" w:rsidR="00996127" w:rsidRDefault="00603A31">
            <w:pPr>
              <w:spacing w:after="20"/>
            </w:pPr>
            <w:r>
              <w:rPr>
                <w:b/>
              </w:rPr>
              <w:t>Archived Events</w:t>
            </w:r>
          </w:p>
          <w:p w14:paraId="648B32F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Past events, kept for reference.</w:t>
            </w:r>
          </w:p>
        </w:tc>
      </w:tr>
    </w:tbl>
    <w:p w14:paraId="5287C0F0" w14:textId="77777777" w:rsidR="00996127" w:rsidRDefault="00996127"/>
    <w:p w14:paraId="3D01869D" w14:textId="77777777" w:rsidR="00996127" w:rsidRDefault="00603A31">
      <w:pPr>
        <w:pStyle w:val="Heading2"/>
      </w:pPr>
      <w:bookmarkStart w:id="29" w:name="_Toc240217813"/>
      <w:r>
        <w:lastRenderedPageBreak/>
        <w:t>2.16  Violations</w:t>
      </w:r>
      <w:bookmarkEnd w:id="29"/>
    </w:p>
    <w:p w14:paraId="7E95FD30" w14:textId="77777777" w:rsidR="00996127" w:rsidRDefault="00603A31">
      <w:pPr>
        <w:keepNext/>
      </w:pPr>
      <w:r>
        <w:t>Operations › Violations. The 3-offence penalty ladder and every recorded offence.</w:t>
      </w:r>
    </w:p>
    <w:p w14:paraId="5B1F1791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EF3D8A" wp14:editId="16189ADF">
            <wp:extent cx="5903999" cy="373222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FCB4" w14:textId="77777777" w:rsidR="00996127" w:rsidRDefault="00603A31">
      <w:pPr>
        <w:pStyle w:val="Caption"/>
        <w:keepNext/>
        <w:jc w:val="center"/>
      </w:pPr>
      <w:r>
        <w:t>Figure 2.16: Violations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511066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30655D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518DC4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Active warnings</w:t>
            </w:r>
          </w:p>
          <w:p w14:paraId="05C72CD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violations are still counting against their owners.</w:t>
            </w:r>
          </w:p>
        </w:tc>
      </w:tr>
      <w:tr w:rsidR="00996127" w14:paraId="3AB1C2D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92FA1B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5CC75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Violations report</w:t>
            </w:r>
          </w:p>
          <w:p w14:paraId="495771B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Pick a date range and download a PDF or Excel report.</w:t>
            </w:r>
          </w:p>
        </w:tc>
      </w:tr>
      <w:tr w:rsidR="00996127" w14:paraId="235A533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8D3BC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53C050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7A9AE54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All, Warnings, Confiscated (3rd offence) or Cleared / Resolved.</w:t>
            </w:r>
          </w:p>
        </w:tc>
      </w:tr>
      <w:tr w:rsidR="00996127" w14:paraId="3BAA010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B376C6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845815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Type and period</w:t>
            </w:r>
          </w:p>
          <w:p w14:paraId="1D7F674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Filter by violation type, and by Today, Week, Month or Year.</w:t>
            </w:r>
          </w:p>
        </w:tc>
      </w:tr>
      <w:tr w:rsidR="00996127" w14:paraId="38B6AB4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3F7765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784A66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46F178D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Find by </w:t>
            </w:r>
            <w:r>
              <w:rPr>
                <w:color w:val="4A5D6E"/>
                <w:sz w:val="20"/>
              </w:rPr>
              <w:t>plate, owner or notes. The arrow button resets all filters.</w:t>
            </w:r>
          </w:p>
        </w:tc>
      </w:tr>
      <w:tr w:rsidR="00996127" w14:paraId="54CD646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2D47E7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05126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Violations table</w:t>
            </w:r>
          </w:p>
          <w:p w14:paraId="06A075A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Plate, owner, type with offence number (1st, 2nd, 3rd), notes, evidence photo, when it was issued and by whom.</w:t>
            </w:r>
          </w:p>
        </w:tc>
      </w:tr>
      <w:tr w:rsidR="00996127" w14:paraId="10F35B8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917EC2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6B8D348" w14:textId="77777777" w:rsidR="00996127" w:rsidRDefault="00603A31">
            <w:pPr>
              <w:spacing w:after="20"/>
            </w:pPr>
            <w:r>
              <w:rPr>
                <w:b/>
              </w:rPr>
              <w:t>Lift</w:t>
            </w:r>
          </w:p>
          <w:p w14:paraId="2B8E6632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Voids a violation as a false alarm. It stops counting, and later offences are renumbered.</w:t>
            </w:r>
          </w:p>
        </w:tc>
      </w:tr>
    </w:tbl>
    <w:p w14:paraId="630A9824" w14:textId="77777777" w:rsidR="00996127" w:rsidRDefault="00996127"/>
    <w:p w14:paraId="287B77F8" w14:textId="77777777" w:rsidR="00996127" w:rsidRDefault="00603A31">
      <w:pPr>
        <w:pStyle w:val="Heading2"/>
      </w:pPr>
      <w:bookmarkStart w:id="30" w:name="_Toc240217814"/>
      <w:r>
        <w:lastRenderedPageBreak/>
        <w:t>2.17  Vehicle Log</w:t>
      </w:r>
      <w:bookmarkEnd w:id="30"/>
    </w:p>
    <w:p w14:paraId="23B6253C" w14:textId="77777777" w:rsidR="00996127" w:rsidRDefault="00603A31">
      <w:pPr>
        <w:keepNext/>
      </w:pPr>
      <w:r>
        <w:t>Operations › Vehicle Log. Every gate scan, entry and exit, across all gates.</w:t>
      </w:r>
    </w:p>
    <w:p w14:paraId="1DBF34DB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FA1848" wp14:editId="3D824FA2">
            <wp:extent cx="5903999" cy="373222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8907" w14:textId="77777777" w:rsidR="00996127" w:rsidRDefault="00603A31">
      <w:pPr>
        <w:pStyle w:val="Caption"/>
        <w:keepNext/>
        <w:jc w:val="center"/>
      </w:pPr>
      <w:r>
        <w:t>Figure 2.17: Vehicle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91EE8A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1A4B8B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4F494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Record count and exports</w:t>
            </w:r>
          </w:p>
          <w:p w14:paraId="37BA175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996127" w14:paraId="146961E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D1474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A7861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Date range</w:t>
            </w:r>
          </w:p>
          <w:p w14:paraId="69D1104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Quick </w:t>
            </w:r>
            <w:r>
              <w:rPr>
                <w:color w:val="4A5D6E"/>
                <w:sz w:val="20"/>
              </w:rPr>
              <w:t>ranges, or pick exact start and end dates.</w:t>
            </w:r>
          </w:p>
        </w:tc>
      </w:tr>
      <w:tr w:rsidR="00996127" w14:paraId="51032F1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9DDE86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128CF0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559BB1D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Find a plate, owner or guard.</w:t>
            </w:r>
          </w:p>
        </w:tc>
      </w:tr>
      <w:tr w:rsidR="00996127" w14:paraId="2C185E5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32945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70D72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Gate, status and category filters</w:t>
            </w:r>
          </w:p>
          <w:p w14:paraId="28FA799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Narrow the log; Clear filters resets them.</w:t>
            </w:r>
          </w:p>
        </w:tc>
      </w:tr>
      <w:tr w:rsidR="00996127" w14:paraId="03BE9B4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DE8156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B8B176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Log table</w:t>
            </w:r>
          </w:p>
          <w:p w14:paraId="720D4FE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Time, plate, owner, gate, decision and the guard on duty.</w:t>
            </w:r>
          </w:p>
        </w:tc>
      </w:tr>
      <w:tr w:rsidR="00996127" w14:paraId="6DAF357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2577DCF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1823C93" w14:textId="77777777" w:rsidR="00996127" w:rsidRDefault="00603A31">
            <w:pPr>
              <w:spacing w:after="20"/>
            </w:pPr>
            <w:r>
              <w:rPr>
                <w:b/>
              </w:rPr>
              <w:t>Exit</w:t>
            </w:r>
          </w:p>
          <w:p w14:paraId="6C5AAD17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When the </w:t>
            </w:r>
            <w:r>
              <w:rPr>
                <w:color w:val="4A5D6E"/>
                <w:sz w:val="20"/>
              </w:rPr>
              <w:t>vehicle left and how long it stayed, or "Still inside".</w:t>
            </w:r>
          </w:p>
        </w:tc>
      </w:tr>
    </w:tbl>
    <w:p w14:paraId="75A284C5" w14:textId="77777777" w:rsidR="00996127" w:rsidRDefault="00996127"/>
    <w:p w14:paraId="76CC6D7A" w14:textId="77777777" w:rsidR="00996127" w:rsidRDefault="00603A31">
      <w:pPr>
        <w:pStyle w:val="Heading2"/>
      </w:pPr>
      <w:bookmarkStart w:id="31" w:name="_Toc240217815"/>
      <w:r>
        <w:lastRenderedPageBreak/>
        <w:t>2.18  Rule Constraints: entry rules</w:t>
      </w:r>
      <w:bookmarkEnd w:id="31"/>
    </w:p>
    <w:p w14:paraId="1B90E186" w14:textId="77777777" w:rsidR="00996127" w:rsidRDefault="00603A31">
      <w:pPr>
        <w:keepNext/>
      </w:pPr>
      <w:r>
        <w:t>System › Rule Constraints. When each kind of vehicle may enter campus.</w:t>
      </w:r>
    </w:p>
    <w:p w14:paraId="2028A36E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B35CCA6" wp14:editId="69F8CB21">
            <wp:extent cx="5903999" cy="373222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6CF4" w14:textId="77777777" w:rsidR="00996127" w:rsidRDefault="00603A31">
      <w:pPr>
        <w:pStyle w:val="Caption"/>
        <w:keepNext/>
        <w:jc w:val="center"/>
      </w:pPr>
      <w:r>
        <w:t>Figure 2.18: Rule Constraints: entry rules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F3A315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7EABD1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65A74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Screen tabs</w:t>
            </w:r>
          </w:p>
          <w:p w14:paraId="1DCFFD6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Entry Rules, Registration Period (when applications are accepted) and Access Mode.</w:t>
            </w:r>
          </w:p>
        </w:tc>
      </w:tr>
      <w:tr w:rsidR="00996127" w14:paraId="0D2EA0A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682A76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5DC08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Rule</w:t>
            </w:r>
          </w:p>
          <w:p w14:paraId="70AF391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One rule per registrant type: who it applies to, allowed days and hours.</w:t>
            </w:r>
          </w:p>
        </w:tc>
      </w:tr>
      <w:tr w:rsidR="00996127" w14:paraId="70E8F7F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D599B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767E5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Days, hours and stay limit</w:t>
            </w:r>
          </w:p>
          <w:p w14:paraId="35D96AF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Allowed campus days, the time window, and the maximum stay where one is set.</w:t>
            </w:r>
          </w:p>
        </w:tc>
      </w:tr>
      <w:tr w:rsidR="00996127" w14:paraId="3EE9FD7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7CC892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2751CC" w14:textId="77777777" w:rsidR="00996127" w:rsidRDefault="00603A31">
            <w:pPr>
              <w:spacing w:after="20"/>
            </w:pPr>
            <w:r>
              <w:rPr>
                <w:b/>
              </w:rPr>
              <w:t>Edit</w:t>
            </w:r>
          </w:p>
          <w:p w14:paraId="2979C0E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Opens the rule to change its days, hours or stay limit.</w:t>
            </w:r>
          </w:p>
        </w:tc>
      </w:tr>
    </w:tbl>
    <w:p w14:paraId="31AD83C4" w14:textId="77777777" w:rsidR="00996127" w:rsidRDefault="00996127"/>
    <w:p w14:paraId="68A4BF42" w14:textId="77777777" w:rsidR="00996127" w:rsidRDefault="00603A31">
      <w:pPr>
        <w:pStyle w:val="Heading2"/>
      </w:pPr>
      <w:bookmarkStart w:id="32" w:name="_Toc240217816"/>
      <w:r>
        <w:lastRenderedPageBreak/>
        <w:t>2.19  Rule Constraints: registration period</w:t>
      </w:r>
      <w:bookmarkEnd w:id="32"/>
    </w:p>
    <w:p w14:paraId="134A24A4" w14:textId="77777777" w:rsidR="00996127" w:rsidRDefault="00603A31">
      <w:pPr>
        <w:keepNext/>
      </w:pPr>
      <w:r>
        <w:t>Set when the online application form accepts submissions.</w:t>
      </w:r>
    </w:p>
    <w:p w14:paraId="1E6C5D01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8958E21" wp14:editId="6C7A32FF">
            <wp:extent cx="5903999" cy="373222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B665" w14:textId="77777777" w:rsidR="00996127" w:rsidRDefault="00603A31">
      <w:pPr>
        <w:pStyle w:val="Caption"/>
        <w:keepNext/>
        <w:jc w:val="center"/>
      </w:pPr>
      <w:r>
        <w:t>Figure 2.19: Rule Constraints: registration period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671548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0BA220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FB8182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New Period</w:t>
            </w:r>
          </w:p>
          <w:p w14:paraId="748326B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Create a </w:t>
            </w:r>
            <w:r>
              <w:rPr>
                <w:color w:val="4A5D6E"/>
                <w:sz w:val="20"/>
              </w:rPr>
              <w:t>registration window with a label, start date and end date.</w:t>
            </w:r>
          </w:p>
        </w:tc>
      </w:tr>
      <w:tr w:rsidR="00996127" w14:paraId="5583DED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4C4D0A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84878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Period</w:t>
            </w:r>
          </w:p>
          <w:p w14:paraId="50512EF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Label, start and end dates. Only one period can be Active; the public form accepts applications only while it is open.</w:t>
            </w:r>
          </w:p>
        </w:tc>
      </w:tr>
      <w:tr w:rsidR="00996127" w14:paraId="51CD04C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F09F7BD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C71E89F" w14:textId="77777777" w:rsidR="00996127" w:rsidRDefault="00603A31">
            <w:pPr>
              <w:spacing w:after="20"/>
            </w:pPr>
            <w:r>
              <w:rPr>
                <w:b/>
              </w:rPr>
              <w:t>Edit / Deactivate</w:t>
            </w:r>
          </w:p>
          <w:p w14:paraId="38F6093C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Change the dates, or close the window </w:t>
            </w:r>
            <w:r>
              <w:rPr>
                <w:color w:val="4A5D6E"/>
                <w:sz w:val="20"/>
              </w:rPr>
              <w:t>early.</w:t>
            </w:r>
          </w:p>
        </w:tc>
      </w:tr>
    </w:tbl>
    <w:p w14:paraId="413E5403" w14:textId="77777777" w:rsidR="00996127" w:rsidRDefault="00996127"/>
    <w:p w14:paraId="0F29D6A0" w14:textId="77777777" w:rsidR="00996127" w:rsidRDefault="00603A31">
      <w:pPr>
        <w:pStyle w:val="Heading2"/>
      </w:pPr>
      <w:bookmarkStart w:id="33" w:name="_Toc240217817"/>
      <w:r>
        <w:lastRenderedPageBreak/>
        <w:t>2.20  Rule Constraints: access mode</w:t>
      </w:r>
      <w:bookmarkEnd w:id="33"/>
    </w:p>
    <w:p w14:paraId="531B824E" w14:textId="77777777" w:rsidR="00996127" w:rsidRDefault="00603A31">
      <w:pPr>
        <w:keepNext/>
      </w:pPr>
      <w:r>
        <w:t>Campus-wide overrides such as open campus mode.</w:t>
      </w:r>
    </w:p>
    <w:p w14:paraId="6162BD6E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034485" wp14:editId="43685ABD">
            <wp:extent cx="5903999" cy="37322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FA9" w14:textId="77777777" w:rsidR="00996127" w:rsidRDefault="00603A31">
      <w:pPr>
        <w:pStyle w:val="Caption"/>
        <w:keepNext/>
        <w:jc w:val="center"/>
      </w:pPr>
      <w:r>
        <w:t>Figure 2.20: Rule Constraints: access mode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D7F191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07930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AA1063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Open Campus switch</w:t>
            </w:r>
          </w:p>
          <w:p w14:paraId="5E78DB3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When ON, every vehicle may enter regardless of registration, schedule or entry rules. Use it </w:t>
            </w:r>
            <w:r>
              <w:rPr>
                <w:color w:val="4A5D6E"/>
                <w:sz w:val="20"/>
              </w:rPr>
              <w:t>for open events or graduation, and switch it OFF afterwards.</w:t>
            </w:r>
          </w:p>
        </w:tc>
      </w:tr>
      <w:tr w:rsidR="00996127" w14:paraId="5941B39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FF232BD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9915D05" w14:textId="77777777" w:rsidR="00996127" w:rsidRDefault="00603A31">
            <w:pPr>
              <w:spacing w:after="20"/>
            </w:pPr>
            <w:r>
              <w:rPr>
                <w:b/>
              </w:rPr>
              <w:t>Current effect</w:t>
            </w:r>
          </w:p>
          <w:p w14:paraId="18AA531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What the setting means right now.</w:t>
            </w:r>
          </w:p>
        </w:tc>
      </w:tr>
    </w:tbl>
    <w:p w14:paraId="48940186" w14:textId="77777777" w:rsidR="00996127" w:rsidRDefault="00996127"/>
    <w:p w14:paraId="710B3EB4" w14:textId="77777777" w:rsidR="00996127" w:rsidRDefault="00603A31">
      <w:pPr>
        <w:pStyle w:val="Heading2"/>
      </w:pPr>
      <w:bookmarkStart w:id="34" w:name="_Toc240217818"/>
      <w:r>
        <w:lastRenderedPageBreak/>
        <w:t>2.21  Audit Log</w:t>
      </w:r>
      <w:bookmarkEnd w:id="34"/>
    </w:p>
    <w:p w14:paraId="5771751A" w14:textId="77777777" w:rsidR="00996127" w:rsidRDefault="00603A31">
      <w:pPr>
        <w:keepNext/>
      </w:pPr>
      <w:r>
        <w:t>System › Audit Log. What staff did to accounts and records.</w:t>
      </w:r>
    </w:p>
    <w:p w14:paraId="36A64E12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6DD5E3" wp14:editId="31B3150C">
            <wp:extent cx="5903999" cy="37322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EA66" w14:textId="77777777" w:rsidR="00996127" w:rsidRDefault="00603A31">
      <w:pPr>
        <w:pStyle w:val="Caption"/>
        <w:keepNext/>
        <w:jc w:val="center"/>
      </w:pPr>
      <w:r>
        <w:t>Figure 2.21: Audit Log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0992B5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1E6071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0AA2A5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Event count and exports</w:t>
            </w:r>
          </w:p>
          <w:p w14:paraId="6B26F53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the filtered log as PDF or Excel.</w:t>
            </w:r>
          </w:p>
        </w:tc>
      </w:tr>
      <w:tr w:rsidR="00996127" w14:paraId="1AEDA84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21BBF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C3403F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Date range</w:t>
            </w:r>
          </w:p>
          <w:p w14:paraId="2289C8E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All, Today, Week, Month, Year, or exact dates.</w:t>
            </w:r>
          </w:p>
        </w:tc>
      </w:tr>
      <w:tr w:rsidR="00996127" w14:paraId="39AF1C6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A5D7B8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585AF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</w:t>
            </w:r>
          </w:p>
          <w:p w14:paraId="5BA73BD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Search by the staff member’s name or the details text.</w:t>
            </w:r>
          </w:p>
        </w:tc>
      </w:tr>
      <w:tr w:rsidR="00996127" w14:paraId="5D94F11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DE1032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C425B9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Action filter</w:t>
            </w:r>
          </w:p>
          <w:p w14:paraId="68C1603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Show one kind of action, e.g. User Created or Entry Override.</w:t>
            </w:r>
          </w:p>
        </w:tc>
      </w:tr>
      <w:tr w:rsidR="00996127" w14:paraId="355C67E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F1509A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ADF09A" w14:textId="77777777" w:rsidR="00996127" w:rsidRDefault="00603A31">
            <w:pPr>
              <w:spacing w:after="20"/>
            </w:pPr>
            <w:r>
              <w:rPr>
                <w:b/>
              </w:rPr>
              <w:t>Audit table</w:t>
            </w:r>
          </w:p>
          <w:p w14:paraId="7CF3F07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When, who, what kind of action, and the details.</w:t>
            </w:r>
          </w:p>
        </w:tc>
      </w:tr>
    </w:tbl>
    <w:p w14:paraId="350C14EA" w14:textId="77777777" w:rsidR="00996127" w:rsidRDefault="00996127"/>
    <w:p w14:paraId="2B8B2DB9" w14:textId="77777777" w:rsidR="00996127" w:rsidRDefault="00603A31">
      <w:pPr>
        <w:pStyle w:val="Heading2"/>
      </w:pPr>
      <w:bookmarkStart w:id="35" w:name="_Toc240217819"/>
      <w:r>
        <w:lastRenderedPageBreak/>
        <w:t>2.22  System Settings: accounts &amp; fees</w:t>
      </w:r>
      <w:bookmarkEnd w:id="35"/>
    </w:p>
    <w:p w14:paraId="1565EE72" w14:textId="77777777" w:rsidR="00996127" w:rsidRDefault="00603A31">
      <w:pPr>
        <w:keepNext/>
      </w:pPr>
      <w:r>
        <w:t>System › System Settings. System-wide policies, grouped into four tabs.</w:t>
      </w:r>
    </w:p>
    <w:p w14:paraId="027955E6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E3B2DF3" wp14:editId="7F5E8CC7">
            <wp:extent cx="5903999" cy="373222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FACD" w14:textId="77777777" w:rsidR="00996127" w:rsidRDefault="00603A31">
      <w:pPr>
        <w:pStyle w:val="Caption"/>
        <w:keepNext/>
        <w:jc w:val="center"/>
      </w:pPr>
      <w:r>
        <w:t>Figure 2.22: System Settings: accounts &amp; fees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80BF5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023E5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61DDB4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Settings tabs</w:t>
            </w:r>
          </w:p>
          <w:p w14:paraId="1272C56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Accounts &amp; </w:t>
            </w:r>
            <w:r>
              <w:rPr>
                <w:color w:val="4A5D6E"/>
                <w:sz w:val="20"/>
              </w:rPr>
              <w:t>Fees, Gates &amp; Scanning, Parking, and Data &amp; Backup.</w:t>
            </w:r>
          </w:p>
        </w:tc>
      </w:tr>
      <w:tr w:rsidR="00996127" w14:paraId="53651E4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DA187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2E89EC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Account expiry period</w:t>
            </w:r>
          </w:p>
          <w:p w14:paraId="012068E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vehicle-owner account lasts before it is archived automatically.</w:t>
            </w:r>
          </w:p>
        </w:tc>
      </w:tr>
      <w:tr w:rsidR="00996127" w14:paraId="5121A56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946E0F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F30FC8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Retention notice</w:t>
            </w:r>
          </w:p>
          <w:p w14:paraId="7554CBF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What the chosen period means for owners’ records.</w:t>
            </w:r>
          </w:p>
        </w:tc>
      </w:tr>
      <w:tr w:rsidR="00996127" w14:paraId="7F7375A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2D38F8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935F479" w14:textId="77777777" w:rsidR="00996127" w:rsidRDefault="00603A31">
            <w:pPr>
              <w:spacing w:after="20"/>
            </w:pPr>
            <w:r>
              <w:rPr>
                <w:b/>
              </w:rPr>
              <w:t>Vehicle pass fees</w:t>
            </w:r>
          </w:p>
          <w:p w14:paraId="05F0BC4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The </w:t>
            </w:r>
            <w:r>
              <w:rPr>
                <w:color w:val="4A5D6E"/>
                <w:sz w:val="20"/>
              </w:rPr>
              <w:t>amounts applicants are asked to pay at the Accounting Office.</w:t>
            </w:r>
          </w:p>
        </w:tc>
      </w:tr>
    </w:tbl>
    <w:p w14:paraId="0B74CE80" w14:textId="77777777" w:rsidR="00996127" w:rsidRDefault="00996127"/>
    <w:p w14:paraId="1B22C7B7" w14:textId="77777777" w:rsidR="00996127" w:rsidRDefault="00603A31">
      <w:pPr>
        <w:pStyle w:val="Heading2"/>
      </w:pPr>
      <w:bookmarkStart w:id="36" w:name="_Toc240217820"/>
      <w:r>
        <w:lastRenderedPageBreak/>
        <w:t>2.23  System Settings: gates &amp; scanning</w:t>
      </w:r>
      <w:bookmarkEnd w:id="36"/>
    </w:p>
    <w:p w14:paraId="20546856" w14:textId="77777777" w:rsidR="00996127" w:rsidRDefault="00603A31">
      <w:pPr>
        <w:keepNext/>
      </w:pPr>
      <w:r>
        <w:t>Gates, scan timing and event overrides.</w:t>
      </w:r>
    </w:p>
    <w:p w14:paraId="61336F33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94BB5C3" wp14:editId="1888E344">
            <wp:extent cx="5903999" cy="373222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EE11" w14:textId="77777777" w:rsidR="00996127" w:rsidRDefault="00603A31">
      <w:pPr>
        <w:pStyle w:val="Caption"/>
        <w:keepNext/>
        <w:jc w:val="center"/>
      </w:pPr>
      <w:r>
        <w:t>Figure 2.23: System Settings: gates &amp; scanning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46B44C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E2C34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56AC1C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a gate</w:t>
            </w:r>
          </w:p>
          <w:p w14:paraId="4B99C01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Enter the gate number and a display label, then Add Gate. It appears on the guard sign-in page straight away.</w:t>
            </w:r>
          </w:p>
        </w:tc>
      </w:tr>
      <w:tr w:rsidR="00996127" w14:paraId="093CA41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239EA3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2DA559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Gate list</w:t>
            </w:r>
          </w:p>
          <w:p w14:paraId="0D1211A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Every gate. Deactivate removes a gate from the sign-in page without deleting its history.</w:t>
            </w:r>
          </w:p>
        </w:tc>
      </w:tr>
      <w:tr w:rsidR="00996127" w14:paraId="37B27EF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67093F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E9518D" w14:textId="77777777" w:rsidR="00996127" w:rsidRDefault="00603A31">
            <w:pPr>
              <w:spacing w:after="20"/>
            </w:pPr>
            <w:r>
              <w:rPr>
                <w:b/>
              </w:rPr>
              <w:t>Scan deduplication</w:t>
            </w:r>
          </w:p>
          <w:p w14:paraId="2CEA685D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If the same plate is read again within this many seconds, the </w:t>
            </w:r>
            <w:r>
              <w:rPr>
                <w:color w:val="4A5D6E"/>
                <w:sz w:val="20"/>
              </w:rPr>
              <w:t>repeat is ignored so it is not logged twice.</w:t>
            </w:r>
          </w:p>
        </w:tc>
      </w:tr>
    </w:tbl>
    <w:p w14:paraId="55BDB8FF" w14:textId="77777777" w:rsidR="00996127" w:rsidRDefault="00996127"/>
    <w:p w14:paraId="6A6F04B9" w14:textId="77777777" w:rsidR="00996127" w:rsidRDefault="00603A31">
      <w:pPr>
        <w:pStyle w:val="Heading2"/>
      </w:pPr>
      <w:bookmarkStart w:id="37" w:name="_Toc240217821"/>
      <w:r>
        <w:lastRenderedPageBreak/>
        <w:t>2.24  System Settings: parking</w:t>
      </w:r>
      <w:bookmarkEnd w:id="37"/>
    </w:p>
    <w:p w14:paraId="4015113D" w14:textId="77777777" w:rsidR="00996127" w:rsidRDefault="00603A31">
      <w:pPr>
        <w:keepNext/>
      </w:pPr>
      <w:r>
        <w:t>Parking detection thresholds.</w:t>
      </w:r>
    </w:p>
    <w:p w14:paraId="03431772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68370FB" wp14:editId="0B923FC1">
            <wp:extent cx="5903999" cy="37322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326D" w14:textId="77777777" w:rsidR="00996127" w:rsidRDefault="00603A31">
      <w:pPr>
        <w:pStyle w:val="Caption"/>
        <w:keepNext/>
        <w:jc w:val="center"/>
      </w:pPr>
      <w:r>
        <w:t>Figure 2.24: System Settings: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E4D89E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3865A6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4764A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Counts as parked after</w:t>
            </w:r>
          </w:p>
          <w:p w14:paraId="71EE4EA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 must stay still before its bay counts as taken.</w:t>
            </w:r>
          </w:p>
        </w:tc>
      </w:tr>
      <w:tr w:rsidR="00996127" w14:paraId="552A729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B1612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E7F78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Reports double parking after</w:t>
            </w:r>
          </w:p>
          <w:p w14:paraId="080F7C9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long a vehicle must sit across two bays before a double-parking violation is issued.</w:t>
            </w:r>
          </w:p>
        </w:tc>
      </w:tr>
      <w:tr w:rsidR="00996127" w14:paraId="2212C15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87AA8E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AE798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Broadcast Parking Notice</w:t>
            </w:r>
          </w:p>
          <w:p w14:paraId="647971E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Write a subject and message, then Broadcast to All Owners. It is emailed and shown in every owner’s portal.</w:t>
            </w:r>
          </w:p>
        </w:tc>
      </w:tr>
      <w:tr w:rsidR="00996127" w14:paraId="6F5BAC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90296E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924058" w14:textId="77777777" w:rsidR="00996127" w:rsidRDefault="00603A31">
            <w:pPr>
              <w:spacing w:after="20"/>
            </w:pPr>
            <w:r>
              <w:rPr>
                <w:b/>
              </w:rPr>
              <w:t>Active notices</w:t>
            </w:r>
          </w:p>
          <w:p w14:paraId="2ABB529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Notices owners can currently see. The × removes one.</w:t>
            </w:r>
          </w:p>
        </w:tc>
      </w:tr>
    </w:tbl>
    <w:p w14:paraId="2AFEB89C" w14:textId="77777777" w:rsidR="00996127" w:rsidRDefault="00996127"/>
    <w:p w14:paraId="08FD0C85" w14:textId="77777777" w:rsidR="00996127" w:rsidRDefault="00603A31">
      <w:pPr>
        <w:pStyle w:val="Heading2"/>
      </w:pPr>
      <w:bookmarkStart w:id="38" w:name="_Toc240217822"/>
      <w:r>
        <w:lastRenderedPageBreak/>
        <w:t>2.25  System Settings: data &amp; backup</w:t>
      </w:r>
      <w:bookmarkEnd w:id="38"/>
    </w:p>
    <w:p w14:paraId="6ED6079B" w14:textId="77777777" w:rsidR="00996127" w:rsidRDefault="00603A31">
      <w:pPr>
        <w:keepNext/>
      </w:pPr>
      <w:r>
        <w:t>Backups, restore and data retention.</w:t>
      </w:r>
    </w:p>
    <w:p w14:paraId="23EEB57A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4A4782E" wp14:editId="34A31E81">
            <wp:extent cx="5903999" cy="453658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4E004" w14:textId="77777777" w:rsidR="00996127" w:rsidRDefault="00603A31">
      <w:pPr>
        <w:pStyle w:val="Caption"/>
        <w:keepNext/>
        <w:jc w:val="center"/>
      </w:pPr>
      <w:r>
        <w:t>Figure 2.25: System Settings: data &amp; backup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DA3ECA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102B30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F99CDA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Retention period</w:t>
            </w:r>
          </w:p>
          <w:p w14:paraId="3A738AE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Access logs, violations and archived </w:t>
            </w:r>
            <w:r>
              <w:rPr>
                <w:color w:val="4A5D6E"/>
                <w:sz w:val="20"/>
              </w:rPr>
              <w:t>accounts older than this are deleted automatically. The audit log is kept.</w:t>
            </w:r>
          </w:p>
        </w:tc>
      </w:tr>
      <w:tr w:rsidR="00996127" w14:paraId="677B85D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BB63E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3F400C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Download / Restore</w:t>
            </w:r>
          </w:p>
          <w:p w14:paraId="72CE17F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Download a full snapshot of the system data, or restore the system from a backup file.</w:t>
            </w:r>
          </w:p>
        </w:tc>
      </w:tr>
      <w:tr w:rsidR="00996127" w14:paraId="0109956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8CACB8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EF7B0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Automatic backups</w:t>
            </w:r>
          </w:p>
          <w:p w14:paraId="0C50564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How often the server backs itself up, and how </w:t>
            </w:r>
            <w:r>
              <w:rPr>
                <w:color w:val="4A5D6E"/>
                <w:sz w:val="20"/>
              </w:rPr>
              <w:t>many automatic backups to keep.</w:t>
            </w:r>
          </w:p>
        </w:tc>
      </w:tr>
      <w:tr w:rsidR="00996127" w14:paraId="1545BE2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7B4E362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842070" w14:textId="77777777" w:rsidR="00996127" w:rsidRDefault="00603A31">
            <w:pPr>
              <w:spacing w:after="20"/>
            </w:pPr>
            <w:r>
              <w:rPr>
                <w:b/>
              </w:rPr>
              <w:t>Backups on the server</w:t>
            </w:r>
          </w:p>
          <w:p w14:paraId="64DD34F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Saved backups. Save As downloads a copy, Restore brings the system back to that point, and the bin deletes it.</w:t>
            </w:r>
          </w:p>
        </w:tc>
      </w:tr>
    </w:tbl>
    <w:p w14:paraId="2F9B95A9" w14:textId="77777777" w:rsidR="00996127" w:rsidRDefault="00996127"/>
    <w:p w14:paraId="7EC94B88" w14:textId="77777777" w:rsidR="00996127" w:rsidRDefault="00603A31">
      <w:pPr>
        <w:pStyle w:val="Heading2"/>
      </w:pPr>
      <w:bookmarkStart w:id="39" w:name="_Toc240217823"/>
      <w:r>
        <w:lastRenderedPageBreak/>
        <w:t>2.26  Help &amp; User Manual</w:t>
      </w:r>
      <w:bookmarkEnd w:id="39"/>
    </w:p>
    <w:p w14:paraId="0B63AA21" w14:textId="77777777" w:rsidR="00996127" w:rsidRDefault="00603A31">
      <w:pPr>
        <w:keepNext/>
      </w:pPr>
      <w:r>
        <w:t xml:space="preserve">The built-in guide, available to every role from the </w:t>
      </w:r>
      <w:r>
        <w:t>sidebar.</w:t>
      </w:r>
    </w:p>
    <w:p w14:paraId="09826213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0D611A1" wp14:editId="5F6F345D">
            <wp:extent cx="5903999" cy="373222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1B36" w14:textId="77777777" w:rsidR="00996127" w:rsidRDefault="00603A31">
      <w:pPr>
        <w:pStyle w:val="Caption"/>
        <w:keepNext/>
        <w:jc w:val="center"/>
      </w:pPr>
      <w:r>
        <w:t>Figure 2.26: Help &amp; User Manual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C3050E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95DC2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2CAA5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Search the manual</w:t>
            </w:r>
          </w:p>
          <w:p w14:paraId="508F154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Type a keyword such as backup, violations or scanning.</w:t>
            </w:r>
          </w:p>
        </w:tc>
      </w:tr>
      <w:tr w:rsidR="00996127" w14:paraId="34C4FF8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9CC7C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A7C0B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Topics</w:t>
            </w:r>
          </w:p>
          <w:p w14:paraId="77989CD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Topics for your role, grouped by area. Click one to read it.</w:t>
            </w:r>
          </w:p>
        </w:tc>
      </w:tr>
      <w:tr w:rsidR="00996127" w14:paraId="688FAB0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48CA75B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2FD0D73" w14:textId="77777777" w:rsidR="00996127" w:rsidRDefault="00603A31">
            <w:pPr>
              <w:spacing w:after="20"/>
            </w:pPr>
            <w:r>
              <w:rPr>
                <w:b/>
              </w:rPr>
              <w:t>Article</w:t>
            </w:r>
          </w:p>
          <w:p w14:paraId="60F9C1E0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Step-by-step instructions for the selected topic.</w:t>
            </w:r>
          </w:p>
        </w:tc>
      </w:tr>
    </w:tbl>
    <w:p w14:paraId="6AA21B83" w14:textId="77777777" w:rsidR="00996127" w:rsidRDefault="00996127"/>
    <w:p w14:paraId="68067237" w14:textId="77777777" w:rsidR="00996127" w:rsidRDefault="00603A31">
      <w:pPr>
        <w:pStyle w:val="Heading1"/>
        <w:pageBreakBefore/>
      </w:pPr>
      <w:bookmarkStart w:id="40" w:name="_Toc240217824"/>
      <w:r>
        <w:lastRenderedPageBreak/>
        <w:t xml:space="preserve">3. </w:t>
      </w:r>
      <w:r>
        <w:t>Security Guard</w:t>
      </w:r>
      <w:bookmarkEnd w:id="40"/>
    </w:p>
    <w:p w14:paraId="5A588AF6" w14:textId="77777777" w:rsidR="00996127" w:rsidRDefault="00603A31">
      <w:r>
        <w:t>The gate terminal used by security guards: checking vehicles in and out, recording vehicles with no plate, watching parking and issuing violations.</w:t>
      </w:r>
    </w:p>
    <w:p w14:paraId="11D7D730" w14:textId="77777777" w:rsidR="00996127" w:rsidRDefault="00603A31">
      <w:pPr>
        <w:pStyle w:val="Heading2"/>
      </w:pPr>
      <w:bookmarkStart w:id="41" w:name="_Toc240217825"/>
      <w:r>
        <w:lastRenderedPageBreak/>
        <w:t>3.1  Entry Management (gate terminal)</w:t>
      </w:r>
      <w:bookmarkEnd w:id="41"/>
    </w:p>
    <w:p w14:paraId="2066FB6B" w14:textId="77777777" w:rsidR="00996127" w:rsidRDefault="00603A31">
      <w:pPr>
        <w:keepNext/>
      </w:pPr>
      <w:r>
        <w:t>The guard’s main screen at the gate. Plates are read automatically from the entry camera.</w:t>
      </w:r>
    </w:p>
    <w:p w14:paraId="29C80D71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838BCC2" wp14:editId="43AE4AAC">
            <wp:extent cx="5903999" cy="373222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86C28" w14:textId="77777777" w:rsidR="00996127" w:rsidRDefault="00603A31">
      <w:pPr>
        <w:pStyle w:val="Caption"/>
        <w:keepNext/>
        <w:jc w:val="center"/>
      </w:pPr>
      <w:r>
        <w:t>Figure 3.1: Entry Management (gate terminal)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9851CD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1A3F0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9EFE89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Menu and gate</w:t>
            </w:r>
          </w:p>
          <w:p w14:paraId="63BB0A4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Entry Management, Parking and Vehicle Log. The green tag shows the gate you are clocked in at.</w:t>
            </w:r>
          </w:p>
        </w:tc>
      </w:tr>
      <w:tr w:rsidR="00996127" w14:paraId="74B4837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AFDA3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534AB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CCTV Monitor</w:t>
            </w:r>
          </w:p>
          <w:p w14:paraId="49664D6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Live picture from this gate’s entry </w:t>
            </w:r>
            <w:r>
              <w:rPr>
                <w:color w:val="4A5D6E"/>
                <w:sz w:val="20"/>
              </w:rPr>
              <w:t>camera. Detected plates are boxed and checked automatically. (Sample picture shown.)</w:t>
            </w:r>
          </w:p>
        </w:tc>
      </w:tr>
      <w:tr w:rsidR="00996127" w14:paraId="0E02DF9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C237F2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8D1299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Owner name / plate search</w:t>
            </w:r>
          </w:p>
          <w:p w14:paraId="5B34A74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Type a plate, conduction number or owner name when a plate is not read automatically.</w:t>
            </w:r>
          </w:p>
        </w:tc>
      </w:tr>
      <w:tr w:rsidR="00996127" w14:paraId="3DF7140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F4924B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12271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Check Plate — Entry / Exit</w:t>
            </w:r>
          </w:p>
          <w:p w14:paraId="5771A5E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Checks the typed </w:t>
            </w:r>
            <w:r>
              <w:rPr>
                <w:color w:val="4A5D6E"/>
                <w:sz w:val="20"/>
              </w:rPr>
              <w:t>plate. A vehicle already inside is logged out; otherwise its entry is checked against its pass and schedule.</w:t>
            </w:r>
          </w:p>
        </w:tc>
      </w:tr>
      <w:tr w:rsidR="00996127" w14:paraId="3429109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AC8C48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327994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Scan QR</w:t>
            </w:r>
          </w:p>
          <w:p w14:paraId="712F06E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Scan the QR code on the owner’s vehicle pass or a visitor slip.</w:t>
            </w:r>
          </w:p>
        </w:tc>
      </w:tr>
      <w:tr w:rsidR="00996127" w14:paraId="48B0AC7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66EDCC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619A42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 Plate?</w:t>
            </w:r>
          </w:p>
          <w:p w14:paraId="20BB336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Record a vehicle with no plate or conduction sticker by </w:t>
            </w:r>
            <w:r>
              <w:rPr>
                <w:color w:val="4A5D6E"/>
                <w:sz w:val="20"/>
              </w:rPr>
              <w:t>describing it.</w:t>
            </w:r>
          </w:p>
        </w:tc>
      </w:tr>
      <w:tr w:rsidR="00996127" w14:paraId="26706C1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CD5698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23F775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Recent Scans</w:t>
            </w:r>
          </w:p>
          <w:p w14:paraId="37D2A0D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Latest decisions at this gate. The chips count entries by category.</w:t>
            </w:r>
          </w:p>
        </w:tc>
      </w:tr>
      <w:tr w:rsidR="00996127" w14:paraId="13C89DD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1EE582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FB804A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Active Visitors</w:t>
            </w:r>
          </w:p>
          <w:p w14:paraId="0196DDD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Visitor passes still inside, with time left. +30m extends a pass.</w:t>
            </w:r>
          </w:p>
        </w:tc>
      </w:tr>
      <w:tr w:rsidR="00996127" w14:paraId="17FC031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25B8E0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63A65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Confiscated accounts</w:t>
            </w:r>
          </w:p>
          <w:p w14:paraId="52F18EB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Owners serving a violation penalty. They may </w:t>
            </w:r>
            <w:r>
              <w:rPr>
                <w:color w:val="4A5D6E"/>
                <w:sz w:val="20"/>
              </w:rPr>
              <w:t>not enter or park.</w:t>
            </w:r>
          </w:p>
        </w:tc>
      </w:tr>
      <w:tr w:rsidR="00996127" w14:paraId="464248E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A0FDE61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10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DD2F23A" w14:textId="77777777" w:rsidR="00996127" w:rsidRDefault="00603A31">
            <w:pPr>
              <w:spacing w:after="20"/>
            </w:pPr>
            <w:r>
              <w:rPr>
                <w:b/>
              </w:rPr>
              <w:t>Shift controls</w:t>
            </w:r>
          </w:p>
          <w:p w14:paraId="70A35D6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On-duty timer, Help, Policy, Change Shift (hand over the gate) and Log Out.</w:t>
            </w:r>
          </w:p>
        </w:tc>
      </w:tr>
    </w:tbl>
    <w:p w14:paraId="77F47B25" w14:textId="77777777" w:rsidR="00996127" w:rsidRDefault="00996127"/>
    <w:p w14:paraId="79252C7B" w14:textId="77777777" w:rsidR="00996127" w:rsidRDefault="00603A31">
      <w:pPr>
        <w:pStyle w:val="Heading2"/>
      </w:pPr>
      <w:bookmarkStart w:id="42" w:name="_Toc240217826"/>
      <w:r>
        <w:lastRenderedPageBreak/>
        <w:t>3.2  Checking a plate</w:t>
      </w:r>
      <w:bookmarkEnd w:id="42"/>
    </w:p>
    <w:p w14:paraId="22285635" w14:textId="77777777" w:rsidR="00996127" w:rsidRDefault="00603A31">
      <w:pPr>
        <w:keepNext/>
      </w:pPr>
      <w:r>
        <w:t>The result shown after a plate is checked.</w:t>
      </w:r>
    </w:p>
    <w:p w14:paraId="007FFBE9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0738D6A" wp14:editId="3C04E8AF">
            <wp:extent cx="5903999" cy="373222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C627" w14:textId="77777777" w:rsidR="00996127" w:rsidRDefault="00603A31">
      <w:pPr>
        <w:pStyle w:val="Caption"/>
        <w:keepNext/>
        <w:jc w:val="center"/>
      </w:pPr>
      <w:r>
        <w:t>Figure 3.2: Checking a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2A949F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1919BF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1910D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Decision</w:t>
            </w:r>
          </w:p>
          <w:p w14:paraId="6EA81E8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result in large type: </w:t>
            </w:r>
            <w:r>
              <w:rPr>
                <w:color w:val="4A5D6E"/>
                <w:sz w:val="20"/>
              </w:rPr>
              <w:t>here WRONG SCHEDULE DAY, with the plate and registrant type. Approved entries show in green.</w:t>
            </w:r>
          </w:p>
        </w:tc>
      </w:tr>
      <w:tr w:rsidR="00996127" w14:paraId="6BAD594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3873F8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9C093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Reason and rule</w:t>
            </w:r>
          </w:p>
          <w:p w14:paraId="4B1B26D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Why the vehicle was denied and which entry rule applied.</w:t>
            </w:r>
          </w:p>
        </w:tc>
      </w:tr>
      <w:tr w:rsidR="00996127" w14:paraId="0CE4010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447A0F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AF7BE6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Owner and vehicle</w:t>
            </w:r>
          </w:p>
          <w:p w14:paraId="0D518EE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Check these against the vehicle in front of you.</w:t>
            </w:r>
          </w:p>
        </w:tc>
      </w:tr>
      <w:tr w:rsidR="00996127" w14:paraId="4A7D93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07F32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0742C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Override Entry</w:t>
            </w:r>
          </w:p>
          <w:p w14:paraId="7F99CDE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Let the vehicle in anyway. You must give a reason, and the override is recorded under your name.</w:t>
            </w:r>
          </w:p>
        </w:tc>
      </w:tr>
      <w:tr w:rsidR="00996127" w14:paraId="1120D20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8ABB9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4B45C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Acknowledge</w:t>
            </w:r>
          </w:p>
          <w:p w14:paraId="51C1C14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Accept the decision and close the result.</w:t>
            </w:r>
          </w:p>
        </w:tc>
      </w:tr>
      <w:tr w:rsidR="00996127" w14:paraId="31B770A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254AF4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8B93D45" w14:textId="77777777" w:rsidR="00996127" w:rsidRDefault="00603A31">
            <w:pPr>
              <w:spacing w:after="20"/>
            </w:pPr>
            <w:r>
              <w:rPr>
                <w:b/>
              </w:rPr>
              <w:t>Detected plate</w:t>
            </w:r>
          </w:p>
          <w:p w14:paraId="3570569C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The plate the camera read, boxed on the live picture. (Sample picture shown.)</w:t>
            </w:r>
          </w:p>
        </w:tc>
      </w:tr>
    </w:tbl>
    <w:p w14:paraId="656938D7" w14:textId="77777777" w:rsidR="00996127" w:rsidRDefault="00996127"/>
    <w:p w14:paraId="10B67436" w14:textId="77777777" w:rsidR="00996127" w:rsidRDefault="00603A31">
      <w:pPr>
        <w:pStyle w:val="Heading2"/>
      </w:pPr>
      <w:bookmarkStart w:id="43" w:name="_Toc240217827"/>
      <w:r>
        <w:lastRenderedPageBreak/>
        <w:t>3.3  Recording a vehicle with no plate</w:t>
      </w:r>
      <w:bookmarkEnd w:id="43"/>
    </w:p>
    <w:p w14:paraId="429508DE" w14:textId="77777777" w:rsidR="00996127" w:rsidRDefault="00603A31">
      <w:pPr>
        <w:keepNext/>
      </w:pPr>
      <w:r>
        <w:t>Describe the vehicle when there is no plate the system can read.</w:t>
      </w:r>
    </w:p>
    <w:p w14:paraId="6A8210E6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35F5EDD" wp14:editId="1CC6FD3C">
            <wp:extent cx="5903999" cy="413440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491C" w14:textId="77777777" w:rsidR="00996127" w:rsidRDefault="00603A31">
      <w:pPr>
        <w:pStyle w:val="Caption"/>
        <w:keepNext/>
        <w:jc w:val="center"/>
      </w:pPr>
      <w:r>
        <w:t>Figure 3.3: Recording a vehicle with no plate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9FC16DF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D346CD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F3F903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Driver's Name</w:t>
            </w:r>
          </w:p>
          <w:p w14:paraId="448CD60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name the driver gives you.</w:t>
            </w:r>
          </w:p>
        </w:tc>
      </w:tr>
      <w:tr w:rsidR="00996127" w14:paraId="632E6C8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064FA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82B00C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Who is entering?</w:t>
            </w:r>
          </w:p>
          <w:p w14:paraId="44C8B75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Student, </w:t>
            </w:r>
            <w:r>
              <w:rPr>
                <w:color w:val="4A5D6E"/>
                <w:sz w:val="20"/>
              </w:rPr>
              <w:t>employee, fetcher, visitor or supplier.</w:t>
            </w:r>
          </w:p>
        </w:tc>
      </w:tr>
      <w:tr w:rsidR="00996127" w14:paraId="568D712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0674C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BAA1D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Vehicle description</w:t>
            </w:r>
          </w:p>
          <w:p w14:paraId="1BDF09F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Vehicle type, colour and make/model stand in for the missing plate on the log.</w:t>
            </w:r>
          </w:p>
        </w:tc>
      </w:tr>
      <w:tr w:rsidR="00996127" w14:paraId="75BF1C1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3A3EF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48DFE6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Note</w:t>
            </w:r>
          </w:p>
          <w:p w14:paraId="6666184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Anything useful, e.g. "newly delivered unit, plate not yet issued".</w:t>
            </w:r>
          </w:p>
        </w:tc>
      </w:tr>
      <w:tr w:rsidR="00996127" w14:paraId="7E9AE4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FA64BB8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B39AE6" w14:textId="77777777" w:rsidR="00996127" w:rsidRDefault="00603A31">
            <w:pPr>
              <w:spacing w:after="20"/>
            </w:pPr>
            <w:r>
              <w:rPr>
                <w:b/>
              </w:rPr>
              <w:t>Record Entry</w:t>
            </w:r>
          </w:p>
          <w:p w14:paraId="2A4A4737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Saves the entry to </w:t>
            </w:r>
            <w:r>
              <w:rPr>
                <w:color w:val="4A5D6E"/>
                <w:sz w:val="20"/>
              </w:rPr>
              <w:t>the Vehicle Log. Cancel closes without saving.</w:t>
            </w:r>
          </w:p>
        </w:tc>
      </w:tr>
    </w:tbl>
    <w:p w14:paraId="1747209A" w14:textId="77777777" w:rsidR="00996127" w:rsidRDefault="00996127"/>
    <w:p w14:paraId="1EBA6EEB" w14:textId="77777777" w:rsidR="00996127" w:rsidRDefault="00603A31">
      <w:pPr>
        <w:pStyle w:val="Heading2"/>
      </w:pPr>
      <w:bookmarkStart w:id="44" w:name="_Toc240217828"/>
      <w:r>
        <w:lastRenderedPageBreak/>
        <w:t>3.4  Parking monitor</w:t>
      </w:r>
      <w:bookmarkEnd w:id="44"/>
    </w:p>
    <w:p w14:paraId="713DDEF9" w14:textId="77777777" w:rsidR="00996127" w:rsidRDefault="00603A31">
      <w:pPr>
        <w:keepNext/>
      </w:pPr>
      <w:r>
        <w:t>Watch parking zones, see free spaces and act on parking offences.</w:t>
      </w:r>
    </w:p>
    <w:p w14:paraId="6D9FD9BC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8ED9C13" wp14:editId="6E893DFF">
            <wp:extent cx="5903999" cy="373222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F510" w14:textId="77777777" w:rsidR="00996127" w:rsidRDefault="00603A31">
      <w:pPr>
        <w:pStyle w:val="Caption"/>
        <w:keepNext/>
        <w:jc w:val="center"/>
      </w:pPr>
      <w:r>
        <w:t>Figure 3.4: Parking monitor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331B12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07632B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184706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Zones</w:t>
            </w:r>
          </w:p>
          <w:p w14:paraId="70D8AB5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Pick the parking zone to watch.</w:t>
            </w:r>
          </w:p>
        </w:tc>
      </w:tr>
      <w:tr w:rsidR="00996127" w14:paraId="414C00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65CD8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08B96C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Cameras</w:t>
            </w:r>
          </w:p>
          <w:p w14:paraId="76233F9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Switch between the cameras </w:t>
            </w:r>
            <w:r>
              <w:rPr>
                <w:color w:val="4A5D6E"/>
                <w:sz w:val="20"/>
              </w:rPr>
              <w:t>watching parking.</w:t>
            </w:r>
          </w:p>
        </w:tc>
      </w:tr>
      <w:tr w:rsidR="00996127" w14:paraId="5E95E55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BC80DC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4C6039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Live picture</w:t>
            </w:r>
          </w:p>
          <w:p w14:paraId="1B85298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camera view with bay outlines. (Sample picture shown.)</w:t>
            </w:r>
          </w:p>
        </w:tc>
      </w:tr>
      <w:tr w:rsidR="00996127" w14:paraId="645F0F5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78B621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3FDEE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Legend</w:t>
            </w:r>
          </w:p>
          <w:p w14:paraId="2256509B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Free, Occupied, and Vehicle seen (a vehicle the camera is tracking).</w:t>
            </w:r>
          </w:p>
        </w:tc>
      </w:tr>
      <w:tr w:rsidR="00996127" w14:paraId="4EA23B2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DDB7B6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81AFF1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Campus-wide spaces</w:t>
            </w:r>
          </w:p>
          <w:p w14:paraId="1EB987F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Free spaces for this vehicle type across campus, </w:t>
            </w:r>
            <w:r>
              <w:rPr>
                <w:color w:val="4A5D6E"/>
                <w:sz w:val="20"/>
              </w:rPr>
              <w:t>counted from gate entries and exits.</w:t>
            </w:r>
          </w:p>
        </w:tc>
      </w:tr>
      <w:tr w:rsidR="00996127" w14:paraId="0AB5048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0C3AC3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B1C50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Bays in this zone</w:t>
            </w:r>
          </w:p>
          <w:p w14:paraId="17E015E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many bays the camera sees taken.</w:t>
            </w:r>
          </w:p>
        </w:tc>
      </w:tr>
      <w:tr w:rsidR="00996127" w14:paraId="66C06D7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D7B7F11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5C688B7" w14:textId="77777777" w:rsidR="00996127" w:rsidRDefault="00603A31">
            <w:pPr>
              <w:spacing w:after="20"/>
            </w:pPr>
            <w:r>
              <w:rPr>
                <w:b/>
              </w:rPr>
              <w:t>Issue Violation / Override Parking</w:t>
            </w:r>
          </w:p>
          <w:p w14:paraId="0C77B0A5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Record a parking offence, or let a vehicle park when the area is full (event mode).</w:t>
            </w:r>
          </w:p>
        </w:tc>
      </w:tr>
    </w:tbl>
    <w:p w14:paraId="7F33C7DD" w14:textId="77777777" w:rsidR="00996127" w:rsidRDefault="00996127"/>
    <w:p w14:paraId="0087697E" w14:textId="77777777" w:rsidR="00996127" w:rsidRDefault="00603A31">
      <w:pPr>
        <w:pStyle w:val="Heading2"/>
      </w:pPr>
      <w:bookmarkStart w:id="45" w:name="_Toc240217829"/>
      <w:r>
        <w:lastRenderedPageBreak/>
        <w:t xml:space="preserve">3.5  Issuing a parking </w:t>
      </w:r>
      <w:r>
        <w:t>violation</w:t>
      </w:r>
      <w:bookmarkEnd w:id="45"/>
    </w:p>
    <w:p w14:paraId="65E6B228" w14:textId="77777777" w:rsidR="00996127" w:rsidRDefault="00603A31">
      <w:pPr>
        <w:keepNext/>
      </w:pPr>
      <w:r>
        <w:t>The violation form opened from the parking monitor.</w:t>
      </w:r>
    </w:p>
    <w:p w14:paraId="5E4D88E4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21C4936" wp14:editId="323173E9">
            <wp:extent cx="5903999" cy="413440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3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6865" w14:textId="77777777" w:rsidR="00996127" w:rsidRDefault="00603A31">
      <w:pPr>
        <w:pStyle w:val="Caption"/>
        <w:keepNext/>
        <w:jc w:val="center"/>
      </w:pPr>
      <w:r>
        <w:t>Figure 3.5: Issuing a parking violation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34EDF4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76D52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ADC8A5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License Plate</w:t>
            </w:r>
          </w:p>
          <w:p w14:paraId="69B5176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plate of the offending vehicle. Required.</w:t>
            </w:r>
          </w:p>
        </w:tc>
      </w:tr>
      <w:tr w:rsidR="00996127" w14:paraId="06EC39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3D83DA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9C1CC2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Violation Type</w:t>
            </w:r>
          </w:p>
          <w:p w14:paraId="1AC15BD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Choose the offence, e.g. No Sticker, Double Parking or Time </w:t>
            </w:r>
            <w:r>
              <w:rPr>
                <w:color w:val="4A5D6E"/>
                <w:sz w:val="20"/>
              </w:rPr>
              <w:t>Exceed.</w:t>
            </w:r>
          </w:p>
        </w:tc>
      </w:tr>
      <w:tr w:rsidR="00996127" w14:paraId="0347AE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F6944F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486C68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Notes</w:t>
            </w:r>
          </w:p>
          <w:p w14:paraId="717A7E2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Optional details that help the CDSO review it.</w:t>
            </w:r>
          </w:p>
        </w:tc>
      </w:tr>
      <w:tr w:rsidR="00996127" w14:paraId="4548654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00A1E0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2EE2CA" w14:textId="77777777" w:rsidR="00996127" w:rsidRDefault="00603A31">
            <w:pPr>
              <w:spacing w:after="20"/>
            </w:pPr>
            <w:r>
              <w:rPr>
                <w:b/>
              </w:rPr>
              <w:t>Issue Violation</w:t>
            </w:r>
          </w:p>
          <w:p w14:paraId="54BF2DAF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Records the violation against the vehicle’s owner and counts toward the offence ladder. Cancel closes without saving.</w:t>
            </w:r>
          </w:p>
        </w:tc>
      </w:tr>
    </w:tbl>
    <w:p w14:paraId="0562DC78" w14:textId="77777777" w:rsidR="00996127" w:rsidRDefault="00996127"/>
    <w:p w14:paraId="3CB0A27D" w14:textId="77777777" w:rsidR="00996127" w:rsidRDefault="00603A31">
      <w:pPr>
        <w:pStyle w:val="Heading2"/>
      </w:pPr>
      <w:bookmarkStart w:id="46" w:name="_Toc240217830"/>
      <w:r>
        <w:lastRenderedPageBreak/>
        <w:t>3.6  Vehicle Log (gate)</w:t>
      </w:r>
      <w:bookmarkEnd w:id="46"/>
    </w:p>
    <w:p w14:paraId="5F566668" w14:textId="77777777" w:rsidR="00996127" w:rsidRDefault="00603A31">
      <w:pPr>
        <w:keepNext/>
      </w:pPr>
      <w:r>
        <w:t xml:space="preserve">Every scan recorded at </w:t>
      </w:r>
      <w:r>
        <w:t>your gate.</w:t>
      </w:r>
    </w:p>
    <w:p w14:paraId="10A38B2F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E387C93" wp14:editId="480FDF74">
            <wp:extent cx="5903999" cy="373222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5706" w14:textId="77777777" w:rsidR="00996127" w:rsidRDefault="00603A31">
      <w:pPr>
        <w:pStyle w:val="Caption"/>
        <w:keepNext/>
        <w:jc w:val="center"/>
      </w:pPr>
      <w:r>
        <w:t>Figure 3.6: Vehicle Log (gate)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22E4270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5A6FEC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849C8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Status filter</w:t>
            </w:r>
          </w:p>
          <w:p w14:paraId="1876DC0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Show all scans or only one decision: Authorized, Denied, Wrong Day, Visitor or Exited.</w:t>
            </w:r>
          </w:p>
        </w:tc>
      </w:tr>
      <w:tr w:rsidR="00996127" w14:paraId="352F25A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5BAF92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0F47E4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Date and refresh</w:t>
            </w:r>
          </w:p>
          <w:p w14:paraId="0E9CECA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Pick another day, or reload the list.</w:t>
            </w:r>
          </w:p>
        </w:tc>
      </w:tr>
      <w:tr w:rsidR="00996127" w14:paraId="24F7FB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CC50602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84625A" w14:textId="77777777" w:rsidR="00996127" w:rsidRDefault="00603A31">
            <w:pPr>
              <w:spacing w:after="20"/>
            </w:pPr>
            <w:r>
              <w:rPr>
                <w:b/>
              </w:rPr>
              <w:t>Scan entry</w:t>
            </w:r>
          </w:p>
          <w:p w14:paraId="3ABDF8A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Plate, decision, owner, guard on </w:t>
            </w:r>
            <w:r>
              <w:rPr>
                <w:color w:val="4A5D6E"/>
                <w:sz w:val="20"/>
              </w:rPr>
              <w:t>duty and time. Exits show when the vehicle left and how long it stayed.</w:t>
            </w:r>
          </w:p>
        </w:tc>
      </w:tr>
    </w:tbl>
    <w:p w14:paraId="587739A1" w14:textId="77777777" w:rsidR="00996127" w:rsidRDefault="00996127"/>
    <w:p w14:paraId="70EACC2C" w14:textId="77777777" w:rsidR="00996127" w:rsidRDefault="00603A31">
      <w:pPr>
        <w:pStyle w:val="Heading1"/>
        <w:pageBreakBefore/>
      </w:pPr>
      <w:bookmarkStart w:id="47" w:name="_Toc240217831"/>
      <w:r>
        <w:lastRenderedPageBreak/>
        <w:t>4. Vehicle Owner</w:t>
      </w:r>
      <w:bookmarkEnd w:id="47"/>
    </w:p>
    <w:p w14:paraId="7AA7A965" w14:textId="77777777" w:rsidR="00996127" w:rsidRDefault="00603A31">
      <w:r>
        <w:t>The portal a registered vehicle owner sees after signing in.</w:t>
      </w:r>
    </w:p>
    <w:p w14:paraId="0D1A79D0" w14:textId="77777777" w:rsidR="00996127" w:rsidRDefault="00603A31">
      <w:pPr>
        <w:pStyle w:val="Heading2"/>
      </w:pPr>
      <w:bookmarkStart w:id="48" w:name="_Toc240217832"/>
      <w:r>
        <w:lastRenderedPageBreak/>
        <w:t>4.1  Vehicle owner portal: your pass</w:t>
      </w:r>
      <w:bookmarkEnd w:id="48"/>
    </w:p>
    <w:p w14:paraId="4BBFC640" w14:textId="77777777" w:rsidR="00996127" w:rsidRDefault="00603A31">
      <w:pPr>
        <w:keepNext/>
      </w:pPr>
      <w:r>
        <w:t>What a registered owner sees after signing in.</w:t>
      </w:r>
    </w:p>
    <w:p w14:paraId="17256D1A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3FC4CFE" wp14:editId="21227CAC">
            <wp:extent cx="5903999" cy="505942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4ED9" w14:textId="77777777" w:rsidR="00996127" w:rsidRDefault="00603A31">
      <w:pPr>
        <w:pStyle w:val="Caption"/>
        <w:keepNext/>
        <w:jc w:val="center"/>
      </w:pPr>
      <w:r>
        <w:t>Figure 4.1: Vehicle owner portal: your pass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181EC0C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BF88A7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8E5A4F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Help, Policy and Log Out</w:t>
            </w:r>
          </w:p>
          <w:p w14:paraId="7CF68379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in-app guide, the privacy policy, and signing out.</w:t>
            </w:r>
          </w:p>
        </w:tc>
      </w:tr>
      <w:tr w:rsidR="00996127" w14:paraId="66EB180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D75E7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74F43C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Security and Change Password</w:t>
            </w:r>
          </w:p>
          <w:p w14:paraId="16E83FF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Manage two-factor authentication and set a new password.</w:t>
            </w:r>
          </w:p>
        </w:tc>
      </w:tr>
      <w:tr w:rsidR="00996127" w14:paraId="5BEC0B8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04FBC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E3C3FE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Account and registration IDs</w:t>
            </w:r>
          </w:p>
          <w:p w14:paraId="586CAB1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Your portal account ID </w:t>
            </w:r>
            <w:r>
              <w:rPr>
                <w:color w:val="4A5D6E"/>
                <w:sz w:val="20"/>
              </w:rPr>
              <w:t>and your vehicle pass registration ID.</w:t>
            </w:r>
          </w:p>
        </w:tc>
      </w:tr>
      <w:tr w:rsidR="00996127" w14:paraId="6A669E6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98273FD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CA86AC1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Personal information</w:t>
            </w:r>
          </w:p>
          <w:p w14:paraId="141450A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Your details and assigned campus days.</w:t>
            </w:r>
          </w:p>
        </w:tc>
      </w:tr>
      <w:tr w:rsidR="00996127" w14:paraId="09CBCA4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DD70AA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DC004C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Pending change request</w:t>
            </w:r>
          </w:p>
          <w:p w14:paraId="0A841FF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 correction you asked for, waiting for CDSO approval. You can withdraw it.</w:t>
            </w:r>
          </w:p>
        </w:tc>
      </w:tr>
      <w:tr w:rsidR="00996127" w14:paraId="099626A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A1C0DC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149CBD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Vehicle access QR code</w:t>
            </w:r>
          </w:p>
          <w:p w14:paraId="171E89B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Show this at the </w:t>
            </w:r>
            <w:r>
              <w:rPr>
                <w:color w:val="4A5D6E"/>
                <w:sz w:val="20"/>
              </w:rPr>
              <w:t>gate. Tap to enlarge, show it fullscreen, or copy its data.</w:t>
            </w:r>
          </w:p>
        </w:tc>
      </w:tr>
      <w:tr w:rsidR="00996127" w14:paraId="08F49C55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0564B4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991F45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Registration status</w:t>
            </w:r>
          </w:p>
          <w:p w14:paraId="1F57DE37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Whether your vehicle is authorized to enter campus.</w:t>
            </w:r>
          </w:p>
        </w:tc>
      </w:tr>
      <w:tr w:rsidR="00996127" w14:paraId="28EAB73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B1E0CC5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ADCBBA1" w14:textId="77777777" w:rsidR="00996127" w:rsidRDefault="00603A31">
            <w:pPr>
              <w:spacing w:after="20"/>
            </w:pPr>
            <w:r>
              <w:rPr>
                <w:b/>
              </w:rPr>
              <w:t>Vehicle information</w:t>
            </w:r>
          </w:p>
          <w:p w14:paraId="4116F61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Plate, type, colour and conduction number on file.</w:t>
            </w:r>
          </w:p>
        </w:tc>
      </w:tr>
    </w:tbl>
    <w:p w14:paraId="4F83153D" w14:textId="77777777" w:rsidR="00996127" w:rsidRDefault="00996127"/>
    <w:p w14:paraId="72D2ACB5" w14:textId="77777777" w:rsidR="00996127" w:rsidRDefault="00603A31">
      <w:pPr>
        <w:pStyle w:val="Heading2"/>
      </w:pPr>
      <w:bookmarkStart w:id="49" w:name="_Toc240217833"/>
      <w:r>
        <w:t xml:space="preserve">4.2  Vehicle owner portal: </w:t>
      </w:r>
      <w:r>
        <w:t>violations &amp; parking</w:t>
      </w:r>
      <w:bookmarkEnd w:id="49"/>
    </w:p>
    <w:p w14:paraId="17389D02" w14:textId="77777777" w:rsidR="00996127" w:rsidRDefault="00603A31">
      <w:pPr>
        <w:keepNext/>
      </w:pPr>
      <w:r>
        <w:t>Further down the portal: your violation record, announcements and live parking.</w:t>
      </w:r>
    </w:p>
    <w:p w14:paraId="71EC15F0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315A881" wp14:editId="30EE246C">
            <wp:extent cx="5903999" cy="453658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3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8B95" w14:textId="77777777" w:rsidR="00996127" w:rsidRDefault="00603A31">
      <w:pPr>
        <w:pStyle w:val="Caption"/>
        <w:keepNext/>
        <w:jc w:val="center"/>
      </w:pPr>
      <w:r>
        <w:t>Figure 4.2: Vehicle owner portal: violations &amp; parking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34E3183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7817C1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834C1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My violation record</w:t>
            </w:r>
          </w:p>
          <w:p w14:paraId="210AC2E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Any violations against your account and their status.</w:t>
            </w:r>
          </w:p>
        </w:tc>
      </w:tr>
      <w:tr w:rsidR="00996127" w14:paraId="24077BE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725C89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F8CCF9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Announcements</w:t>
            </w:r>
          </w:p>
          <w:p w14:paraId="680507C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Parking notices from the CDSO.</w:t>
            </w:r>
          </w:p>
        </w:tc>
      </w:tr>
      <w:tr w:rsidR="00996127" w14:paraId="4A61A05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E28883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3FE43CE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Available / occupied / total</w:t>
            </w:r>
          </w:p>
          <w:p w14:paraId="4C7BF48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Spaces for your vehicle type right now.</w:t>
            </w:r>
          </w:p>
        </w:tc>
      </w:tr>
      <w:tr w:rsidR="00996127" w14:paraId="7BB4E80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E50D84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E86489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Zone fill level</w:t>
            </w:r>
          </w:p>
          <w:p w14:paraId="209B2A5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How full each parking zone is.</w:t>
            </w:r>
          </w:p>
        </w:tc>
      </w:tr>
      <w:tr w:rsidR="00996127" w14:paraId="5CA6F9F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636683A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0495382" w14:textId="77777777" w:rsidR="00996127" w:rsidRDefault="00603A31">
            <w:pPr>
              <w:spacing w:after="20"/>
            </w:pPr>
            <w:r>
              <w:rPr>
                <w:b/>
              </w:rPr>
              <w:t>Bays</w:t>
            </w:r>
          </w:p>
          <w:p w14:paraId="28158549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Green bays are free; red bays are taken.</w:t>
            </w:r>
          </w:p>
        </w:tc>
      </w:tr>
    </w:tbl>
    <w:p w14:paraId="0CCF63C7" w14:textId="77777777" w:rsidR="00996127" w:rsidRDefault="00996127"/>
    <w:p w14:paraId="0B3378E0" w14:textId="77777777" w:rsidR="00996127" w:rsidRDefault="00603A31">
      <w:pPr>
        <w:pStyle w:val="Heading2"/>
      </w:pPr>
      <w:bookmarkStart w:id="50" w:name="_Toc240217834"/>
      <w:r>
        <w:lastRenderedPageBreak/>
        <w:t xml:space="preserve">4.3  Account security </w:t>
      </w:r>
      <w:r>
        <w:t>(two-factor)</w:t>
      </w:r>
      <w:bookmarkEnd w:id="50"/>
    </w:p>
    <w:p w14:paraId="50B0E9F6" w14:textId="77777777" w:rsidR="00996127" w:rsidRDefault="00603A31">
      <w:pPr>
        <w:keepNext/>
      </w:pPr>
      <w:r>
        <w:t>Manage your authenticator and backup codes.</w:t>
      </w:r>
    </w:p>
    <w:p w14:paraId="2E0C723D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AF8089E" wp14:editId="586F76E1">
            <wp:extent cx="5903999" cy="373222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48E8" w14:textId="77777777" w:rsidR="00996127" w:rsidRDefault="00603A31">
      <w:pPr>
        <w:pStyle w:val="Caption"/>
        <w:keepNext/>
        <w:jc w:val="center"/>
      </w:pPr>
      <w:r>
        <w:t>Figure 4.3: Account security (two-factor)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8FB149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704AF5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9C78C4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Two-factor status</w:t>
            </w:r>
          </w:p>
          <w:p w14:paraId="675C3F7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On means an authenticator code is required when you sign in on a new device, after 7 days away, or before sensitive changes.</w:t>
            </w:r>
          </w:p>
        </w:tc>
      </w:tr>
      <w:tr w:rsidR="00996127" w14:paraId="1A5AA65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50C6D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CE8B02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Last used</w:t>
            </w:r>
          </w:p>
          <w:p w14:paraId="45BA625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When your authenticator last produced a valid code. If that looks wrong, pair a new phone.</w:t>
            </w:r>
          </w:p>
        </w:tc>
      </w:tr>
      <w:tr w:rsidR="00996127" w14:paraId="35EF426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2ABA362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DA7A94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Backup code</w:t>
            </w:r>
          </w:p>
          <w:p w14:paraId="141648B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 one-time code for signing in if you lose your phone. Generate one and keep it somewhere safe.</w:t>
            </w:r>
          </w:p>
        </w:tc>
      </w:tr>
      <w:tr w:rsidR="00996127" w14:paraId="6439B38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6D2772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331ECEF" w14:textId="77777777" w:rsidR="00996127" w:rsidRDefault="00603A31">
            <w:pPr>
              <w:spacing w:after="20"/>
            </w:pPr>
            <w:r>
              <w:rPr>
                <w:b/>
              </w:rPr>
              <w:t>New backup code / Pair a new phone</w:t>
            </w:r>
          </w:p>
          <w:p w14:paraId="6D5B578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Create a fresh backup code, or move two-factor to a different phone.</w:t>
            </w:r>
          </w:p>
        </w:tc>
      </w:tr>
    </w:tbl>
    <w:p w14:paraId="14AA1C70" w14:textId="77777777" w:rsidR="00996127" w:rsidRDefault="00996127"/>
    <w:p w14:paraId="5D11C3F6" w14:textId="77777777" w:rsidR="00996127" w:rsidRDefault="00603A31">
      <w:pPr>
        <w:pStyle w:val="Heading1"/>
        <w:pageBreakBefore/>
      </w:pPr>
      <w:bookmarkStart w:id="51" w:name="_Toc240217835"/>
      <w:r>
        <w:lastRenderedPageBreak/>
        <w:t>5. Installing the Campus System</w:t>
      </w:r>
      <w:bookmarkEnd w:id="51"/>
    </w:p>
    <w:p w14:paraId="0D9794F4" w14:textId="77777777" w:rsidR="00996127" w:rsidRDefault="00603A31">
      <w:r>
        <w:t>Installing the on-campus half of the system with SLC-Smart-Parking-Campus-Setup.exe. Run it on the computer that will serve the gate terminals.</w:t>
      </w:r>
    </w:p>
    <w:p w14:paraId="0B3A0D4A" w14:textId="77777777" w:rsidR="00996127" w:rsidRDefault="00603A31">
      <w:pPr>
        <w:pStyle w:val="Heading2"/>
      </w:pPr>
      <w:bookmarkStart w:id="52" w:name="_Toc240217836"/>
      <w:r>
        <w:t>5.1  Step 1 · License Agreement</w:t>
      </w:r>
      <w:bookmarkEnd w:id="52"/>
    </w:p>
    <w:p w14:paraId="4D1C8FA5" w14:textId="77777777" w:rsidR="00996127" w:rsidRDefault="00603A31">
      <w:pPr>
        <w:keepNext/>
      </w:pPr>
      <w:r>
        <w:t>Run SLC-Smart-Parking-Campus-Setup.exe on the campus computer and accept the license to continue.</w:t>
      </w:r>
    </w:p>
    <w:p w14:paraId="5BBF9CE2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7307BA4" wp14:editId="2A041D9E">
            <wp:extent cx="5903999" cy="462128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722D" w14:textId="77777777" w:rsidR="00996127" w:rsidRDefault="00603A31">
      <w:pPr>
        <w:pStyle w:val="Caption"/>
        <w:keepNext/>
        <w:jc w:val="center"/>
      </w:pPr>
      <w:r>
        <w:t>Figure 5.1: Step 1 · License Agreement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66DB59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0130DA6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5FF895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License text</w:t>
            </w:r>
          </w:p>
          <w:p w14:paraId="3743FDD5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Read the terms for installing the system.</w:t>
            </w:r>
          </w:p>
        </w:tc>
      </w:tr>
      <w:tr w:rsidR="00996127" w14:paraId="6D8D647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9DB1F5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64E382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Accept</w:t>
            </w:r>
          </w:p>
          <w:p w14:paraId="61CC16A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Select "I accept the </w:t>
            </w:r>
            <w:r>
              <w:rPr>
                <w:color w:val="4A5D6E"/>
                <w:sz w:val="20"/>
              </w:rPr>
              <w:t>agreement". Next stays disabled until you do.</w:t>
            </w:r>
          </w:p>
        </w:tc>
      </w:tr>
      <w:tr w:rsidR="00996127" w14:paraId="27B93AA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536591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E6C6B20" w14:textId="77777777" w:rsidR="00996127" w:rsidRDefault="00603A31">
            <w:pPr>
              <w:spacing w:after="20"/>
            </w:pPr>
            <w:r>
              <w:rPr>
                <w:b/>
              </w:rPr>
              <w:t>Next / Cancel</w:t>
            </w:r>
          </w:p>
          <w:p w14:paraId="5056A9B4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Next continues. Cancel quits Setup without installing anything.</w:t>
            </w:r>
          </w:p>
        </w:tc>
      </w:tr>
    </w:tbl>
    <w:p w14:paraId="080AFCF9" w14:textId="77777777" w:rsidR="00996127" w:rsidRDefault="00996127"/>
    <w:p w14:paraId="28977EB3" w14:textId="77777777" w:rsidR="00996127" w:rsidRDefault="00603A31">
      <w:pPr>
        <w:pStyle w:val="Heading2"/>
      </w:pPr>
      <w:bookmarkStart w:id="53" w:name="_Toc240217837"/>
      <w:r>
        <w:lastRenderedPageBreak/>
        <w:t>5.2  Step 2 · Choose the install folder</w:t>
      </w:r>
      <w:bookmarkEnd w:id="53"/>
    </w:p>
    <w:p w14:paraId="56E4733D" w14:textId="77777777" w:rsidR="00996127" w:rsidRDefault="00603A31">
      <w:pPr>
        <w:keepNext/>
      </w:pPr>
      <w:r>
        <w:t>Keep the default folder unless your IT office says otherwise.</w:t>
      </w:r>
    </w:p>
    <w:p w14:paraId="1525DFAD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7AF10478" wp14:editId="0B457A24">
            <wp:extent cx="5903999" cy="462128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B4A1" w14:textId="77777777" w:rsidR="00996127" w:rsidRDefault="00603A31">
      <w:pPr>
        <w:pStyle w:val="Caption"/>
        <w:keepNext/>
        <w:jc w:val="center"/>
      </w:pPr>
      <w:r>
        <w:t xml:space="preserve">Figure 5.2: Step 2 · </w:t>
      </w:r>
      <w:r>
        <w:t>Choose the install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23460B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7D87AF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6F19CC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Install folder</w:t>
            </w:r>
          </w:p>
          <w:p w14:paraId="6E18A30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Default: C:\Smart Parking and Vehicle Verification System. Keep the path short: Setup refuses folders longer than 110 characters.</w:t>
            </w:r>
          </w:p>
        </w:tc>
      </w:tr>
      <w:tr w:rsidR="00996127" w14:paraId="09CE3F13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E6E7C61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FA68EC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Browse...</w:t>
            </w:r>
          </w:p>
          <w:p w14:paraId="53C00D6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Pick a different folder.</w:t>
            </w:r>
          </w:p>
        </w:tc>
      </w:tr>
      <w:tr w:rsidR="00996127" w14:paraId="12CE28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856608B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4C2878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Disk space</w:t>
            </w:r>
          </w:p>
          <w:p w14:paraId="25D5B6A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About 6 GB is needed once the Python environment and application code are downloaded.</w:t>
            </w:r>
          </w:p>
        </w:tc>
      </w:tr>
      <w:tr w:rsidR="00996127" w14:paraId="20C68097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9EEB0D5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5028E55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6E1B1A22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7A3FEC9B" w14:textId="77777777" w:rsidR="00996127" w:rsidRDefault="00996127"/>
    <w:p w14:paraId="0164E8A7" w14:textId="77777777" w:rsidR="00996127" w:rsidRDefault="00603A31">
      <w:pPr>
        <w:pStyle w:val="Heading2"/>
      </w:pPr>
      <w:bookmarkStart w:id="54" w:name="_Toc240217838"/>
      <w:r>
        <w:lastRenderedPageBreak/>
        <w:t>5.3  Step 3 · Select components</w:t>
      </w:r>
      <w:bookmarkEnd w:id="54"/>
    </w:p>
    <w:p w14:paraId="173E0957" w14:textId="77777777" w:rsidR="00996127" w:rsidRDefault="00603A31">
      <w:pPr>
        <w:keepNext/>
      </w:pPr>
      <w:r>
        <w:t xml:space="preserve">Choose what Setup installs. A full </w:t>
      </w:r>
      <w:r>
        <w:t>installation is right for a new gate computer.</w:t>
      </w:r>
    </w:p>
    <w:p w14:paraId="41F90AB3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36B6503" wp14:editId="4A0EE4D4">
            <wp:extent cx="5903999" cy="462128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C4DEF" w14:textId="77777777" w:rsidR="00996127" w:rsidRDefault="00603A31">
      <w:pPr>
        <w:pStyle w:val="Caption"/>
        <w:keepNext/>
        <w:jc w:val="center"/>
      </w:pPr>
      <w:r>
        <w:t>Figure 5.3: Step 3 · Select components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4EBA87E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E67DF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777BA37A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Installation type</w:t>
            </w:r>
          </w:p>
          <w:p w14:paraId="5D3B806C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Full installation selects everything. Choose Custom installation to pick items yourself.</w:t>
            </w:r>
          </w:p>
        </w:tc>
      </w:tr>
      <w:tr w:rsidR="00996127" w14:paraId="7D97664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4FB71A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D43958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Component list</w:t>
            </w:r>
          </w:p>
          <w:p w14:paraId="44CCBDBA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The launcher is always </w:t>
            </w:r>
            <w:r>
              <w:rPr>
                <w:color w:val="4A5D6E"/>
                <w:sz w:val="20"/>
              </w:rPr>
              <w:t>installed. Untick Git, Python, Node.js or FFmpeg only if your IT office already manages them. The firewall rule lets guards’ computers reach this machine.</w:t>
            </w:r>
          </w:p>
        </w:tc>
      </w:tr>
      <w:tr w:rsidR="00996127" w14:paraId="205C786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43CA118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4FCD8C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Space required</w:t>
            </w:r>
          </w:p>
          <w:p w14:paraId="431539F0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Disk space the current selection needs.</w:t>
            </w:r>
          </w:p>
        </w:tc>
      </w:tr>
      <w:tr w:rsidR="00996127" w14:paraId="7BD16E4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8363C1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996AB45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34354CD6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2C7F9C84" w14:textId="77777777" w:rsidR="00996127" w:rsidRDefault="00996127"/>
    <w:p w14:paraId="36A432D2" w14:textId="77777777" w:rsidR="00996127" w:rsidRDefault="00603A31">
      <w:pPr>
        <w:pStyle w:val="Heading2"/>
      </w:pPr>
      <w:bookmarkStart w:id="55" w:name="_Toc240217839"/>
      <w:r>
        <w:lastRenderedPageBreak/>
        <w:t>5.4  Step 4 · Deployment options</w:t>
      </w:r>
      <w:bookmarkEnd w:id="55"/>
    </w:p>
    <w:p w14:paraId="543E64F9" w14:textId="77777777" w:rsidR="00996127" w:rsidRDefault="00603A31">
      <w:pPr>
        <w:keepNext/>
      </w:pPr>
      <w:r>
        <w:t>Choose the network port the system is served on.</w:t>
      </w:r>
    </w:p>
    <w:p w14:paraId="78B4979E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86D7075" wp14:editId="5980115E">
            <wp:extent cx="5903999" cy="462128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8F92" w14:textId="77777777" w:rsidR="00996127" w:rsidRDefault="00603A31">
      <w:pPr>
        <w:pStyle w:val="Caption"/>
        <w:keepNext/>
        <w:jc w:val="center"/>
      </w:pPr>
      <w:r>
        <w:t>Figure 5.4: Step 4 · Deployment options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3E107B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C75A197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7C4F79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Update branch</w:t>
            </w:r>
          </w:p>
          <w:p w14:paraId="1A5C5978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This computer follows the branch the installer was built for and updates from it. It cannot be changed here.</w:t>
            </w:r>
          </w:p>
        </w:tc>
      </w:tr>
      <w:tr w:rsidR="00996127" w14:paraId="33B5187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AF2D1E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6A4DA6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Port to serve on</w:t>
            </w:r>
          </w:p>
          <w:p w14:paraId="6931B9E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Guards open http://&lt;this computer’s address&gt;:&lt;port&gt;. Keep 8000 unless another program already uses it.</w:t>
            </w:r>
          </w:p>
        </w:tc>
      </w:tr>
      <w:tr w:rsidR="00996127" w14:paraId="5C077FD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578C016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46DD592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44A72A1D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Next </w:t>
            </w:r>
            <w:r>
              <w:rPr>
                <w:color w:val="4A5D6E"/>
                <w:sz w:val="20"/>
              </w:rPr>
              <w:t>continues, Back returns to the previous page, and Cancel quits Setup without installing anything.</w:t>
            </w:r>
          </w:p>
        </w:tc>
      </w:tr>
    </w:tbl>
    <w:p w14:paraId="26C024C3" w14:textId="77777777" w:rsidR="00996127" w:rsidRDefault="00996127"/>
    <w:p w14:paraId="344F1585" w14:textId="77777777" w:rsidR="00996127" w:rsidRDefault="00603A31">
      <w:pPr>
        <w:pStyle w:val="Heading2"/>
      </w:pPr>
      <w:bookmarkStart w:id="56" w:name="_Toc240217840"/>
      <w:r>
        <w:lastRenderedPageBreak/>
        <w:t>5.5  Step 5 · Prerequisites check</w:t>
      </w:r>
      <w:bookmarkEnd w:id="56"/>
    </w:p>
    <w:p w14:paraId="58F9707F" w14:textId="77777777" w:rsidR="00996127" w:rsidRDefault="00603A31">
      <w:pPr>
        <w:keepNext/>
      </w:pPr>
      <w:r>
        <w:t>Setup shows what the computer already has before anything is installed.</w:t>
      </w:r>
    </w:p>
    <w:p w14:paraId="745DA887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1272D53" wp14:editId="77028B63">
            <wp:extent cx="5903999" cy="462128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72E91" w14:textId="77777777" w:rsidR="00996127" w:rsidRDefault="00603A31">
      <w:pPr>
        <w:pStyle w:val="Caption"/>
        <w:keepNext/>
        <w:jc w:val="center"/>
      </w:pPr>
      <w:r>
        <w:t>Figure 5.5: Step 5 · Prerequisites check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24A4AC7E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C623D5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1FD79263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Detected software</w:t>
            </w:r>
          </w:p>
          <w:p w14:paraId="2C17B5C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[installed] means it is already present; "will install" means Setup downloads it through winget.</w:t>
            </w:r>
          </w:p>
        </w:tc>
      </w:tr>
      <w:tr w:rsidR="00996127" w14:paraId="6E3823C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C7A2F8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67DE1AC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What happens next</w:t>
            </w:r>
          </w:p>
          <w:p w14:paraId="364773F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On first launch the launcher downloads the application (about 300 MB) and builds a Python environment (about 5.7 GB). This takes a while; keep the computer online.</w:t>
            </w:r>
          </w:p>
        </w:tc>
      </w:tr>
      <w:tr w:rsidR="00996127" w14:paraId="5E4C865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7AC10505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9EA8388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14C4D5D8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38CAFE17" w14:textId="77777777" w:rsidR="00996127" w:rsidRDefault="00996127"/>
    <w:p w14:paraId="5E829890" w14:textId="77777777" w:rsidR="00996127" w:rsidRDefault="00603A31">
      <w:pPr>
        <w:pStyle w:val="Heading2"/>
      </w:pPr>
      <w:bookmarkStart w:id="57" w:name="_Toc240217841"/>
      <w:r>
        <w:lastRenderedPageBreak/>
        <w:t>5.6  Step 6 · Start Menu folder</w:t>
      </w:r>
      <w:bookmarkEnd w:id="57"/>
    </w:p>
    <w:p w14:paraId="5323AED8" w14:textId="77777777" w:rsidR="00996127" w:rsidRDefault="00603A31">
      <w:pPr>
        <w:keepNext/>
      </w:pPr>
      <w:r>
        <w:t xml:space="preserve">Where the launcher, repair and uninstall </w:t>
      </w:r>
      <w:r>
        <w:t>shortcuts are placed.</w:t>
      </w:r>
    </w:p>
    <w:p w14:paraId="1AF768D7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37AA44AF" wp14:editId="1A19C0D2">
            <wp:extent cx="5903999" cy="462128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C7D0" w14:textId="77777777" w:rsidR="00996127" w:rsidRDefault="00603A31">
      <w:pPr>
        <w:pStyle w:val="Caption"/>
        <w:keepNext/>
        <w:jc w:val="center"/>
      </w:pPr>
      <w:r>
        <w:t>Figure 5.6: Step 6 · Start Menu folder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6CF803F8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46749E3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98A3C57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Folder name</w:t>
            </w:r>
          </w:p>
          <w:p w14:paraId="2739BC4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The Start Menu folder for the shortcuts. The default is fine.</w:t>
            </w:r>
          </w:p>
        </w:tc>
      </w:tr>
      <w:tr w:rsidR="00996127" w14:paraId="1865E18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01BD32B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24E4B8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No Start Menu folder</w:t>
            </w:r>
          </w:p>
          <w:p w14:paraId="20B344D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Tick to skip creating Start Menu shortcuts.</w:t>
            </w:r>
          </w:p>
        </w:tc>
      </w:tr>
      <w:tr w:rsidR="00996127" w14:paraId="7D8E8AE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78A9D17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B93E0B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4C8DF8CC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 xml:space="preserve">Next continues, Back </w:t>
            </w:r>
            <w:r>
              <w:rPr>
                <w:color w:val="4A5D6E"/>
                <w:sz w:val="20"/>
              </w:rPr>
              <w:t>returns to the previous page, and Cancel quits Setup without installing anything.</w:t>
            </w:r>
          </w:p>
        </w:tc>
      </w:tr>
    </w:tbl>
    <w:p w14:paraId="607426EC" w14:textId="77777777" w:rsidR="00996127" w:rsidRDefault="00996127"/>
    <w:p w14:paraId="63060592" w14:textId="77777777" w:rsidR="00996127" w:rsidRDefault="00603A31">
      <w:pPr>
        <w:pStyle w:val="Heading2"/>
      </w:pPr>
      <w:bookmarkStart w:id="58" w:name="_Toc240217842"/>
      <w:r>
        <w:lastRenderedPageBreak/>
        <w:t>5.7  Step 7 · Additional tasks</w:t>
      </w:r>
      <w:bookmarkEnd w:id="58"/>
    </w:p>
    <w:p w14:paraId="7910AA12" w14:textId="77777777" w:rsidR="00996127" w:rsidRDefault="00603A31">
      <w:pPr>
        <w:keepNext/>
      </w:pPr>
      <w:r>
        <w:t>Optional shortcuts and system changes.</w:t>
      </w:r>
    </w:p>
    <w:p w14:paraId="0F59744C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9070A8F" wp14:editId="4E2CFAB9">
            <wp:extent cx="5903999" cy="462128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2F8B" w14:textId="77777777" w:rsidR="00996127" w:rsidRDefault="00603A31">
      <w:pPr>
        <w:pStyle w:val="Caption"/>
        <w:keepNext/>
        <w:jc w:val="center"/>
      </w:pPr>
      <w:r>
        <w:t>Figure 5.7: Step 7 · Additional tasks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3047D6D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85FE09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377BFD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Desktop shortcut</w:t>
            </w:r>
          </w:p>
          <w:p w14:paraId="489C53C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Puts a launcher shortcut on the </w:t>
            </w:r>
            <w:r>
              <w:rPr>
                <w:color w:val="4A5D6E"/>
                <w:sz w:val="20"/>
              </w:rPr>
              <w:t>desktop (recommended).</w:t>
            </w:r>
          </w:p>
        </w:tc>
      </w:tr>
      <w:tr w:rsidR="00996127" w14:paraId="64992F6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F099C3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EBBE1D2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Open at startup</w:t>
            </w:r>
          </w:p>
          <w:p w14:paraId="48D31353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Opens the launcher automatically when the computer starts. Recommended for a dedicated gate computer.</w:t>
            </w:r>
          </w:p>
        </w:tc>
      </w:tr>
      <w:tr w:rsidR="00996127" w14:paraId="47A9D55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63BCF4A9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302DA9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Add to PATH</w:t>
            </w:r>
          </w:p>
          <w:p w14:paraId="7F890C4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For IT staff who run the launcher from a command prompt. Usually not needed.</w:t>
            </w:r>
          </w:p>
        </w:tc>
      </w:tr>
      <w:tr w:rsidR="00996127" w14:paraId="4500AAD1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9695B44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9DF2D8C" w14:textId="77777777" w:rsidR="00996127" w:rsidRDefault="00603A31">
            <w:pPr>
              <w:spacing w:after="20"/>
            </w:pPr>
            <w:r>
              <w:rPr>
                <w:b/>
              </w:rPr>
              <w:t>Back / Next / Cancel</w:t>
            </w:r>
          </w:p>
          <w:p w14:paraId="41E338A3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Next continues, Back returns to the previous page, and Cancel quits Setup without installing anything.</w:t>
            </w:r>
          </w:p>
        </w:tc>
      </w:tr>
    </w:tbl>
    <w:p w14:paraId="45A5F974" w14:textId="77777777" w:rsidR="00996127" w:rsidRDefault="00996127"/>
    <w:p w14:paraId="0B5FB5B4" w14:textId="77777777" w:rsidR="00996127" w:rsidRDefault="00603A31">
      <w:pPr>
        <w:pStyle w:val="Heading2"/>
      </w:pPr>
      <w:bookmarkStart w:id="59" w:name="_Toc240217843"/>
      <w:r>
        <w:lastRenderedPageBreak/>
        <w:t>5.8  Step 8 · Ready to install</w:t>
      </w:r>
      <w:bookmarkEnd w:id="59"/>
    </w:p>
    <w:p w14:paraId="71CA76B5" w14:textId="77777777" w:rsidR="00996127" w:rsidRDefault="00603A31">
      <w:pPr>
        <w:keepNext/>
      </w:pPr>
      <w:r>
        <w:t>Check the summary, then click Install. The launcher opens when Setup finishes.</w:t>
      </w:r>
    </w:p>
    <w:p w14:paraId="7F38E00E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E9B5ED4" wp14:editId="1991B9C5">
            <wp:extent cx="5903999" cy="462128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8547" w14:textId="77777777" w:rsidR="00996127" w:rsidRDefault="00603A31">
      <w:pPr>
        <w:pStyle w:val="Caption"/>
        <w:keepNext/>
        <w:jc w:val="center"/>
      </w:pPr>
      <w:r>
        <w:t xml:space="preserve">Figure 5.8: Step 8 · Ready to </w:t>
      </w:r>
      <w:r>
        <w:t>install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7D0F055A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01DC8F0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01B2785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Summary</w:t>
            </w:r>
          </w:p>
          <w:p w14:paraId="36BFF46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Install type, destination, components and tasks. Click Back to change anything.</w:t>
            </w:r>
          </w:p>
        </w:tc>
      </w:tr>
      <w:tr w:rsidR="00996127" w14:paraId="4A8FCA92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444D55EA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5E5D489" w14:textId="77777777" w:rsidR="00996127" w:rsidRDefault="00603A31">
            <w:pPr>
              <w:spacing w:after="20"/>
            </w:pPr>
            <w:r>
              <w:rPr>
                <w:b/>
              </w:rPr>
              <w:t>Back / Install / Cancel</w:t>
            </w:r>
          </w:p>
          <w:p w14:paraId="3D178681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Install continues, Back returns to the previous page, and Cancel quits Setup without installing anything.</w:t>
            </w:r>
          </w:p>
        </w:tc>
      </w:tr>
    </w:tbl>
    <w:p w14:paraId="095B165D" w14:textId="77777777" w:rsidR="00996127" w:rsidRDefault="00996127"/>
    <w:p w14:paraId="0675A0AA" w14:textId="77777777" w:rsidR="00996127" w:rsidRDefault="00603A31">
      <w:pPr>
        <w:pStyle w:val="Heading1"/>
        <w:pageBreakBefore/>
      </w:pPr>
      <w:bookmarkStart w:id="60" w:name="_Toc240217844"/>
      <w:r>
        <w:lastRenderedPageBreak/>
        <w:t xml:space="preserve">6. Running the </w:t>
      </w:r>
      <w:r>
        <w:t>Campus System</w:t>
      </w:r>
      <w:bookmarkEnd w:id="60"/>
    </w:p>
    <w:p w14:paraId="69A15A0B" w14:textId="77777777" w:rsidR="00996127" w:rsidRDefault="00603A31">
      <w:r>
        <w:t>The launcher window that runs the campus server after installation.</w:t>
      </w:r>
    </w:p>
    <w:p w14:paraId="6E08525A" w14:textId="77777777" w:rsidR="00996127" w:rsidRDefault="00603A31">
      <w:pPr>
        <w:pStyle w:val="Heading2"/>
      </w:pPr>
      <w:bookmarkStart w:id="61" w:name="_Toc240217845"/>
      <w:r>
        <w:lastRenderedPageBreak/>
        <w:t>6.1  The campus launcher</w:t>
      </w:r>
      <w:bookmarkEnd w:id="61"/>
    </w:p>
    <w:p w14:paraId="504C3849" w14:textId="77777777" w:rsidR="00996127" w:rsidRDefault="00603A31">
      <w:pPr>
        <w:keepNext/>
      </w:pPr>
      <w:r>
        <w:t>Opened from the desktop or Start Menu shortcut. It runs the server that the gate terminals connect to, so leave this window open.</w:t>
      </w:r>
    </w:p>
    <w:p w14:paraId="17183073" w14:textId="77777777" w:rsidR="00996127" w:rsidRDefault="00603A31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6906A60" wp14:editId="6D4D9401">
            <wp:extent cx="5903999" cy="505900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5CC9" w14:textId="77777777" w:rsidR="00996127" w:rsidRDefault="00603A31">
      <w:pPr>
        <w:pStyle w:val="Caption"/>
        <w:keepNext/>
        <w:jc w:val="center"/>
      </w:pPr>
      <w:r>
        <w:t>Figure 6.1: The campus launcher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8674"/>
      </w:tblGrid>
      <w:tr w:rsidR="00996127" w14:paraId="5990769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37F368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25CAD85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Server status and address</w:t>
            </w:r>
          </w:p>
          <w:p w14:paraId="2879892E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RUNNING or STOPPED, and the address guards and CDSO staff open in their browsers.</w:t>
            </w:r>
          </w:p>
        </w:tc>
      </w:tr>
      <w:tr w:rsidR="00996127" w14:paraId="59ABE4F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22404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B08607F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Health</w:t>
            </w:r>
          </w:p>
          <w:p w14:paraId="4B6AC24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Database connection, cameras online, and whether live updates are working.</w:t>
            </w:r>
          </w:p>
        </w:tc>
      </w:tr>
      <w:tr w:rsidR="00996127" w14:paraId="092A2D14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7C13B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D0D964B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Start / Stop server</w:t>
            </w:r>
          </w:p>
          <w:p w14:paraId="6D4B9F46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Starts or stops the </w:t>
            </w:r>
            <w:r>
              <w:rPr>
                <w:color w:val="4A5D6E"/>
                <w:sz w:val="20"/>
              </w:rPr>
              <w:t>system. Stopping it disconnects every gate terminal and camera.</w:t>
            </w:r>
          </w:p>
        </w:tc>
      </w:tr>
      <w:tr w:rsidR="00996127" w14:paraId="75B14E0D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2101A6E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4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ED2B059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Open pages</w:t>
            </w:r>
          </w:p>
          <w:p w14:paraId="63C41D9F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Guard terminal opens the gate sign-in page, Admin login opens the CDSO login, and Copy URL copies the address.</w:t>
            </w:r>
          </w:p>
        </w:tc>
      </w:tr>
      <w:tr w:rsidR="00996127" w14:paraId="1C2794D0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2E0C3B24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5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264595A4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Updates</w:t>
            </w:r>
          </w:p>
          <w:p w14:paraId="568A8BF2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 xml:space="preserve">Checks for a newer version every few minutes. When </w:t>
            </w:r>
            <w:r>
              <w:rPr>
                <w:color w:val="4A5D6E"/>
                <w:sz w:val="20"/>
              </w:rPr>
              <w:t>one is found, click "Update and restart" at a quiet moment: restarting drops the camera feeds briefly.</w:t>
            </w:r>
          </w:p>
        </w:tc>
      </w:tr>
      <w:tr w:rsidR="00996127" w14:paraId="5EC3C226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3584B77F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6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3F804500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Settings</w:t>
            </w:r>
          </w:p>
          <w:p w14:paraId="36E3DDE1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Port, start the server when this window opens, kiosk mode (full screen), and which page opens automatically.</w:t>
            </w:r>
          </w:p>
        </w:tc>
      </w:tr>
      <w:tr w:rsidR="00996127" w14:paraId="56D90B3B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16FC1B9A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7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60BB96B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Save settings / Credentials</w:t>
            </w:r>
          </w:p>
          <w:p w14:paraId="1791FE64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Save your changes. Credentials holds the shared database URL and secret key; it is only needed once per computer.</w:t>
            </w:r>
          </w:p>
        </w:tc>
      </w:tr>
      <w:tr w:rsidR="00996127" w14:paraId="2ACB7969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F90CC85" w14:textId="77777777" w:rsidR="00996127" w:rsidRDefault="00603A31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8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5102EE58" w14:textId="77777777" w:rsidR="00996127" w:rsidRDefault="00603A31">
            <w:pPr>
              <w:keepNext/>
              <w:spacing w:after="20"/>
            </w:pPr>
            <w:r>
              <w:rPr>
                <w:b/>
              </w:rPr>
              <w:t>Activity</w:t>
            </w:r>
          </w:p>
          <w:p w14:paraId="787E929D" w14:textId="77777777" w:rsidR="00996127" w:rsidRDefault="00603A31">
            <w:pPr>
              <w:keepNext/>
              <w:spacing w:after="40"/>
            </w:pPr>
            <w:r>
              <w:rPr>
                <w:color w:val="4A5D6E"/>
                <w:sz w:val="20"/>
              </w:rPr>
              <w:t>Live messages from the server. Log files opens the saved logs; Clear empties this view. Useful when reporting a problem.</w:t>
            </w:r>
          </w:p>
        </w:tc>
      </w:tr>
      <w:tr w:rsidR="00996127" w14:paraId="3D96355C" w14:textId="77777777">
        <w:trPr>
          <w:cantSplit/>
          <w:jc w:val="center"/>
        </w:trPr>
        <w:tc>
          <w:tcPr>
            <w:tcW w:w="624" w:type="dxa"/>
            <w:tcBorders>
              <w:top w:val="single" w:sz="4" w:space="0" w:color="E8590C"/>
              <w:left w:val="single" w:sz="4" w:space="0" w:color="E8590C"/>
              <w:bottom w:val="single" w:sz="4" w:space="0" w:color="E8590C"/>
              <w:right w:val="single" w:sz="4" w:space="0" w:color="E8590C"/>
            </w:tcBorders>
            <w:shd w:val="clear" w:color="auto" w:fill="E8590C"/>
            <w:vAlign w:val="center"/>
          </w:tcPr>
          <w:p w14:paraId="5AFD8C08" w14:textId="77777777" w:rsidR="00996127" w:rsidRDefault="00603A31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9</w:t>
            </w:r>
          </w:p>
        </w:tc>
        <w:tc>
          <w:tcPr>
            <w:tcW w:w="8674" w:type="dxa"/>
            <w:tcBorders>
              <w:top w:val="single" w:sz="4" w:space="0" w:color="E0E8EF"/>
              <w:left w:val="single" w:sz="4" w:space="0" w:color="E0E8EF"/>
              <w:bottom w:val="single" w:sz="4" w:space="0" w:color="E0E8EF"/>
              <w:right w:val="single" w:sz="4" w:space="0" w:color="E0E8EF"/>
            </w:tcBorders>
          </w:tcPr>
          <w:p w14:paraId="4BF1F568" w14:textId="77777777" w:rsidR="00996127" w:rsidRDefault="00603A31">
            <w:pPr>
              <w:spacing w:after="20"/>
            </w:pPr>
            <w:r>
              <w:rPr>
                <w:b/>
              </w:rPr>
              <w:t>Install location and version</w:t>
            </w:r>
          </w:p>
          <w:p w14:paraId="1C608334" w14:textId="77777777" w:rsidR="00996127" w:rsidRDefault="00603A31">
            <w:pPr>
              <w:spacing w:after="40"/>
            </w:pPr>
            <w:r>
              <w:rPr>
                <w:color w:val="4A5D6E"/>
                <w:sz w:val="20"/>
              </w:rPr>
              <w:t>Where the application lives and which version (branch and commit) is running.</w:t>
            </w:r>
          </w:p>
        </w:tc>
      </w:tr>
    </w:tbl>
    <w:p w14:paraId="4689F199" w14:textId="77777777" w:rsidR="00996127" w:rsidRDefault="00996127"/>
    <w:sectPr w:rsidR="00996127" w:rsidSect="00034616">
      <w:footerReference w:type="default" r:id="rId62"/>
      <w:pgSz w:w="11906" w:h="16838"/>
      <w:pgMar w:top="1134" w:right="1304" w:bottom="1134" w:left="130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3E8013" w14:textId="77777777" w:rsidR="00603A31" w:rsidRDefault="00603A31">
      <w:pPr>
        <w:spacing w:after="0" w:line="240" w:lineRule="auto"/>
      </w:pPr>
      <w:r>
        <w:separator/>
      </w:r>
    </w:p>
  </w:endnote>
  <w:endnote w:type="continuationSeparator" w:id="0">
    <w:p w14:paraId="7CA174C0" w14:textId="77777777" w:rsidR="00603A31" w:rsidRDefault="00603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E20B65" w14:textId="77777777" w:rsidR="00996127" w:rsidRDefault="00603A31">
    <w:pPr>
      <w:pStyle w:val="Footer"/>
      <w:jc w:val="center"/>
    </w:pPr>
    <w:r>
      <w:rPr>
        <w:color w:val="4A5D6E"/>
        <w:sz w:val="16"/>
      </w:rPr>
      <w:t xml:space="preserve">SLC Smart Parking and Vehicle Verification System · User Manual ·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6D9FE1" w14:textId="77777777" w:rsidR="00603A31" w:rsidRDefault="00603A31">
      <w:pPr>
        <w:spacing w:after="0" w:line="240" w:lineRule="auto"/>
      </w:pPr>
      <w:r>
        <w:separator/>
      </w:r>
    </w:p>
  </w:footnote>
  <w:footnote w:type="continuationSeparator" w:id="0">
    <w:p w14:paraId="3CC91AC6" w14:textId="77777777" w:rsidR="00603A31" w:rsidRDefault="00603A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20726">
    <w:abstractNumId w:val="8"/>
  </w:num>
  <w:num w:numId="2" w16cid:durableId="1951349875">
    <w:abstractNumId w:val="6"/>
  </w:num>
  <w:num w:numId="3" w16cid:durableId="814300166">
    <w:abstractNumId w:val="5"/>
  </w:num>
  <w:num w:numId="4" w16cid:durableId="1285044441">
    <w:abstractNumId w:val="4"/>
  </w:num>
  <w:num w:numId="5" w16cid:durableId="1521238767">
    <w:abstractNumId w:val="7"/>
  </w:num>
  <w:num w:numId="6" w16cid:durableId="931353189">
    <w:abstractNumId w:val="3"/>
  </w:num>
  <w:num w:numId="7" w16cid:durableId="1378168119">
    <w:abstractNumId w:val="2"/>
  </w:num>
  <w:num w:numId="8" w16cid:durableId="1539201820">
    <w:abstractNumId w:val="1"/>
  </w:num>
  <w:num w:numId="9" w16cid:durableId="723063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3A31"/>
    <w:rsid w:val="009961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D3B0DE"/>
  <w14:defaultImageDpi w14:val="300"/>
  <w15:docId w15:val="{C3CBB3E2-E0E6-4719-AB15-B79B8BDF8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  <w:color w:val="0F22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0B3A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B3A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9A6B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0B3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20" w:line="240" w:lineRule="auto"/>
    </w:pPr>
    <w:rPr>
      <w:b/>
      <w:bCs/>
      <w:i/>
      <w:color w:val="4A5D6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03A3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03A31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603A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image" Target="media/image32.jpg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image" Target="media/image40.jpg"/><Relationship Id="rId50" Type="http://schemas.openxmlformats.org/officeDocument/2006/relationships/image" Target="media/image43.jpg"/><Relationship Id="rId55" Type="http://schemas.openxmlformats.org/officeDocument/2006/relationships/image" Target="media/image48.jp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image" Target="media/image54.jpg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jp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jpg"/><Relationship Id="rId59" Type="http://schemas.openxmlformats.org/officeDocument/2006/relationships/image" Target="media/image52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image" Target="media/image53.jp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5786</Words>
  <Characters>32982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Jethro Tangalin</cp:lastModifiedBy>
  <cp:revision>2</cp:revision>
  <dcterms:created xsi:type="dcterms:W3CDTF">2013-12-23T23:15:00Z</dcterms:created>
  <dcterms:modified xsi:type="dcterms:W3CDTF">2026-09-13T10:48:00Z</dcterms:modified>
  <cp:category/>
</cp:coreProperties>
</file>