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76015B" w14:textId="27A174A0" w:rsidR="00A0581A" w:rsidRPr="00A0581A" w:rsidRDefault="00A0581A" w:rsidP="00A0581A">
      <w:pPr>
        <w:rPr>
          <w:rFonts w:ascii="Times New Roman" w:hAnsi="Times New Roman" w:cs="Times New Roman"/>
          <w:lang w:val="en-US"/>
        </w:rPr>
      </w:pPr>
      <w:r>
        <w:rPr>
          <w:rFonts w:ascii="Times New Roman" w:hAnsi="Times New Roman" w:cs="Times New Roman"/>
        </w:rPr>
        <w:t xml:space="preserve">Vadim </w:t>
      </w:r>
      <w:proofErr w:type="spellStart"/>
      <w:r>
        <w:rPr>
          <w:rFonts w:ascii="Times New Roman" w:hAnsi="Times New Roman" w:cs="Times New Roman"/>
        </w:rPr>
        <w:t>Reger</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Pr>
          <w:rFonts w:ascii="Times New Roman" w:hAnsi="Times New Roman" w:cs="Times New Roman"/>
          <w:lang w:val="en-US"/>
        </w:rPr>
        <w:t>vreg113</w:t>
      </w:r>
    </w:p>
    <w:p w14:paraId="2404AD72" w14:textId="316F8CB6" w:rsidR="00A0581A" w:rsidRDefault="00A0581A" w:rsidP="00A0581A">
      <w:pPr>
        <w:jc w:val="center"/>
        <w:rPr>
          <w:rFonts w:ascii="Times New Roman" w:hAnsi="Times New Roman" w:cs="Times New Roman"/>
          <w:b/>
          <w:bCs/>
          <w:sz w:val="32"/>
          <w:szCs w:val="32"/>
        </w:rPr>
      </w:pPr>
      <w:r w:rsidRPr="00A0581A">
        <w:rPr>
          <w:rFonts w:ascii="Times New Roman" w:hAnsi="Times New Roman" w:cs="Times New Roman"/>
          <w:b/>
          <w:bCs/>
          <w:sz w:val="32"/>
          <w:szCs w:val="32"/>
        </w:rPr>
        <w:t>Report</w:t>
      </w:r>
    </w:p>
    <w:p w14:paraId="6829C95B" w14:textId="261EA3FE" w:rsidR="00A0581A" w:rsidRDefault="00A0581A" w:rsidP="00A0581A">
      <w:pPr>
        <w:jc w:val="center"/>
        <w:rPr>
          <w:rFonts w:ascii="Times New Roman" w:hAnsi="Times New Roman" w:cs="Times New Roman"/>
          <w:b/>
          <w:bCs/>
          <w:sz w:val="32"/>
          <w:szCs w:val="32"/>
        </w:rPr>
      </w:pPr>
    </w:p>
    <w:p w14:paraId="00860B63" w14:textId="77777777" w:rsidR="00A0581A" w:rsidRPr="00A0581A" w:rsidRDefault="00A0581A" w:rsidP="00A0581A">
      <w:pPr>
        <w:jc w:val="center"/>
        <w:rPr>
          <w:rFonts w:ascii="Times New Roman" w:hAnsi="Times New Roman" w:cs="Times New Roman"/>
          <w:b/>
          <w:bCs/>
          <w:sz w:val="32"/>
          <w:szCs w:val="32"/>
        </w:rPr>
      </w:pPr>
    </w:p>
    <w:p w14:paraId="627EA27D" w14:textId="721C0ADE" w:rsidR="00A0581A" w:rsidRPr="00A0581A" w:rsidRDefault="00A0581A" w:rsidP="00A0581A">
      <w:pPr>
        <w:rPr>
          <w:rFonts w:ascii="Times New Roman" w:hAnsi="Times New Roman" w:cs="Times New Roman"/>
        </w:rPr>
      </w:pPr>
      <w:r w:rsidRPr="00A0581A">
        <w:rPr>
          <w:rFonts w:ascii="Times New Roman" w:hAnsi="Times New Roman" w:cs="Times New Roman"/>
        </w:rPr>
        <w:t>Let's start with discussing the red(#A2231D) custom colour I was assigned to.</w:t>
      </w:r>
      <w:r w:rsidR="00643A76">
        <w:rPr>
          <w:rFonts w:ascii="Times New Roman" w:hAnsi="Times New Roman" w:cs="Times New Roman"/>
        </w:rPr>
        <w:t xml:space="preserve"> I</w:t>
      </w:r>
      <w:r w:rsidRPr="00A0581A">
        <w:rPr>
          <w:rFonts w:ascii="Times New Roman" w:hAnsi="Times New Roman" w:cs="Times New Roman"/>
        </w:rPr>
        <w:t>n this assignment we need to use the given colour as the primary colour on the webpage</w:t>
      </w:r>
      <w:r w:rsidR="00643A76">
        <w:rPr>
          <w:rFonts w:ascii="Times New Roman" w:hAnsi="Times New Roman" w:cs="Times New Roman"/>
        </w:rPr>
        <w:t xml:space="preserve">. </w:t>
      </w:r>
      <w:r w:rsidRPr="00A0581A">
        <w:rPr>
          <w:rFonts w:ascii="Times New Roman" w:hAnsi="Times New Roman" w:cs="Times New Roman"/>
        </w:rPr>
        <w:t xml:space="preserve">I realized that </w:t>
      </w:r>
      <w:r w:rsidR="00643A76">
        <w:rPr>
          <w:rFonts w:ascii="Times New Roman" w:hAnsi="Times New Roman" w:cs="Times New Roman"/>
        </w:rPr>
        <w:t xml:space="preserve">the usage of this particular colour for the </w:t>
      </w:r>
      <w:r w:rsidRPr="00A0581A">
        <w:rPr>
          <w:rFonts w:ascii="Times New Roman" w:hAnsi="Times New Roman" w:cs="Times New Roman"/>
        </w:rPr>
        <w:t xml:space="preserve">background </w:t>
      </w:r>
      <w:r w:rsidR="00643A76">
        <w:rPr>
          <w:rFonts w:ascii="Times New Roman" w:hAnsi="Times New Roman" w:cs="Times New Roman"/>
        </w:rPr>
        <w:t xml:space="preserve">is not appropriate </w:t>
      </w:r>
      <w:r w:rsidRPr="00A0581A">
        <w:rPr>
          <w:rFonts w:ascii="Times New Roman" w:hAnsi="Times New Roman" w:cs="Times New Roman"/>
        </w:rPr>
        <w:t xml:space="preserve">as it is highly saturated, and </w:t>
      </w:r>
      <w:r w:rsidR="00643A76">
        <w:rPr>
          <w:rFonts w:ascii="Times New Roman" w:hAnsi="Times New Roman" w:cs="Times New Roman"/>
        </w:rPr>
        <w:t xml:space="preserve">therefore it </w:t>
      </w:r>
      <w:r w:rsidRPr="00A0581A">
        <w:rPr>
          <w:rFonts w:ascii="Times New Roman" w:hAnsi="Times New Roman" w:cs="Times New Roman"/>
        </w:rPr>
        <w:t>will distract</w:t>
      </w:r>
      <w:r w:rsidR="00643A76">
        <w:rPr>
          <w:rFonts w:ascii="Times New Roman" w:hAnsi="Times New Roman" w:cs="Times New Roman"/>
        </w:rPr>
        <w:t xml:space="preserve"> a user</w:t>
      </w:r>
      <w:r w:rsidRPr="00A0581A">
        <w:rPr>
          <w:rFonts w:ascii="Times New Roman" w:hAnsi="Times New Roman" w:cs="Times New Roman"/>
        </w:rPr>
        <w:t>.</w:t>
      </w:r>
      <w:r w:rsidR="00643A76">
        <w:rPr>
          <w:rFonts w:ascii="Times New Roman" w:hAnsi="Times New Roman" w:cs="Times New Roman"/>
        </w:rPr>
        <w:t xml:space="preserve"> </w:t>
      </w:r>
      <w:r w:rsidR="00643A76">
        <w:rPr>
          <w:rFonts w:ascii="Times New Roman" w:hAnsi="Times New Roman" w:cs="Times New Roman"/>
          <w:lang w:val="en-US"/>
        </w:rPr>
        <w:t xml:space="preserve">So that </w:t>
      </w:r>
      <w:r w:rsidRPr="00A0581A">
        <w:rPr>
          <w:rFonts w:ascii="Times New Roman" w:hAnsi="Times New Roman" w:cs="Times New Roman"/>
        </w:rPr>
        <w:t xml:space="preserve">I have decided </w:t>
      </w:r>
      <w:r w:rsidR="00643A76">
        <w:rPr>
          <w:rFonts w:ascii="Times New Roman" w:hAnsi="Times New Roman" w:cs="Times New Roman"/>
        </w:rPr>
        <w:t xml:space="preserve">to use the </w:t>
      </w:r>
      <w:r w:rsidRPr="00A0581A">
        <w:rPr>
          <w:rFonts w:ascii="Times New Roman" w:hAnsi="Times New Roman" w:cs="Times New Roman"/>
        </w:rPr>
        <w:t>Photoshop to make some of the pictures I found on the internet coloured in red(#A2231D).</w:t>
      </w:r>
    </w:p>
    <w:p w14:paraId="2F2C83F8" w14:textId="489123AD" w:rsidR="00A0581A" w:rsidRPr="00A0581A" w:rsidRDefault="00A0581A" w:rsidP="00A0581A">
      <w:pPr>
        <w:rPr>
          <w:rFonts w:ascii="Times New Roman" w:hAnsi="Times New Roman" w:cs="Times New Roman"/>
        </w:rPr>
      </w:pPr>
      <w:r w:rsidRPr="00A0581A">
        <w:rPr>
          <w:rFonts w:ascii="Times New Roman" w:hAnsi="Times New Roman" w:cs="Times New Roman"/>
        </w:rPr>
        <w:t>Working on the background image, I was experimenting with combining red colour with other colours. I came up with the idea of using white</w:t>
      </w:r>
      <w:r>
        <w:rPr>
          <w:rFonts w:ascii="Times New Roman" w:hAnsi="Times New Roman" w:cs="Times New Roman"/>
        </w:rPr>
        <w:t xml:space="preserve"> </w:t>
      </w:r>
      <w:r w:rsidRPr="00A0581A">
        <w:rPr>
          <w:rFonts w:ascii="Times New Roman" w:hAnsi="Times New Roman" w:cs="Times New Roman"/>
        </w:rPr>
        <w:t>(#FFFFFF) and a shade of black (#282726) colours to make my overall design look good and have an excellent contrast ratio corresponding to the design principles</w:t>
      </w:r>
      <w:r w:rsidR="00643A76">
        <w:rPr>
          <w:rFonts w:ascii="Times New Roman" w:hAnsi="Times New Roman" w:cs="Times New Roman"/>
        </w:rPr>
        <w:t xml:space="preserve">, as well as to balance colours and make red less aggressive. </w:t>
      </w:r>
    </w:p>
    <w:p w14:paraId="59CF8820" w14:textId="77777777" w:rsidR="00A0581A" w:rsidRPr="00A0581A" w:rsidRDefault="00A0581A" w:rsidP="00A0581A">
      <w:pPr>
        <w:rPr>
          <w:rFonts w:ascii="Times New Roman" w:hAnsi="Times New Roman" w:cs="Times New Roman"/>
        </w:rPr>
      </w:pPr>
    </w:p>
    <w:p w14:paraId="2BBDD12F" w14:textId="6602ECF4" w:rsidR="00A0581A" w:rsidRDefault="00A0581A" w:rsidP="00A0581A">
      <w:pPr>
        <w:rPr>
          <w:rFonts w:ascii="Times New Roman" w:hAnsi="Times New Roman" w:cs="Times New Roman"/>
        </w:rPr>
      </w:pPr>
      <w:r w:rsidRPr="00A0581A">
        <w:rPr>
          <w:rFonts w:ascii="Times New Roman" w:hAnsi="Times New Roman" w:cs="Times New Roman"/>
        </w:rPr>
        <w:t xml:space="preserve">While working on the design decisions for the webpage, I thought of Gestalt principles that will need to be conserved. Starting with the Proximity Principle that divides objects into logical groupings. Therefore, registration form (shown below) is clearly divided into three groups </w:t>
      </w:r>
      <w:r>
        <w:rPr>
          <w:rFonts w:ascii="Times New Roman" w:hAnsi="Times New Roman" w:cs="Times New Roman"/>
        </w:rPr>
        <w:t>by using more spacing between each grouping</w:t>
      </w:r>
      <w:r w:rsidRPr="00A0581A">
        <w:rPr>
          <w:rFonts w:ascii="Times New Roman" w:hAnsi="Times New Roman" w:cs="Times New Roman"/>
        </w:rPr>
        <w:t xml:space="preserve">. </w:t>
      </w:r>
    </w:p>
    <w:p w14:paraId="4AB847CF" w14:textId="1AA79B0E" w:rsidR="00A0581A" w:rsidRDefault="00A0581A" w:rsidP="00A0581A">
      <w:pPr>
        <w:rPr>
          <w:rFonts w:ascii="Times New Roman" w:hAnsi="Times New Roman" w:cs="Times New Roman"/>
        </w:rPr>
      </w:pPr>
    </w:p>
    <w:p w14:paraId="2AF42D2C" w14:textId="6AEF0437" w:rsidR="00A0581A"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6E819E79" wp14:editId="05BDFEEC">
            <wp:extent cx="3039036" cy="175470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3058715" cy="1766065"/>
                    </a:xfrm>
                    <a:prstGeom prst="rect">
                      <a:avLst/>
                    </a:prstGeom>
                  </pic:spPr>
                </pic:pic>
              </a:graphicData>
            </a:graphic>
          </wp:inline>
        </w:drawing>
      </w:r>
    </w:p>
    <w:p w14:paraId="63CDF2D1" w14:textId="16499EDF" w:rsidR="00A0581A" w:rsidRDefault="00A0581A" w:rsidP="00A0581A">
      <w:pPr>
        <w:rPr>
          <w:rFonts w:ascii="Times New Roman" w:hAnsi="Times New Roman" w:cs="Times New Roman"/>
        </w:rPr>
      </w:pPr>
    </w:p>
    <w:p w14:paraId="21609CB1" w14:textId="77777777" w:rsidR="003E313B" w:rsidRPr="00A0581A" w:rsidRDefault="003E313B" w:rsidP="00A0581A">
      <w:pPr>
        <w:rPr>
          <w:rFonts w:ascii="Times New Roman" w:hAnsi="Times New Roman" w:cs="Times New Roman"/>
        </w:rPr>
      </w:pPr>
    </w:p>
    <w:p w14:paraId="41EB1D9B" w14:textId="59A311B8" w:rsidR="00A0581A" w:rsidRDefault="00A0581A" w:rsidP="00A0581A">
      <w:pPr>
        <w:rPr>
          <w:rFonts w:ascii="Times New Roman" w:hAnsi="Times New Roman" w:cs="Times New Roman"/>
        </w:rPr>
      </w:pPr>
      <w:r w:rsidRPr="00A0581A">
        <w:rPr>
          <w:rFonts w:ascii="Times New Roman" w:hAnsi="Times New Roman" w:cs="Times New Roman"/>
        </w:rPr>
        <w:t>Objects such as two boxes, "GET INVOLVED" and "BOOKS", have similar visual characteristics such as size, shape and colours. Therefore, it is seen as a group of related objects. Moreover, the navigation bar on the top has tabs such as "MEMBERS", "NEWS", "GET STARTED", "ABOUT US", "BOOKS" that are divided by the red vertical line, which makes it look like a group of related objects. Thus, the Gestalt Principle of Perception is also conserved.</w:t>
      </w:r>
    </w:p>
    <w:p w14:paraId="5FEBB8DA" w14:textId="77777777" w:rsidR="003E313B" w:rsidRDefault="003E313B" w:rsidP="00A0581A">
      <w:pPr>
        <w:rPr>
          <w:rFonts w:ascii="Times New Roman" w:hAnsi="Times New Roman" w:cs="Times New Roman"/>
        </w:rPr>
      </w:pPr>
    </w:p>
    <w:p w14:paraId="4B288C7A" w14:textId="48DE1666" w:rsidR="00A0581A"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0B0E25B1" wp14:editId="7A70EF8E">
            <wp:extent cx="3245000" cy="1873624"/>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63915" cy="1884545"/>
                    </a:xfrm>
                    <a:prstGeom prst="rect">
                      <a:avLst/>
                    </a:prstGeom>
                  </pic:spPr>
                </pic:pic>
              </a:graphicData>
            </a:graphic>
          </wp:inline>
        </w:drawing>
      </w:r>
    </w:p>
    <w:p w14:paraId="7A94BD15" w14:textId="77777777" w:rsidR="00A0581A" w:rsidRPr="00A0581A" w:rsidRDefault="00A0581A" w:rsidP="00A0581A">
      <w:pPr>
        <w:rPr>
          <w:rFonts w:ascii="Times New Roman" w:hAnsi="Times New Roman" w:cs="Times New Roman"/>
        </w:rPr>
      </w:pPr>
    </w:p>
    <w:p w14:paraId="130B3BFB" w14:textId="64E95230" w:rsidR="00A0581A" w:rsidRDefault="00A0581A" w:rsidP="00A0581A">
      <w:pPr>
        <w:rPr>
          <w:rFonts w:ascii="Times New Roman" w:hAnsi="Times New Roman" w:cs="Times New Roman"/>
        </w:rPr>
      </w:pPr>
      <w:r w:rsidRPr="00A0581A">
        <w:rPr>
          <w:rFonts w:ascii="Times New Roman" w:hAnsi="Times New Roman" w:cs="Times New Roman"/>
        </w:rPr>
        <w:tab/>
      </w:r>
      <w:r w:rsidRPr="00A0581A">
        <w:rPr>
          <w:rFonts w:ascii="Times New Roman" w:hAnsi="Times New Roman" w:cs="Times New Roman"/>
        </w:rPr>
        <w:tab/>
      </w:r>
      <w:r>
        <w:rPr>
          <w:rFonts w:ascii="Times New Roman" w:hAnsi="Times New Roman" w:cs="Times New Roman"/>
        </w:rPr>
        <w:tab/>
      </w:r>
    </w:p>
    <w:p w14:paraId="69997E62" w14:textId="5F46207D" w:rsidR="00A0581A" w:rsidRDefault="00A0581A" w:rsidP="00A0581A">
      <w:pPr>
        <w:rPr>
          <w:rFonts w:ascii="Times New Roman" w:hAnsi="Times New Roman" w:cs="Times New Roman"/>
        </w:rPr>
      </w:pPr>
      <w:r w:rsidRPr="00A0581A">
        <w:rPr>
          <w:rFonts w:ascii="Times New Roman" w:hAnsi="Times New Roman" w:cs="Times New Roman"/>
        </w:rPr>
        <w:lastRenderedPageBreak/>
        <w:t>Fate Principle states, "Objects that share a beginning, and the end are seen as related". This principle shown in both the Registration Form and on the main page in the box "BOOKS" with groupings of prompts for the user.</w:t>
      </w:r>
    </w:p>
    <w:p w14:paraId="205941D7" w14:textId="1B3F9433" w:rsidR="00A0581A" w:rsidRDefault="00A0581A" w:rsidP="00A0581A">
      <w:pPr>
        <w:rPr>
          <w:rFonts w:ascii="Times New Roman" w:hAnsi="Times New Roman" w:cs="Times New Roman"/>
        </w:rPr>
      </w:pPr>
    </w:p>
    <w:p w14:paraId="712519C1" w14:textId="3759E7EA" w:rsidR="00A0581A" w:rsidRDefault="00A0581A" w:rsidP="00A0581A">
      <w:pPr>
        <w:rPr>
          <w:rFonts w:ascii="Times New Roman" w:hAnsi="Times New Roman" w:cs="Times New Roman"/>
        </w:rPr>
      </w:pPr>
    </w:p>
    <w:p w14:paraId="0F22DDF1" w14:textId="5384EE0B" w:rsidR="00A0581A"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3E18222C" wp14:editId="2DC4845B">
            <wp:extent cx="3340531" cy="1237129"/>
            <wp:effectExtent l="0" t="0" r="0" b="0"/>
            <wp:docPr id="3" name="Рисунок 3"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внутренний&#10;&#10;Автоматически созданное описание"/>
                    <pic:cNvPicPr/>
                  </pic:nvPicPr>
                  <pic:blipFill rotWithShape="1">
                    <a:blip r:embed="rId6" cstate="print">
                      <a:extLst>
                        <a:ext uri="{28A0092B-C50C-407E-A947-70E740481C1C}">
                          <a14:useLocalDpi xmlns:a14="http://schemas.microsoft.com/office/drawing/2010/main" val="0"/>
                        </a:ext>
                      </a:extLst>
                    </a:blip>
                    <a:srcRect l="35216"/>
                    <a:stretch/>
                  </pic:blipFill>
                  <pic:spPr bwMode="auto">
                    <a:xfrm>
                      <a:off x="0" y="0"/>
                      <a:ext cx="3432417" cy="1271158"/>
                    </a:xfrm>
                    <a:prstGeom prst="rect">
                      <a:avLst/>
                    </a:prstGeom>
                    <a:ln>
                      <a:noFill/>
                    </a:ln>
                    <a:extLst>
                      <a:ext uri="{53640926-AAD7-44D8-BBD7-CCE9431645EC}">
                        <a14:shadowObscured xmlns:a14="http://schemas.microsoft.com/office/drawing/2010/main"/>
                      </a:ext>
                    </a:extLst>
                  </pic:spPr>
                </pic:pic>
              </a:graphicData>
            </a:graphic>
          </wp:inline>
        </w:drawing>
      </w:r>
    </w:p>
    <w:p w14:paraId="2DAD0A4B" w14:textId="77777777" w:rsidR="003E313B" w:rsidRDefault="003E313B" w:rsidP="003E313B">
      <w:pPr>
        <w:jc w:val="center"/>
        <w:rPr>
          <w:rFonts w:ascii="Times New Roman" w:hAnsi="Times New Roman" w:cs="Times New Roman"/>
        </w:rPr>
      </w:pPr>
    </w:p>
    <w:p w14:paraId="3FAB5572" w14:textId="3C3FC145" w:rsidR="00A0581A" w:rsidRPr="00A0581A"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74E64403" wp14:editId="4AA5BE5E">
            <wp:extent cx="3307105" cy="190948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826" cy="1953780"/>
                    </a:xfrm>
                    <a:prstGeom prst="rect">
                      <a:avLst/>
                    </a:prstGeom>
                  </pic:spPr>
                </pic:pic>
              </a:graphicData>
            </a:graphic>
          </wp:inline>
        </w:drawing>
      </w:r>
    </w:p>
    <w:p w14:paraId="785AA571" w14:textId="4889E277" w:rsidR="00A0581A" w:rsidRDefault="00A0581A" w:rsidP="00A0581A">
      <w:pPr>
        <w:rPr>
          <w:rFonts w:ascii="Times New Roman" w:hAnsi="Times New Roman" w:cs="Times New Roman"/>
        </w:rPr>
      </w:pPr>
    </w:p>
    <w:p w14:paraId="6CC1BB94" w14:textId="77777777" w:rsidR="00A0581A" w:rsidRPr="00A0581A" w:rsidRDefault="00A0581A" w:rsidP="00A0581A">
      <w:pPr>
        <w:rPr>
          <w:rFonts w:ascii="Times New Roman" w:hAnsi="Times New Roman" w:cs="Times New Roman"/>
        </w:rPr>
      </w:pPr>
    </w:p>
    <w:p w14:paraId="3D63307F" w14:textId="43FB00DF" w:rsidR="00A0581A" w:rsidRDefault="00A0581A" w:rsidP="00A0581A">
      <w:pPr>
        <w:rPr>
          <w:rFonts w:ascii="Times New Roman" w:hAnsi="Times New Roman" w:cs="Times New Roman"/>
        </w:rPr>
      </w:pPr>
      <w:r w:rsidRPr="00A0581A">
        <w:rPr>
          <w:rFonts w:ascii="Times New Roman" w:hAnsi="Times New Roman" w:cs="Times New Roman"/>
        </w:rPr>
        <w:t>When I was thinking of where to place the logo, I decided to put it in the centre of a white background that takes almost one-third of the webpage; this makes the logo stand up and can be clearly seen. Also, the central position of the "search for books" prompt helps users to find it in the first seconds of their journey.</w:t>
      </w:r>
    </w:p>
    <w:p w14:paraId="0F5D4561" w14:textId="083B4FF7" w:rsidR="00A0581A" w:rsidRDefault="00A0581A" w:rsidP="00A0581A">
      <w:pPr>
        <w:rPr>
          <w:rFonts w:ascii="Times New Roman" w:hAnsi="Times New Roman" w:cs="Times New Roman"/>
        </w:rPr>
      </w:pPr>
    </w:p>
    <w:p w14:paraId="66777345" w14:textId="0F8E1548" w:rsidR="00A0581A" w:rsidRDefault="00A0581A" w:rsidP="00A0581A">
      <w:pPr>
        <w:rPr>
          <w:rFonts w:ascii="Times New Roman" w:hAnsi="Times New Roman" w:cs="Times New Roman"/>
        </w:rPr>
      </w:pPr>
    </w:p>
    <w:p w14:paraId="1F3896FC" w14:textId="71E161C2" w:rsidR="00A0581A"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4D860D94" wp14:editId="06B4E1F3">
            <wp:extent cx="801511" cy="142538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815455" cy="1450185"/>
                    </a:xfrm>
                    <a:prstGeom prst="rect">
                      <a:avLst/>
                    </a:prstGeom>
                  </pic:spPr>
                </pic:pic>
              </a:graphicData>
            </a:graphic>
          </wp:inline>
        </w:drawing>
      </w:r>
    </w:p>
    <w:p w14:paraId="6E704C9B" w14:textId="77777777" w:rsidR="003E313B" w:rsidRPr="00A0581A" w:rsidRDefault="003E313B" w:rsidP="003E313B">
      <w:pPr>
        <w:jc w:val="center"/>
        <w:rPr>
          <w:rFonts w:ascii="Times New Roman" w:hAnsi="Times New Roman" w:cs="Times New Roman"/>
        </w:rPr>
      </w:pPr>
    </w:p>
    <w:p w14:paraId="5905079B" w14:textId="77777777" w:rsidR="00A0581A" w:rsidRPr="00A0581A" w:rsidRDefault="00A0581A" w:rsidP="00A0581A">
      <w:pPr>
        <w:rPr>
          <w:rFonts w:ascii="Times New Roman" w:hAnsi="Times New Roman" w:cs="Times New Roman"/>
        </w:rPr>
      </w:pPr>
    </w:p>
    <w:p w14:paraId="254EF179" w14:textId="5DB9BBCE" w:rsidR="00A0581A" w:rsidRPr="00A0581A" w:rsidRDefault="00A0581A" w:rsidP="00A0581A">
      <w:pPr>
        <w:rPr>
          <w:rFonts w:ascii="Times New Roman" w:hAnsi="Times New Roman" w:cs="Times New Roman"/>
        </w:rPr>
      </w:pPr>
      <w:r w:rsidRPr="00A0581A">
        <w:rPr>
          <w:rFonts w:ascii="Times New Roman" w:hAnsi="Times New Roman" w:cs="Times New Roman"/>
        </w:rPr>
        <w:t xml:space="preserve">In designing the webpage, I struggled </w:t>
      </w:r>
      <w:r>
        <w:rPr>
          <w:rFonts w:ascii="Times New Roman" w:hAnsi="Times New Roman" w:cs="Times New Roman"/>
        </w:rPr>
        <w:t>in</w:t>
      </w:r>
      <w:r w:rsidRPr="00A0581A">
        <w:rPr>
          <w:rFonts w:ascii="Times New Roman" w:hAnsi="Times New Roman" w:cs="Times New Roman"/>
        </w:rPr>
        <w:t xml:space="preserve"> achieving symmetrical balance since I wanted the logo to</w:t>
      </w:r>
      <w:r>
        <w:rPr>
          <w:rFonts w:ascii="Times New Roman" w:hAnsi="Times New Roman" w:cs="Times New Roman"/>
        </w:rPr>
        <w:t xml:space="preserve"> be clearly visible</w:t>
      </w:r>
      <w:r w:rsidRPr="00A0581A">
        <w:rPr>
          <w:rFonts w:ascii="Times New Roman" w:hAnsi="Times New Roman" w:cs="Times New Roman"/>
        </w:rPr>
        <w:t>. Therefore</w:t>
      </w:r>
      <w:r>
        <w:rPr>
          <w:rFonts w:ascii="Times New Roman" w:hAnsi="Times New Roman" w:cs="Times New Roman"/>
        </w:rPr>
        <w:t>,</w:t>
      </w:r>
      <w:r w:rsidRPr="00A0581A">
        <w:rPr>
          <w:rFonts w:ascii="Times New Roman" w:hAnsi="Times New Roman" w:cs="Times New Roman"/>
        </w:rPr>
        <w:t xml:space="preserve"> I have decided not to place the red background </w:t>
      </w:r>
      <w:r>
        <w:rPr>
          <w:rFonts w:ascii="Times New Roman" w:hAnsi="Times New Roman" w:cs="Times New Roman"/>
        </w:rPr>
        <w:t xml:space="preserve">on entire webpage, </w:t>
      </w:r>
      <w:r w:rsidRPr="00A0581A">
        <w:rPr>
          <w:rFonts w:ascii="Times New Roman" w:hAnsi="Times New Roman" w:cs="Times New Roman"/>
        </w:rPr>
        <w:t>but to place the logo on the white background</w:t>
      </w:r>
      <w:r>
        <w:rPr>
          <w:rFonts w:ascii="Times New Roman" w:hAnsi="Times New Roman" w:cs="Times New Roman"/>
        </w:rPr>
        <w:t xml:space="preserve"> on the left part of the screen</w:t>
      </w:r>
      <w:r w:rsidRPr="00A0581A">
        <w:rPr>
          <w:rFonts w:ascii="Times New Roman" w:hAnsi="Times New Roman" w:cs="Times New Roman"/>
        </w:rPr>
        <w:t>. Thus, this design decision led me to make my design asymmetrically balanced.</w:t>
      </w:r>
    </w:p>
    <w:p w14:paraId="60926700" w14:textId="77777777" w:rsidR="00A0581A" w:rsidRPr="00A0581A" w:rsidRDefault="00A0581A" w:rsidP="00A0581A">
      <w:pPr>
        <w:rPr>
          <w:rFonts w:ascii="Times New Roman" w:hAnsi="Times New Roman" w:cs="Times New Roman"/>
        </w:rPr>
      </w:pPr>
    </w:p>
    <w:p w14:paraId="5F2A6591" w14:textId="437CDEDE" w:rsidR="00A0581A" w:rsidRPr="00A0581A" w:rsidRDefault="00A0581A" w:rsidP="00A0581A">
      <w:pPr>
        <w:rPr>
          <w:rFonts w:ascii="Times New Roman" w:hAnsi="Times New Roman" w:cs="Times New Roman"/>
        </w:rPr>
      </w:pPr>
      <w:r w:rsidRPr="00A0581A">
        <w:rPr>
          <w:rFonts w:ascii="Times New Roman" w:hAnsi="Times New Roman" w:cs="Times New Roman"/>
        </w:rPr>
        <w:t>To emphasize some part</w:t>
      </w:r>
      <w:r>
        <w:rPr>
          <w:rFonts w:ascii="Times New Roman" w:hAnsi="Times New Roman" w:cs="Times New Roman"/>
        </w:rPr>
        <w:t>s</w:t>
      </w:r>
      <w:r w:rsidRPr="00A0581A">
        <w:rPr>
          <w:rFonts w:ascii="Times New Roman" w:hAnsi="Times New Roman" w:cs="Times New Roman"/>
        </w:rPr>
        <w:t xml:space="preserve"> of the webpage, I had to use different techniques to achieve this. First of all, </w:t>
      </w:r>
      <w:r>
        <w:rPr>
          <w:rFonts w:ascii="Times New Roman" w:hAnsi="Times New Roman" w:cs="Times New Roman"/>
        </w:rPr>
        <w:t>I found</w:t>
      </w:r>
      <w:r w:rsidRPr="00A0581A">
        <w:rPr>
          <w:rFonts w:ascii="Times New Roman" w:hAnsi="Times New Roman" w:cs="Times New Roman"/>
        </w:rPr>
        <w:t xml:space="preserve"> colours that </w:t>
      </w:r>
      <w:r>
        <w:rPr>
          <w:rFonts w:ascii="Times New Roman" w:hAnsi="Times New Roman" w:cs="Times New Roman"/>
        </w:rPr>
        <w:t>have good contrast ratio with</w:t>
      </w:r>
      <w:r w:rsidRPr="00A0581A">
        <w:rPr>
          <w:rFonts w:ascii="Times New Roman" w:hAnsi="Times New Roman" w:cs="Times New Roman"/>
        </w:rPr>
        <w:t xml:space="preserve"> my</w:t>
      </w:r>
      <w:r>
        <w:rPr>
          <w:rFonts w:ascii="Times New Roman" w:hAnsi="Times New Roman" w:cs="Times New Roman"/>
        </w:rPr>
        <w:t xml:space="preserve"> primary red</w:t>
      </w:r>
      <w:r w:rsidRPr="00A0581A">
        <w:rPr>
          <w:rFonts w:ascii="Times New Roman" w:hAnsi="Times New Roman" w:cs="Times New Roman"/>
        </w:rPr>
        <w:t xml:space="preserve"> colour, and </w:t>
      </w:r>
      <w:r>
        <w:rPr>
          <w:rFonts w:ascii="Times New Roman" w:hAnsi="Times New Roman" w:cs="Times New Roman"/>
        </w:rPr>
        <w:t>that these colours</w:t>
      </w:r>
      <w:r w:rsidRPr="00A0581A">
        <w:rPr>
          <w:rFonts w:ascii="Times New Roman" w:hAnsi="Times New Roman" w:cs="Times New Roman"/>
        </w:rPr>
        <w:t xml:space="preserve"> look balanced. Doing a little research, I found out that the black colour looks </w:t>
      </w:r>
      <w:r w:rsidR="0004733D">
        <w:rPr>
          <w:rFonts w:ascii="Times New Roman" w:hAnsi="Times New Roman" w:cs="Times New Roman"/>
        </w:rPr>
        <w:t>nice</w:t>
      </w:r>
      <w:r w:rsidRPr="00A0581A">
        <w:rPr>
          <w:rFonts w:ascii="Times New Roman" w:hAnsi="Times New Roman" w:cs="Times New Roman"/>
        </w:rPr>
        <w:t xml:space="preserve"> with the red </w:t>
      </w:r>
      <w:r w:rsidR="0004733D">
        <w:rPr>
          <w:rFonts w:ascii="Times New Roman" w:hAnsi="Times New Roman" w:cs="Times New Roman"/>
        </w:rPr>
        <w:t>web</w:t>
      </w:r>
      <w:r w:rsidRPr="00A0581A">
        <w:rPr>
          <w:rFonts w:ascii="Times New Roman" w:hAnsi="Times New Roman" w:cs="Times New Roman"/>
        </w:rPr>
        <w:t xml:space="preserve">pages, but the contrast ratio with my red colour was 2.79:1, which is terrible; therefore, I decided to use white colour to emphasize some of the objects.  Secondly, I wanted </w:t>
      </w:r>
      <w:r w:rsidRPr="00A0581A">
        <w:rPr>
          <w:rFonts w:ascii="Times New Roman" w:hAnsi="Times New Roman" w:cs="Times New Roman"/>
        </w:rPr>
        <w:lastRenderedPageBreak/>
        <w:t xml:space="preserve">the "search for books" prompt and logo to be the main parts on the screen. Thus, I placed it in the middle since central vision is dominant. Also, to make the logo even more emphasized, I have </w:t>
      </w:r>
      <w:r w:rsidR="0004733D">
        <w:rPr>
          <w:rFonts w:ascii="Times New Roman" w:hAnsi="Times New Roman" w:cs="Times New Roman"/>
        </w:rPr>
        <w:t>decided to place</w:t>
      </w:r>
      <w:r w:rsidRPr="00A0581A">
        <w:rPr>
          <w:rFonts w:ascii="Times New Roman" w:hAnsi="Times New Roman" w:cs="Times New Roman"/>
        </w:rPr>
        <w:t xml:space="preserve"> it apart from all the objects on the screen.</w:t>
      </w:r>
    </w:p>
    <w:p w14:paraId="38017D29" w14:textId="77777777" w:rsidR="0004733D" w:rsidRPr="00A0581A" w:rsidRDefault="0004733D" w:rsidP="00A0581A">
      <w:pPr>
        <w:rPr>
          <w:rFonts w:ascii="Times New Roman" w:hAnsi="Times New Roman" w:cs="Times New Roman"/>
        </w:rPr>
      </w:pPr>
    </w:p>
    <w:p w14:paraId="35AE9BCA" w14:textId="43882A66" w:rsidR="00A0581A" w:rsidRDefault="00A0581A" w:rsidP="00A0581A">
      <w:pPr>
        <w:rPr>
          <w:rFonts w:ascii="Times New Roman" w:hAnsi="Times New Roman" w:cs="Times New Roman"/>
        </w:rPr>
      </w:pPr>
      <w:r w:rsidRPr="00A0581A">
        <w:rPr>
          <w:rFonts w:ascii="Times New Roman" w:hAnsi="Times New Roman" w:cs="Times New Roman"/>
        </w:rPr>
        <w:t xml:space="preserve">Unity was achieved in the design by </w:t>
      </w:r>
      <w:r w:rsidR="0004733D">
        <w:rPr>
          <w:rFonts w:ascii="Times New Roman" w:hAnsi="Times New Roman" w:cs="Times New Roman"/>
        </w:rPr>
        <w:t>creating</w:t>
      </w:r>
      <w:r w:rsidRPr="00A0581A">
        <w:rPr>
          <w:rFonts w:ascii="Times New Roman" w:hAnsi="Times New Roman" w:cs="Times New Roman"/>
        </w:rPr>
        <w:t xml:space="preserve"> the colour scheme with compatible colours and making</w:t>
      </w:r>
      <w:r w:rsidR="0004733D">
        <w:rPr>
          <w:rFonts w:ascii="Times New Roman" w:hAnsi="Times New Roman" w:cs="Times New Roman"/>
        </w:rPr>
        <w:t xml:space="preserve"> all parts of the </w:t>
      </w:r>
      <w:r w:rsidRPr="00A0581A">
        <w:rPr>
          <w:rFonts w:ascii="Times New Roman" w:hAnsi="Times New Roman" w:cs="Times New Roman"/>
        </w:rPr>
        <w:t xml:space="preserve">design </w:t>
      </w:r>
      <w:r w:rsidR="0004733D">
        <w:rPr>
          <w:rFonts w:ascii="Times New Roman" w:hAnsi="Times New Roman" w:cs="Times New Roman"/>
        </w:rPr>
        <w:t xml:space="preserve">to </w:t>
      </w:r>
      <w:r w:rsidRPr="00A0581A">
        <w:rPr>
          <w:rFonts w:ascii="Times New Roman" w:hAnsi="Times New Roman" w:cs="Times New Roman"/>
        </w:rPr>
        <w:t xml:space="preserve">have some commonality. Such </w:t>
      </w:r>
      <w:r w:rsidR="0004733D">
        <w:rPr>
          <w:rFonts w:ascii="Times New Roman" w:hAnsi="Times New Roman" w:cs="Times New Roman"/>
        </w:rPr>
        <w:t>parts</w:t>
      </w:r>
      <w:r w:rsidRPr="00A0581A">
        <w:rPr>
          <w:rFonts w:ascii="Times New Roman" w:hAnsi="Times New Roman" w:cs="Times New Roman"/>
        </w:rPr>
        <w:t xml:space="preserve"> are boxes on the </w:t>
      </w:r>
      <w:r w:rsidR="0004733D">
        <w:rPr>
          <w:rFonts w:ascii="Times New Roman" w:hAnsi="Times New Roman" w:cs="Times New Roman"/>
        </w:rPr>
        <w:t xml:space="preserve">bottom of the </w:t>
      </w:r>
      <w:r w:rsidRPr="00A0581A">
        <w:rPr>
          <w:rFonts w:ascii="Times New Roman" w:hAnsi="Times New Roman" w:cs="Times New Roman"/>
        </w:rPr>
        <w:t>screen and the navigation bar that shows similar tabs that user can click on.</w:t>
      </w:r>
    </w:p>
    <w:p w14:paraId="59CF5515" w14:textId="77777777" w:rsidR="0004733D" w:rsidRPr="00A0581A" w:rsidRDefault="0004733D" w:rsidP="00A0581A">
      <w:pPr>
        <w:rPr>
          <w:rFonts w:ascii="Times New Roman" w:hAnsi="Times New Roman" w:cs="Times New Roman"/>
        </w:rPr>
      </w:pPr>
    </w:p>
    <w:p w14:paraId="2687476B" w14:textId="090F0A6E" w:rsidR="003E313B"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644AC8DE" wp14:editId="4F88E069">
            <wp:extent cx="6180782" cy="224118"/>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6018" cy="281599"/>
                    </a:xfrm>
                    <a:prstGeom prst="rect">
                      <a:avLst/>
                    </a:prstGeom>
                  </pic:spPr>
                </pic:pic>
              </a:graphicData>
            </a:graphic>
          </wp:inline>
        </w:drawing>
      </w:r>
    </w:p>
    <w:p w14:paraId="7015232A" w14:textId="75F2E4EF" w:rsidR="0004733D" w:rsidRDefault="0004733D" w:rsidP="00A0581A">
      <w:pPr>
        <w:rPr>
          <w:rFonts w:ascii="Times New Roman" w:hAnsi="Times New Roman" w:cs="Times New Roman"/>
        </w:rPr>
      </w:pPr>
    </w:p>
    <w:p w14:paraId="52F98EBE" w14:textId="2A31B4AD" w:rsidR="0004733D"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4FED194D" wp14:editId="55F0919D">
            <wp:extent cx="3340531" cy="1237129"/>
            <wp:effectExtent l="0" t="0" r="0" b="0"/>
            <wp:docPr id="7" name="Рисунок 7" descr="Изображение выглядит как текст,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 внутренний&#10;&#10;Автоматически созданное описание"/>
                    <pic:cNvPicPr/>
                  </pic:nvPicPr>
                  <pic:blipFill rotWithShape="1">
                    <a:blip r:embed="rId6" cstate="print">
                      <a:extLst>
                        <a:ext uri="{28A0092B-C50C-407E-A947-70E740481C1C}">
                          <a14:useLocalDpi xmlns:a14="http://schemas.microsoft.com/office/drawing/2010/main" val="0"/>
                        </a:ext>
                      </a:extLst>
                    </a:blip>
                    <a:srcRect l="35216"/>
                    <a:stretch/>
                  </pic:blipFill>
                  <pic:spPr bwMode="auto">
                    <a:xfrm>
                      <a:off x="0" y="0"/>
                      <a:ext cx="3432417" cy="1271158"/>
                    </a:xfrm>
                    <a:prstGeom prst="rect">
                      <a:avLst/>
                    </a:prstGeom>
                    <a:ln>
                      <a:noFill/>
                    </a:ln>
                    <a:extLst>
                      <a:ext uri="{53640926-AAD7-44D8-BBD7-CCE9431645EC}">
                        <a14:shadowObscured xmlns:a14="http://schemas.microsoft.com/office/drawing/2010/main"/>
                      </a:ext>
                    </a:extLst>
                  </pic:spPr>
                </pic:pic>
              </a:graphicData>
            </a:graphic>
          </wp:inline>
        </w:drawing>
      </w:r>
    </w:p>
    <w:p w14:paraId="74CC64CC" w14:textId="6043DC0B" w:rsidR="0004733D" w:rsidRDefault="0004733D" w:rsidP="00A0581A">
      <w:pPr>
        <w:rPr>
          <w:rFonts w:ascii="Times New Roman" w:hAnsi="Times New Roman" w:cs="Times New Roman"/>
        </w:rPr>
      </w:pPr>
    </w:p>
    <w:p w14:paraId="265D8E9B" w14:textId="77777777" w:rsidR="0004733D" w:rsidRPr="00A0581A" w:rsidRDefault="0004733D" w:rsidP="00A0581A">
      <w:pPr>
        <w:rPr>
          <w:rFonts w:ascii="Times New Roman" w:hAnsi="Times New Roman" w:cs="Times New Roman"/>
        </w:rPr>
      </w:pPr>
    </w:p>
    <w:p w14:paraId="30665EFA" w14:textId="77777777" w:rsidR="00A0581A" w:rsidRPr="00A0581A" w:rsidRDefault="00A0581A" w:rsidP="00A0581A">
      <w:pPr>
        <w:rPr>
          <w:rFonts w:ascii="Times New Roman" w:hAnsi="Times New Roman" w:cs="Times New Roman"/>
        </w:rPr>
      </w:pPr>
    </w:p>
    <w:p w14:paraId="2C96207F" w14:textId="4EAD4EE4" w:rsidR="0023372A" w:rsidRDefault="00A0581A" w:rsidP="00A0581A">
      <w:pPr>
        <w:rPr>
          <w:rFonts w:ascii="Times New Roman" w:hAnsi="Times New Roman" w:cs="Times New Roman"/>
        </w:rPr>
      </w:pPr>
      <w:r w:rsidRPr="00A0581A">
        <w:rPr>
          <w:rFonts w:ascii="Times New Roman" w:hAnsi="Times New Roman" w:cs="Times New Roman"/>
        </w:rPr>
        <w:t>To meet the principles of accessibility, I first needed to find colours that have a good contrast ratio. Also, I wanted to use red and shade of black colours as my primary colours, but since they have a terrible contrast ratio, I had to work with other colours to emphasize objects. I chose the white colour</w:t>
      </w:r>
      <w:r w:rsidR="0004733D">
        <w:rPr>
          <w:rFonts w:ascii="Times New Roman" w:hAnsi="Times New Roman" w:cs="Times New Roman"/>
        </w:rPr>
        <w:t xml:space="preserve"> </w:t>
      </w:r>
      <w:r w:rsidRPr="00A0581A">
        <w:rPr>
          <w:rFonts w:ascii="Times New Roman" w:hAnsi="Times New Roman" w:cs="Times New Roman"/>
        </w:rPr>
        <w:t>(#FFFFFF), which has a good contrast ratio with both black colour</w:t>
      </w:r>
      <w:r w:rsidR="0004733D">
        <w:rPr>
          <w:rFonts w:ascii="Times New Roman" w:hAnsi="Times New Roman" w:cs="Times New Roman"/>
        </w:rPr>
        <w:t xml:space="preserve"> </w:t>
      </w:r>
      <w:r w:rsidRPr="00A0581A">
        <w:rPr>
          <w:rFonts w:ascii="Times New Roman" w:hAnsi="Times New Roman" w:cs="Times New Roman"/>
        </w:rPr>
        <w:t>(#282726) 14.91:1 and my assigned red colour</w:t>
      </w:r>
      <w:r w:rsidR="0004733D">
        <w:rPr>
          <w:rFonts w:ascii="Times New Roman" w:hAnsi="Times New Roman" w:cs="Times New Roman"/>
        </w:rPr>
        <w:t xml:space="preserve"> </w:t>
      </w:r>
      <w:r w:rsidRPr="00A0581A">
        <w:rPr>
          <w:rFonts w:ascii="Times New Roman" w:hAnsi="Times New Roman" w:cs="Times New Roman"/>
        </w:rPr>
        <w:t xml:space="preserve">(#A2231D) 7.51:1. In addition, all the tabs on the website can be clicked and found using just the keyboard, so users with mobility impairments can achieve their goals easily. </w:t>
      </w:r>
      <w:r w:rsidR="0004733D">
        <w:rPr>
          <w:rFonts w:ascii="Times New Roman" w:hAnsi="Times New Roman" w:cs="Times New Roman"/>
        </w:rPr>
        <w:t>Moreover, t</w:t>
      </w:r>
      <w:r w:rsidRPr="00A0581A">
        <w:rPr>
          <w:rFonts w:ascii="Times New Roman" w:hAnsi="Times New Roman" w:cs="Times New Roman"/>
        </w:rPr>
        <w:t xml:space="preserve">he Registration </w:t>
      </w:r>
      <w:r w:rsidR="0004733D">
        <w:rPr>
          <w:rFonts w:ascii="Times New Roman" w:hAnsi="Times New Roman" w:cs="Times New Roman"/>
        </w:rPr>
        <w:t>F</w:t>
      </w:r>
      <w:r w:rsidRPr="00A0581A">
        <w:rPr>
          <w:rFonts w:ascii="Times New Roman" w:hAnsi="Times New Roman" w:cs="Times New Roman"/>
        </w:rPr>
        <w:t>orm has all the labels above the input prompt, so the user can easily understand what needs to be inserted.</w:t>
      </w:r>
      <w:r w:rsidR="0004733D">
        <w:rPr>
          <w:rFonts w:ascii="Times New Roman" w:hAnsi="Times New Roman" w:cs="Times New Roman"/>
        </w:rPr>
        <w:t xml:space="preserve"> </w:t>
      </w:r>
      <w:r w:rsidRPr="00A0581A">
        <w:rPr>
          <w:rFonts w:ascii="Times New Roman" w:hAnsi="Times New Roman" w:cs="Times New Roman"/>
        </w:rPr>
        <w:t xml:space="preserve">Last but not least, I have made a title </w:t>
      </w:r>
      <w:r w:rsidR="0004733D">
        <w:rPr>
          <w:rFonts w:ascii="Times New Roman" w:hAnsi="Times New Roman" w:cs="Times New Roman"/>
        </w:rPr>
        <w:t>of</w:t>
      </w:r>
      <w:r w:rsidRPr="00A0581A">
        <w:rPr>
          <w:rFonts w:ascii="Times New Roman" w:hAnsi="Times New Roman" w:cs="Times New Roman"/>
        </w:rPr>
        <w:t xml:space="preserve"> the web</w:t>
      </w:r>
      <w:r w:rsidR="0004733D">
        <w:rPr>
          <w:rFonts w:ascii="Times New Roman" w:hAnsi="Times New Roman" w:cs="Times New Roman"/>
        </w:rPr>
        <w:t>page</w:t>
      </w:r>
      <w:r w:rsidRPr="00A0581A">
        <w:rPr>
          <w:rFonts w:ascii="Times New Roman" w:hAnsi="Times New Roman" w:cs="Times New Roman"/>
        </w:rPr>
        <w:t xml:space="preserve"> that specifies the name of the website so users can easily understand where they are</w:t>
      </w:r>
      <w:r w:rsidR="0004733D">
        <w:rPr>
          <w:rFonts w:ascii="Times New Roman" w:hAnsi="Times New Roman" w:cs="Times New Roman"/>
        </w:rPr>
        <w:t xml:space="preserve"> on the web</w:t>
      </w:r>
      <w:r w:rsidRPr="00A0581A">
        <w:rPr>
          <w:rFonts w:ascii="Times New Roman" w:hAnsi="Times New Roman" w:cs="Times New Roman"/>
        </w:rPr>
        <w:t xml:space="preserve"> and what </w:t>
      </w:r>
      <w:r w:rsidR="0004733D">
        <w:rPr>
          <w:rFonts w:ascii="Times New Roman" w:hAnsi="Times New Roman" w:cs="Times New Roman"/>
        </w:rPr>
        <w:t xml:space="preserve">approximate </w:t>
      </w:r>
      <w:r w:rsidRPr="00A0581A">
        <w:rPr>
          <w:rFonts w:ascii="Times New Roman" w:hAnsi="Times New Roman" w:cs="Times New Roman"/>
        </w:rPr>
        <w:t>content will be on this webpage.</w:t>
      </w:r>
    </w:p>
    <w:p w14:paraId="79B4CA0B" w14:textId="27B7F492" w:rsidR="0004733D" w:rsidRDefault="0004733D" w:rsidP="00A0581A">
      <w:pPr>
        <w:rPr>
          <w:rFonts w:ascii="Times New Roman" w:hAnsi="Times New Roman" w:cs="Times New Roman"/>
        </w:rPr>
      </w:pPr>
    </w:p>
    <w:p w14:paraId="4CB4663B" w14:textId="77777777" w:rsidR="0004733D" w:rsidRDefault="0004733D" w:rsidP="00A0581A">
      <w:pPr>
        <w:rPr>
          <w:rFonts w:ascii="Times New Roman" w:hAnsi="Times New Roman" w:cs="Times New Roman"/>
        </w:rPr>
      </w:pPr>
      <w:r>
        <w:rPr>
          <w:rFonts w:ascii="Times New Roman" w:hAnsi="Times New Roman" w:cs="Times New Roman"/>
        </w:rPr>
        <w:tab/>
      </w:r>
    </w:p>
    <w:p w14:paraId="2F081CE5" w14:textId="77777777" w:rsidR="0004733D" w:rsidRDefault="0004733D" w:rsidP="00A0581A">
      <w:pPr>
        <w:rPr>
          <w:rFonts w:ascii="Times New Roman" w:hAnsi="Times New Roman" w:cs="Times New Roman"/>
        </w:rPr>
      </w:pPr>
    </w:p>
    <w:p w14:paraId="45FF0939" w14:textId="7D6906B8" w:rsidR="0004733D" w:rsidRDefault="003E313B" w:rsidP="003E313B">
      <w:pPr>
        <w:jc w:val="center"/>
        <w:rPr>
          <w:rFonts w:ascii="Times New Roman" w:hAnsi="Times New Roman" w:cs="Times New Roman"/>
        </w:rPr>
      </w:pPr>
      <w:r>
        <w:rPr>
          <w:rFonts w:ascii="Times New Roman" w:hAnsi="Times New Roman" w:cs="Times New Roman"/>
          <w:noProof/>
        </w:rPr>
        <w:drawing>
          <wp:inline distT="0" distB="0" distL="0" distR="0" wp14:anchorId="4133AA91" wp14:editId="34966ABE">
            <wp:extent cx="5936615" cy="326390"/>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0">
                      <a:extLst>
                        <a:ext uri="{28A0092B-C50C-407E-A947-70E740481C1C}">
                          <a14:useLocalDpi xmlns:a14="http://schemas.microsoft.com/office/drawing/2010/main" val="0"/>
                        </a:ext>
                      </a:extLst>
                    </a:blip>
                    <a:stretch>
                      <a:fillRect/>
                    </a:stretch>
                  </pic:blipFill>
                  <pic:spPr>
                    <a:xfrm>
                      <a:off x="0" y="0"/>
                      <a:ext cx="5936615" cy="326390"/>
                    </a:xfrm>
                    <a:prstGeom prst="rect">
                      <a:avLst/>
                    </a:prstGeom>
                  </pic:spPr>
                </pic:pic>
              </a:graphicData>
            </a:graphic>
          </wp:inline>
        </w:drawing>
      </w:r>
    </w:p>
    <w:p w14:paraId="1CFB3F8A" w14:textId="77777777" w:rsidR="0004733D" w:rsidRDefault="0004733D" w:rsidP="00A0581A">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1762915D" w14:textId="260CAD21" w:rsidR="0004733D" w:rsidRPr="00A0581A" w:rsidRDefault="0004733D" w:rsidP="003E313B">
      <w:pPr>
        <w:jc w:val="center"/>
        <w:rPr>
          <w:rFonts w:ascii="Times New Roman" w:hAnsi="Times New Roman" w:cs="Times New Roman"/>
        </w:rPr>
      </w:pPr>
      <w:r>
        <w:rPr>
          <w:rFonts w:ascii="Times New Roman" w:hAnsi="Times New Roman" w:cs="Times New Roman"/>
        </w:rPr>
        <w:tab/>
      </w:r>
      <w:r w:rsidR="003E313B">
        <w:rPr>
          <w:rFonts w:ascii="Times New Roman" w:hAnsi="Times New Roman" w:cs="Times New Roman"/>
          <w:noProof/>
        </w:rPr>
        <w:drawing>
          <wp:inline distT="0" distB="0" distL="0" distR="0" wp14:anchorId="08797F06" wp14:editId="6BCFA563">
            <wp:extent cx="3058685" cy="1766048"/>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4754" cy="1775326"/>
                    </a:xfrm>
                    <a:prstGeom prst="rect">
                      <a:avLst/>
                    </a:prstGeom>
                  </pic:spPr>
                </pic:pic>
              </a:graphicData>
            </a:graphic>
          </wp:inline>
        </w:drawing>
      </w:r>
      <w:r>
        <w:rPr>
          <w:rFonts w:ascii="Times New Roman" w:hAnsi="Times New Roman" w:cs="Times New Roman"/>
        </w:rPr>
        <w:tab/>
      </w:r>
    </w:p>
    <w:sectPr w:rsidR="0004733D" w:rsidRPr="00A0581A" w:rsidSect="000C4955">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81A"/>
    <w:rsid w:val="0004733D"/>
    <w:rsid w:val="000C4955"/>
    <w:rsid w:val="003E313B"/>
    <w:rsid w:val="00604390"/>
    <w:rsid w:val="00643A76"/>
    <w:rsid w:val="00686293"/>
    <w:rsid w:val="008D4BC2"/>
    <w:rsid w:val="00A0581A"/>
    <w:rsid w:val="00A74B31"/>
    <w:rsid w:val="00E00C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E0C9A"/>
  <w15:chartTrackingRefBased/>
  <w15:docId w15:val="{FBD671B0-A9E4-3448-AC45-076A76F61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val="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3</Pages>
  <Words>674</Words>
  <Characters>3843</Characters>
  <Application>Microsoft Office Word</Application>
  <DocSecurity>0</DocSecurity>
  <Lines>32</Lines>
  <Paragraphs>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Vadim Reger</dc:creator>
  <cp:keywords/>
  <dc:description/>
  <cp:lastModifiedBy>Vadim Reger</cp:lastModifiedBy>
  <cp:revision>3</cp:revision>
  <dcterms:created xsi:type="dcterms:W3CDTF">2021-05-25T00:13:00Z</dcterms:created>
  <dcterms:modified xsi:type="dcterms:W3CDTF">2021-05-25T02:41:00Z</dcterms:modified>
</cp:coreProperties>
</file>