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22C38" w14:textId="03370FD4" w:rsidR="003C604A" w:rsidRPr="00042176" w:rsidRDefault="003C604A" w:rsidP="0004217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42176">
        <w:rPr>
          <w:rFonts w:ascii="Times New Roman" w:hAnsi="Times New Roman" w:cs="Times New Roman"/>
          <w:sz w:val="24"/>
          <w:szCs w:val="24"/>
          <w:lang w:val="es-ES"/>
        </w:rPr>
        <w:t>Necesidades invisibles</w:t>
      </w:r>
    </w:p>
    <w:p w14:paraId="0D8759A8" w14:textId="6989C745" w:rsidR="003C604A" w:rsidRPr="00042176" w:rsidRDefault="003C604A" w:rsidP="0004217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729EE">
        <w:rPr>
          <w:rFonts w:ascii="Times New Roman" w:hAnsi="Times New Roman" w:cs="Times New Roman"/>
          <w:sz w:val="24"/>
          <w:szCs w:val="24"/>
          <w:lang w:val="es-ES"/>
        </w:rPr>
        <w:t>Chile es el segundo país de Latinoamérica con mayor cantidad de mujeres en la cárcel. Representan el 8% del total de la población penal, tasa sólo superada por Guayana Francesa. El cuerpo penitenciario femenino ha aumentado en un 56% desde el año 2020 hasta la fecha y los centros de reclusión exclusivamente para mujeres siguen representando un 7%. Son 6 de las 83 cárceles que existen actualmente en el país.</w:t>
      </w:r>
      <w:r w:rsidRPr="00042176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7729EE">
        <w:rPr>
          <w:rFonts w:ascii="Times New Roman" w:hAnsi="Times New Roman" w:cs="Times New Roman"/>
          <w:sz w:val="24"/>
          <w:szCs w:val="24"/>
          <w:lang w:val="es-ES"/>
        </w:rPr>
        <w:t>La mujer de la cárcel chilena tiene en promedio 35 años </w:t>
      </w:r>
      <w:r w:rsidRPr="00042176">
        <w:rPr>
          <w:rFonts w:ascii="Times New Roman" w:hAnsi="Times New Roman" w:cs="Times New Roman"/>
          <w:sz w:val="24"/>
          <w:szCs w:val="24"/>
          <w:lang w:val="es-ES"/>
        </w:rPr>
        <w:t xml:space="preserve">y según el último estudio de la Red de Acción Carcelaria (RAC), un 77% de ellas menstrua todos los meses. </w:t>
      </w:r>
    </w:p>
    <w:p w14:paraId="1C87386F" w14:textId="7266F7ED" w:rsidR="003C604A" w:rsidRPr="00042176" w:rsidRDefault="00042176" w:rsidP="0004217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4217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9250730" wp14:editId="02EE38D2">
            <wp:simplePos x="0" y="0"/>
            <wp:positionH relativeFrom="margin">
              <wp:posOffset>320040</wp:posOffset>
            </wp:positionH>
            <wp:positionV relativeFrom="paragraph">
              <wp:posOffset>1280795</wp:posOffset>
            </wp:positionV>
            <wp:extent cx="4375785" cy="3286125"/>
            <wp:effectExtent l="0" t="0" r="5715" b="952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8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604A" w:rsidRPr="00042176">
        <w:rPr>
          <w:rFonts w:ascii="Times New Roman" w:hAnsi="Times New Roman" w:cs="Times New Roman"/>
          <w:sz w:val="24"/>
          <w:szCs w:val="24"/>
          <w:lang w:val="es-ES"/>
        </w:rPr>
        <w:t xml:space="preserve">Aproximadamente un 97% del total del presupuesto que la ley actualmente destina a Gendarmería va para el mantenimiento de los reos. La clasificación presupuestaria específicamente es: </w:t>
      </w:r>
      <w:r w:rsidR="003C604A" w:rsidRPr="007729EE">
        <w:rPr>
          <w:rFonts w:ascii="Times New Roman" w:hAnsi="Times New Roman" w:cs="Times New Roman"/>
          <w:sz w:val="24"/>
          <w:szCs w:val="24"/>
          <w:lang w:val="es-ES"/>
        </w:rPr>
        <w:t>gastos en personal, bienes y servicios</w:t>
      </w:r>
      <w:r w:rsidR="003C604A" w:rsidRPr="00042176">
        <w:rPr>
          <w:rFonts w:ascii="Times New Roman" w:hAnsi="Times New Roman" w:cs="Times New Roman"/>
          <w:sz w:val="24"/>
          <w:szCs w:val="24"/>
          <w:lang w:val="es-ES"/>
        </w:rPr>
        <w:t>,</w:t>
      </w:r>
      <w:r w:rsidR="003C604A" w:rsidRPr="007729EE">
        <w:rPr>
          <w:rFonts w:ascii="Times New Roman" w:hAnsi="Times New Roman" w:cs="Times New Roman"/>
          <w:sz w:val="24"/>
          <w:szCs w:val="24"/>
          <w:lang w:val="es-ES"/>
        </w:rPr>
        <w:t xml:space="preserve"> y prestaciones de seguridad social</w:t>
      </w:r>
      <w:r w:rsidR="003C604A" w:rsidRPr="00042176">
        <w:rPr>
          <w:rFonts w:ascii="Times New Roman" w:hAnsi="Times New Roman" w:cs="Times New Roman"/>
          <w:sz w:val="24"/>
          <w:szCs w:val="24"/>
          <w:lang w:val="es-ES"/>
        </w:rPr>
        <w:t xml:space="preserve">. Durante los últimos tres años esa proporción se ha mantenido dentro de un rango similar y si bien el presupuesto ha aumentado con los años este corresponde al marco de la inflación y necesidades del sector. </w:t>
      </w:r>
    </w:p>
    <w:p w14:paraId="0A8CA8DC" w14:textId="77777777" w:rsidR="003C604A" w:rsidRPr="00042176" w:rsidRDefault="003C604A" w:rsidP="00042176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042176">
        <w:rPr>
          <w:rFonts w:ascii="Times New Roman" w:hAnsi="Times New Roman" w:cs="Times New Roman"/>
          <w:sz w:val="24"/>
          <w:szCs w:val="24"/>
          <w:lang w:val="es-ES"/>
        </w:rPr>
        <w:t>María Jesús Fernández, directora ejecutiva de RAC relata que las necesidades de las mujeres y los hombres son muy distintas, especialmente en términos de higiene y salud sexual. “</w:t>
      </w:r>
      <w:r w:rsidRPr="007729EE">
        <w:rPr>
          <w:rFonts w:ascii="Times New Roman" w:hAnsi="Times New Roman" w:cs="Times New Roman"/>
          <w:sz w:val="24"/>
          <w:szCs w:val="24"/>
          <w:lang w:val="es-ES"/>
        </w:rPr>
        <w:t>. Más all</w:t>
      </w:r>
      <w:r w:rsidRPr="00042176">
        <w:rPr>
          <w:rFonts w:ascii="Times New Roman" w:hAnsi="Times New Roman" w:cs="Times New Roman"/>
          <w:sz w:val="24"/>
          <w:szCs w:val="24"/>
          <w:lang w:val="es-ES"/>
        </w:rPr>
        <w:t>á</w:t>
      </w:r>
      <w:r w:rsidRPr="007729EE">
        <w:rPr>
          <w:rFonts w:ascii="Times New Roman" w:hAnsi="Times New Roman" w:cs="Times New Roman"/>
          <w:sz w:val="24"/>
          <w:szCs w:val="24"/>
          <w:lang w:val="es-ES"/>
        </w:rPr>
        <w:t xml:space="preserve"> de las toallitas, tampones y copitas, las mujeres con </w:t>
      </w:r>
      <w:r w:rsidRPr="00042176">
        <w:rPr>
          <w:rFonts w:ascii="Times New Roman" w:hAnsi="Times New Roman" w:cs="Times New Roman"/>
          <w:sz w:val="24"/>
          <w:szCs w:val="24"/>
          <w:lang w:val="es-ES"/>
        </w:rPr>
        <w:t>condiciones</w:t>
      </w:r>
      <w:r w:rsidRPr="007729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42176">
        <w:rPr>
          <w:rFonts w:ascii="Times New Roman" w:hAnsi="Times New Roman" w:cs="Times New Roman"/>
          <w:sz w:val="24"/>
          <w:szCs w:val="24"/>
          <w:lang w:val="es-ES"/>
        </w:rPr>
        <w:t>ginecológicas,</w:t>
      </w:r>
      <w:r w:rsidRPr="007729EE">
        <w:rPr>
          <w:rFonts w:ascii="Times New Roman" w:hAnsi="Times New Roman" w:cs="Times New Roman"/>
          <w:sz w:val="24"/>
          <w:szCs w:val="24"/>
          <w:lang w:val="es-ES"/>
        </w:rPr>
        <w:t xml:space="preserve"> como la </w:t>
      </w:r>
      <w:r w:rsidRPr="00042176">
        <w:rPr>
          <w:rFonts w:ascii="Times New Roman" w:hAnsi="Times New Roman" w:cs="Times New Roman"/>
          <w:sz w:val="24"/>
          <w:szCs w:val="24"/>
          <w:lang w:val="es-ES"/>
        </w:rPr>
        <w:t xml:space="preserve">endometriosis, que es común, </w:t>
      </w:r>
      <w:r w:rsidRPr="007729EE">
        <w:rPr>
          <w:rFonts w:ascii="Times New Roman" w:hAnsi="Times New Roman" w:cs="Times New Roman"/>
          <w:sz w:val="24"/>
          <w:szCs w:val="24"/>
          <w:lang w:val="es-ES"/>
        </w:rPr>
        <w:t>requiere</w:t>
      </w:r>
      <w:r w:rsidRPr="00042176">
        <w:rPr>
          <w:rFonts w:ascii="Times New Roman" w:hAnsi="Times New Roman" w:cs="Times New Roman"/>
          <w:sz w:val="24"/>
          <w:szCs w:val="24"/>
          <w:lang w:val="es-ES"/>
        </w:rPr>
        <w:t>n</w:t>
      </w:r>
      <w:r w:rsidRPr="007729EE">
        <w:rPr>
          <w:rFonts w:ascii="Times New Roman" w:hAnsi="Times New Roman" w:cs="Times New Roman"/>
          <w:sz w:val="24"/>
          <w:szCs w:val="24"/>
          <w:lang w:val="es-ES"/>
        </w:rPr>
        <w:t xml:space="preserve"> pastillas</w:t>
      </w:r>
      <w:r w:rsidRPr="00042176">
        <w:rPr>
          <w:rFonts w:ascii="Times New Roman" w:hAnsi="Times New Roman" w:cs="Times New Roman"/>
          <w:sz w:val="24"/>
          <w:szCs w:val="24"/>
          <w:lang w:val="es-ES"/>
        </w:rPr>
        <w:t xml:space="preserve"> y tratamientos</w:t>
      </w:r>
      <w:r w:rsidRPr="007729EE">
        <w:rPr>
          <w:rFonts w:ascii="Times New Roman" w:hAnsi="Times New Roman" w:cs="Times New Roman"/>
          <w:sz w:val="24"/>
          <w:szCs w:val="24"/>
          <w:lang w:val="es-ES"/>
        </w:rPr>
        <w:t xml:space="preserve"> especiales</w:t>
      </w:r>
      <w:r w:rsidRPr="00042176">
        <w:rPr>
          <w:rFonts w:ascii="Times New Roman" w:hAnsi="Times New Roman" w:cs="Times New Roman"/>
          <w:sz w:val="24"/>
          <w:szCs w:val="24"/>
          <w:lang w:val="es-ES"/>
        </w:rPr>
        <w:t>”,</w:t>
      </w:r>
      <w:r w:rsidRPr="007729E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042176">
        <w:rPr>
          <w:rFonts w:ascii="Times New Roman" w:hAnsi="Times New Roman" w:cs="Times New Roman"/>
          <w:sz w:val="24"/>
          <w:szCs w:val="24"/>
          <w:lang w:val="es-ES"/>
        </w:rPr>
        <w:t xml:space="preserve">explica Fernández.  El estudio de RAC es el primero en Chile en levantar información relacionada exclusivamente a la higiene y salud sexual de las cárceles femeninas.  Los resultados arrojan que un 62% de las mujeres reciben productos menstruales por parte de Gendarmería, el resto, en su gran mayoría, los obtiene por encomienda. </w:t>
      </w:r>
    </w:p>
    <w:p w14:paraId="7CBB52F7" w14:textId="76D468BA" w:rsidR="003C604A" w:rsidRDefault="003C604A" w:rsidP="003C604A">
      <w:pPr>
        <w:pStyle w:val="NormalWeb"/>
      </w:pPr>
    </w:p>
    <w:p w14:paraId="17B2140B" w14:textId="77777777" w:rsidR="00440697" w:rsidRPr="003C604A" w:rsidRDefault="00440697">
      <w:pPr>
        <w:rPr>
          <w:lang w:val="es-ES"/>
        </w:rPr>
      </w:pPr>
    </w:p>
    <w:sectPr w:rsidR="00440697" w:rsidRPr="003C60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4A"/>
    <w:rsid w:val="00042176"/>
    <w:rsid w:val="003C604A"/>
    <w:rsid w:val="00440697"/>
    <w:rsid w:val="00AA2FB4"/>
    <w:rsid w:val="00F2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2D29C"/>
  <w15:chartTrackingRefBased/>
  <w15:docId w15:val="{4D0868C7-196E-48B3-BF5B-A6B93FA8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8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Leiva Ubilla</dc:creator>
  <cp:keywords/>
  <dc:description/>
  <cp:lastModifiedBy>Pedro Leiva Ubilla</cp:lastModifiedBy>
  <cp:revision>2</cp:revision>
  <dcterms:created xsi:type="dcterms:W3CDTF">2024-11-16T16:11:00Z</dcterms:created>
  <dcterms:modified xsi:type="dcterms:W3CDTF">2024-11-16T16:14:00Z</dcterms:modified>
</cp:coreProperties>
</file>