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12BC" w14:textId="77777777" w:rsidR="00695F15" w:rsidRPr="00695F15" w:rsidRDefault="00695F15" w:rsidP="00695F1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pacing w:val="-1"/>
          <w:sz w:val="21"/>
          <w:szCs w:val="21"/>
        </w:rPr>
      </w:pPr>
      <w:r w:rsidRPr="00695F15">
        <w:rPr>
          <w:rStyle w:val="fabric-text-color-mark"/>
          <w:rFonts w:ascii="Segoe UI" w:hAnsi="Segoe UI" w:cs="Segoe UI"/>
          <w:b/>
          <w:bCs/>
          <w:color w:val="FF0000"/>
          <w:spacing w:val="-1"/>
          <w:sz w:val="21"/>
          <w:szCs w:val="21"/>
        </w:rPr>
        <w:t>Slow running query on sylectus2 (the original query executes in 26.9s)</w:t>
      </w:r>
    </w:p>
    <w:p w14:paraId="6E3A037A" w14:textId="77777777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SELECT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a.PABCode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a.PABName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a.AddressLine1,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b.City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b.State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a.Zip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b.PCMilerCity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a.TheirCustNum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c.ContactCode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c.FirstName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c.LastName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a.PhoneNumber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a.LocalTZ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a.CODCust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a.ARCreditHold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a.CustomerType1,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a.AirportCode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d.PABSecCode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d.TSAApproved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d.CTPATApproved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d.FASTCApproved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d.FASTUApproved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a.SalesmanID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c.Status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a.PhoneIntl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a.SalesmanID2,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a.MileageType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</w:t>
      </w:r>
    </w:p>
    <w:p w14:paraId="42A45209" w14:textId="469485E7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FROM PAB a, City b,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PABContacts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c,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PABSecurity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d,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PABAcctNames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e </w:t>
      </w:r>
    </w:p>
    <w:p w14:paraId="34EC00B5" w14:textId="4AE1C323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WHERE (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a.City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b.Code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) and (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a.MABCode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6050) </w:t>
      </w:r>
    </w:p>
    <w:p w14:paraId="5CE3E6A2" w14:textId="5207F5D9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and (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a.PreferredContact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c.ContactCode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) </w:t>
      </w:r>
    </w:p>
    <w:p w14:paraId="2E13CE9D" w14:textId="166F6166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and (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a.PABSecurity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d.PABSecCode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) </w:t>
      </w:r>
    </w:p>
    <w:p w14:paraId="48EA16E1" w14:textId="49F8382E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and (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a.PABAcctCode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e.PABCode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) </w:t>
      </w:r>
    </w:p>
    <w:p w14:paraId="577C9845" w14:textId="52902A68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and (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a.PABAcctVer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e.PABAcctVer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) </w:t>
      </w:r>
    </w:p>
    <w:p w14:paraId="61EA636F" w14:textId="7FB7AE9F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and (a.AddressLine1 LIKE '200%') and (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b.State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'NY') and (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a.Active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'Y') </w:t>
      </w:r>
    </w:p>
    <w:p w14:paraId="15ECF62D" w14:textId="20D1DA3D" w:rsidR="00695F15" w:rsidRDefault="00695F15" w:rsidP="00695F15">
      <w:pPr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ORDER BY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a.PABName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LIMIT </w:t>
      </w:r>
      <w:proofErr w:type="gram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101;</w:t>
      </w:r>
      <w:proofErr w:type="gramEnd"/>
    </w:p>
    <w:p w14:paraId="2DAE2356" w14:textId="194C7633" w:rsidR="00695F15" w:rsidRDefault="00695F15" w:rsidP="00695F15">
      <w:pPr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>
        <w:rPr>
          <w:rFonts w:ascii="Roboto Mono" w:eastAsia="Times New Roman" w:hAnsi="Roboto Mono" w:cs="Times New Roman"/>
          <w:noProof/>
          <w:color w:val="172B4D"/>
          <w:sz w:val="21"/>
          <w:szCs w:val="21"/>
          <w:shd w:val="clear" w:color="auto" w:fill="F4F5F7"/>
          <w:lang w:eastAsia="en-CA"/>
        </w:rPr>
        <w:drawing>
          <wp:inline distT="0" distB="0" distL="0" distR="0" wp14:anchorId="01B830D1" wp14:editId="78E80007">
            <wp:extent cx="8867775" cy="98679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544" cy="99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4627A" w14:textId="09B16862" w:rsidR="00695F15" w:rsidRDefault="00695F15" w:rsidP="00695F1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Explanation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: the index PAB_5 is used as a driving data because of “Order by clause” =&gt; the whole index is scanned first, then filter are applied by joins and other filters.</w:t>
      </w:r>
    </w:p>
    <w:p w14:paraId="11A2C168" w14:textId="77777777" w:rsidR="00695F15" w:rsidRDefault="00695F15" w:rsidP="00695F1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Action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: disable index PAB_5 OR use hint to ignore index PAB_5 in the query</w:t>
      </w:r>
    </w:p>
    <w:p w14:paraId="30A268A4" w14:textId="52BEDDEA" w:rsidR="00695F15" w:rsidRDefault="00695F15" w:rsidP="00695F15">
      <w:pPr>
        <w:pStyle w:val="NormalWeb"/>
        <w:shd w:val="clear" w:color="auto" w:fill="FFFFFF"/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 w:rsidRPr="00695F15">
        <w:rPr>
          <w:rStyle w:val="Strong"/>
          <w:rFonts w:ascii="Segoe UI" w:hAnsi="Segoe UI" w:cs="Segoe UI"/>
          <w:color w:val="FF0000"/>
          <w:spacing w:val="-1"/>
          <w:sz w:val="21"/>
          <w:szCs w:val="21"/>
        </w:rPr>
        <w:t>Result: after tuning, the query executes in 900ms</w:t>
      </w:r>
      <w:r>
        <w:rPr>
          <w:rStyle w:val="Strong"/>
          <w:rFonts w:ascii="Segoe UI" w:hAnsi="Segoe UI" w:cs="Segoe UI"/>
          <w:noProof/>
          <w:color w:val="172B4D"/>
          <w:spacing w:val="-1"/>
          <w:sz w:val="21"/>
          <w:szCs w:val="21"/>
        </w:rPr>
        <w:drawing>
          <wp:inline distT="0" distB="0" distL="0" distR="0" wp14:anchorId="133EC1AC" wp14:editId="22131FFC">
            <wp:extent cx="8772525" cy="82942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935978" cy="844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2A5FC" w14:textId="77777777" w:rsid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</w:p>
    <w:p w14:paraId="4ED5F440" w14:textId="5596396E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lastRenderedPageBreak/>
        <w:t>--- If us</w:t>
      </w:r>
      <w:r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ing</w:t>
      </w: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the hint, the query is added the hint "IGNORE INDEX (PAB_5)"</w:t>
      </w:r>
    </w:p>
    <w:p w14:paraId="0108153E" w14:textId="214B6B56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SELECT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a.PABCode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a.PABName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.... </w:t>
      </w:r>
    </w:p>
    <w:p w14:paraId="2E23A4C5" w14:textId="65618095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FROM PAB </w:t>
      </w:r>
      <w:proofErr w:type="gram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</w:t>
      </w:r>
      <w:proofErr w:type="gram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 IGNORE INDEX (PAB_5)</w:t>
      </w:r>
    </w:p>
    <w:p w14:paraId="2874EAB7" w14:textId="688EB2C3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City b,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PABContacts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c,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PABSecurity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d,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PABAcctNames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e </w:t>
      </w:r>
    </w:p>
    <w:p w14:paraId="285D48F5" w14:textId="456CCC7D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WHERE </w:t>
      </w:r>
      <w:proofErr w:type="gram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.....</w:t>
      </w:r>
      <w:proofErr w:type="gram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and (a.AddressLine1 LIKE '200%') and (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b.State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'NY') and (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a.Active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'Y') </w:t>
      </w:r>
    </w:p>
    <w:p w14:paraId="1DC4B25D" w14:textId="79EDB598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ORDER BY </w:t>
      </w:r>
      <w:proofErr w:type="spell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a.PABName</w:t>
      </w:r>
      <w:proofErr w:type="spellEnd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</w:t>
      </w:r>
    </w:p>
    <w:p w14:paraId="1DFB6354" w14:textId="2F5C6E6C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LIMIT </w:t>
      </w:r>
      <w:proofErr w:type="gramStart"/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101;</w:t>
      </w:r>
      <w:proofErr w:type="gramEnd"/>
    </w:p>
    <w:p w14:paraId="501E5EED" w14:textId="0804F5C9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</w:p>
    <w:p w14:paraId="382C7E48" w14:textId="4155DD9C" w:rsidR="00695F15" w:rsidRPr="00695F15" w:rsidRDefault="00695F15" w:rsidP="00695F15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695F15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--- If disable index PAB_5 is applied (index on column Address, filter with like =&gt; this is not effectively)</w:t>
      </w:r>
    </w:p>
    <w:p w14:paraId="1BE4EB98" w14:textId="1DF55997" w:rsidR="00695F15" w:rsidRDefault="00695F15" w:rsidP="00695F15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695F15">
        <w:rPr>
          <w:rFonts w:ascii="Roboto Mono" w:hAnsi="Roboto Mono"/>
          <w:sz w:val="21"/>
          <w:szCs w:val="21"/>
          <w:shd w:val="clear" w:color="auto" w:fill="F4F5F7"/>
        </w:rPr>
        <w:t>10</w:t>
      </w:r>
      <w:r w:rsidRPr="00695F15">
        <w:rPr>
          <w:rFonts w:ascii="Roboto Mono" w:hAnsi="Roboto Mono"/>
          <w:color w:val="172B4D"/>
          <w:sz w:val="21"/>
          <w:szCs w:val="21"/>
          <w:shd w:val="clear" w:color="auto" w:fill="F4F5F7"/>
        </w:rPr>
        <w:t>ALTER TABLE PAB DROP INDEX PAB_</w:t>
      </w:r>
      <w:proofErr w:type="gramStart"/>
      <w:r w:rsidRPr="00695F15">
        <w:rPr>
          <w:rFonts w:ascii="Roboto Mono" w:hAnsi="Roboto Mono"/>
          <w:color w:val="172B4D"/>
          <w:sz w:val="21"/>
          <w:szCs w:val="21"/>
          <w:shd w:val="clear" w:color="auto" w:fill="F4F5F7"/>
        </w:rPr>
        <w:t>5;</w:t>
      </w:r>
      <w:proofErr w:type="gramEnd"/>
    </w:p>
    <w:p w14:paraId="508C555A" w14:textId="2A5C826A" w:rsidR="00695F15" w:rsidRDefault="00695F15" w:rsidP="00695F15"/>
    <w:sectPr w:rsidR="00695F15" w:rsidSect="00695F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26243"/>
    <w:multiLevelType w:val="multilevel"/>
    <w:tmpl w:val="FCE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24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15"/>
    <w:rsid w:val="00695F15"/>
    <w:rsid w:val="0086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DB07"/>
  <w15:chartTrackingRefBased/>
  <w15:docId w15:val="{2F3324B0-63A2-4123-B49C-3F55AB47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fabric-text-color-mark">
    <w:name w:val="fabric-text-color-mark"/>
    <w:basedOn w:val="DefaultParagraphFont"/>
    <w:rsid w:val="00695F15"/>
  </w:style>
  <w:style w:type="character" w:customStyle="1" w:styleId="comment">
    <w:name w:val="comment"/>
    <w:basedOn w:val="DefaultParagraphFont"/>
    <w:rsid w:val="00695F15"/>
  </w:style>
  <w:style w:type="character" w:styleId="Strong">
    <w:name w:val="Strong"/>
    <w:basedOn w:val="DefaultParagraphFont"/>
    <w:uiPriority w:val="22"/>
    <w:qFormat/>
    <w:rsid w:val="00695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Bui</dc:creator>
  <cp:keywords/>
  <dc:description/>
  <cp:lastModifiedBy>Trang Bui</cp:lastModifiedBy>
  <cp:revision>1</cp:revision>
  <dcterms:created xsi:type="dcterms:W3CDTF">2023-01-31T01:39:00Z</dcterms:created>
  <dcterms:modified xsi:type="dcterms:W3CDTF">2023-01-31T01:44:00Z</dcterms:modified>
</cp:coreProperties>
</file>