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BRUSSELS INTERNATIONAL ARTISTS MANAGEMENT MADRID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B-85162923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2025008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1632,00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1632,00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