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GLORIEUX JACQUES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BE 590263958345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