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53A3" w14:textId="77777777" w:rsidR="006D2E31" w:rsidRPr="003A0BFB" w:rsidRDefault="006D2E31" w:rsidP="006D2E31">
      <w:pPr>
        <w:spacing w:line="276" w:lineRule="auto"/>
        <w:jc w:val="center"/>
        <w:rPr>
          <w:rStyle w:val="Hyperlink"/>
          <w:rFonts w:ascii="Arial" w:hAnsi="Arial" w:cs="Arial"/>
          <w:b/>
          <w:bCs/>
          <w:color w:val="auto"/>
          <w:sz w:val="28"/>
          <w:szCs w:val="28"/>
          <w:shd w:val="clear" w:color="auto" w:fill="FFFFFF"/>
        </w:rPr>
      </w:pPr>
      <w:r w:rsidRPr="003A0BFB">
        <w:rPr>
          <w:rStyle w:val="Hyperlink"/>
          <w:rFonts w:ascii="Arial" w:hAnsi="Arial" w:cs="Arial"/>
          <w:b/>
          <w:bCs/>
          <w:color w:val="auto"/>
          <w:sz w:val="28"/>
          <w:szCs w:val="28"/>
          <w:shd w:val="clear" w:color="auto" w:fill="FFFFFF"/>
        </w:rPr>
        <w:t>Enhancing the Accuracy of Inauthentic Review Detection using Machine Learning and Sentiment Analysis</w:t>
      </w:r>
    </w:p>
    <w:p w14:paraId="753F46A3" w14:textId="77777777" w:rsidR="006D2E31" w:rsidRPr="00ED789E" w:rsidRDefault="006D2E31" w:rsidP="006D2E31">
      <w:pPr>
        <w:spacing w:line="276" w:lineRule="auto"/>
        <w:jc w:val="center"/>
        <w:rPr>
          <w:rStyle w:val="Hyperlink"/>
          <w:rFonts w:ascii="Arial" w:hAnsi="Arial" w:cs="Arial"/>
          <w:b/>
          <w:bCs/>
          <w:shd w:val="clear" w:color="auto" w:fill="FFFFFF"/>
        </w:rPr>
      </w:pPr>
    </w:p>
    <w:p w14:paraId="1785E4C9" w14:textId="77777777" w:rsidR="006D2E31" w:rsidRPr="003A0BFB" w:rsidRDefault="006D2E31" w:rsidP="006D2E31">
      <w:pPr>
        <w:spacing w:line="276" w:lineRule="auto"/>
        <w:jc w:val="center"/>
        <w:rPr>
          <w:rFonts w:ascii="Arial" w:hAnsi="Arial" w:cs="Arial"/>
        </w:rPr>
      </w:pPr>
      <w:r w:rsidRPr="003A0BFB">
        <w:rPr>
          <w:rFonts w:ascii="Arial" w:hAnsi="Arial" w:cs="Arial"/>
        </w:rPr>
        <w:t>Author: Teresa Quain</w:t>
      </w:r>
    </w:p>
    <w:p w14:paraId="06A6B962" w14:textId="77777777" w:rsidR="006D2E31" w:rsidRPr="003A0BFB" w:rsidRDefault="006D2E31" w:rsidP="006D2E31">
      <w:pPr>
        <w:spacing w:line="276" w:lineRule="auto"/>
        <w:jc w:val="center"/>
        <w:rPr>
          <w:rStyle w:val="Hyperlink"/>
          <w:rFonts w:ascii="Arial" w:eastAsiaTheme="majorEastAsia" w:hAnsi="Arial" w:cs="Arial"/>
          <w:color w:val="auto"/>
          <w:shd w:val="clear" w:color="auto" w:fill="FFFFFF"/>
        </w:rPr>
      </w:pPr>
      <w:r w:rsidRPr="003A0BFB">
        <w:rPr>
          <w:rFonts w:ascii="Arial" w:eastAsia="Arial" w:hAnsi="Arial" w:cs="Arial"/>
        </w:rPr>
        <w:t xml:space="preserve">Student ID: </w:t>
      </w:r>
      <w:r w:rsidRPr="003A0BFB">
        <w:rPr>
          <w:rFonts w:ascii="Arial" w:hAnsi="Arial" w:cs="Arial"/>
          <w:shd w:val="clear" w:color="auto" w:fill="FFFFFF"/>
        </w:rPr>
        <w:t> </w:t>
      </w:r>
      <w:hyperlink r:id="rId8" w:tgtFrame="_blank" w:history="1">
        <w:r w:rsidRPr="003A0BFB">
          <w:rPr>
            <w:rStyle w:val="Hyperlink"/>
            <w:rFonts w:ascii="Arial" w:eastAsiaTheme="majorEastAsia" w:hAnsi="Arial" w:cs="Arial"/>
            <w:color w:val="auto"/>
            <w:shd w:val="clear" w:color="auto" w:fill="FFFFFF"/>
          </w:rPr>
          <w:t>sba22235</w:t>
        </w:r>
      </w:hyperlink>
    </w:p>
    <w:p w14:paraId="45228738" w14:textId="77777777" w:rsidR="006D2E31" w:rsidRPr="00ED789E" w:rsidRDefault="006D2E31" w:rsidP="006D2E31">
      <w:pPr>
        <w:spacing w:line="276" w:lineRule="auto"/>
        <w:jc w:val="center"/>
        <w:rPr>
          <w:rStyle w:val="Hyperlink"/>
          <w:rFonts w:ascii="Arial" w:hAnsi="Arial" w:cs="Arial"/>
          <w:shd w:val="clear" w:color="auto" w:fill="FFFFFF"/>
        </w:rPr>
      </w:pPr>
      <w:r w:rsidRPr="00ED789E">
        <w:rPr>
          <w:rFonts w:ascii="Arial" w:hAnsi="Arial" w:cs="Arial"/>
        </w:rPr>
        <w:t xml:space="preserve">Student email: </w:t>
      </w:r>
      <w:hyperlink r:id="rId9" w:history="1">
        <w:r w:rsidRPr="00ED789E">
          <w:rPr>
            <w:rStyle w:val="Hyperlink"/>
            <w:rFonts w:ascii="Arial" w:eastAsiaTheme="majorEastAsia" w:hAnsi="Arial" w:cs="Arial"/>
            <w:shd w:val="clear" w:color="auto" w:fill="FFFFFF"/>
          </w:rPr>
          <w:t>sba22235@student.cct.ie</w:t>
        </w:r>
      </w:hyperlink>
    </w:p>
    <w:p w14:paraId="58AA4609" w14:textId="77777777" w:rsidR="006D2E31" w:rsidRPr="003A0BFB" w:rsidRDefault="006D2E31" w:rsidP="006D2E31">
      <w:pPr>
        <w:spacing w:line="276" w:lineRule="auto"/>
        <w:jc w:val="center"/>
        <w:rPr>
          <w:rFonts w:ascii="Arial" w:hAnsi="Arial" w:cs="Arial"/>
          <w:shd w:val="clear" w:color="auto" w:fill="FFFFFF"/>
        </w:rPr>
      </w:pPr>
      <w:r w:rsidRPr="003A0BFB">
        <w:rPr>
          <w:rStyle w:val="Hyperlink"/>
          <w:rFonts w:ascii="Arial" w:hAnsi="Arial" w:cs="Arial"/>
          <w:color w:val="auto"/>
          <w:shd w:val="clear" w:color="auto" w:fill="FFFFFF"/>
        </w:rPr>
        <w:t>Module: Research &amp; Professional Ethics</w:t>
      </w:r>
    </w:p>
    <w:p w14:paraId="174DA72E" w14:textId="1E6B89D7" w:rsidR="006D2E31" w:rsidRPr="00ED789E" w:rsidRDefault="006D2E31" w:rsidP="006D2E31">
      <w:pPr>
        <w:spacing w:line="276" w:lineRule="auto"/>
        <w:ind w:firstLine="720"/>
        <w:jc w:val="center"/>
        <w:rPr>
          <w:rFonts w:ascii="Arial" w:hAnsi="Arial" w:cs="Arial"/>
        </w:rPr>
      </w:pPr>
      <w:r>
        <w:rPr>
          <w:rFonts w:ascii="Arial" w:hAnsi="Arial" w:cs="Arial"/>
        </w:rPr>
        <w:t>Msc Thesis,</w:t>
      </w:r>
      <w:r w:rsidRPr="00ED789E">
        <w:rPr>
          <w:rFonts w:ascii="Arial" w:hAnsi="Arial" w:cs="Arial"/>
        </w:rPr>
        <w:t xml:space="preserve"> MSc in Data Analytics</w:t>
      </w:r>
    </w:p>
    <w:p w14:paraId="1913565F" w14:textId="1D655989" w:rsidR="006D2E31" w:rsidRPr="00ED789E" w:rsidRDefault="006D2E31" w:rsidP="006D2E31">
      <w:pPr>
        <w:spacing w:line="276" w:lineRule="auto"/>
        <w:jc w:val="center"/>
        <w:rPr>
          <w:rFonts w:ascii="Arial" w:hAnsi="Arial" w:cs="Arial"/>
        </w:rPr>
      </w:pPr>
      <w:r w:rsidRPr="00ED789E">
        <w:rPr>
          <w:rFonts w:ascii="Arial" w:hAnsi="Arial" w:cs="Arial"/>
        </w:rPr>
        <w:t>Wordcount:</w:t>
      </w:r>
    </w:p>
    <w:p w14:paraId="15E53901" w14:textId="77777777" w:rsidR="006D2E31" w:rsidRPr="00ED789E" w:rsidRDefault="006D2E31" w:rsidP="006D2E31">
      <w:pPr>
        <w:spacing w:line="276" w:lineRule="auto"/>
        <w:jc w:val="center"/>
        <w:rPr>
          <w:rFonts w:ascii="Arial" w:hAnsi="Arial" w:cs="Arial"/>
        </w:rPr>
      </w:pPr>
    </w:p>
    <w:p w14:paraId="15C8A193" w14:textId="77777777" w:rsidR="006D2E31" w:rsidRPr="00ED789E" w:rsidRDefault="006D2E31" w:rsidP="006D2E31">
      <w:pPr>
        <w:spacing w:line="276" w:lineRule="auto"/>
        <w:rPr>
          <w:rFonts w:ascii="Arial" w:hAnsi="Arial" w:cs="Arial"/>
        </w:rPr>
        <w:sectPr w:rsidR="006D2E31" w:rsidRPr="00ED789E" w:rsidSect="00F22F7A">
          <w:footerReference w:type="default" r:id="rId10"/>
          <w:pgSz w:w="11907" w:h="16840"/>
          <w:pgMar w:top="720" w:right="720" w:bottom="720" w:left="720" w:header="720" w:footer="720" w:gutter="0"/>
          <w:pgNumType w:start="1"/>
          <w:cols w:space="720"/>
          <w:docGrid w:linePitch="326"/>
        </w:sectPr>
      </w:pPr>
    </w:p>
    <w:p w14:paraId="4CEB3F72" w14:textId="77777777" w:rsidR="006D2E31" w:rsidRPr="00ED789E" w:rsidRDefault="006D2E31" w:rsidP="006D2E31">
      <w:pPr>
        <w:pBdr>
          <w:top w:val="nil"/>
          <w:left w:val="nil"/>
          <w:bottom w:val="nil"/>
          <w:right w:val="nil"/>
          <w:between w:val="nil"/>
        </w:pBdr>
        <w:spacing w:line="276" w:lineRule="auto"/>
        <w:rPr>
          <w:rFonts w:ascii="Arial" w:hAnsi="Arial" w:cs="Arial"/>
        </w:rPr>
        <w:sectPr w:rsidR="006D2E31" w:rsidRPr="00ED789E" w:rsidSect="00703AAE">
          <w:type w:val="continuous"/>
          <w:pgSz w:w="11907" w:h="16840"/>
          <w:pgMar w:top="720" w:right="720" w:bottom="720" w:left="720" w:header="720" w:footer="720" w:gutter="0"/>
          <w:pgNumType w:start="1"/>
          <w:cols w:space="720"/>
          <w:docGrid w:linePitch="326"/>
        </w:sectPr>
      </w:pPr>
    </w:p>
    <w:p w14:paraId="77EDD758" w14:textId="77777777" w:rsidR="006D2E31" w:rsidRPr="00ED789E" w:rsidRDefault="006D2E31" w:rsidP="006D2E31">
      <w:pPr>
        <w:pBdr>
          <w:top w:val="nil"/>
          <w:left w:val="nil"/>
          <w:bottom w:val="nil"/>
          <w:right w:val="nil"/>
          <w:between w:val="nil"/>
        </w:pBdr>
        <w:spacing w:line="276" w:lineRule="auto"/>
        <w:rPr>
          <w:rFonts w:ascii="Arial" w:eastAsia="Arial" w:hAnsi="Arial" w:cs="Arial"/>
        </w:rPr>
      </w:pPr>
    </w:p>
    <w:p w14:paraId="7A6B507D" w14:textId="77777777" w:rsidR="006D2E31" w:rsidRPr="00ED789E" w:rsidRDefault="006D2E31" w:rsidP="006D2E31">
      <w:pPr>
        <w:spacing w:line="276" w:lineRule="auto"/>
        <w:rPr>
          <w:rFonts w:ascii="Arial" w:hAnsi="Arial" w:cs="Arial"/>
        </w:rPr>
      </w:pPr>
    </w:p>
    <w:p w14:paraId="01FBBFA1" w14:textId="77777777" w:rsidR="006D2E31" w:rsidRPr="00ED789E" w:rsidRDefault="006D2E31" w:rsidP="006D2E31">
      <w:pPr>
        <w:spacing w:line="276" w:lineRule="auto"/>
        <w:rPr>
          <w:rFonts w:ascii="Arial" w:hAnsi="Arial" w:cs="Arial"/>
        </w:rPr>
      </w:pPr>
    </w:p>
    <w:p w14:paraId="31F32C7A" w14:textId="77777777" w:rsidR="006D2E31" w:rsidRPr="00ED789E" w:rsidRDefault="006D2E31" w:rsidP="006D2E31">
      <w:pPr>
        <w:spacing w:line="276" w:lineRule="auto"/>
        <w:rPr>
          <w:rFonts w:ascii="Arial" w:hAnsi="Arial" w:cs="Arial"/>
        </w:rPr>
      </w:pPr>
    </w:p>
    <w:p w14:paraId="58FE0582" w14:textId="77777777" w:rsidR="006D2E31" w:rsidRPr="00ED789E" w:rsidRDefault="006D2E31" w:rsidP="006D2E31">
      <w:pPr>
        <w:spacing w:line="276" w:lineRule="auto"/>
        <w:rPr>
          <w:rFonts w:ascii="Arial" w:hAnsi="Arial" w:cs="Arial"/>
        </w:rPr>
      </w:pPr>
      <w:r w:rsidRPr="00ED789E">
        <w:rPr>
          <w:rFonts w:ascii="Arial" w:hAnsi="Arial" w:cs="Arial"/>
          <w:noProof/>
        </w:rPr>
        <w:drawing>
          <wp:anchor distT="0" distB="0" distL="114300" distR="114300" simplePos="0" relativeHeight="251659264" behindDoc="0" locked="0" layoutInCell="1" allowOverlap="1" wp14:anchorId="2A833CC5" wp14:editId="07BF13CF">
            <wp:simplePos x="0" y="0"/>
            <wp:positionH relativeFrom="margin">
              <wp:posOffset>1571625</wp:posOffset>
            </wp:positionH>
            <wp:positionV relativeFrom="paragraph">
              <wp:posOffset>61595</wp:posOffset>
            </wp:positionV>
            <wp:extent cx="3629660" cy="1062990"/>
            <wp:effectExtent l="0" t="0" r="889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29660" cy="1062990"/>
                    </a:xfrm>
                    <a:prstGeom prst="rect">
                      <a:avLst/>
                    </a:prstGeom>
                  </pic:spPr>
                </pic:pic>
              </a:graphicData>
            </a:graphic>
            <wp14:sizeRelH relativeFrom="margin">
              <wp14:pctWidth>0</wp14:pctWidth>
            </wp14:sizeRelH>
            <wp14:sizeRelV relativeFrom="margin">
              <wp14:pctHeight>0</wp14:pctHeight>
            </wp14:sizeRelV>
          </wp:anchor>
        </w:drawing>
      </w:r>
    </w:p>
    <w:p w14:paraId="24263E1F" w14:textId="77777777" w:rsidR="006D2E31" w:rsidRPr="00ED789E" w:rsidRDefault="006D2E31" w:rsidP="006D2E31">
      <w:pPr>
        <w:spacing w:line="276" w:lineRule="auto"/>
        <w:rPr>
          <w:rFonts w:ascii="Arial" w:hAnsi="Arial" w:cs="Arial"/>
        </w:rPr>
      </w:pPr>
    </w:p>
    <w:p w14:paraId="6A29E255" w14:textId="77777777" w:rsidR="006D2E31" w:rsidRPr="00ED789E" w:rsidRDefault="006D2E31" w:rsidP="006D2E31">
      <w:pPr>
        <w:spacing w:line="276" w:lineRule="auto"/>
        <w:rPr>
          <w:rFonts w:ascii="Arial" w:hAnsi="Arial" w:cs="Arial"/>
        </w:rPr>
      </w:pPr>
    </w:p>
    <w:p w14:paraId="63DCC41F" w14:textId="77777777" w:rsidR="006D2E31" w:rsidRPr="00ED789E" w:rsidRDefault="006D2E31" w:rsidP="006D2E31">
      <w:pPr>
        <w:spacing w:line="276" w:lineRule="auto"/>
        <w:rPr>
          <w:rFonts w:ascii="Arial" w:hAnsi="Arial" w:cs="Arial"/>
        </w:rPr>
      </w:pPr>
    </w:p>
    <w:p w14:paraId="275CD306" w14:textId="77777777" w:rsidR="006D2E31" w:rsidRPr="00ED789E" w:rsidRDefault="006D2E31" w:rsidP="006D2E31">
      <w:pPr>
        <w:spacing w:line="276" w:lineRule="auto"/>
        <w:rPr>
          <w:rFonts w:ascii="Arial" w:hAnsi="Arial" w:cs="Arial"/>
        </w:rPr>
      </w:pPr>
    </w:p>
    <w:p w14:paraId="2F184707" w14:textId="77777777" w:rsidR="006D2E31" w:rsidRPr="00ED789E" w:rsidRDefault="006D2E31" w:rsidP="006D2E31">
      <w:pPr>
        <w:spacing w:line="276" w:lineRule="auto"/>
        <w:rPr>
          <w:rFonts w:ascii="Arial" w:hAnsi="Arial" w:cs="Arial"/>
        </w:rPr>
      </w:pPr>
    </w:p>
    <w:p w14:paraId="32C1D557" w14:textId="77777777" w:rsidR="006D2E31" w:rsidRPr="00ED789E" w:rsidRDefault="006D2E31" w:rsidP="006D2E31">
      <w:pPr>
        <w:spacing w:line="276" w:lineRule="auto"/>
        <w:rPr>
          <w:rFonts w:ascii="Arial" w:hAnsi="Arial" w:cs="Arial"/>
        </w:rPr>
        <w:sectPr w:rsidR="006D2E31" w:rsidRPr="00ED789E" w:rsidSect="007906D6">
          <w:type w:val="continuous"/>
          <w:pgSz w:w="11907" w:h="16840"/>
          <w:pgMar w:top="720" w:right="720" w:bottom="720" w:left="720" w:header="720" w:footer="720" w:gutter="0"/>
          <w:pgNumType w:start="1"/>
          <w:cols w:num="2" w:space="720"/>
          <w:docGrid w:linePitch="326"/>
        </w:sectPr>
      </w:pPr>
    </w:p>
    <w:p w14:paraId="51224378" w14:textId="29F377EC" w:rsidR="006D2E31" w:rsidRPr="00ED789E" w:rsidRDefault="006D2E31" w:rsidP="006D2E31">
      <w:pPr>
        <w:spacing w:line="276" w:lineRule="auto"/>
        <w:rPr>
          <w:rFonts w:ascii="Arial" w:hAnsi="Arial" w:cs="Arial"/>
        </w:rPr>
        <w:sectPr w:rsidR="006D2E31" w:rsidRPr="00ED789E" w:rsidSect="007906D6">
          <w:type w:val="continuous"/>
          <w:pgSz w:w="11907" w:h="16840"/>
          <w:pgMar w:top="720" w:right="720" w:bottom="720" w:left="720" w:header="720" w:footer="720" w:gutter="0"/>
          <w:pgNumType w:start="1"/>
          <w:cols w:space="720"/>
          <w:docGrid w:linePitch="326"/>
        </w:sectPr>
      </w:pPr>
    </w:p>
    <w:p w14:paraId="61C49E92" w14:textId="4DFCA5BA" w:rsidR="00791CF7" w:rsidRDefault="00791CF7">
      <w:pPr>
        <w:rPr>
          <w:rFonts w:ascii="Arial" w:hAnsi="Arial" w:cs="Arial"/>
          <w:lang w:val="en-US"/>
        </w:rPr>
      </w:pPr>
      <w:bookmarkStart w:id="0" w:name="_Toc134973553"/>
    </w:p>
    <w:sdt>
      <w:sdtPr>
        <w:rPr>
          <w:rFonts w:asciiTheme="minorHAnsi" w:eastAsiaTheme="minorHAnsi" w:hAnsiTheme="minorHAnsi" w:cstheme="minorBidi"/>
          <w:color w:val="auto"/>
          <w:kern w:val="2"/>
          <w:sz w:val="22"/>
          <w:szCs w:val="22"/>
          <w:lang w:val="en-IE"/>
          <w14:ligatures w14:val="standardContextual"/>
        </w:rPr>
        <w:id w:val="852236639"/>
        <w:docPartObj>
          <w:docPartGallery w:val="Table of Contents"/>
          <w:docPartUnique/>
        </w:docPartObj>
      </w:sdtPr>
      <w:sdtEndPr>
        <w:rPr>
          <w:b/>
          <w:bCs/>
          <w:noProof/>
        </w:rPr>
      </w:sdtEndPr>
      <w:sdtContent>
        <w:p w14:paraId="2AF289BF" w14:textId="6FBEB2B9" w:rsidR="00206A70" w:rsidRDefault="00206A70">
          <w:pPr>
            <w:pStyle w:val="TOCHeading"/>
          </w:pPr>
          <w:r>
            <w:t>Contents</w:t>
          </w:r>
        </w:p>
        <w:p w14:paraId="1533F7C9" w14:textId="304423F8" w:rsidR="00750133" w:rsidRDefault="00206A70">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3593152" w:history="1">
            <w:r w:rsidR="00750133" w:rsidRPr="004062C9">
              <w:rPr>
                <w:rStyle w:val="Hyperlink"/>
                <w:noProof/>
                <w:lang w:val="en-US"/>
              </w:rPr>
              <w:t>Introduction</w:t>
            </w:r>
            <w:r w:rsidR="00750133">
              <w:rPr>
                <w:noProof/>
                <w:webHidden/>
              </w:rPr>
              <w:tab/>
            </w:r>
            <w:r w:rsidR="00750133">
              <w:rPr>
                <w:noProof/>
                <w:webHidden/>
              </w:rPr>
              <w:fldChar w:fldCharType="begin"/>
            </w:r>
            <w:r w:rsidR="00750133">
              <w:rPr>
                <w:noProof/>
                <w:webHidden/>
              </w:rPr>
              <w:instrText xml:space="preserve"> PAGEREF _Toc143593152 \h </w:instrText>
            </w:r>
            <w:r w:rsidR="00750133">
              <w:rPr>
                <w:noProof/>
                <w:webHidden/>
              </w:rPr>
            </w:r>
            <w:r w:rsidR="00750133">
              <w:rPr>
                <w:noProof/>
                <w:webHidden/>
              </w:rPr>
              <w:fldChar w:fldCharType="separate"/>
            </w:r>
            <w:r w:rsidR="00750133">
              <w:rPr>
                <w:noProof/>
                <w:webHidden/>
              </w:rPr>
              <w:t>2</w:t>
            </w:r>
            <w:r w:rsidR="00750133">
              <w:rPr>
                <w:noProof/>
                <w:webHidden/>
              </w:rPr>
              <w:fldChar w:fldCharType="end"/>
            </w:r>
          </w:hyperlink>
        </w:p>
        <w:p w14:paraId="05B5A194" w14:textId="3CDFA86B" w:rsidR="00750133" w:rsidRDefault="00000000">
          <w:pPr>
            <w:pStyle w:val="TOC1"/>
            <w:tabs>
              <w:tab w:val="right" w:leader="dot" w:pos="9016"/>
            </w:tabs>
            <w:rPr>
              <w:rFonts w:eastAsiaTheme="minorEastAsia"/>
              <w:noProof/>
              <w:lang w:eastAsia="en-IE"/>
            </w:rPr>
          </w:pPr>
          <w:hyperlink w:anchor="_Toc143593153" w:history="1">
            <w:r w:rsidR="00750133" w:rsidRPr="004062C9">
              <w:rPr>
                <w:rStyle w:val="Hyperlink"/>
                <w:noProof/>
                <w:lang w:val="en-US"/>
              </w:rPr>
              <w:t>Problem Statement</w:t>
            </w:r>
            <w:r w:rsidR="00750133">
              <w:rPr>
                <w:noProof/>
                <w:webHidden/>
              </w:rPr>
              <w:tab/>
            </w:r>
            <w:r w:rsidR="00750133">
              <w:rPr>
                <w:noProof/>
                <w:webHidden/>
              </w:rPr>
              <w:fldChar w:fldCharType="begin"/>
            </w:r>
            <w:r w:rsidR="00750133">
              <w:rPr>
                <w:noProof/>
                <w:webHidden/>
              </w:rPr>
              <w:instrText xml:space="preserve"> PAGEREF _Toc143593153 \h </w:instrText>
            </w:r>
            <w:r w:rsidR="00750133">
              <w:rPr>
                <w:noProof/>
                <w:webHidden/>
              </w:rPr>
            </w:r>
            <w:r w:rsidR="00750133">
              <w:rPr>
                <w:noProof/>
                <w:webHidden/>
              </w:rPr>
              <w:fldChar w:fldCharType="separate"/>
            </w:r>
            <w:r w:rsidR="00750133">
              <w:rPr>
                <w:noProof/>
                <w:webHidden/>
              </w:rPr>
              <w:t>2</w:t>
            </w:r>
            <w:r w:rsidR="00750133">
              <w:rPr>
                <w:noProof/>
                <w:webHidden/>
              </w:rPr>
              <w:fldChar w:fldCharType="end"/>
            </w:r>
          </w:hyperlink>
        </w:p>
        <w:p w14:paraId="24047027" w14:textId="450D852F" w:rsidR="00750133" w:rsidRDefault="00000000">
          <w:pPr>
            <w:pStyle w:val="TOC1"/>
            <w:tabs>
              <w:tab w:val="right" w:leader="dot" w:pos="9016"/>
            </w:tabs>
            <w:rPr>
              <w:rFonts w:eastAsiaTheme="minorEastAsia"/>
              <w:noProof/>
              <w:lang w:eastAsia="en-IE"/>
            </w:rPr>
          </w:pPr>
          <w:hyperlink w:anchor="_Toc143593154" w:history="1">
            <w:r w:rsidR="00750133" w:rsidRPr="004062C9">
              <w:rPr>
                <w:rStyle w:val="Hyperlink"/>
                <w:noProof/>
              </w:rPr>
              <w:t>Hypothesis and Research Objectives</w:t>
            </w:r>
            <w:r w:rsidR="00750133">
              <w:rPr>
                <w:noProof/>
                <w:webHidden/>
              </w:rPr>
              <w:tab/>
            </w:r>
            <w:r w:rsidR="00750133">
              <w:rPr>
                <w:noProof/>
                <w:webHidden/>
              </w:rPr>
              <w:fldChar w:fldCharType="begin"/>
            </w:r>
            <w:r w:rsidR="00750133">
              <w:rPr>
                <w:noProof/>
                <w:webHidden/>
              </w:rPr>
              <w:instrText xml:space="preserve"> PAGEREF _Toc143593154 \h </w:instrText>
            </w:r>
            <w:r w:rsidR="00750133">
              <w:rPr>
                <w:noProof/>
                <w:webHidden/>
              </w:rPr>
            </w:r>
            <w:r w:rsidR="00750133">
              <w:rPr>
                <w:noProof/>
                <w:webHidden/>
              </w:rPr>
              <w:fldChar w:fldCharType="separate"/>
            </w:r>
            <w:r w:rsidR="00750133">
              <w:rPr>
                <w:noProof/>
                <w:webHidden/>
              </w:rPr>
              <w:t>5</w:t>
            </w:r>
            <w:r w:rsidR="00750133">
              <w:rPr>
                <w:noProof/>
                <w:webHidden/>
              </w:rPr>
              <w:fldChar w:fldCharType="end"/>
            </w:r>
          </w:hyperlink>
        </w:p>
        <w:p w14:paraId="594F4349" w14:textId="04FDCDE5" w:rsidR="00750133" w:rsidRDefault="00000000">
          <w:pPr>
            <w:pStyle w:val="TOC1"/>
            <w:tabs>
              <w:tab w:val="right" w:leader="dot" w:pos="9016"/>
            </w:tabs>
            <w:rPr>
              <w:rFonts w:eastAsiaTheme="minorEastAsia"/>
              <w:noProof/>
              <w:lang w:eastAsia="en-IE"/>
            </w:rPr>
          </w:pPr>
          <w:hyperlink w:anchor="_Toc143593155" w:history="1">
            <w:r w:rsidR="00750133" w:rsidRPr="004062C9">
              <w:rPr>
                <w:rStyle w:val="Hyperlink"/>
                <w:noProof/>
              </w:rPr>
              <w:t>Literature Review</w:t>
            </w:r>
            <w:r w:rsidR="00750133">
              <w:rPr>
                <w:noProof/>
                <w:webHidden/>
              </w:rPr>
              <w:tab/>
            </w:r>
            <w:r w:rsidR="00750133">
              <w:rPr>
                <w:noProof/>
                <w:webHidden/>
              </w:rPr>
              <w:fldChar w:fldCharType="begin"/>
            </w:r>
            <w:r w:rsidR="00750133">
              <w:rPr>
                <w:noProof/>
                <w:webHidden/>
              </w:rPr>
              <w:instrText xml:space="preserve"> PAGEREF _Toc143593155 \h </w:instrText>
            </w:r>
            <w:r w:rsidR="00750133">
              <w:rPr>
                <w:noProof/>
                <w:webHidden/>
              </w:rPr>
            </w:r>
            <w:r w:rsidR="00750133">
              <w:rPr>
                <w:noProof/>
                <w:webHidden/>
              </w:rPr>
              <w:fldChar w:fldCharType="separate"/>
            </w:r>
            <w:r w:rsidR="00750133">
              <w:rPr>
                <w:noProof/>
                <w:webHidden/>
              </w:rPr>
              <w:t>6</w:t>
            </w:r>
            <w:r w:rsidR="00750133">
              <w:rPr>
                <w:noProof/>
                <w:webHidden/>
              </w:rPr>
              <w:fldChar w:fldCharType="end"/>
            </w:r>
          </w:hyperlink>
        </w:p>
        <w:p w14:paraId="50D52D6C" w14:textId="134CD0CD" w:rsidR="00750133" w:rsidRDefault="00000000">
          <w:pPr>
            <w:pStyle w:val="TOC2"/>
            <w:tabs>
              <w:tab w:val="right" w:leader="dot" w:pos="9016"/>
            </w:tabs>
            <w:rPr>
              <w:rFonts w:eastAsiaTheme="minorEastAsia"/>
              <w:noProof/>
              <w:lang w:eastAsia="en-IE"/>
            </w:rPr>
          </w:pPr>
          <w:hyperlink w:anchor="_Toc143593156" w:history="1">
            <w:r w:rsidR="00750133" w:rsidRPr="004062C9">
              <w:rPr>
                <w:rStyle w:val="Hyperlink"/>
                <w:noProof/>
                <w:lang w:val="en-US"/>
              </w:rPr>
              <w:t>Literature Summary Table</w:t>
            </w:r>
            <w:r w:rsidR="00750133">
              <w:rPr>
                <w:noProof/>
                <w:webHidden/>
              </w:rPr>
              <w:tab/>
            </w:r>
            <w:r w:rsidR="00750133">
              <w:rPr>
                <w:noProof/>
                <w:webHidden/>
              </w:rPr>
              <w:fldChar w:fldCharType="begin"/>
            </w:r>
            <w:r w:rsidR="00750133">
              <w:rPr>
                <w:noProof/>
                <w:webHidden/>
              </w:rPr>
              <w:instrText xml:space="preserve"> PAGEREF _Toc143593156 \h </w:instrText>
            </w:r>
            <w:r w:rsidR="00750133">
              <w:rPr>
                <w:noProof/>
                <w:webHidden/>
              </w:rPr>
            </w:r>
            <w:r w:rsidR="00750133">
              <w:rPr>
                <w:noProof/>
                <w:webHidden/>
              </w:rPr>
              <w:fldChar w:fldCharType="separate"/>
            </w:r>
            <w:r w:rsidR="00750133">
              <w:rPr>
                <w:noProof/>
                <w:webHidden/>
              </w:rPr>
              <w:t>6</w:t>
            </w:r>
            <w:r w:rsidR="00750133">
              <w:rPr>
                <w:noProof/>
                <w:webHidden/>
              </w:rPr>
              <w:fldChar w:fldCharType="end"/>
            </w:r>
          </w:hyperlink>
        </w:p>
        <w:p w14:paraId="1D3C6346" w14:textId="4DD3C0FC" w:rsidR="00750133" w:rsidRDefault="00000000">
          <w:pPr>
            <w:pStyle w:val="TOC1"/>
            <w:tabs>
              <w:tab w:val="right" w:leader="dot" w:pos="9016"/>
            </w:tabs>
            <w:rPr>
              <w:rFonts w:eastAsiaTheme="minorEastAsia"/>
              <w:noProof/>
              <w:lang w:eastAsia="en-IE"/>
            </w:rPr>
          </w:pPr>
          <w:hyperlink w:anchor="_Toc143593157" w:history="1">
            <w:r w:rsidR="00750133" w:rsidRPr="004062C9">
              <w:rPr>
                <w:rStyle w:val="Hyperlink"/>
                <w:noProof/>
                <w:lang w:val="en-US"/>
              </w:rPr>
              <w:t>Methodology</w:t>
            </w:r>
            <w:r w:rsidR="00750133">
              <w:rPr>
                <w:noProof/>
                <w:webHidden/>
              </w:rPr>
              <w:tab/>
            </w:r>
            <w:r w:rsidR="00750133">
              <w:rPr>
                <w:noProof/>
                <w:webHidden/>
              </w:rPr>
              <w:fldChar w:fldCharType="begin"/>
            </w:r>
            <w:r w:rsidR="00750133">
              <w:rPr>
                <w:noProof/>
                <w:webHidden/>
              </w:rPr>
              <w:instrText xml:space="preserve"> PAGEREF _Toc143593157 \h </w:instrText>
            </w:r>
            <w:r w:rsidR="00750133">
              <w:rPr>
                <w:noProof/>
                <w:webHidden/>
              </w:rPr>
            </w:r>
            <w:r w:rsidR="00750133">
              <w:rPr>
                <w:noProof/>
                <w:webHidden/>
              </w:rPr>
              <w:fldChar w:fldCharType="separate"/>
            </w:r>
            <w:r w:rsidR="00750133">
              <w:rPr>
                <w:noProof/>
                <w:webHidden/>
              </w:rPr>
              <w:t>6</w:t>
            </w:r>
            <w:r w:rsidR="00750133">
              <w:rPr>
                <w:noProof/>
                <w:webHidden/>
              </w:rPr>
              <w:fldChar w:fldCharType="end"/>
            </w:r>
          </w:hyperlink>
        </w:p>
        <w:p w14:paraId="30B94282" w14:textId="121C6403" w:rsidR="00750133" w:rsidRDefault="00000000">
          <w:pPr>
            <w:pStyle w:val="TOC2"/>
            <w:tabs>
              <w:tab w:val="right" w:leader="dot" w:pos="9016"/>
            </w:tabs>
            <w:rPr>
              <w:rFonts w:eastAsiaTheme="minorEastAsia"/>
              <w:noProof/>
              <w:lang w:eastAsia="en-IE"/>
            </w:rPr>
          </w:pPr>
          <w:hyperlink w:anchor="_Toc143593158" w:history="1">
            <w:r w:rsidR="00750133" w:rsidRPr="004062C9">
              <w:rPr>
                <w:rStyle w:val="Hyperlink"/>
                <w:noProof/>
                <w:lang w:val="en-US"/>
              </w:rPr>
              <w:t>Dataset description</w:t>
            </w:r>
            <w:r w:rsidR="00750133">
              <w:rPr>
                <w:noProof/>
                <w:webHidden/>
              </w:rPr>
              <w:tab/>
            </w:r>
            <w:r w:rsidR="00750133">
              <w:rPr>
                <w:noProof/>
                <w:webHidden/>
              </w:rPr>
              <w:fldChar w:fldCharType="begin"/>
            </w:r>
            <w:r w:rsidR="00750133">
              <w:rPr>
                <w:noProof/>
                <w:webHidden/>
              </w:rPr>
              <w:instrText xml:space="preserve"> PAGEREF _Toc143593158 \h </w:instrText>
            </w:r>
            <w:r w:rsidR="00750133">
              <w:rPr>
                <w:noProof/>
                <w:webHidden/>
              </w:rPr>
            </w:r>
            <w:r w:rsidR="00750133">
              <w:rPr>
                <w:noProof/>
                <w:webHidden/>
              </w:rPr>
              <w:fldChar w:fldCharType="separate"/>
            </w:r>
            <w:r w:rsidR="00750133">
              <w:rPr>
                <w:noProof/>
                <w:webHidden/>
              </w:rPr>
              <w:t>6</w:t>
            </w:r>
            <w:r w:rsidR="00750133">
              <w:rPr>
                <w:noProof/>
                <w:webHidden/>
              </w:rPr>
              <w:fldChar w:fldCharType="end"/>
            </w:r>
          </w:hyperlink>
        </w:p>
        <w:p w14:paraId="4E39330B" w14:textId="6669A3B3" w:rsidR="00750133" w:rsidRDefault="00000000">
          <w:pPr>
            <w:pStyle w:val="TOC2"/>
            <w:tabs>
              <w:tab w:val="right" w:leader="dot" w:pos="9016"/>
            </w:tabs>
            <w:rPr>
              <w:rFonts w:eastAsiaTheme="minorEastAsia"/>
              <w:noProof/>
              <w:lang w:eastAsia="en-IE"/>
            </w:rPr>
          </w:pPr>
          <w:hyperlink w:anchor="_Toc143593159" w:history="1">
            <w:r w:rsidR="00750133" w:rsidRPr="004062C9">
              <w:rPr>
                <w:rStyle w:val="Hyperlink"/>
                <w:noProof/>
              </w:rPr>
              <w:t>Exploratory data analysis</w:t>
            </w:r>
            <w:r w:rsidR="00750133">
              <w:rPr>
                <w:noProof/>
                <w:webHidden/>
              </w:rPr>
              <w:tab/>
            </w:r>
            <w:r w:rsidR="00750133">
              <w:rPr>
                <w:noProof/>
                <w:webHidden/>
              </w:rPr>
              <w:fldChar w:fldCharType="begin"/>
            </w:r>
            <w:r w:rsidR="00750133">
              <w:rPr>
                <w:noProof/>
                <w:webHidden/>
              </w:rPr>
              <w:instrText xml:space="preserve"> PAGEREF _Toc143593159 \h </w:instrText>
            </w:r>
            <w:r w:rsidR="00750133">
              <w:rPr>
                <w:noProof/>
                <w:webHidden/>
              </w:rPr>
            </w:r>
            <w:r w:rsidR="00750133">
              <w:rPr>
                <w:noProof/>
                <w:webHidden/>
              </w:rPr>
              <w:fldChar w:fldCharType="separate"/>
            </w:r>
            <w:r w:rsidR="00750133">
              <w:rPr>
                <w:noProof/>
                <w:webHidden/>
              </w:rPr>
              <w:t>7</w:t>
            </w:r>
            <w:r w:rsidR="00750133">
              <w:rPr>
                <w:noProof/>
                <w:webHidden/>
              </w:rPr>
              <w:fldChar w:fldCharType="end"/>
            </w:r>
          </w:hyperlink>
        </w:p>
        <w:p w14:paraId="03680138" w14:textId="3D45D539" w:rsidR="00750133" w:rsidRDefault="00000000">
          <w:pPr>
            <w:pStyle w:val="TOC2"/>
            <w:tabs>
              <w:tab w:val="right" w:leader="dot" w:pos="9016"/>
            </w:tabs>
            <w:rPr>
              <w:rFonts w:eastAsiaTheme="minorEastAsia"/>
              <w:noProof/>
              <w:lang w:eastAsia="en-IE"/>
            </w:rPr>
          </w:pPr>
          <w:hyperlink w:anchor="_Toc143593160" w:history="1">
            <w:r w:rsidR="00750133" w:rsidRPr="004062C9">
              <w:rPr>
                <w:rStyle w:val="Hyperlink"/>
                <w:noProof/>
              </w:rPr>
              <w:t>Data preprocessing</w:t>
            </w:r>
            <w:r w:rsidR="00750133">
              <w:rPr>
                <w:noProof/>
                <w:webHidden/>
              </w:rPr>
              <w:tab/>
            </w:r>
            <w:r w:rsidR="00750133">
              <w:rPr>
                <w:noProof/>
                <w:webHidden/>
              </w:rPr>
              <w:fldChar w:fldCharType="begin"/>
            </w:r>
            <w:r w:rsidR="00750133">
              <w:rPr>
                <w:noProof/>
                <w:webHidden/>
              </w:rPr>
              <w:instrText xml:space="preserve"> PAGEREF _Toc143593160 \h </w:instrText>
            </w:r>
            <w:r w:rsidR="00750133">
              <w:rPr>
                <w:noProof/>
                <w:webHidden/>
              </w:rPr>
            </w:r>
            <w:r w:rsidR="00750133">
              <w:rPr>
                <w:noProof/>
                <w:webHidden/>
              </w:rPr>
              <w:fldChar w:fldCharType="separate"/>
            </w:r>
            <w:r w:rsidR="00750133">
              <w:rPr>
                <w:noProof/>
                <w:webHidden/>
              </w:rPr>
              <w:t>12</w:t>
            </w:r>
            <w:r w:rsidR="00750133">
              <w:rPr>
                <w:noProof/>
                <w:webHidden/>
              </w:rPr>
              <w:fldChar w:fldCharType="end"/>
            </w:r>
          </w:hyperlink>
        </w:p>
        <w:p w14:paraId="48037B1D" w14:textId="149B4AC8" w:rsidR="00750133" w:rsidRDefault="00000000">
          <w:pPr>
            <w:pStyle w:val="TOC2"/>
            <w:tabs>
              <w:tab w:val="right" w:leader="dot" w:pos="9016"/>
            </w:tabs>
            <w:rPr>
              <w:rFonts w:eastAsiaTheme="minorEastAsia"/>
              <w:noProof/>
              <w:lang w:eastAsia="en-IE"/>
            </w:rPr>
          </w:pPr>
          <w:hyperlink w:anchor="_Toc143593161" w:history="1">
            <w:r w:rsidR="00750133" w:rsidRPr="004062C9">
              <w:rPr>
                <w:rStyle w:val="Hyperlink"/>
                <w:noProof/>
              </w:rPr>
              <w:t>Rule based classification</w:t>
            </w:r>
            <w:r w:rsidR="00750133">
              <w:rPr>
                <w:noProof/>
                <w:webHidden/>
              </w:rPr>
              <w:tab/>
            </w:r>
            <w:r w:rsidR="00750133">
              <w:rPr>
                <w:noProof/>
                <w:webHidden/>
              </w:rPr>
              <w:fldChar w:fldCharType="begin"/>
            </w:r>
            <w:r w:rsidR="00750133">
              <w:rPr>
                <w:noProof/>
                <w:webHidden/>
              </w:rPr>
              <w:instrText xml:space="preserve"> PAGEREF _Toc143593161 \h </w:instrText>
            </w:r>
            <w:r w:rsidR="00750133">
              <w:rPr>
                <w:noProof/>
                <w:webHidden/>
              </w:rPr>
            </w:r>
            <w:r w:rsidR="00750133">
              <w:rPr>
                <w:noProof/>
                <w:webHidden/>
              </w:rPr>
              <w:fldChar w:fldCharType="separate"/>
            </w:r>
            <w:r w:rsidR="00750133">
              <w:rPr>
                <w:noProof/>
                <w:webHidden/>
              </w:rPr>
              <w:t>17</w:t>
            </w:r>
            <w:r w:rsidR="00750133">
              <w:rPr>
                <w:noProof/>
                <w:webHidden/>
              </w:rPr>
              <w:fldChar w:fldCharType="end"/>
            </w:r>
          </w:hyperlink>
        </w:p>
        <w:p w14:paraId="4896E319" w14:textId="5F724D74" w:rsidR="00750133" w:rsidRDefault="00000000">
          <w:pPr>
            <w:pStyle w:val="TOC2"/>
            <w:tabs>
              <w:tab w:val="right" w:leader="dot" w:pos="9016"/>
            </w:tabs>
            <w:rPr>
              <w:rFonts w:eastAsiaTheme="minorEastAsia"/>
              <w:noProof/>
              <w:lang w:eastAsia="en-IE"/>
            </w:rPr>
          </w:pPr>
          <w:hyperlink w:anchor="_Toc143593162" w:history="1">
            <w:r w:rsidR="00750133" w:rsidRPr="004062C9">
              <w:rPr>
                <w:rStyle w:val="Hyperlink"/>
                <w:rFonts w:eastAsia="Times New Roman"/>
                <w:noProof/>
                <w:lang w:eastAsia="en-IE"/>
              </w:rPr>
              <w:t>Machine Learning</w:t>
            </w:r>
            <w:r w:rsidR="00750133">
              <w:rPr>
                <w:noProof/>
                <w:webHidden/>
              </w:rPr>
              <w:tab/>
            </w:r>
            <w:r w:rsidR="00750133">
              <w:rPr>
                <w:noProof/>
                <w:webHidden/>
              </w:rPr>
              <w:fldChar w:fldCharType="begin"/>
            </w:r>
            <w:r w:rsidR="00750133">
              <w:rPr>
                <w:noProof/>
                <w:webHidden/>
              </w:rPr>
              <w:instrText xml:space="preserve"> PAGEREF _Toc143593162 \h </w:instrText>
            </w:r>
            <w:r w:rsidR="00750133">
              <w:rPr>
                <w:noProof/>
                <w:webHidden/>
              </w:rPr>
            </w:r>
            <w:r w:rsidR="00750133">
              <w:rPr>
                <w:noProof/>
                <w:webHidden/>
              </w:rPr>
              <w:fldChar w:fldCharType="separate"/>
            </w:r>
            <w:r w:rsidR="00750133">
              <w:rPr>
                <w:noProof/>
                <w:webHidden/>
              </w:rPr>
              <w:t>19</w:t>
            </w:r>
            <w:r w:rsidR="00750133">
              <w:rPr>
                <w:noProof/>
                <w:webHidden/>
              </w:rPr>
              <w:fldChar w:fldCharType="end"/>
            </w:r>
          </w:hyperlink>
        </w:p>
        <w:p w14:paraId="5F930E92" w14:textId="594E0D4A" w:rsidR="00750133" w:rsidRDefault="00000000">
          <w:pPr>
            <w:pStyle w:val="TOC3"/>
            <w:tabs>
              <w:tab w:val="right" w:leader="dot" w:pos="9016"/>
            </w:tabs>
            <w:rPr>
              <w:rFonts w:eastAsiaTheme="minorEastAsia"/>
              <w:noProof/>
              <w:lang w:eastAsia="en-IE"/>
            </w:rPr>
          </w:pPr>
          <w:hyperlink w:anchor="_Toc143593163" w:history="1">
            <w:r w:rsidR="00750133" w:rsidRPr="004062C9">
              <w:rPr>
                <w:rStyle w:val="Hyperlink"/>
                <w:noProof/>
                <w:lang w:eastAsia="en-IE"/>
              </w:rPr>
              <w:t>Supervised Learning Method</w:t>
            </w:r>
            <w:r w:rsidR="00750133">
              <w:rPr>
                <w:noProof/>
                <w:webHidden/>
              </w:rPr>
              <w:tab/>
            </w:r>
            <w:r w:rsidR="00750133">
              <w:rPr>
                <w:noProof/>
                <w:webHidden/>
              </w:rPr>
              <w:fldChar w:fldCharType="begin"/>
            </w:r>
            <w:r w:rsidR="00750133">
              <w:rPr>
                <w:noProof/>
                <w:webHidden/>
              </w:rPr>
              <w:instrText xml:space="preserve"> PAGEREF _Toc143593163 \h </w:instrText>
            </w:r>
            <w:r w:rsidR="00750133">
              <w:rPr>
                <w:noProof/>
                <w:webHidden/>
              </w:rPr>
            </w:r>
            <w:r w:rsidR="00750133">
              <w:rPr>
                <w:noProof/>
                <w:webHidden/>
              </w:rPr>
              <w:fldChar w:fldCharType="separate"/>
            </w:r>
            <w:r w:rsidR="00750133">
              <w:rPr>
                <w:noProof/>
                <w:webHidden/>
              </w:rPr>
              <w:t>19</w:t>
            </w:r>
            <w:r w:rsidR="00750133">
              <w:rPr>
                <w:noProof/>
                <w:webHidden/>
              </w:rPr>
              <w:fldChar w:fldCharType="end"/>
            </w:r>
          </w:hyperlink>
        </w:p>
        <w:p w14:paraId="27A2E4BC" w14:textId="1DEAE8BB" w:rsidR="00750133" w:rsidRDefault="00000000">
          <w:pPr>
            <w:pStyle w:val="TOC3"/>
            <w:tabs>
              <w:tab w:val="right" w:leader="dot" w:pos="9016"/>
            </w:tabs>
            <w:rPr>
              <w:rFonts w:eastAsiaTheme="minorEastAsia"/>
              <w:noProof/>
              <w:lang w:eastAsia="en-IE"/>
            </w:rPr>
          </w:pPr>
          <w:hyperlink w:anchor="_Toc143593164" w:history="1">
            <w:r w:rsidR="00750133" w:rsidRPr="004062C9">
              <w:rPr>
                <w:rStyle w:val="Hyperlink"/>
                <w:noProof/>
              </w:rPr>
              <w:t>Unsupervised Learning Method</w:t>
            </w:r>
            <w:r w:rsidR="00750133">
              <w:rPr>
                <w:noProof/>
                <w:webHidden/>
              </w:rPr>
              <w:tab/>
            </w:r>
            <w:r w:rsidR="00750133">
              <w:rPr>
                <w:noProof/>
                <w:webHidden/>
              </w:rPr>
              <w:fldChar w:fldCharType="begin"/>
            </w:r>
            <w:r w:rsidR="00750133">
              <w:rPr>
                <w:noProof/>
                <w:webHidden/>
              </w:rPr>
              <w:instrText xml:space="preserve"> PAGEREF _Toc143593164 \h </w:instrText>
            </w:r>
            <w:r w:rsidR="00750133">
              <w:rPr>
                <w:noProof/>
                <w:webHidden/>
              </w:rPr>
            </w:r>
            <w:r w:rsidR="00750133">
              <w:rPr>
                <w:noProof/>
                <w:webHidden/>
              </w:rPr>
              <w:fldChar w:fldCharType="separate"/>
            </w:r>
            <w:r w:rsidR="00750133">
              <w:rPr>
                <w:noProof/>
                <w:webHidden/>
              </w:rPr>
              <w:t>20</w:t>
            </w:r>
            <w:r w:rsidR="00750133">
              <w:rPr>
                <w:noProof/>
                <w:webHidden/>
              </w:rPr>
              <w:fldChar w:fldCharType="end"/>
            </w:r>
          </w:hyperlink>
        </w:p>
        <w:p w14:paraId="2F2DD724" w14:textId="75FD4924" w:rsidR="00750133" w:rsidRDefault="00000000">
          <w:pPr>
            <w:pStyle w:val="TOC1"/>
            <w:tabs>
              <w:tab w:val="right" w:leader="dot" w:pos="9016"/>
            </w:tabs>
            <w:rPr>
              <w:rFonts w:eastAsiaTheme="minorEastAsia"/>
              <w:noProof/>
              <w:lang w:eastAsia="en-IE"/>
            </w:rPr>
          </w:pPr>
          <w:hyperlink w:anchor="_Toc143593165" w:history="1">
            <w:r w:rsidR="00750133" w:rsidRPr="004062C9">
              <w:rPr>
                <w:rStyle w:val="Hyperlink"/>
                <w:rFonts w:eastAsia="Times New Roman"/>
                <w:noProof/>
                <w:lang w:eastAsia="en-IE"/>
              </w:rPr>
              <w:t>Results and Evaluation</w:t>
            </w:r>
            <w:r w:rsidR="00750133">
              <w:rPr>
                <w:noProof/>
                <w:webHidden/>
              </w:rPr>
              <w:tab/>
            </w:r>
            <w:r w:rsidR="00750133">
              <w:rPr>
                <w:noProof/>
                <w:webHidden/>
              </w:rPr>
              <w:fldChar w:fldCharType="begin"/>
            </w:r>
            <w:r w:rsidR="00750133">
              <w:rPr>
                <w:noProof/>
                <w:webHidden/>
              </w:rPr>
              <w:instrText xml:space="preserve"> PAGEREF _Toc143593165 \h </w:instrText>
            </w:r>
            <w:r w:rsidR="00750133">
              <w:rPr>
                <w:noProof/>
                <w:webHidden/>
              </w:rPr>
            </w:r>
            <w:r w:rsidR="00750133">
              <w:rPr>
                <w:noProof/>
                <w:webHidden/>
              </w:rPr>
              <w:fldChar w:fldCharType="separate"/>
            </w:r>
            <w:r w:rsidR="00750133">
              <w:rPr>
                <w:noProof/>
                <w:webHidden/>
              </w:rPr>
              <w:t>20</w:t>
            </w:r>
            <w:r w:rsidR="00750133">
              <w:rPr>
                <w:noProof/>
                <w:webHidden/>
              </w:rPr>
              <w:fldChar w:fldCharType="end"/>
            </w:r>
          </w:hyperlink>
        </w:p>
        <w:p w14:paraId="0CA34790" w14:textId="2A68F56A" w:rsidR="00750133" w:rsidRDefault="00000000">
          <w:pPr>
            <w:pStyle w:val="TOC1"/>
            <w:tabs>
              <w:tab w:val="right" w:leader="dot" w:pos="9016"/>
            </w:tabs>
            <w:rPr>
              <w:rFonts w:eastAsiaTheme="minorEastAsia"/>
              <w:noProof/>
              <w:lang w:eastAsia="en-IE"/>
            </w:rPr>
          </w:pPr>
          <w:hyperlink w:anchor="_Toc143593166" w:history="1">
            <w:r w:rsidR="00750133" w:rsidRPr="004062C9">
              <w:rPr>
                <w:rStyle w:val="Hyperlink"/>
                <w:rFonts w:eastAsia="Times New Roman"/>
                <w:noProof/>
                <w:lang w:eastAsia="en-IE"/>
              </w:rPr>
              <w:t>Conclusion</w:t>
            </w:r>
            <w:r w:rsidR="00750133">
              <w:rPr>
                <w:noProof/>
                <w:webHidden/>
              </w:rPr>
              <w:tab/>
            </w:r>
            <w:r w:rsidR="00750133">
              <w:rPr>
                <w:noProof/>
                <w:webHidden/>
              </w:rPr>
              <w:fldChar w:fldCharType="begin"/>
            </w:r>
            <w:r w:rsidR="00750133">
              <w:rPr>
                <w:noProof/>
                <w:webHidden/>
              </w:rPr>
              <w:instrText xml:space="preserve"> PAGEREF _Toc143593166 \h </w:instrText>
            </w:r>
            <w:r w:rsidR="00750133">
              <w:rPr>
                <w:noProof/>
                <w:webHidden/>
              </w:rPr>
            </w:r>
            <w:r w:rsidR="00750133">
              <w:rPr>
                <w:noProof/>
                <w:webHidden/>
              </w:rPr>
              <w:fldChar w:fldCharType="separate"/>
            </w:r>
            <w:r w:rsidR="00750133">
              <w:rPr>
                <w:noProof/>
                <w:webHidden/>
              </w:rPr>
              <w:t>20</w:t>
            </w:r>
            <w:r w:rsidR="00750133">
              <w:rPr>
                <w:noProof/>
                <w:webHidden/>
              </w:rPr>
              <w:fldChar w:fldCharType="end"/>
            </w:r>
          </w:hyperlink>
        </w:p>
        <w:p w14:paraId="359B2D98" w14:textId="6EFD1DBA" w:rsidR="00206A70" w:rsidRDefault="00206A70">
          <w:r>
            <w:rPr>
              <w:b/>
              <w:bCs/>
              <w:noProof/>
            </w:rPr>
            <w:fldChar w:fldCharType="end"/>
          </w:r>
        </w:p>
      </w:sdtContent>
    </w:sdt>
    <w:p w14:paraId="180E6E88" w14:textId="77777777" w:rsidR="00206A70" w:rsidRDefault="00206A70">
      <w:pPr>
        <w:rPr>
          <w:rFonts w:ascii="Arial" w:hAnsi="Arial" w:cs="Arial"/>
          <w:lang w:val="en-US"/>
        </w:rPr>
      </w:pPr>
    </w:p>
    <w:p w14:paraId="7C33CC14" w14:textId="77777777" w:rsidR="00206A70" w:rsidRPr="006256D1" w:rsidRDefault="00206A70">
      <w:pPr>
        <w:rPr>
          <w:rFonts w:ascii="Arial" w:hAnsi="Arial" w:cs="Arial"/>
          <w:lang w:val="en-US"/>
        </w:rPr>
      </w:pPr>
    </w:p>
    <w:p w14:paraId="614998CC" w14:textId="52CF74DE" w:rsidR="009213EB" w:rsidRPr="006256D1" w:rsidRDefault="009213EB" w:rsidP="006256D1">
      <w:pPr>
        <w:rPr>
          <w:rFonts w:ascii="Arial" w:eastAsiaTheme="majorEastAsia" w:hAnsi="Arial" w:cstheme="majorBidi"/>
          <w:kern w:val="0"/>
          <w:sz w:val="28"/>
          <w:szCs w:val="32"/>
          <w14:ligatures w14:val="none"/>
        </w:rPr>
      </w:pPr>
      <w:bookmarkStart w:id="1" w:name="_Toc142737213"/>
      <w:r w:rsidRPr="00727572">
        <w:t xml:space="preserve">Research title and </w:t>
      </w:r>
      <w:r>
        <w:t>T</w:t>
      </w:r>
      <w:r w:rsidRPr="00727572">
        <w:t xml:space="preserve">opic </w:t>
      </w:r>
      <w:r>
        <w:t>A</w:t>
      </w:r>
      <w:r w:rsidRPr="00727572">
        <w:t xml:space="preserve">rea </w:t>
      </w:r>
      <w:r>
        <w:t>I</w:t>
      </w:r>
      <w:r w:rsidRPr="00727572">
        <w:t>ntroduction</w:t>
      </w:r>
      <w:bookmarkEnd w:id="0"/>
      <w:bookmarkEnd w:id="1"/>
    </w:p>
    <w:p w14:paraId="5F77BD93" w14:textId="77777777" w:rsidR="009213EB" w:rsidRPr="00ED789E" w:rsidRDefault="009213EB" w:rsidP="008F4CEE">
      <w:pPr>
        <w:pStyle w:val="Heading1"/>
      </w:pPr>
    </w:p>
    <w:p w14:paraId="6F9F659E" w14:textId="3A6DEC66" w:rsidR="00EA2558" w:rsidRDefault="00EA2558" w:rsidP="008F4CEE">
      <w:pPr>
        <w:pStyle w:val="Heading1"/>
        <w:rPr>
          <w:lang w:val="en-US"/>
        </w:rPr>
      </w:pPr>
      <w:bookmarkStart w:id="2" w:name="_Toc143593152"/>
      <w:r>
        <w:rPr>
          <w:lang w:val="en-US"/>
        </w:rPr>
        <w:t>Introduction</w:t>
      </w:r>
      <w:bookmarkEnd w:id="2"/>
      <w:r w:rsidR="008F4CEE">
        <w:rPr>
          <w:lang w:val="en-US"/>
        </w:rPr>
        <w:t xml:space="preserve"> </w:t>
      </w:r>
    </w:p>
    <w:p w14:paraId="3DAA411B" w14:textId="36C7B5A6" w:rsidR="008F4CEE" w:rsidRDefault="008F4CEE" w:rsidP="00750133">
      <w:pPr>
        <w:pStyle w:val="Heading1"/>
        <w:rPr>
          <w:lang w:val="en-US"/>
        </w:rPr>
      </w:pPr>
      <w:bookmarkStart w:id="3" w:name="_Toc143593153"/>
      <w:r>
        <w:rPr>
          <w:lang w:val="en-US"/>
        </w:rPr>
        <w:t>Problem Statement</w:t>
      </w:r>
      <w:bookmarkEnd w:id="3"/>
    </w:p>
    <w:p w14:paraId="510A4B0B" w14:textId="77777777" w:rsidR="00EA2558" w:rsidRPr="002979D6" w:rsidRDefault="00EA2558" w:rsidP="00EA2558">
      <w:pPr>
        <w:spacing w:after="0" w:line="240" w:lineRule="auto"/>
        <w:jc w:val="both"/>
        <w:rPr>
          <w:rFonts w:ascii="Arial" w:hAnsi="Arial" w:cs="Arial"/>
          <w:lang w:eastAsia="en-IE"/>
        </w:rPr>
      </w:pPr>
    </w:p>
    <w:p w14:paraId="12EDCD86" w14:textId="77777777" w:rsidR="00EA2558" w:rsidRPr="002979D6" w:rsidRDefault="00EA2558" w:rsidP="00EA2558">
      <w:pPr>
        <w:spacing w:after="0" w:line="240" w:lineRule="auto"/>
        <w:jc w:val="both"/>
        <w:rPr>
          <w:rFonts w:ascii="Arial" w:hAnsi="Arial" w:cs="Arial"/>
          <w:lang w:eastAsia="en-IE"/>
        </w:rPr>
      </w:pPr>
      <w:r w:rsidRPr="002979D6">
        <w:rPr>
          <w:rFonts w:ascii="Arial" w:hAnsi="Arial" w:cs="Arial"/>
          <w:lang w:eastAsia="en-IE"/>
        </w:rPr>
        <w:t xml:space="preserve">Natural language processing (NLP) or computational linguistics is one of the most important technologies of the information age. Applications of NLP are everywhere due to the fact that now humans communicate almost everything </w:t>
      </w:r>
      <w:r>
        <w:rPr>
          <w:rFonts w:ascii="Arial" w:hAnsi="Arial" w:cs="Arial"/>
          <w:lang w:eastAsia="en-IE"/>
        </w:rPr>
        <w:t>via an online</w:t>
      </w:r>
      <w:r w:rsidRPr="002979D6">
        <w:rPr>
          <w:rFonts w:ascii="Arial" w:hAnsi="Arial" w:cs="Arial"/>
          <w:lang w:eastAsia="en-IE"/>
        </w:rPr>
        <w:t xml:space="preserve"> language: web search</w:t>
      </w:r>
      <w:r>
        <w:rPr>
          <w:rFonts w:ascii="Arial" w:hAnsi="Arial" w:cs="Arial"/>
          <w:lang w:eastAsia="en-IE"/>
        </w:rPr>
        <w:t>es</w:t>
      </w:r>
      <w:r w:rsidRPr="002979D6">
        <w:rPr>
          <w:rFonts w:ascii="Arial" w:hAnsi="Arial" w:cs="Arial"/>
          <w:lang w:eastAsia="en-IE"/>
        </w:rPr>
        <w:t>, ,emails, language translation customer service, , virtual agents, medical reports advertisin</w:t>
      </w:r>
      <w:r>
        <w:rPr>
          <w:rFonts w:ascii="Arial" w:hAnsi="Arial" w:cs="Arial"/>
          <w:lang w:eastAsia="en-IE"/>
        </w:rPr>
        <w:t>g and much more</w:t>
      </w:r>
      <w:r w:rsidRPr="002979D6">
        <w:rPr>
          <w:rFonts w:ascii="Arial" w:hAnsi="Arial" w:cs="Arial"/>
          <w:lang w:eastAsia="en-IE"/>
        </w:rPr>
        <w:t>.</w:t>
      </w:r>
    </w:p>
    <w:p w14:paraId="47F25011" w14:textId="77777777" w:rsidR="00EA2558" w:rsidRPr="002979D6" w:rsidRDefault="00EA2558" w:rsidP="00EA2558">
      <w:pPr>
        <w:spacing w:after="0" w:line="240" w:lineRule="auto"/>
        <w:jc w:val="both"/>
        <w:rPr>
          <w:rFonts w:ascii="Arial" w:hAnsi="Arial" w:cs="Arial"/>
          <w:lang w:eastAsia="en-IE"/>
        </w:rPr>
      </w:pPr>
    </w:p>
    <w:p w14:paraId="35F67378" w14:textId="77777777" w:rsidR="00EA2558" w:rsidRPr="002979D6" w:rsidRDefault="00EA2558" w:rsidP="00EA2558">
      <w:pPr>
        <w:spacing w:after="0" w:line="240" w:lineRule="auto"/>
        <w:jc w:val="both"/>
        <w:rPr>
          <w:rFonts w:ascii="Arial" w:hAnsi="Arial" w:cs="Arial"/>
          <w:lang w:eastAsia="en-IE"/>
        </w:rPr>
      </w:pPr>
      <w:r w:rsidRPr="002979D6">
        <w:rPr>
          <w:rFonts w:ascii="Arial" w:hAnsi="Arial" w:cs="Arial"/>
          <w:lang w:eastAsia="en-IE"/>
        </w:rPr>
        <w:t>Cite</w:t>
      </w:r>
    </w:p>
    <w:p w14:paraId="4AB88D86" w14:textId="77777777" w:rsidR="00EA2558" w:rsidRDefault="00000000" w:rsidP="00EA2558">
      <w:pPr>
        <w:spacing w:after="0" w:line="240" w:lineRule="auto"/>
        <w:jc w:val="both"/>
      </w:pPr>
      <w:hyperlink r:id="rId12" w:history="1">
        <w:r w:rsidR="00EA2558">
          <w:rPr>
            <w:rStyle w:val="Hyperlink"/>
          </w:rPr>
          <w:t>Aman's AI Journal • CS224n: Natural Language Processing with Deep Learning</w:t>
        </w:r>
      </w:hyperlink>
    </w:p>
    <w:p w14:paraId="44CC6083" w14:textId="77777777" w:rsidR="00EA2558" w:rsidRDefault="00EA2558" w:rsidP="009213EB">
      <w:pPr>
        <w:spacing w:after="0" w:line="276" w:lineRule="auto"/>
        <w:rPr>
          <w:rFonts w:ascii="Arial" w:hAnsi="Arial" w:cs="Arial"/>
          <w:lang w:eastAsia="en-IE"/>
        </w:rPr>
      </w:pPr>
    </w:p>
    <w:p w14:paraId="0FB086B9" w14:textId="182EF3F3" w:rsidR="009213EB" w:rsidRPr="00112809" w:rsidRDefault="00EA2558" w:rsidP="009213EB">
      <w:pPr>
        <w:spacing w:after="0" w:line="276" w:lineRule="auto"/>
        <w:rPr>
          <w:rFonts w:ascii="Arial" w:hAnsi="Arial" w:cs="Arial"/>
          <w:lang w:eastAsia="en-IE"/>
        </w:rPr>
      </w:pPr>
      <w:r>
        <w:rPr>
          <w:rFonts w:ascii="Arial" w:hAnsi="Arial" w:cs="Arial"/>
          <w:lang w:eastAsia="en-IE"/>
        </w:rPr>
        <w:t>As a result of this i</w:t>
      </w:r>
      <w:r w:rsidR="009213EB" w:rsidRPr="00ED789E">
        <w:rPr>
          <w:rFonts w:ascii="Arial" w:hAnsi="Arial" w:cs="Arial"/>
          <w:lang w:eastAsia="en-IE"/>
        </w:rPr>
        <w:t xml:space="preserve">nauthentic’ reviews </w:t>
      </w:r>
      <w:r>
        <w:rPr>
          <w:rFonts w:ascii="Arial" w:hAnsi="Arial" w:cs="Arial"/>
          <w:lang w:eastAsia="en-IE"/>
        </w:rPr>
        <w:t>of products and services has become an epidemic</w:t>
      </w:r>
      <w:r w:rsidR="009213EB" w:rsidRPr="00ED789E">
        <w:rPr>
          <w:rFonts w:ascii="Arial" w:hAnsi="Arial" w:cs="Arial"/>
          <w:lang w:eastAsia="en-IE"/>
        </w:rPr>
        <w:t xml:space="preserve"> online. Customers depend on genuine reviews to inform them for quality and economic and safety purposes.   These nuggets of wisdom and caution aim to bridge information and issues between buyers and sellers, or buyers and other buyers by providing information that </w:t>
      </w:r>
      <w:r w:rsidR="009213EB" w:rsidRPr="00ED789E">
        <w:rPr>
          <w:rFonts w:ascii="Arial" w:hAnsi="Arial" w:cs="Arial"/>
          <w:lang w:eastAsia="en-IE"/>
        </w:rPr>
        <w:lastRenderedPageBreak/>
        <w:t xml:space="preserve">may not be otherwise disclosed. Businesses are paying to have more positive reviews about them online to increase sales and hotel stays to increase their profits. Other reviews have been created by consumers who have been financially incentivised.  Dubious performing businesses can </w:t>
      </w:r>
      <w:r w:rsidR="009213EB" w:rsidRPr="00112809">
        <w:rPr>
          <w:rFonts w:ascii="Arial" w:hAnsi="Arial" w:cs="Arial"/>
          <w:lang w:eastAsia="en-IE"/>
        </w:rPr>
        <w:t>damage the reputation of a platform for other transparent businesses. They tend to also generate revenue for that business which wouldn’t otherwise have been generated which raises ethical and legal concerns.</w:t>
      </w:r>
    </w:p>
    <w:p w14:paraId="022D2447" w14:textId="77777777" w:rsidR="009213EB" w:rsidRPr="00112809" w:rsidRDefault="009213EB" w:rsidP="009213EB">
      <w:pPr>
        <w:pStyle w:val="NormalWeb"/>
        <w:spacing w:before="0" w:beforeAutospacing="0" w:after="300" w:afterAutospacing="0"/>
        <w:jc w:val="both"/>
        <w:rPr>
          <w:rFonts w:ascii="Arial" w:hAnsi="Arial" w:cs="Arial"/>
          <w:sz w:val="22"/>
          <w:szCs w:val="22"/>
        </w:rPr>
      </w:pPr>
      <w:r>
        <w:rPr>
          <w:rFonts w:ascii="Arial" w:hAnsi="Arial" w:cs="Arial"/>
          <w:sz w:val="22"/>
          <w:szCs w:val="22"/>
        </w:rPr>
        <w:t>Inauthentic r</w:t>
      </w:r>
      <w:r w:rsidRPr="00112809">
        <w:rPr>
          <w:rFonts w:ascii="Arial" w:hAnsi="Arial" w:cs="Arial"/>
          <w:sz w:val="22"/>
          <w:szCs w:val="22"/>
        </w:rPr>
        <w:t>eviews can lead to financial and safety risks for consumers as they may end up buying low-quality products or services or worse, be at risk of scams or fraud.</w:t>
      </w:r>
    </w:p>
    <w:p w14:paraId="18D56CB2" w14:textId="77777777" w:rsidR="009213EB" w:rsidRPr="00112809" w:rsidRDefault="009213EB" w:rsidP="009213EB">
      <w:pPr>
        <w:pStyle w:val="NormalWeb"/>
        <w:spacing w:before="300" w:beforeAutospacing="0" w:after="300" w:afterAutospacing="0"/>
        <w:jc w:val="both"/>
        <w:rPr>
          <w:rFonts w:ascii="Arial" w:hAnsi="Arial" w:cs="Arial"/>
          <w:sz w:val="22"/>
          <w:szCs w:val="22"/>
        </w:rPr>
      </w:pPr>
      <w:r w:rsidRPr="00112809">
        <w:rPr>
          <w:rFonts w:ascii="Arial" w:hAnsi="Arial" w:cs="Arial"/>
          <w:sz w:val="22"/>
          <w:szCs w:val="22"/>
        </w:rPr>
        <w:t>In addition to financial and safety concerns, inauthentic reviews also pose ethical and legal issues. Businesses that engage in fake review practices, such as paying for positive reviews or incentivizing consumers to leave reviews, are engaging in dishonest and manipulative behavio</w:t>
      </w:r>
      <w:r>
        <w:rPr>
          <w:rFonts w:ascii="Arial" w:hAnsi="Arial" w:cs="Arial"/>
          <w:sz w:val="22"/>
          <w:szCs w:val="22"/>
        </w:rPr>
        <w:t>u</w:t>
      </w:r>
      <w:r w:rsidRPr="00112809">
        <w:rPr>
          <w:rFonts w:ascii="Arial" w:hAnsi="Arial" w:cs="Arial"/>
          <w:sz w:val="22"/>
          <w:szCs w:val="22"/>
        </w:rPr>
        <w:t>r that undermines the credibility of the review system.</w:t>
      </w:r>
      <w:r>
        <w:rPr>
          <w:rFonts w:ascii="Arial" w:hAnsi="Arial" w:cs="Arial"/>
          <w:sz w:val="22"/>
          <w:szCs w:val="22"/>
        </w:rPr>
        <w:t xml:space="preserve"> </w:t>
      </w:r>
      <w:r w:rsidRPr="00112809">
        <w:rPr>
          <w:rFonts w:ascii="Arial" w:hAnsi="Arial" w:cs="Arial"/>
          <w:sz w:val="22"/>
          <w:szCs w:val="22"/>
        </w:rPr>
        <w:t>Furthermore, the presence of inauthentic reviews on a platform can harm the reputation of the platform and legitimate businesses that operate on it. Consumers may lose trust in the platform, leading to reduced traffic and revenue for both the platform and honest businesses. This can lead to a vicious cycle in which legitimate businesses are forced to compete with fake reviews to maintain their visibility, further eroding trust in the review system and the platform as a whole. Such practices also unfairly advantage some businesses over others, leading to an uneven playing field in the marketplace</w:t>
      </w:r>
    </w:p>
    <w:p w14:paraId="4EB7A548" w14:textId="696BE174" w:rsidR="009213EB" w:rsidRDefault="00E701F5" w:rsidP="009213EB">
      <w:pPr>
        <w:spacing w:after="0" w:line="276" w:lineRule="auto"/>
        <w:rPr>
          <w:rFonts w:ascii="Arial" w:hAnsi="Arial" w:cs="Arial"/>
          <w:lang w:eastAsia="en-IE"/>
        </w:rPr>
      </w:pPr>
      <w:r>
        <w:rPr>
          <w:noProof/>
        </w:rPr>
        <w:drawing>
          <wp:inline distT="0" distB="0" distL="0" distR="0" wp14:anchorId="6AB50737" wp14:editId="74EC550D">
            <wp:extent cx="5731510" cy="4204970"/>
            <wp:effectExtent l="0" t="0" r="2540" b="5080"/>
            <wp:docPr id="27124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9191" name=""/>
                    <pic:cNvPicPr/>
                  </pic:nvPicPr>
                  <pic:blipFill>
                    <a:blip r:embed="rId13"/>
                    <a:stretch>
                      <a:fillRect/>
                    </a:stretch>
                  </pic:blipFill>
                  <pic:spPr>
                    <a:xfrm>
                      <a:off x="0" y="0"/>
                      <a:ext cx="5731510" cy="4204970"/>
                    </a:xfrm>
                    <a:prstGeom prst="rect">
                      <a:avLst/>
                    </a:prstGeom>
                  </pic:spPr>
                </pic:pic>
              </a:graphicData>
            </a:graphic>
          </wp:inline>
        </w:drawing>
      </w:r>
    </w:p>
    <w:p w14:paraId="286A31F8" w14:textId="77777777" w:rsidR="000A0A8F" w:rsidRDefault="00046CD6" w:rsidP="009213EB">
      <w:pPr>
        <w:spacing w:after="0" w:line="276" w:lineRule="auto"/>
        <w:rPr>
          <w:rFonts w:ascii="Arial" w:hAnsi="Arial" w:cs="Arial"/>
          <w:lang w:eastAsia="en-IE"/>
        </w:rPr>
      </w:pPr>
      <w:r>
        <w:rPr>
          <w:rFonts w:ascii="Arial" w:hAnsi="Arial" w:cs="Arial"/>
          <w:lang w:eastAsia="en-IE"/>
        </w:rPr>
        <w:t xml:space="preserve">The structure of this thesis will follow </w:t>
      </w:r>
      <w:r w:rsidRPr="00046CD6">
        <w:rPr>
          <w:rFonts w:ascii="Arial" w:hAnsi="Arial" w:cs="Arial"/>
          <w:highlight w:val="yellow"/>
          <w:lang w:eastAsia="en-IE"/>
        </w:rPr>
        <w:t>fig x.</w:t>
      </w:r>
      <w:r>
        <w:rPr>
          <w:rFonts w:ascii="Arial" w:hAnsi="Arial" w:cs="Arial"/>
          <w:lang w:eastAsia="en-IE"/>
        </w:rPr>
        <w:t xml:space="preserve"> above</w:t>
      </w:r>
      <w:r w:rsidR="000A0A8F">
        <w:rPr>
          <w:rFonts w:ascii="Arial" w:hAnsi="Arial" w:cs="Arial"/>
          <w:lang w:eastAsia="en-IE"/>
        </w:rPr>
        <w:t>:</w:t>
      </w:r>
    </w:p>
    <w:p w14:paraId="5BFAF263" w14:textId="77777777" w:rsidR="000A0A8F" w:rsidRPr="000A0A8F" w:rsidRDefault="00046CD6"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The</w:t>
      </w:r>
      <w:r w:rsidR="00DF3004" w:rsidRPr="000A0A8F">
        <w:rPr>
          <w:rFonts w:ascii="Arial" w:hAnsi="Arial" w:cs="Arial"/>
          <w:lang w:eastAsia="en-IE"/>
        </w:rPr>
        <w:t xml:space="preserve"> problem statement and</w:t>
      </w:r>
      <w:r w:rsidR="00B03055" w:rsidRPr="000A0A8F">
        <w:rPr>
          <w:rFonts w:ascii="Arial" w:hAnsi="Arial" w:cs="Arial"/>
          <w:lang w:eastAsia="en-IE"/>
        </w:rPr>
        <w:t xml:space="preserve"> ramifications of inauthentic reviews</w:t>
      </w:r>
      <w:r w:rsidR="002F6ED4" w:rsidRPr="000A0A8F">
        <w:rPr>
          <w:rFonts w:ascii="Arial" w:hAnsi="Arial" w:cs="Arial"/>
          <w:lang w:eastAsia="en-IE"/>
        </w:rPr>
        <w:t xml:space="preserve"> online</w:t>
      </w:r>
      <w:r w:rsidR="00B03055" w:rsidRPr="000A0A8F">
        <w:rPr>
          <w:rFonts w:ascii="Arial" w:hAnsi="Arial" w:cs="Arial"/>
          <w:lang w:eastAsia="en-IE"/>
        </w:rPr>
        <w:t xml:space="preserve"> will be outlined</w:t>
      </w:r>
    </w:p>
    <w:p w14:paraId="4F1B7B3E" w14:textId="77777777" w:rsidR="000A0A8F" w:rsidRPr="000A0A8F" w:rsidRDefault="00A42228"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 xml:space="preserve">Three research objectives will be presented </w:t>
      </w:r>
      <w:r w:rsidR="00605D37" w:rsidRPr="000A0A8F">
        <w:rPr>
          <w:rFonts w:ascii="Arial" w:hAnsi="Arial" w:cs="Arial"/>
          <w:lang w:eastAsia="en-IE"/>
        </w:rPr>
        <w:t>to summarize the purposes of the study</w:t>
      </w:r>
      <w:r w:rsidR="000D6F65" w:rsidRPr="000A0A8F">
        <w:rPr>
          <w:rFonts w:ascii="Arial" w:hAnsi="Arial" w:cs="Arial"/>
          <w:lang w:eastAsia="en-IE"/>
        </w:rPr>
        <w:t xml:space="preserve"> and organise the thesis into clearly defined components</w:t>
      </w:r>
    </w:p>
    <w:p w14:paraId="593C0F77" w14:textId="01FD21AB" w:rsidR="00E701F5" w:rsidRDefault="00C77C6A"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lastRenderedPageBreak/>
        <w:t>The literature review</w:t>
      </w:r>
      <w:r w:rsidR="002F6ED4" w:rsidRPr="000A0A8F">
        <w:rPr>
          <w:rFonts w:ascii="Arial" w:hAnsi="Arial" w:cs="Arial"/>
          <w:lang w:eastAsia="en-IE"/>
        </w:rPr>
        <w:t xml:space="preserve"> and summary</w:t>
      </w:r>
      <w:r w:rsidRPr="000A0A8F">
        <w:rPr>
          <w:rFonts w:ascii="Arial" w:hAnsi="Arial" w:cs="Arial"/>
          <w:lang w:eastAsia="en-IE"/>
        </w:rPr>
        <w:t xml:space="preserve"> table will summarize the wide range of sources consulted for this paper</w:t>
      </w:r>
      <w:r w:rsidR="006E10C4" w:rsidRPr="000A0A8F">
        <w:rPr>
          <w:rFonts w:ascii="Arial" w:hAnsi="Arial" w:cs="Arial"/>
          <w:lang w:eastAsia="en-IE"/>
        </w:rPr>
        <w:t xml:space="preserve"> and identify the gaps in existing knowledge</w:t>
      </w:r>
    </w:p>
    <w:p w14:paraId="377B1AE5" w14:textId="30FA64C9" w:rsidR="000A0A8F" w:rsidRDefault="000A0A8F" w:rsidP="000A0A8F">
      <w:pPr>
        <w:pStyle w:val="ListParagraph"/>
        <w:numPr>
          <w:ilvl w:val="0"/>
          <w:numId w:val="9"/>
        </w:numPr>
        <w:spacing w:after="0" w:line="276" w:lineRule="auto"/>
        <w:rPr>
          <w:rFonts w:ascii="Arial" w:hAnsi="Arial" w:cs="Arial"/>
          <w:lang w:eastAsia="en-IE"/>
        </w:rPr>
      </w:pPr>
      <w:r>
        <w:rPr>
          <w:rFonts w:ascii="Arial" w:hAnsi="Arial" w:cs="Arial"/>
          <w:lang w:eastAsia="en-IE"/>
        </w:rPr>
        <w:t xml:space="preserve">The methodology will be based on the code </w:t>
      </w:r>
      <w:r w:rsidR="00C2360B">
        <w:rPr>
          <w:rFonts w:ascii="Arial" w:hAnsi="Arial" w:cs="Arial"/>
          <w:lang w:eastAsia="en-IE"/>
        </w:rPr>
        <w:t>programmed in the Jupyter Notebook. It will consist of</w:t>
      </w:r>
      <w:r w:rsidR="00773DB1">
        <w:rPr>
          <w:rFonts w:ascii="Arial" w:hAnsi="Arial" w:cs="Arial"/>
          <w:lang w:eastAsia="en-IE"/>
        </w:rPr>
        <w:t xml:space="preserve"> Exploratory Data Analysis (</w:t>
      </w:r>
      <w:r w:rsidR="00C2360B">
        <w:rPr>
          <w:rFonts w:ascii="Arial" w:hAnsi="Arial" w:cs="Arial"/>
          <w:lang w:eastAsia="en-IE"/>
        </w:rPr>
        <w:t>EDA</w:t>
      </w:r>
      <w:r w:rsidR="00773DB1">
        <w:rPr>
          <w:rFonts w:ascii="Arial" w:hAnsi="Arial" w:cs="Arial"/>
          <w:lang w:eastAsia="en-IE"/>
        </w:rPr>
        <w:t>)</w:t>
      </w:r>
      <w:r w:rsidR="00C2360B">
        <w:rPr>
          <w:rFonts w:ascii="Arial" w:hAnsi="Arial" w:cs="Arial"/>
          <w:lang w:eastAsia="en-IE"/>
        </w:rPr>
        <w:t xml:space="preserve"> </w:t>
      </w:r>
      <w:r w:rsidR="003178A2">
        <w:rPr>
          <w:rFonts w:ascii="Arial" w:hAnsi="Arial" w:cs="Arial"/>
          <w:lang w:eastAsia="en-IE"/>
        </w:rPr>
        <w:t>section, preprocessing using NLP techniques such as Dependency Parsing</w:t>
      </w:r>
      <w:r w:rsidR="00773DB1">
        <w:rPr>
          <w:rFonts w:ascii="Arial" w:hAnsi="Arial" w:cs="Arial"/>
          <w:lang w:eastAsia="en-IE"/>
        </w:rPr>
        <w:t xml:space="preserve"> (DEP)</w:t>
      </w:r>
      <w:r w:rsidR="003178A2">
        <w:rPr>
          <w:rFonts w:ascii="Arial" w:hAnsi="Arial" w:cs="Arial"/>
          <w:lang w:eastAsia="en-IE"/>
        </w:rPr>
        <w:t xml:space="preserve">, Tokenisations, </w:t>
      </w:r>
      <w:r w:rsidR="00773DB1">
        <w:rPr>
          <w:rFonts w:ascii="Arial" w:hAnsi="Arial" w:cs="Arial"/>
          <w:lang w:eastAsia="en-IE"/>
        </w:rPr>
        <w:t>Part-of-Speech Tagging (POS) and sentiment analysis</w:t>
      </w:r>
      <w:r w:rsidR="000629E1">
        <w:rPr>
          <w:rFonts w:ascii="Arial" w:hAnsi="Arial" w:cs="Arial"/>
          <w:lang w:eastAsia="en-IE"/>
        </w:rPr>
        <w:t xml:space="preserve">. </w:t>
      </w:r>
      <w:r w:rsidR="00E85CF3">
        <w:rPr>
          <w:rFonts w:ascii="Arial" w:hAnsi="Arial" w:cs="Arial"/>
          <w:lang w:eastAsia="en-IE"/>
        </w:rPr>
        <w:t xml:space="preserve">Rule-based-Classification </w:t>
      </w:r>
      <w:r w:rsidR="000629E1">
        <w:rPr>
          <w:rFonts w:ascii="Arial" w:hAnsi="Arial" w:cs="Arial"/>
          <w:lang w:eastAsia="en-IE"/>
        </w:rPr>
        <w:t>will be outlined and justi</w:t>
      </w:r>
      <w:r w:rsidR="00BB0536">
        <w:rPr>
          <w:rFonts w:ascii="Arial" w:hAnsi="Arial" w:cs="Arial"/>
          <w:lang w:eastAsia="en-IE"/>
        </w:rPr>
        <w:t xml:space="preserve">fied. The Machine Learning (ML) will follow </w:t>
      </w:r>
      <w:r w:rsidR="00E85CF3">
        <w:rPr>
          <w:rFonts w:ascii="Arial" w:hAnsi="Arial" w:cs="Arial"/>
          <w:lang w:eastAsia="en-IE"/>
        </w:rPr>
        <w:t>as an alternative to the Rule-based-Classification.</w:t>
      </w:r>
    </w:p>
    <w:p w14:paraId="44EFBDA6" w14:textId="2926AD78" w:rsidR="00890E5D" w:rsidRDefault="00890E5D" w:rsidP="000A0A8F">
      <w:pPr>
        <w:pStyle w:val="ListParagraph"/>
        <w:numPr>
          <w:ilvl w:val="0"/>
          <w:numId w:val="9"/>
        </w:numPr>
        <w:spacing w:after="0" w:line="276" w:lineRule="auto"/>
        <w:rPr>
          <w:rFonts w:ascii="Arial" w:hAnsi="Arial" w:cs="Arial"/>
          <w:lang w:eastAsia="en-IE"/>
        </w:rPr>
      </w:pPr>
      <w:r>
        <w:rPr>
          <w:rFonts w:ascii="Arial" w:hAnsi="Arial" w:cs="Arial"/>
          <w:lang w:eastAsia="en-IE"/>
        </w:rPr>
        <w:t xml:space="preserve">The Evaluation section will </w:t>
      </w:r>
      <w:r w:rsidR="00261515">
        <w:rPr>
          <w:rFonts w:ascii="Arial" w:hAnsi="Arial" w:cs="Arial"/>
          <w:lang w:eastAsia="en-IE"/>
        </w:rPr>
        <w:t xml:space="preserve">present the </w:t>
      </w:r>
      <w:r w:rsidR="006879E4">
        <w:rPr>
          <w:rFonts w:ascii="Arial" w:hAnsi="Arial" w:cs="Arial"/>
          <w:lang w:eastAsia="en-IE"/>
        </w:rPr>
        <w:t>core findings</w:t>
      </w:r>
      <w:r w:rsidR="00261515">
        <w:rPr>
          <w:rFonts w:ascii="Arial" w:hAnsi="Arial" w:cs="Arial"/>
          <w:lang w:eastAsia="en-IE"/>
        </w:rPr>
        <w:t xml:space="preserve"> of the Rule-based-Classification and ML modelling </w:t>
      </w:r>
      <w:r w:rsidR="006933EF">
        <w:rPr>
          <w:rFonts w:ascii="Arial" w:hAnsi="Arial" w:cs="Arial"/>
          <w:lang w:eastAsia="en-IE"/>
        </w:rPr>
        <w:t xml:space="preserve">and describe how the </w:t>
      </w:r>
      <w:r w:rsidR="00F0208F">
        <w:rPr>
          <w:rFonts w:ascii="Arial" w:hAnsi="Arial" w:cs="Arial"/>
          <w:lang w:eastAsia="en-IE"/>
        </w:rPr>
        <w:t>outcomes were obtai</w:t>
      </w:r>
      <w:r w:rsidR="008B701E">
        <w:rPr>
          <w:rFonts w:ascii="Arial" w:hAnsi="Arial" w:cs="Arial"/>
          <w:lang w:eastAsia="en-IE"/>
        </w:rPr>
        <w:t>ned and analysed</w:t>
      </w:r>
    </w:p>
    <w:p w14:paraId="6C238DFB" w14:textId="13F8FA3A" w:rsidR="006879E4" w:rsidRDefault="006879E4" w:rsidP="000A0A8F">
      <w:pPr>
        <w:pStyle w:val="ListParagraph"/>
        <w:numPr>
          <w:ilvl w:val="0"/>
          <w:numId w:val="9"/>
        </w:numPr>
        <w:spacing w:after="0" w:line="276" w:lineRule="auto"/>
        <w:rPr>
          <w:rFonts w:ascii="Arial" w:hAnsi="Arial" w:cs="Arial"/>
          <w:lang w:eastAsia="en-IE"/>
        </w:rPr>
      </w:pPr>
      <w:r>
        <w:rPr>
          <w:rFonts w:ascii="Arial" w:hAnsi="Arial" w:cs="Arial"/>
          <w:lang w:eastAsia="en-IE"/>
        </w:rPr>
        <w:t>The conclusion</w:t>
      </w:r>
      <w:r w:rsidR="00A22006">
        <w:rPr>
          <w:rFonts w:ascii="Arial" w:hAnsi="Arial" w:cs="Arial"/>
          <w:lang w:eastAsia="en-IE"/>
        </w:rPr>
        <w:t xml:space="preserve"> will restate the original research objectives </w:t>
      </w:r>
      <w:r w:rsidR="00C23853">
        <w:rPr>
          <w:rFonts w:ascii="Arial" w:hAnsi="Arial" w:cs="Arial"/>
          <w:lang w:eastAsia="en-IE"/>
        </w:rPr>
        <w:t xml:space="preserve">and present the </w:t>
      </w:r>
      <w:r w:rsidR="00197B7F">
        <w:rPr>
          <w:rFonts w:ascii="Arial" w:hAnsi="Arial" w:cs="Arial"/>
          <w:lang w:eastAsia="en-IE"/>
        </w:rPr>
        <w:t>evidence from the evaluation section supporting the findings.</w:t>
      </w:r>
      <w:r w:rsidR="00302F4F">
        <w:rPr>
          <w:rFonts w:ascii="Arial" w:hAnsi="Arial" w:cs="Arial"/>
          <w:lang w:eastAsia="en-IE"/>
        </w:rPr>
        <w:t xml:space="preserve"> The entire paper will be summarized and </w:t>
      </w:r>
      <w:r w:rsidR="00D74BD3">
        <w:rPr>
          <w:rFonts w:ascii="Arial" w:hAnsi="Arial" w:cs="Arial"/>
          <w:lang w:eastAsia="en-IE"/>
        </w:rPr>
        <w:t>the key</w:t>
      </w:r>
      <w:r w:rsidR="00302F4F">
        <w:rPr>
          <w:rFonts w:ascii="Arial" w:hAnsi="Arial" w:cs="Arial"/>
          <w:lang w:eastAsia="en-IE"/>
        </w:rPr>
        <w:t xml:space="preserve"> ideas discussed</w:t>
      </w:r>
    </w:p>
    <w:p w14:paraId="40E5520A" w14:textId="15C914B1" w:rsidR="00D74BD3" w:rsidRDefault="00D74BD3">
      <w:pPr>
        <w:rPr>
          <w:rFonts w:ascii="Arial" w:hAnsi="Arial" w:cs="Arial"/>
          <w:lang w:eastAsia="en-IE"/>
        </w:rPr>
      </w:pPr>
      <w:r>
        <w:rPr>
          <w:rFonts w:ascii="Arial" w:hAnsi="Arial" w:cs="Arial"/>
          <w:lang w:eastAsia="en-IE"/>
        </w:rPr>
        <w:br w:type="page"/>
      </w:r>
    </w:p>
    <w:p w14:paraId="5E2B9035" w14:textId="77777777" w:rsidR="00302F4F" w:rsidRPr="000A0A8F" w:rsidRDefault="00302F4F" w:rsidP="00D74BD3">
      <w:pPr>
        <w:pStyle w:val="ListParagraph"/>
        <w:spacing w:after="0" w:line="276" w:lineRule="auto"/>
        <w:rPr>
          <w:rFonts w:ascii="Arial" w:hAnsi="Arial" w:cs="Arial"/>
          <w:lang w:eastAsia="en-IE"/>
        </w:rPr>
      </w:pPr>
    </w:p>
    <w:p w14:paraId="764CA9F9" w14:textId="77777777" w:rsidR="009213EB" w:rsidRPr="00ED789E" w:rsidRDefault="009213EB" w:rsidP="009213EB">
      <w:pPr>
        <w:pStyle w:val="NormalWeb"/>
        <w:spacing w:before="300" w:beforeAutospacing="0" w:after="300" w:afterAutospacing="0" w:line="276" w:lineRule="auto"/>
        <w:jc w:val="both"/>
        <w:rPr>
          <w:rFonts w:ascii="Arial" w:hAnsi="Arial" w:cs="Arial"/>
          <w:sz w:val="22"/>
          <w:szCs w:val="22"/>
        </w:rPr>
      </w:pPr>
      <w:r w:rsidRPr="00112809">
        <w:rPr>
          <w:rFonts w:ascii="Arial" w:hAnsi="Arial" w:cs="Arial"/>
          <w:sz w:val="22"/>
          <w:szCs w:val="22"/>
        </w:rPr>
        <w:t xml:space="preserve">In this thesis, the primary programming language that will be utilized is Python. Python is widely used in the field of data science and machine learning. It has an extensive collection of libraries and frameworks that can be utilized for NLP, natural language processing. Jupyter notebooks will be employed to write the code for the data cleaning as part of the pre-processing, the feature engineering, the sentiment analysis and the model training and critical evaluation. For NLP techniques, libraries such as NLTK (Natural Language Toolkit), scikit and TextBlob will be used for tasks such as tokenization, part-of-speech tagging, and named entity recognition. These libraries will </w:t>
      </w:r>
      <w:r w:rsidRPr="00ED789E">
        <w:rPr>
          <w:rFonts w:ascii="Arial" w:hAnsi="Arial" w:cs="Arial"/>
          <w:sz w:val="22"/>
          <w:szCs w:val="22"/>
        </w:rPr>
        <w:t>also be used for feature engineering tasks such as extracting bag-of-words and tf-idf features.</w:t>
      </w:r>
    </w:p>
    <w:p w14:paraId="7621A818" w14:textId="77777777" w:rsidR="009213EB" w:rsidRPr="005C4F1F" w:rsidRDefault="009213EB" w:rsidP="009213EB">
      <w:pPr>
        <w:spacing w:before="300" w:after="300" w:line="276" w:lineRule="auto"/>
        <w:rPr>
          <w:rFonts w:ascii="Arial" w:hAnsi="Arial" w:cs="Arial"/>
          <w:lang w:eastAsia="en-IE"/>
        </w:rPr>
      </w:pPr>
      <w:r w:rsidRPr="005C4F1F">
        <w:rPr>
          <w:rFonts w:ascii="Arial" w:hAnsi="Arial" w:cs="Arial"/>
          <w:lang w:eastAsia="en-IE"/>
        </w:rPr>
        <w:t>Various machine learning algorithms will be utilized in this thesis proposal, including supervised and unsupervised learning algorithms</w:t>
      </w:r>
      <w:r w:rsidRPr="00ED789E">
        <w:rPr>
          <w:rFonts w:ascii="Arial" w:hAnsi="Arial" w:cs="Arial"/>
          <w:lang w:eastAsia="en-IE"/>
        </w:rPr>
        <w:t>,</w:t>
      </w:r>
      <w:r w:rsidRPr="005C4F1F">
        <w:rPr>
          <w:rFonts w:ascii="Arial" w:hAnsi="Arial" w:cs="Arial"/>
          <w:lang w:eastAsia="en-IE"/>
        </w:rPr>
        <w:t xml:space="preserve"> such as logistic regression, decision trees, and support vector machines (SVM) will be employed.</w:t>
      </w:r>
      <w:r w:rsidRPr="00ED789E">
        <w:rPr>
          <w:rFonts w:ascii="Arial" w:hAnsi="Arial" w:cs="Arial"/>
          <w:lang w:eastAsia="en-IE"/>
        </w:rPr>
        <w:t xml:space="preserve"> The </w:t>
      </w:r>
      <w:r w:rsidRPr="005C4F1F">
        <w:rPr>
          <w:rFonts w:ascii="Arial" w:hAnsi="Arial" w:cs="Arial"/>
          <w:lang w:eastAsia="en-IE"/>
        </w:rPr>
        <w:t>use of Python, Jupyter Notebooks, NLP techniques, and machine learning algorithms will be crucial in achieving the research objectives of this master's thesis</w:t>
      </w:r>
      <w:r>
        <w:rPr>
          <w:rFonts w:ascii="Arial" w:hAnsi="Arial" w:cs="Arial"/>
          <w:lang w:eastAsia="en-IE"/>
        </w:rPr>
        <w:t xml:space="preserve">. </w:t>
      </w:r>
      <w:r w:rsidRPr="005C4F1F">
        <w:rPr>
          <w:rFonts w:ascii="Arial" w:hAnsi="Arial" w:cs="Arial"/>
          <w:lang w:eastAsia="en-IE"/>
        </w:rPr>
        <w:t>The combination of these tools and techniques will enable the development of an accurate and efficient algorithm for inauthentic review detection.</w:t>
      </w:r>
      <w:r>
        <w:rPr>
          <w:rFonts w:ascii="Arial" w:hAnsi="Arial" w:cs="Arial"/>
          <w:lang w:eastAsia="en-IE"/>
        </w:rPr>
        <w:t xml:space="preserve">  M</w:t>
      </w:r>
      <w:r w:rsidRPr="006C428D">
        <w:rPr>
          <w:rFonts w:ascii="Arial" w:hAnsi="Arial" w:cs="Arial"/>
          <w:lang w:eastAsia="en-IE"/>
        </w:rPr>
        <w:t>achine learning and sentiment analysis techniques can be leveraged to identify patterns of suspicious activity in review data, such as an unusually high number of positive reviews from a single IP address or similar language used across multiple reviews.</w:t>
      </w:r>
    </w:p>
    <w:p w14:paraId="043A9DA1" w14:textId="3F1EF3B6" w:rsidR="009213EB" w:rsidRDefault="009213EB" w:rsidP="009213EB">
      <w:pPr>
        <w:spacing w:after="0" w:line="276" w:lineRule="auto"/>
        <w:rPr>
          <w:rFonts w:ascii="Arial" w:hAnsi="Arial" w:cs="Arial"/>
        </w:rPr>
      </w:pPr>
      <w:r w:rsidRPr="00ED789E">
        <w:rPr>
          <w:rFonts w:ascii="Arial" w:hAnsi="Arial" w:cs="Arial"/>
          <w:lang w:eastAsia="en-IE"/>
        </w:rPr>
        <w:t>This topic is particularly interesting because many consumers have experienced it themselves while travelling</w:t>
      </w:r>
      <w:r w:rsidR="003C3C80">
        <w:rPr>
          <w:rFonts w:ascii="Arial" w:hAnsi="Arial" w:cs="Arial"/>
          <w:lang w:eastAsia="en-IE"/>
        </w:rPr>
        <w:t>,</w:t>
      </w:r>
      <w:r w:rsidRPr="00ED789E">
        <w:rPr>
          <w:rFonts w:ascii="Arial" w:hAnsi="Arial" w:cs="Arial"/>
          <w:lang w:eastAsia="en-IE"/>
        </w:rPr>
        <w:t xml:space="preserve"> where a </w:t>
      </w:r>
      <w:r w:rsidR="003C3C80">
        <w:rPr>
          <w:rFonts w:ascii="Arial" w:hAnsi="Arial" w:cs="Arial"/>
          <w:lang w:eastAsia="en-IE"/>
        </w:rPr>
        <w:t>restaurant</w:t>
      </w:r>
      <w:r w:rsidRPr="00ED789E">
        <w:rPr>
          <w:rFonts w:ascii="Arial" w:hAnsi="Arial" w:cs="Arial"/>
          <w:lang w:eastAsia="en-IE"/>
        </w:rPr>
        <w:t xml:space="preserve"> has a huge number of recently published, highly positive reviews which give a false positive image of the business. Consumers can find it extremely frustrating, and it may push a platform over the edge completely due to a lack of trust and a poor reputation. </w:t>
      </w:r>
      <w:r w:rsidRPr="00ED789E">
        <w:rPr>
          <w:rFonts w:ascii="Arial" w:hAnsi="Arial" w:cs="Arial"/>
        </w:rPr>
        <w:t>This manipulation of reviews can be dangerous, as it can mislead customers into making poor decisions that may have serious consequences. There is a good reason why customers are encouraged to be aware of this practice, and it is also important that they take steps to ensure that the reviews that they read are genuine.</w:t>
      </w:r>
    </w:p>
    <w:p w14:paraId="5F4DB71C" w14:textId="77777777" w:rsidR="00CF0141" w:rsidRDefault="00CF0141" w:rsidP="009213EB">
      <w:pPr>
        <w:spacing w:after="0" w:line="276" w:lineRule="auto"/>
        <w:rPr>
          <w:rFonts w:ascii="Arial" w:hAnsi="Arial" w:cs="Arial"/>
        </w:rPr>
      </w:pPr>
    </w:p>
    <w:p w14:paraId="447A54EF" w14:textId="68A00A38" w:rsidR="00CF0141" w:rsidRPr="00CF0141" w:rsidRDefault="00CF0141" w:rsidP="009213EB">
      <w:pPr>
        <w:spacing w:after="0" w:line="276" w:lineRule="auto"/>
        <w:rPr>
          <w:rFonts w:ascii="Arial" w:hAnsi="Arial" w:cs="Arial"/>
          <w:b/>
          <w:bCs/>
          <w:lang w:eastAsia="en-IE"/>
        </w:rPr>
      </w:pPr>
      <w:r w:rsidRPr="00CF0141">
        <w:rPr>
          <w:rFonts w:ascii="Arial" w:hAnsi="Arial" w:cs="Arial"/>
          <w:b/>
          <w:bCs/>
          <w:lang w:eastAsia="en-IE"/>
        </w:rPr>
        <w:t>Keywords: Sentiment analysis; machine learning; e-commerce; natural language processing</w:t>
      </w:r>
    </w:p>
    <w:p w14:paraId="57BDD52C" w14:textId="77777777" w:rsidR="009213EB" w:rsidRPr="00ED789E" w:rsidRDefault="009213EB" w:rsidP="009213EB">
      <w:pPr>
        <w:spacing w:line="276" w:lineRule="auto"/>
        <w:rPr>
          <w:rFonts w:ascii="Arial" w:hAnsi="Arial" w:cs="Arial"/>
        </w:rPr>
      </w:pPr>
    </w:p>
    <w:p w14:paraId="3D1405E8" w14:textId="77777777" w:rsidR="00791CF7" w:rsidRPr="00D230D2" w:rsidRDefault="00791CF7" w:rsidP="00D230D2">
      <w:pPr>
        <w:pStyle w:val="Heading1"/>
      </w:pPr>
      <w:bookmarkStart w:id="4" w:name="_Toc134973554"/>
      <w:bookmarkStart w:id="5" w:name="_Toc142737214"/>
      <w:bookmarkStart w:id="6" w:name="_Toc143593154"/>
      <w:r w:rsidRPr="00D230D2">
        <w:t>Hypothesis and Research Objectives</w:t>
      </w:r>
      <w:bookmarkEnd w:id="4"/>
      <w:bookmarkEnd w:id="5"/>
      <w:bookmarkEnd w:id="6"/>
    </w:p>
    <w:p w14:paraId="44336E5F" w14:textId="77777777" w:rsidR="00791CF7" w:rsidRPr="00ED789E" w:rsidRDefault="00791CF7" w:rsidP="00791CF7">
      <w:pPr>
        <w:spacing w:line="276" w:lineRule="auto"/>
        <w:rPr>
          <w:rFonts w:ascii="Arial" w:hAnsi="Arial" w:cs="Arial"/>
        </w:rPr>
      </w:pPr>
    </w:p>
    <w:p w14:paraId="041E0B3B" w14:textId="77777777" w:rsidR="00791CF7" w:rsidRPr="00ED789E" w:rsidRDefault="00791CF7" w:rsidP="00791CF7">
      <w:pPr>
        <w:spacing w:after="0" w:line="276" w:lineRule="auto"/>
        <w:rPr>
          <w:rFonts w:ascii="Arial" w:hAnsi="Arial" w:cs="Arial"/>
          <w:lang w:eastAsia="en-IE"/>
        </w:rPr>
      </w:pPr>
      <w:r w:rsidRPr="00ED789E">
        <w:rPr>
          <w:rFonts w:ascii="Arial" w:hAnsi="Arial" w:cs="Arial"/>
          <w:lang w:eastAsia="en-IE"/>
        </w:rPr>
        <w:t xml:space="preserve">The hypothesis of this research is that AI can detect online reviews which are not left by a genuine consumer, by using natural language processing techniques and or machine learning. These falsified reviews are intended to generate additional business for a product or service. The enhanced and additional information, which this model would provide, would allow for more accurate financial projections of a business and promote a stronger customer base. </w:t>
      </w:r>
      <w:r w:rsidRPr="00ED789E">
        <w:rPr>
          <w:rFonts w:ascii="Arial" w:hAnsi="Arial" w:cs="Arial"/>
        </w:rPr>
        <w:t xml:space="preserve">Moreover, it would also enhance a company's reputation online and create more opportunities to conduct targeted marketing campaigns and increase sales. </w:t>
      </w:r>
    </w:p>
    <w:p w14:paraId="0FA18C4F" w14:textId="77777777" w:rsidR="00791CF7" w:rsidRPr="00ED789E" w:rsidRDefault="00791CF7" w:rsidP="00791CF7">
      <w:pPr>
        <w:spacing w:after="0" w:line="276" w:lineRule="auto"/>
        <w:rPr>
          <w:rFonts w:ascii="Arial" w:hAnsi="Arial" w:cs="Arial"/>
          <w:lang w:eastAsia="en-IE"/>
        </w:rPr>
      </w:pPr>
      <w:r w:rsidRPr="00ED789E">
        <w:rPr>
          <w:rFonts w:ascii="Arial" w:hAnsi="Arial" w:cs="Arial"/>
          <w:lang w:eastAsia="en-IE"/>
        </w:rPr>
        <w:t>Through this analysis, the following research objectives will be pursued:</w:t>
      </w:r>
    </w:p>
    <w:p w14:paraId="43907D2E" w14:textId="77777777" w:rsidR="00791CF7" w:rsidRPr="00ED789E" w:rsidRDefault="00791CF7" w:rsidP="00791CF7">
      <w:pPr>
        <w:spacing w:after="0" w:line="276" w:lineRule="auto"/>
        <w:rPr>
          <w:rFonts w:ascii="Arial" w:hAnsi="Arial" w:cs="Arial"/>
          <w:lang w:eastAsia="en-IE"/>
        </w:rPr>
      </w:pPr>
    </w:p>
    <w:p w14:paraId="5E2A63D6" w14:textId="4F160962"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lastRenderedPageBreak/>
        <w:t>To process and classify a text dataset in depth of online reviews from restaurants in Ireland using</w:t>
      </w:r>
      <w:r w:rsidR="00357AF9" w:rsidRPr="00357AF9">
        <w:rPr>
          <w:rFonts w:ascii="Arial" w:hAnsi="Arial" w:cs="Arial"/>
          <w:lang w:eastAsia="en-IE"/>
        </w:rPr>
        <w:t xml:space="preserve"> NLP techniques such as </w:t>
      </w:r>
      <w:r w:rsidRPr="00357AF9">
        <w:rPr>
          <w:rFonts w:ascii="Arial" w:hAnsi="Arial" w:cs="Arial"/>
          <w:lang w:eastAsia="en-IE"/>
        </w:rPr>
        <w:t>POS tagging, entity identification and semantic analysis</w:t>
      </w:r>
    </w:p>
    <w:p w14:paraId="40C2F11D" w14:textId="3F153C9D"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To implement a rule based Bayesian classification system to detect if online reviews left are</w:t>
      </w:r>
      <w:r w:rsidR="00357AF9">
        <w:rPr>
          <w:rFonts w:ascii="Arial" w:hAnsi="Arial" w:cs="Arial"/>
          <w:lang w:eastAsia="en-IE"/>
        </w:rPr>
        <w:t xml:space="preserve"> </w:t>
      </w:r>
      <w:r w:rsidRPr="00357AF9">
        <w:rPr>
          <w:rFonts w:ascii="Arial" w:hAnsi="Arial" w:cs="Arial"/>
          <w:lang w:eastAsia="en-IE"/>
        </w:rPr>
        <w:t>completed by authentic patrons.</w:t>
      </w:r>
    </w:p>
    <w:p w14:paraId="7E69E373" w14:textId="7E34A560"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To generate several machine learning models on the trained dataset and compare their</w:t>
      </w:r>
      <w:r w:rsidR="00357AF9">
        <w:rPr>
          <w:rFonts w:ascii="Arial" w:hAnsi="Arial" w:cs="Arial"/>
          <w:lang w:eastAsia="en-IE"/>
        </w:rPr>
        <w:t xml:space="preserve"> </w:t>
      </w:r>
      <w:r w:rsidRPr="00357AF9">
        <w:rPr>
          <w:rFonts w:ascii="Arial" w:hAnsi="Arial" w:cs="Arial"/>
          <w:lang w:eastAsia="en-IE"/>
        </w:rPr>
        <w:t>performance results and overall effectiveness with the rule based classification system</w:t>
      </w:r>
    </w:p>
    <w:p w14:paraId="6034B67C" w14:textId="77777777" w:rsidR="009213EB" w:rsidRDefault="009213EB" w:rsidP="00D230D2">
      <w:pPr>
        <w:pStyle w:val="Heading1"/>
        <w:rPr>
          <w:lang w:val="en-US"/>
        </w:rPr>
      </w:pPr>
    </w:p>
    <w:p w14:paraId="13D1BBB7" w14:textId="16702C87" w:rsidR="007F7A6B" w:rsidRPr="00D230D2" w:rsidRDefault="00D230D2" w:rsidP="00D230D2">
      <w:pPr>
        <w:pStyle w:val="Heading1"/>
      </w:pPr>
      <w:bookmarkStart w:id="7" w:name="_Toc143593155"/>
      <w:r w:rsidRPr="00D230D2">
        <w:t>Literature Review</w:t>
      </w:r>
      <w:bookmarkEnd w:id="7"/>
    </w:p>
    <w:p w14:paraId="1E32E862" w14:textId="3D649F40" w:rsidR="00D230D2" w:rsidRDefault="00D230D2" w:rsidP="00D230D2">
      <w:pPr>
        <w:pStyle w:val="Heading2"/>
        <w:rPr>
          <w:lang w:val="en-US"/>
        </w:rPr>
      </w:pPr>
      <w:bookmarkStart w:id="8" w:name="_Toc143593156"/>
      <w:r>
        <w:rPr>
          <w:lang w:val="en-US"/>
        </w:rPr>
        <w:t>Literature Summary Table</w:t>
      </w:r>
      <w:bookmarkEnd w:id="8"/>
    </w:p>
    <w:p w14:paraId="373B3DF6" w14:textId="77777777" w:rsidR="004E2177" w:rsidRDefault="004E2177" w:rsidP="004E2177">
      <w:pPr>
        <w:rPr>
          <w:lang w:val="en-US"/>
        </w:rPr>
      </w:pPr>
    </w:p>
    <w:p w14:paraId="79B1E4BC" w14:textId="77777777" w:rsidR="004E2177" w:rsidRPr="004E2177" w:rsidRDefault="004E2177" w:rsidP="004E2177">
      <w:pPr>
        <w:rPr>
          <w:lang w:val="en-US"/>
        </w:rPr>
      </w:pPr>
    </w:p>
    <w:p w14:paraId="63B2EED6" w14:textId="0620FEE9" w:rsidR="007F7A6B" w:rsidRDefault="003B1CF8" w:rsidP="004E2177">
      <w:pPr>
        <w:pStyle w:val="Heading1"/>
        <w:rPr>
          <w:lang w:val="en-US"/>
        </w:rPr>
      </w:pPr>
      <w:bookmarkStart w:id="9" w:name="_Toc143593157"/>
      <w:r>
        <w:rPr>
          <w:lang w:val="en-US"/>
        </w:rPr>
        <w:t>Methodology</w:t>
      </w:r>
      <w:bookmarkEnd w:id="9"/>
    </w:p>
    <w:p w14:paraId="525F868C" w14:textId="55A72869" w:rsidR="00B0140A" w:rsidRDefault="00CA1EA2">
      <w:pPr>
        <w:rPr>
          <w:rFonts w:ascii="Arial" w:hAnsi="Arial" w:cs="Arial"/>
          <w:lang w:val="en-US"/>
        </w:rPr>
      </w:pPr>
      <w:r>
        <w:rPr>
          <w:rFonts w:ascii="Arial" w:hAnsi="Arial" w:cs="Arial"/>
          <w:lang w:val="en-US"/>
        </w:rPr>
        <w:t xml:space="preserve">The </w:t>
      </w:r>
      <w:r w:rsidR="0022303E">
        <w:rPr>
          <w:rFonts w:ascii="Arial" w:hAnsi="Arial" w:cs="Arial"/>
          <w:lang w:val="en-US"/>
        </w:rPr>
        <w:t>analysis</w:t>
      </w:r>
      <w:r>
        <w:rPr>
          <w:rFonts w:ascii="Arial" w:hAnsi="Arial" w:cs="Arial"/>
          <w:lang w:val="en-US"/>
        </w:rPr>
        <w:t xml:space="preserve"> will be set out in the following format as seen in fig x. below.</w:t>
      </w:r>
      <w:r w:rsidR="00BE3595">
        <w:rPr>
          <w:rFonts w:ascii="Arial" w:hAnsi="Arial" w:cs="Arial"/>
          <w:lang w:val="en-US"/>
        </w:rPr>
        <w:t xml:space="preserve"> This methodology will describe the </w:t>
      </w:r>
      <w:r w:rsidR="002D5715">
        <w:rPr>
          <w:rFonts w:ascii="Arial" w:hAnsi="Arial" w:cs="Arial"/>
          <w:lang w:val="en-US"/>
        </w:rPr>
        <w:t xml:space="preserve">initial dataset, the </w:t>
      </w:r>
      <w:r w:rsidR="00BE3595">
        <w:rPr>
          <w:rFonts w:ascii="Arial" w:hAnsi="Arial" w:cs="Arial"/>
          <w:lang w:val="en-US"/>
        </w:rPr>
        <w:t>EDA, exploratory data analysis</w:t>
      </w:r>
      <w:r w:rsidR="005974C7">
        <w:rPr>
          <w:rFonts w:ascii="Arial" w:hAnsi="Arial" w:cs="Arial"/>
          <w:lang w:val="en-US"/>
        </w:rPr>
        <w:t xml:space="preserve"> that was performed</w:t>
      </w:r>
      <w:r w:rsidR="00BE3595">
        <w:rPr>
          <w:rFonts w:ascii="Arial" w:hAnsi="Arial" w:cs="Arial"/>
          <w:lang w:val="en-US"/>
        </w:rPr>
        <w:t>, the</w:t>
      </w:r>
      <w:r w:rsidR="001217F3">
        <w:rPr>
          <w:rFonts w:ascii="Arial" w:hAnsi="Arial" w:cs="Arial"/>
          <w:lang w:val="en-US"/>
        </w:rPr>
        <w:t xml:space="preserve"> preprocessing necessary for this dataset</w:t>
      </w:r>
      <w:r w:rsidR="007A4591">
        <w:rPr>
          <w:rFonts w:ascii="Arial" w:hAnsi="Arial" w:cs="Arial"/>
          <w:lang w:val="en-US"/>
        </w:rPr>
        <w:t xml:space="preserve">, the rules based classification system </w:t>
      </w:r>
      <w:r w:rsidR="0043016B">
        <w:rPr>
          <w:rFonts w:ascii="Arial" w:hAnsi="Arial" w:cs="Arial"/>
          <w:lang w:val="en-US"/>
        </w:rPr>
        <w:t xml:space="preserve">based on predefined </w:t>
      </w:r>
      <w:r w:rsidR="00D904C3">
        <w:rPr>
          <w:rFonts w:ascii="Arial" w:hAnsi="Arial" w:cs="Arial"/>
          <w:lang w:val="en-US"/>
        </w:rPr>
        <w:t xml:space="preserve">NLP methods and a comparison to an alternative machine learning method. </w:t>
      </w:r>
    </w:p>
    <w:p w14:paraId="3AA6C647" w14:textId="70FDC445" w:rsidR="003B1CF8" w:rsidRDefault="0022303E">
      <w:pPr>
        <w:rPr>
          <w:rFonts w:ascii="Arial" w:hAnsi="Arial" w:cs="Arial"/>
          <w:lang w:val="en-US"/>
        </w:rPr>
      </w:pPr>
      <w:r w:rsidRPr="00B0140A">
        <w:rPr>
          <w:rFonts w:ascii="Arial" w:hAnsi="Arial" w:cs="Arial"/>
          <w:highlight w:val="yellow"/>
          <w:lang w:val="en-US"/>
        </w:rPr>
        <w:t>(insert methodology flowchart)</w:t>
      </w:r>
    </w:p>
    <w:p w14:paraId="2FEEF74A" w14:textId="49FB81BF" w:rsidR="00491D2D" w:rsidRDefault="00D91724" w:rsidP="00D91724">
      <w:pPr>
        <w:pStyle w:val="Heading2"/>
        <w:rPr>
          <w:lang w:val="en-US"/>
        </w:rPr>
      </w:pPr>
      <w:bookmarkStart w:id="10" w:name="_Toc143593158"/>
      <w:r>
        <w:rPr>
          <w:lang w:val="en-US"/>
        </w:rPr>
        <w:t>Dataset description</w:t>
      </w:r>
      <w:bookmarkEnd w:id="10"/>
    </w:p>
    <w:p w14:paraId="18B480DD" w14:textId="347E3960" w:rsidR="007F7A6B" w:rsidRDefault="007F7A6B">
      <w:pPr>
        <w:rPr>
          <w:rFonts w:ascii="Arial" w:hAnsi="Arial" w:cs="Arial"/>
          <w:lang w:val="en-US"/>
        </w:rPr>
      </w:pPr>
    </w:p>
    <w:p w14:paraId="4E87C45A" w14:textId="66A59EF2" w:rsidR="00EC3C2E" w:rsidRPr="00D5562E" w:rsidRDefault="00951CE6" w:rsidP="00023E01">
      <w:pPr>
        <w:rPr>
          <w:rFonts w:ascii="Arial" w:hAnsi="Arial" w:cs="Arial"/>
          <w:lang w:val="en-US"/>
        </w:rPr>
      </w:pPr>
      <w:r w:rsidRPr="00D5562E">
        <w:rPr>
          <w:rFonts w:ascii="Arial" w:hAnsi="Arial" w:cs="Arial"/>
          <w:lang w:val="en-US"/>
        </w:rPr>
        <w:t xml:space="preserve">The chosen dataset was sourced form </w:t>
      </w:r>
      <w:r w:rsidR="00D22701" w:rsidRPr="00D5562E">
        <w:rPr>
          <w:rFonts w:ascii="Arial" w:hAnsi="Arial" w:cs="Arial"/>
          <w:lang w:val="en-US"/>
        </w:rPr>
        <w:t xml:space="preserve">outscraper.com </w:t>
      </w:r>
      <w:r w:rsidR="003B6DDC" w:rsidRPr="00D5562E">
        <w:rPr>
          <w:rFonts w:ascii="Arial" w:hAnsi="Arial" w:cs="Arial"/>
          <w:lang w:val="en-US"/>
        </w:rPr>
        <w:t xml:space="preserve">. It consists of </w:t>
      </w:r>
      <w:r w:rsidR="004D57C2">
        <w:rPr>
          <w:rFonts w:ascii="Arial" w:hAnsi="Arial" w:cs="Arial"/>
          <w:lang w:val="en-US"/>
        </w:rPr>
        <w:t>25</w:t>
      </w:r>
      <w:r w:rsidR="003B6DDC" w:rsidRPr="00D5562E">
        <w:rPr>
          <w:rFonts w:ascii="Arial" w:hAnsi="Arial" w:cs="Arial"/>
          <w:lang w:val="en-US"/>
        </w:rPr>
        <w:t xml:space="preserve"> data columns and </w:t>
      </w:r>
      <w:r w:rsidR="003B6DDC" w:rsidRPr="004D57C2">
        <w:rPr>
          <w:rFonts w:ascii="Arial" w:hAnsi="Arial" w:cs="Arial"/>
          <w:highlight w:val="yellow"/>
          <w:lang w:val="en-US"/>
        </w:rPr>
        <w:t>x data rows</w:t>
      </w:r>
      <w:r w:rsidR="003B6DDC" w:rsidRPr="00D5562E">
        <w:rPr>
          <w:rFonts w:ascii="Arial" w:hAnsi="Arial" w:cs="Arial"/>
          <w:lang w:val="en-US"/>
        </w:rPr>
        <w:t xml:space="preserve"> or google</w:t>
      </w:r>
      <w:r w:rsidR="00A06AA2" w:rsidRPr="00D5562E">
        <w:rPr>
          <w:rFonts w:ascii="Arial" w:hAnsi="Arial" w:cs="Arial"/>
          <w:lang w:val="en-US"/>
        </w:rPr>
        <w:t xml:space="preserve"> maps</w:t>
      </w:r>
      <w:r w:rsidR="003B6DDC" w:rsidRPr="00D5562E">
        <w:rPr>
          <w:rFonts w:ascii="Arial" w:hAnsi="Arial" w:cs="Arial"/>
          <w:lang w:val="en-US"/>
        </w:rPr>
        <w:t xml:space="preserve"> reviews</w:t>
      </w:r>
      <w:r w:rsidR="002B76A4" w:rsidRPr="00D5562E">
        <w:rPr>
          <w:rFonts w:ascii="Arial" w:hAnsi="Arial" w:cs="Arial"/>
          <w:lang w:val="en-US"/>
        </w:rPr>
        <w:t xml:space="preserve"> using the queries with </w:t>
      </w:r>
      <w:r w:rsidR="00DC0F12" w:rsidRPr="00D5562E">
        <w:rPr>
          <w:rFonts w:ascii="Arial" w:hAnsi="Arial" w:cs="Arial"/>
          <w:lang w:val="en-US"/>
        </w:rPr>
        <w:t>‘Dublin’ as a location and ‘restaurant’</w:t>
      </w:r>
      <w:r w:rsidR="00944B62" w:rsidRPr="00D5562E">
        <w:rPr>
          <w:rFonts w:ascii="Arial" w:hAnsi="Arial" w:cs="Arial"/>
          <w:lang w:val="en-US"/>
        </w:rPr>
        <w:t xml:space="preserve"> as a filter</w:t>
      </w:r>
      <w:r w:rsidR="00DC0F12" w:rsidRPr="00D5562E">
        <w:rPr>
          <w:rFonts w:ascii="Arial" w:hAnsi="Arial" w:cs="Arial"/>
          <w:lang w:val="en-US"/>
        </w:rPr>
        <w:t>. Th</w:t>
      </w:r>
      <w:r w:rsidR="001D77B3" w:rsidRPr="00D5562E">
        <w:rPr>
          <w:rFonts w:ascii="Arial" w:hAnsi="Arial" w:cs="Arial"/>
          <w:lang w:val="en-US"/>
        </w:rPr>
        <w:t xml:space="preserve">e csv data was </w:t>
      </w:r>
      <w:r w:rsidR="004D6937" w:rsidRPr="00D5562E">
        <w:rPr>
          <w:rFonts w:ascii="Arial" w:hAnsi="Arial" w:cs="Arial"/>
          <w:lang w:val="en-US"/>
        </w:rPr>
        <w:t>read into a panda’s dataframe</w:t>
      </w:r>
      <w:r w:rsidR="001D77B3" w:rsidRPr="00D5562E">
        <w:rPr>
          <w:rFonts w:ascii="Arial" w:hAnsi="Arial" w:cs="Arial"/>
          <w:lang w:val="en-US"/>
        </w:rPr>
        <w:t>.</w:t>
      </w:r>
      <w:r w:rsidR="00023E01" w:rsidRPr="00D5562E">
        <w:rPr>
          <w:rFonts w:ascii="Arial" w:hAnsi="Arial" w:cs="Arial"/>
          <w:lang w:val="en-US"/>
        </w:rPr>
        <w:t xml:space="preserve"> The dataset contain’s 8 variables with </w:t>
      </w:r>
      <w:r w:rsidR="005300C8" w:rsidRPr="00D5562E">
        <w:rPr>
          <w:rFonts w:ascii="Arial" w:hAnsi="Arial" w:cs="Arial"/>
          <w:lang w:val="en-US"/>
        </w:rPr>
        <w:t xml:space="preserve">qualitative </w:t>
      </w:r>
      <w:r w:rsidR="00023E01" w:rsidRPr="00D5562E">
        <w:rPr>
          <w:rFonts w:ascii="Arial" w:hAnsi="Arial" w:cs="Arial"/>
          <w:lang w:val="en-US"/>
        </w:rPr>
        <w:t>data such as</w:t>
      </w:r>
      <w:r w:rsidR="00EC3C2E" w:rsidRPr="00D5562E">
        <w:rPr>
          <w:rFonts w:ascii="Arial" w:hAnsi="Arial" w:cs="Arial"/>
          <w:lang w:val="en-US"/>
        </w:rPr>
        <w:t>:</w:t>
      </w:r>
    </w:p>
    <w:p w14:paraId="4AB57C51" w14:textId="2D5E6C54"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reviews</w:t>
      </w:r>
      <w:r w:rsidRPr="00D5562E">
        <w:rPr>
          <w:rFonts w:ascii="Arial" w:hAnsi="Arial" w:cs="Arial"/>
          <w:lang w:val="en-US"/>
        </w:rPr>
        <w:t>’</w:t>
      </w:r>
      <w:r w:rsidR="00023E01" w:rsidRPr="00D5562E">
        <w:rPr>
          <w:rFonts w:ascii="Arial" w:hAnsi="Arial" w:cs="Arial"/>
          <w:lang w:val="en-US"/>
        </w:rPr>
        <w:t>,</w:t>
      </w:r>
    </w:p>
    <w:p w14:paraId="75D3E83F" w14:textId="2E980E2B"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rating</w:t>
      </w:r>
      <w:r w:rsidRPr="00D5562E">
        <w:rPr>
          <w:rFonts w:ascii="Arial" w:hAnsi="Arial" w:cs="Arial"/>
          <w:lang w:val="en-US"/>
        </w:rPr>
        <w:t>’</w:t>
      </w:r>
    </w:p>
    <w:p w14:paraId="379579BA" w14:textId="476B57A1"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author id</w:t>
      </w:r>
      <w:r w:rsidRPr="00D5562E">
        <w:rPr>
          <w:rFonts w:ascii="Arial" w:hAnsi="Arial" w:cs="Arial"/>
          <w:lang w:val="en-US"/>
        </w:rPr>
        <w:t>’</w:t>
      </w:r>
    </w:p>
    <w:p w14:paraId="617ABCD2" w14:textId="11DF0638"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owner_answer_timestamp</w:t>
      </w:r>
      <w:r w:rsidRPr="00D5562E">
        <w:rPr>
          <w:rFonts w:ascii="Arial" w:hAnsi="Arial" w:cs="Arial"/>
          <w:lang w:val="en-US"/>
        </w:rPr>
        <w:t>’</w:t>
      </w:r>
    </w:p>
    <w:p w14:paraId="69E3D055" w14:textId="4440C4E7"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review_rating</w:t>
      </w:r>
      <w:r w:rsidRPr="00D5562E">
        <w:rPr>
          <w:rFonts w:ascii="Arial" w:hAnsi="Arial" w:cs="Arial"/>
          <w:lang w:val="en-US"/>
        </w:rPr>
        <w:t xml:space="preserve">’ </w:t>
      </w:r>
    </w:p>
    <w:p w14:paraId="50A5108F" w14:textId="76E27D0A"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review_timestamp</w:t>
      </w:r>
      <w:r w:rsidRPr="00D5562E">
        <w:rPr>
          <w:rFonts w:ascii="Arial" w:hAnsi="Arial" w:cs="Arial"/>
          <w:lang w:val="en-US"/>
        </w:rPr>
        <w:t>’</w:t>
      </w:r>
    </w:p>
    <w:p w14:paraId="466518A6" w14:textId="77777777"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review_likes</w:t>
      </w:r>
      <w:r w:rsidRPr="00D5562E">
        <w:rPr>
          <w:rFonts w:ascii="Arial" w:hAnsi="Arial" w:cs="Arial"/>
          <w:lang w:val="en-US"/>
        </w:rPr>
        <w:t>’</w:t>
      </w:r>
    </w:p>
    <w:p w14:paraId="10913B33" w14:textId="2C0FB942"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review_id</w:t>
      </w:r>
      <w:r w:rsidRPr="00D5562E">
        <w:rPr>
          <w:rFonts w:ascii="Arial" w:hAnsi="Arial" w:cs="Arial"/>
          <w:lang w:val="en-US"/>
        </w:rPr>
        <w:t>’</w:t>
      </w:r>
      <w:r w:rsidR="00023E01" w:rsidRPr="00D5562E">
        <w:rPr>
          <w:rFonts w:ascii="Arial" w:hAnsi="Arial" w:cs="Arial"/>
          <w:lang w:val="en-US"/>
        </w:rPr>
        <w:t>,</w:t>
      </w:r>
    </w:p>
    <w:p w14:paraId="78A82671" w14:textId="296A540E" w:rsidR="00EC3C2E" w:rsidRPr="00D5562E" w:rsidRDefault="00023E01" w:rsidP="00023E01">
      <w:pPr>
        <w:rPr>
          <w:rFonts w:ascii="Arial" w:hAnsi="Arial" w:cs="Arial"/>
          <w:lang w:val="en-US"/>
        </w:rPr>
      </w:pPr>
      <w:r w:rsidRPr="00D5562E">
        <w:rPr>
          <w:rFonts w:ascii="Arial" w:hAnsi="Arial" w:cs="Arial"/>
          <w:lang w:val="en-US"/>
        </w:rPr>
        <w:t xml:space="preserve"> and 17 variables with </w:t>
      </w:r>
      <w:r w:rsidR="005300C8" w:rsidRPr="00D5562E">
        <w:rPr>
          <w:rFonts w:ascii="Arial" w:hAnsi="Arial" w:cs="Arial"/>
          <w:lang w:val="en-US"/>
        </w:rPr>
        <w:t>quantitative</w:t>
      </w:r>
      <w:r w:rsidRPr="00D5562E">
        <w:rPr>
          <w:rFonts w:ascii="Arial" w:hAnsi="Arial" w:cs="Arial"/>
          <w:lang w:val="en-US"/>
        </w:rPr>
        <w:t xml:space="preserve"> information such as</w:t>
      </w:r>
      <w:r w:rsidR="00EC3C2E" w:rsidRPr="00D5562E">
        <w:rPr>
          <w:rFonts w:ascii="Arial" w:hAnsi="Arial" w:cs="Arial"/>
          <w:lang w:val="en-US"/>
        </w:rPr>
        <w:t>:</w:t>
      </w:r>
    </w:p>
    <w:p w14:paraId="36BFF878" w14:textId="7DABE231" w:rsidR="00EC3C2E" w:rsidRPr="00D5562E" w:rsidRDefault="00023E01" w:rsidP="00023E01">
      <w:pPr>
        <w:rPr>
          <w:rFonts w:ascii="Arial" w:hAnsi="Arial" w:cs="Arial"/>
          <w:lang w:val="en-US"/>
        </w:rPr>
      </w:pPr>
      <w:r w:rsidRPr="00D5562E">
        <w:rPr>
          <w:rFonts w:ascii="Arial" w:hAnsi="Arial" w:cs="Arial"/>
          <w:lang w:val="en-US"/>
        </w:rPr>
        <w:t xml:space="preserve"> </w:t>
      </w:r>
      <w:r w:rsidR="00D709D5" w:rsidRPr="00D5562E">
        <w:rPr>
          <w:rFonts w:ascii="Arial" w:hAnsi="Arial" w:cs="Arial"/>
          <w:lang w:val="en-US"/>
        </w:rPr>
        <w:t>‘</w:t>
      </w:r>
      <w:r w:rsidRPr="00D5562E">
        <w:rPr>
          <w:rFonts w:ascii="Arial" w:hAnsi="Arial" w:cs="Arial"/>
          <w:lang w:val="en-US"/>
        </w:rPr>
        <w:t>query</w:t>
      </w:r>
      <w:r w:rsidR="00D709D5" w:rsidRPr="00D5562E">
        <w:rPr>
          <w:rFonts w:ascii="Arial" w:hAnsi="Arial" w:cs="Arial"/>
          <w:lang w:val="en-US"/>
        </w:rPr>
        <w:t>’</w:t>
      </w:r>
    </w:p>
    <w:p w14:paraId="13CD985B" w14:textId="77777777" w:rsidR="00EC3C2E" w:rsidRPr="00D5562E" w:rsidRDefault="00D709D5" w:rsidP="00023E01">
      <w:pPr>
        <w:rPr>
          <w:rFonts w:ascii="Arial" w:hAnsi="Arial" w:cs="Arial"/>
          <w:lang w:val="en-US"/>
        </w:rPr>
      </w:pPr>
      <w:r w:rsidRPr="00D5562E">
        <w:rPr>
          <w:rFonts w:ascii="Arial" w:hAnsi="Arial" w:cs="Arial"/>
          <w:lang w:val="en-US"/>
        </w:rPr>
        <w:t>‘</w:t>
      </w:r>
      <w:r w:rsidR="00023E01" w:rsidRPr="00D5562E">
        <w:rPr>
          <w:rFonts w:ascii="Arial" w:hAnsi="Arial" w:cs="Arial"/>
          <w:lang w:val="en-US"/>
        </w:rPr>
        <w:t>names</w:t>
      </w:r>
      <w:r w:rsidRPr="00D5562E">
        <w:rPr>
          <w:rFonts w:ascii="Arial" w:hAnsi="Arial" w:cs="Arial"/>
          <w:lang w:val="en-US"/>
        </w:rPr>
        <w:t>’</w:t>
      </w:r>
    </w:p>
    <w:p w14:paraId="5309D0EA" w14:textId="77777777" w:rsidR="00EC3C2E" w:rsidRPr="00D5562E" w:rsidRDefault="00023E01" w:rsidP="00023E01">
      <w:pPr>
        <w:rPr>
          <w:rFonts w:ascii="Arial" w:hAnsi="Arial" w:cs="Arial"/>
          <w:lang w:val="en-US"/>
        </w:rPr>
      </w:pPr>
      <w:r w:rsidRPr="00D5562E">
        <w:rPr>
          <w:rFonts w:ascii="Arial" w:hAnsi="Arial" w:cs="Arial"/>
          <w:lang w:val="en-US"/>
        </w:rPr>
        <w:t xml:space="preserve"> </w:t>
      </w:r>
      <w:r w:rsidR="00D709D5" w:rsidRPr="00D5562E">
        <w:rPr>
          <w:rFonts w:ascii="Arial" w:hAnsi="Arial" w:cs="Arial"/>
          <w:lang w:val="en-US"/>
        </w:rPr>
        <w:t>‘</w:t>
      </w:r>
      <w:r w:rsidRPr="00D5562E">
        <w:rPr>
          <w:rFonts w:ascii="Arial" w:hAnsi="Arial" w:cs="Arial"/>
          <w:lang w:val="en-US"/>
        </w:rPr>
        <w:t>google_id</w:t>
      </w:r>
      <w:r w:rsidR="00D709D5" w:rsidRPr="00D5562E">
        <w:rPr>
          <w:rFonts w:ascii="Arial" w:hAnsi="Arial" w:cs="Arial"/>
          <w:lang w:val="en-US"/>
        </w:rPr>
        <w:t>’</w:t>
      </w:r>
    </w:p>
    <w:p w14:paraId="3DA9198F" w14:textId="490468AA"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place_id</w:t>
      </w:r>
      <w:r w:rsidRPr="00D5562E">
        <w:rPr>
          <w:rFonts w:ascii="Arial" w:hAnsi="Arial" w:cs="Arial"/>
          <w:lang w:val="en-US"/>
        </w:rPr>
        <w:t>’</w:t>
      </w:r>
    </w:p>
    <w:p w14:paraId="3FA3EB16" w14:textId="4579D86B"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location link</w:t>
      </w:r>
      <w:r w:rsidRPr="00D5562E">
        <w:rPr>
          <w:rFonts w:ascii="Arial" w:hAnsi="Arial" w:cs="Arial"/>
          <w:lang w:val="en-US"/>
        </w:rPr>
        <w:t>’</w:t>
      </w:r>
    </w:p>
    <w:p w14:paraId="284A3F14" w14:textId="48983770"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review_per_score</w:t>
      </w:r>
      <w:r w:rsidRPr="00D5562E">
        <w:rPr>
          <w:rFonts w:ascii="Arial" w:hAnsi="Arial" w:cs="Arial"/>
          <w:lang w:val="en-US"/>
        </w:rPr>
        <w:t>’</w:t>
      </w:r>
      <w:r w:rsidR="00023E01" w:rsidRPr="00D5562E">
        <w:rPr>
          <w:rFonts w:ascii="Arial" w:hAnsi="Arial" w:cs="Arial"/>
          <w:lang w:val="en-US"/>
        </w:rPr>
        <w:t>,</w:t>
      </w:r>
    </w:p>
    <w:p w14:paraId="386AC7F2" w14:textId="7D5F9272"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review_id</w:t>
      </w:r>
      <w:r w:rsidRPr="00D5562E">
        <w:rPr>
          <w:rFonts w:ascii="Arial" w:hAnsi="Arial" w:cs="Arial"/>
          <w:lang w:val="en-US"/>
        </w:rPr>
        <w:t xml:space="preserve">’ </w:t>
      </w:r>
    </w:p>
    <w:p w14:paraId="6D74362B"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lastRenderedPageBreak/>
        <w:t>‘</w:t>
      </w:r>
      <w:r w:rsidR="00023E01" w:rsidRPr="00D5562E">
        <w:rPr>
          <w:rFonts w:ascii="Arial" w:hAnsi="Arial" w:cs="Arial"/>
          <w:lang w:val="en-US"/>
        </w:rPr>
        <w:t>author_link</w:t>
      </w:r>
      <w:r w:rsidRPr="00D5562E">
        <w:rPr>
          <w:rFonts w:ascii="Arial" w:hAnsi="Arial" w:cs="Arial"/>
          <w:lang w:val="en-US"/>
        </w:rPr>
        <w:t xml:space="preserve">’ </w:t>
      </w:r>
    </w:p>
    <w:p w14:paraId="02266EE3" w14:textId="5485D478"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author_title</w:t>
      </w:r>
      <w:r w:rsidRPr="00D5562E">
        <w:rPr>
          <w:rFonts w:ascii="Arial" w:hAnsi="Arial" w:cs="Arial"/>
          <w:lang w:val="en-US"/>
        </w:rPr>
        <w:t>’</w:t>
      </w:r>
    </w:p>
    <w:p w14:paraId="22081F36" w14:textId="70406223"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author_image</w:t>
      </w:r>
      <w:r w:rsidRPr="00D5562E">
        <w:rPr>
          <w:rFonts w:ascii="Arial" w:hAnsi="Arial" w:cs="Arial"/>
          <w:lang w:val="en-US"/>
        </w:rPr>
        <w:t>’</w:t>
      </w:r>
    </w:p>
    <w:p w14:paraId="61764FB5" w14:textId="12DCB19E"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review_text</w:t>
      </w:r>
      <w:r w:rsidRPr="00D5562E">
        <w:rPr>
          <w:rFonts w:ascii="Arial" w:hAnsi="Arial" w:cs="Arial"/>
          <w:lang w:val="en-US"/>
        </w:rPr>
        <w:t>’</w:t>
      </w:r>
    </w:p>
    <w:p w14:paraId="59945827" w14:textId="60B8FA8C"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review_img_url</w:t>
      </w:r>
      <w:r w:rsidRPr="00D5562E">
        <w:rPr>
          <w:rFonts w:ascii="Arial" w:hAnsi="Arial" w:cs="Arial"/>
          <w:lang w:val="en-US"/>
        </w:rPr>
        <w:t>’</w:t>
      </w:r>
    </w:p>
    <w:p w14:paraId="5101AD70" w14:textId="7C4F6A3F"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review_img_urls</w:t>
      </w:r>
      <w:r w:rsidRPr="00D5562E">
        <w:rPr>
          <w:rFonts w:ascii="Arial" w:hAnsi="Arial" w:cs="Arial"/>
          <w:lang w:val="en-US"/>
        </w:rPr>
        <w:t>’</w:t>
      </w:r>
    </w:p>
    <w:p w14:paraId="01675EC0" w14:textId="781951D3"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owner_answer</w:t>
      </w:r>
      <w:r w:rsidRPr="00D5562E">
        <w:rPr>
          <w:rFonts w:ascii="Arial" w:hAnsi="Arial" w:cs="Arial"/>
          <w:lang w:val="en-US"/>
        </w:rPr>
        <w:t>’</w:t>
      </w:r>
    </w:p>
    <w:p w14:paraId="01B65D0A"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owner_answer_timestamp_datetime_utc</w:t>
      </w:r>
      <w:r w:rsidRPr="00D5562E">
        <w:rPr>
          <w:rFonts w:ascii="Arial" w:hAnsi="Arial" w:cs="Arial"/>
          <w:lang w:val="en-US"/>
        </w:rPr>
        <w:t>’</w:t>
      </w:r>
    </w:p>
    <w:p w14:paraId="6F396100"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review_link </w:t>
      </w:r>
      <w:r w:rsidRPr="00D5562E">
        <w:rPr>
          <w:rFonts w:ascii="Arial" w:hAnsi="Arial" w:cs="Arial"/>
          <w:lang w:val="en-US"/>
        </w:rPr>
        <w:t>‘</w:t>
      </w:r>
    </w:p>
    <w:p w14:paraId="6C668669" w14:textId="343F633B" w:rsidR="00EC3C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review_datetime_utc</w:t>
      </w:r>
      <w:r w:rsidRPr="00D5562E">
        <w:rPr>
          <w:rFonts w:ascii="Arial" w:hAnsi="Arial" w:cs="Arial"/>
          <w:lang w:val="en-US"/>
        </w:rPr>
        <w:t>’</w:t>
      </w:r>
    </w:p>
    <w:p w14:paraId="1FFB4072" w14:textId="4C6E32B0" w:rsidR="00C54378" w:rsidRPr="00D67272" w:rsidRDefault="00B3652B" w:rsidP="00D67272">
      <w:pPr>
        <w:pStyle w:val="HTMLPreformatted"/>
        <w:shd w:val="clear" w:color="auto" w:fill="FFFFFF"/>
        <w:wordWrap w:val="0"/>
        <w:textAlignment w:val="baseline"/>
        <w:rPr>
          <w:color w:val="000000"/>
          <w:sz w:val="21"/>
          <w:szCs w:val="21"/>
        </w:rPr>
      </w:pPr>
      <w:r w:rsidRPr="00C74083">
        <w:rPr>
          <w:rFonts w:ascii="Arial" w:hAnsi="Arial" w:cs="Arial"/>
          <w:lang w:val="en-US"/>
        </w:rPr>
        <w:t>As part of the data reduction t</w:t>
      </w:r>
      <w:r w:rsidR="00317DBA" w:rsidRPr="00C74083">
        <w:rPr>
          <w:rFonts w:ascii="Arial" w:hAnsi="Arial" w:cs="Arial"/>
          <w:lang w:val="en-US"/>
        </w:rPr>
        <w:t>he columns 'query', 'google_id', 'location_link', 'reviews_link','reviews_per_score', 'review_id',  'review_img_urls','author_image', 'owner_answer_timestamp', 'owner_answer_timestamp_datetime_utc',</w:t>
      </w:r>
      <w:r w:rsidR="008E2473" w:rsidRPr="00C74083">
        <w:rPr>
          <w:rFonts w:ascii="Arial" w:hAnsi="Arial" w:cs="Arial"/>
          <w:lang w:val="en-US"/>
        </w:rPr>
        <w:t xml:space="preserve"> ‘</w:t>
      </w:r>
      <w:r w:rsidR="00317DBA" w:rsidRPr="00C74083">
        <w:rPr>
          <w:rFonts w:ascii="Arial" w:hAnsi="Arial" w:cs="Arial"/>
          <w:lang w:val="en-US"/>
        </w:rPr>
        <w:t>review_datetime_utc',</w:t>
      </w:r>
      <w:r w:rsidR="008E2473" w:rsidRPr="00C74083">
        <w:rPr>
          <w:rFonts w:ascii="Arial" w:hAnsi="Arial" w:cs="Arial"/>
          <w:lang w:val="en-US"/>
        </w:rPr>
        <w:t xml:space="preserve"> </w:t>
      </w:r>
      <w:r w:rsidR="00317DBA" w:rsidRPr="00C74083">
        <w:rPr>
          <w:rFonts w:ascii="Arial" w:hAnsi="Arial" w:cs="Arial"/>
          <w:lang w:val="en-US"/>
        </w:rPr>
        <w:t>'author_title','review_img_url','author_link','review_timestamp'</w:t>
      </w:r>
      <w:r w:rsidR="008E2473" w:rsidRPr="00C74083">
        <w:rPr>
          <w:rFonts w:ascii="Arial" w:hAnsi="Arial" w:cs="Arial"/>
          <w:lang w:val="en-US"/>
        </w:rPr>
        <w:t xml:space="preserve"> were deleted to maintain the privac</w:t>
      </w:r>
      <w:r w:rsidR="00861047" w:rsidRPr="00C74083">
        <w:rPr>
          <w:rFonts w:ascii="Arial" w:hAnsi="Arial" w:cs="Arial"/>
          <w:lang w:val="en-US"/>
        </w:rPr>
        <w:t>y</w:t>
      </w:r>
      <w:r w:rsidR="008E2473" w:rsidRPr="00C74083">
        <w:rPr>
          <w:rFonts w:ascii="Arial" w:hAnsi="Arial" w:cs="Arial"/>
          <w:lang w:val="en-US"/>
        </w:rPr>
        <w:t xml:space="preserve"> of the reviewers in the dataset</w:t>
      </w:r>
      <w:r w:rsidR="00861047" w:rsidRPr="00C74083">
        <w:rPr>
          <w:rFonts w:ascii="Arial" w:hAnsi="Arial" w:cs="Arial"/>
          <w:lang w:val="en-US"/>
        </w:rPr>
        <w:t xml:space="preserve"> and to focus on the </w:t>
      </w:r>
      <w:r w:rsidR="00D709D5" w:rsidRPr="00C74083">
        <w:rPr>
          <w:rFonts w:ascii="Arial" w:hAnsi="Arial" w:cs="Arial"/>
          <w:lang w:val="en-US"/>
        </w:rPr>
        <w:t xml:space="preserve">following  </w:t>
      </w:r>
      <w:r w:rsidR="00912BE6" w:rsidRPr="00C74083">
        <w:rPr>
          <w:rFonts w:ascii="Arial" w:hAnsi="Arial" w:cs="Arial"/>
          <w:lang w:val="en-US"/>
        </w:rPr>
        <w:t>6</w:t>
      </w:r>
      <w:r w:rsidR="00530A40" w:rsidRPr="00C74083">
        <w:rPr>
          <w:rFonts w:ascii="Arial" w:hAnsi="Arial" w:cs="Arial"/>
          <w:lang w:val="en-US"/>
        </w:rPr>
        <w:t xml:space="preserve"> categorical</w:t>
      </w:r>
      <w:r w:rsidR="005300C8" w:rsidRPr="00C74083">
        <w:rPr>
          <w:rFonts w:ascii="Arial" w:hAnsi="Arial" w:cs="Arial"/>
          <w:lang w:val="en-US"/>
        </w:rPr>
        <w:t xml:space="preserve"> </w:t>
      </w:r>
      <w:r w:rsidR="00D709D5" w:rsidRPr="00C74083">
        <w:rPr>
          <w:rFonts w:ascii="Arial" w:hAnsi="Arial" w:cs="Arial"/>
          <w:lang w:val="en-US"/>
        </w:rPr>
        <w:t>variables</w:t>
      </w:r>
      <w:r w:rsidR="00EC3C2E" w:rsidRPr="00C74083">
        <w:rPr>
          <w:rFonts w:ascii="Arial" w:hAnsi="Arial" w:cs="Arial"/>
          <w:lang w:val="en-US"/>
        </w:rPr>
        <w:t>:</w:t>
      </w:r>
      <w:r w:rsidR="00D709D5" w:rsidRPr="00C74083">
        <w:rPr>
          <w:rFonts w:ascii="Arial" w:hAnsi="Arial" w:cs="Arial"/>
          <w:lang w:val="en-US"/>
        </w:rPr>
        <w:t xml:space="preserve"> ‘name’ ( business name), ‘place_id’, ‘rating’,</w:t>
      </w:r>
      <w:r w:rsidR="00530A40" w:rsidRPr="00C74083">
        <w:rPr>
          <w:rFonts w:ascii="Arial" w:hAnsi="Arial" w:cs="Arial"/>
          <w:lang w:val="en-US"/>
        </w:rPr>
        <w:t xml:space="preserve"> ‘review_id’ , </w:t>
      </w:r>
      <w:r w:rsidR="00D709D5" w:rsidRPr="00C74083">
        <w:rPr>
          <w:rFonts w:ascii="Arial" w:hAnsi="Arial" w:cs="Arial"/>
          <w:lang w:val="en-US"/>
        </w:rPr>
        <w:t xml:space="preserve"> ‘owner_answer’, ‘review_text’</w:t>
      </w:r>
      <w:r w:rsidR="00C74083" w:rsidRPr="00C74083">
        <w:rPr>
          <w:rFonts w:ascii="Arial" w:hAnsi="Arial" w:cs="Arial"/>
          <w:lang w:val="en-US"/>
        </w:rPr>
        <w:t xml:space="preserve"> and ’ review_likes’</w:t>
      </w:r>
      <w:r w:rsidR="00C74083">
        <w:rPr>
          <w:rFonts w:ascii="Arial" w:hAnsi="Arial" w:cs="Arial"/>
          <w:lang w:val="en-US"/>
        </w:rPr>
        <w:t xml:space="preserve"> </w:t>
      </w:r>
      <w:r w:rsidR="00930481" w:rsidRPr="00530A40">
        <w:rPr>
          <w:rFonts w:ascii="Arial" w:hAnsi="Arial" w:cs="Arial"/>
          <w:lang w:val="en-US"/>
        </w:rPr>
        <w:t>as part of the NLP processing</w:t>
      </w:r>
      <w:r w:rsidR="00861047" w:rsidRPr="00530A40">
        <w:rPr>
          <w:rFonts w:ascii="Arial" w:hAnsi="Arial" w:cs="Arial"/>
          <w:lang w:val="en-US"/>
        </w:rPr>
        <w:t xml:space="preserve"> for this report.</w:t>
      </w:r>
      <w:r w:rsidR="00530A40" w:rsidRPr="00530A40">
        <w:rPr>
          <w:rFonts w:ascii="Arial" w:hAnsi="Arial" w:cs="Arial"/>
          <w:lang w:val="en-US"/>
        </w:rPr>
        <w:t xml:space="preserve"> The name of the restaurant</w:t>
      </w:r>
      <w:r w:rsidR="00912BE6">
        <w:rPr>
          <w:rFonts w:ascii="Arial" w:hAnsi="Arial" w:cs="Arial"/>
          <w:lang w:val="en-US"/>
        </w:rPr>
        <w:t>, the place id and the reviewer id</w:t>
      </w:r>
      <w:r w:rsidR="00530A40" w:rsidRPr="00530A40">
        <w:rPr>
          <w:rFonts w:ascii="Arial" w:hAnsi="Arial" w:cs="Arial"/>
          <w:lang w:val="en-US"/>
        </w:rPr>
        <w:t xml:space="preserve">, </w:t>
      </w:r>
      <w:r w:rsidR="00912BE6">
        <w:rPr>
          <w:rFonts w:ascii="Arial" w:hAnsi="Arial" w:cs="Arial"/>
          <w:lang w:val="en-US"/>
        </w:rPr>
        <w:t xml:space="preserve">are the </w:t>
      </w:r>
      <w:r w:rsidR="00530A40" w:rsidRPr="00530A40">
        <w:rPr>
          <w:rFonts w:ascii="Arial" w:hAnsi="Arial" w:cs="Arial"/>
          <w:lang w:val="en-US"/>
        </w:rPr>
        <w:t>independent variable</w:t>
      </w:r>
      <w:r w:rsidR="0082489A">
        <w:rPr>
          <w:rFonts w:ascii="Arial" w:hAnsi="Arial" w:cs="Arial"/>
          <w:lang w:val="en-US"/>
        </w:rPr>
        <w:t>s</w:t>
      </w:r>
      <w:r w:rsidR="00912BE6">
        <w:rPr>
          <w:rFonts w:ascii="Arial" w:hAnsi="Arial" w:cs="Arial"/>
          <w:lang w:val="en-US"/>
        </w:rPr>
        <w:t>,</w:t>
      </w:r>
      <w:r w:rsidR="00C74083">
        <w:rPr>
          <w:rFonts w:ascii="Arial" w:hAnsi="Arial" w:cs="Arial"/>
          <w:lang w:val="en-US"/>
        </w:rPr>
        <w:t xml:space="preserve"> while</w:t>
      </w:r>
      <w:r w:rsidR="00912BE6">
        <w:rPr>
          <w:rFonts w:ascii="Arial" w:hAnsi="Arial" w:cs="Arial"/>
          <w:lang w:val="en-US"/>
        </w:rPr>
        <w:t xml:space="preserve"> the rating, the owner answer,</w:t>
      </w:r>
      <w:r w:rsidR="00C74083">
        <w:rPr>
          <w:rFonts w:ascii="Arial" w:hAnsi="Arial" w:cs="Arial"/>
          <w:lang w:val="en-US"/>
        </w:rPr>
        <w:t xml:space="preserve"> the number of </w:t>
      </w:r>
      <w:r w:rsidR="002067B9">
        <w:rPr>
          <w:rFonts w:ascii="Arial" w:hAnsi="Arial" w:cs="Arial"/>
          <w:lang w:val="en-US"/>
        </w:rPr>
        <w:t>reviews</w:t>
      </w:r>
      <w:r w:rsidR="00C74083">
        <w:rPr>
          <w:rFonts w:ascii="Arial" w:hAnsi="Arial" w:cs="Arial"/>
          <w:lang w:val="en-US"/>
        </w:rPr>
        <w:t xml:space="preserve"> likes</w:t>
      </w:r>
      <w:r w:rsidR="00912BE6">
        <w:rPr>
          <w:rFonts w:ascii="Arial" w:hAnsi="Arial" w:cs="Arial"/>
          <w:lang w:val="en-US"/>
        </w:rPr>
        <w:t xml:space="preserve"> and the actual review text are dependent variables.</w:t>
      </w:r>
      <w:r w:rsidR="003F48DB">
        <w:rPr>
          <w:rFonts w:ascii="Arial" w:hAnsi="Arial" w:cs="Arial"/>
          <w:lang w:val="en-US"/>
        </w:rPr>
        <w:t xml:space="preserve"> </w:t>
      </w:r>
      <w:r w:rsidR="003F48DB" w:rsidRPr="0058045D">
        <w:rPr>
          <w:rFonts w:ascii="Arial" w:hAnsi="Arial" w:cs="Arial"/>
          <w:lang w:val="en-US"/>
        </w:rPr>
        <w:t>Missing data can distort results and reduce statistical power.</w:t>
      </w:r>
      <w:r w:rsidR="00912BE6">
        <w:rPr>
          <w:rFonts w:ascii="Arial" w:hAnsi="Arial" w:cs="Arial"/>
          <w:lang w:val="en-US"/>
        </w:rPr>
        <w:t xml:space="preserve"> </w:t>
      </w:r>
      <w:r w:rsidR="00886DBD" w:rsidRPr="00886DBD">
        <w:rPr>
          <w:rFonts w:ascii="Arial" w:hAnsi="Arial" w:cs="Arial"/>
          <w:sz w:val="22"/>
          <w:szCs w:val="22"/>
          <w:lang w:val="en-US"/>
        </w:rPr>
        <w:t xml:space="preserve">Reviews are the main information in this dataset. If any row is missing the review, </w:t>
      </w:r>
      <w:r w:rsidR="00841F6D">
        <w:rPr>
          <w:rFonts w:ascii="Arial" w:hAnsi="Arial" w:cs="Arial"/>
          <w:lang w:val="en-US"/>
        </w:rPr>
        <w:t xml:space="preserve">it was deleted. </w:t>
      </w:r>
      <w:r w:rsidR="00AE6D7F">
        <w:rPr>
          <w:rFonts w:ascii="Arial" w:hAnsi="Arial" w:cs="Arial"/>
          <w:lang w:val="en-US"/>
        </w:rPr>
        <w:t xml:space="preserve">Estimating or imputation of the missing data would not make sense in this instance. </w:t>
      </w:r>
      <w:r w:rsidR="00114ABB" w:rsidRPr="00114ABB">
        <w:rPr>
          <w:rFonts w:ascii="Arial" w:hAnsi="Arial" w:cs="Arial"/>
          <w:lang w:val="en-US"/>
        </w:rPr>
        <w:t xml:space="preserve">The code </w:t>
      </w:r>
      <w:r w:rsidR="00114ABB" w:rsidRPr="00114ABB">
        <w:rPr>
          <w:rFonts w:ascii="Arial" w:hAnsi="Arial" w:cs="Arial"/>
          <w:i/>
          <w:iCs/>
          <w:sz w:val="22"/>
          <w:szCs w:val="22"/>
          <w:lang w:val="en-US"/>
        </w:rPr>
        <w:t>df.isnull().sum()</w:t>
      </w:r>
      <w:r w:rsidR="00114ABB" w:rsidRPr="00114ABB">
        <w:rPr>
          <w:rFonts w:ascii="Arial" w:hAnsi="Arial" w:cs="Arial"/>
          <w:lang w:val="en-US"/>
        </w:rPr>
        <w:t xml:space="preserve"> was used to calculate and display the count of missing values in each column </w:t>
      </w:r>
      <w:r w:rsidR="00114ABB">
        <w:rPr>
          <w:rFonts w:ascii="Arial" w:hAnsi="Arial" w:cs="Arial"/>
          <w:lang w:val="en-US"/>
        </w:rPr>
        <w:t>the</w:t>
      </w:r>
      <w:r w:rsidR="00114ABB" w:rsidRPr="00114ABB">
        <w:rPr>
          <w:rFonts w:ascii="Arial" w:hAnsi="Arial" w:cs="Arial"/>
          <w:lang w:val="en-US"/>
        </w:rPr>
        <w:t xml:space="preserve"> DataFrame</w:t>
      </w:r>
      <w:r w:rsidR="007F7F04">
        <w:rPr>
          <w:rFonts w:ascii="Arial" w:hAnsi="Arial" w:cs="Arial"/>
          <w:lang w:val="en-US"/>
        </w:rPr>
        <w:t>. Other columns with missing data included</w:t>
      </w:r>
      <w:r w:rsidR="00C54378">
        <w:rPr>
          <w:rFonts w:ascii="Arial" w:hAnsi="Arial" w:cs="Arial"/>
          <w:lang w:val="en-US"/>
        </w:rPr>
        <w:t xml:space="preserve">: </w:t>
      </w:r>
      <w:r w:rsidR="00C54378" w:rsidRPr="00D5562E">
        <w:rPr>
          <w:rFonts w:ascii="Arial" w:hAnsi="Arial" w:cs="Arial"/>
          <w:lang w:val="en-US"/>
        </w:rPr>
        <w:t>‘review_img_url’</w:t>
      </w:r>
      <w:r w:rsidR="00D67272">
        <w:rPr>
          <w:rFonts w:ascii="Arial" w:hAnsi="Arial" w:cs="Arial"/>
          <w:lang w:val="en-US"/>
        </w:rPr>
        <w:t xml:space="preserve"> and </w:t>
      </w:r>
      <w:r w:rsidR="00D67272" w:rsidRPr="00180B1C">
        <w:rPr>
          <w:rFonts w:ascii="Arial" w:hAnsi="Arial" w:cs="Arial"/>
          <w:lang w:val="en-US"/>
        </w:rPr>
        <w:t>owner_answer_timestamp.</w:t>
      </w:r>
      <w:r w:rsidR="00D67272">
        <w:rPr>
          <w:color w:val="000000"/>
          <w:sz w:val="21"/>
          <w:szCs w:val="21"/>
        </w:rPr>
        <w:t xml:space="preserve"> </w:t>
      </w:r>
      <w:r w:rsidR="00D67272" w:rsidRPr="00D67272">
        <w:rPr>
          <w:rFonts w:ascii="Arial" w:hAnsi="Arial" w:cs="Arial"/>
          <w:lang w:val="en-US"/>
        </w:rPr>
        <w:t>These were also not required for the dataset analysis and were deleted as part of the data reduction.</w:t>
      </w:r>
    </w:p>
    <w:p w14:paraId="404B28C2" w14:textId="04E425F7" w:rsidR="00886DBD" w:rsidRDefault="00886DBD" w:rsidP="00886DBD">
      <w:pPr>
        <w:rPr>
          <w:rFonts w:ascii="Arial" w:hAnsi="Arial" w:cs="Arial"/>
          <w:lang w:val="en-US"/>
        </w:rPr>
      </w:pPr>
    </w:p>
    <w:p w14:paraId="54E95E80" w14:textId="77777777" w:rsidR="00137D94" w:rsidRPr="00456BBC" w:rsidRDefault="00137D94" w:rsidP="00137D94">
      <w:pPr>
        <w:spacing w:after="100" w:line="240" w:lineRule="auto"/>
        <w:rPr>
          <w:rFonts w:ascii="Arial" w:hAnsi="Arial" w:cs="Arial"/>
          <w:lang w:val="en-US"/>
        </w:rPr>
      </w:pPr>
      <w:r w:rsidRPr="00456BBC">
        <w:rPr>
          <w:rFonts w:ascii="Arial" w:hAnsi="Arial" w:cs="Arial"/>
          <w:lang w:val="en-US"/>
        </w:rPr>
        <w:t xml:space="preserve">The following libraries </w:t>
      </w:r>
      <w:r>
        <w:rPr>
          <w:rFonts w:ascii="Arial" w:hAnsi="Arial" w:cs="Arial"/>
          <w:lang w:val="en-US"/>
        </w:rPr>
        <w:t>were</w:t>
      </w:r>
      <w:r w:rsidRPr="00456BBC">
        <w:rPr>
          <w:rFonts w:ascii="Arial" w:hAnsi="Arial" w:cs="Arial"/>
          <w:lang w:val="en-US"/>
        </w:rPr>
        <w:t xml:space="preserve"> imported for various data analysis, preprocessing, and machine learning tasks: NumPy (numeric computations), pandas (data manipulation), seaborn (data visualization), Matplotlib (plotting), NLTK (Natural Language Toolkit for text processing), scikit-</w:t>
      </w:r>
      <w:proofErr w:type="spellStart"/>
      <w:r w:rsidRPr="00456BBC">
        <w:rPr>
          <w:rFonts w:ascii="Arial" w:hAnsi="Arial" w:cs="Arial"/>
          <w:lang w:val="en-US"/>
        </w:rPr>
        <w:t>learn's</w:t>
      </w:r>
      <w:proofErr w:type="spellEnd"/>
      <w:r w:rsidRPr="00456BBC">
        <w:rPr>
          <w:rFonts w:ascii="Arial" w:hAnsi="Arial" w:cs="Arial"/>
          <w:lang w:val="en-US"/>
        </w:rPr>
        <w:t xml:space="preserve"> </w:t>
      </w:r>
      <w:proofErr w:type="spellStart"/>
      <w:r w:rsidRPr="00456BBC">
        <w:rPr>
          <w:rFonts w:ascii="Arial" w:hAnsi="Arial" w:cs="Arial"/>
          <w:lang w:val="en-US"/>
        </w:rPr>
        <w:t>TfidfTransformer</w:t>
      </w:r>
      <w:proofErr w:type="spellEnd"/>
      <w:r w:rsidRPr="00456BBC">
        <w:rPr>
          <w:rFonts w:ascii="Arial" w:hAnsi="Arial" w:cs="Arial"/>
          <w:lang w:val="en-US"/>
        </w:rPr>
        <w:t xml:space="preserve"> and </w:t>
      </w:r>
      <w:proofErr w:type="spellStart"/>
      <w:r w:rsidRPr="00456BBC">
        <w:rPr>
          <w:rFonts w:ascii="Arial" w:hAnsi="Arial" w:cs="Arial"/>
          <w:lang w:val="en-US"/>
        </w:rPr>
        <w:t>CountVectorizer</w:t>
      </w:r>
      <w:proofErr w:type="spellEnd"/>
      <w:r w:rsidRPr="00456BBC">
        <w:rPr>
          <w:rFonts w:ascii="Arial" w:hAnsi="Arial" w:cs="Arial"/>
          <w:lang w:val="en-US"/>
        </w:rPr>
        <w:t xml:space="preserve"> (feature extraction for text data), and </w:t>
      </w:r>
      <w:proofErr w:type="spellStart"/>
      <w:r w:rsidRPr="00456BBC">
        <w:rPr>
          <w:rFonts w:ascii="Arial" w:hAnsi="Arial" w:cs="Arial"/>
          <w:lang w:val="en-US"/>
        </w:rPr>
        <w:t>train_test_split</w:t>
      </w:r>
      <w:proofErr w:type="spellEnd"/>
      <w:r w:rsidRPr="00456BBC">
        <w:rPr>
          <w:rFonts w:ascii="Arial" w:hAnsi="Arial" w:cs="Arial"/>
          <w:lang w:val="en-US"/>
        </w:rPr>
        <w:t xml:space="preserve"> (data splitting for machine learning). Additionally, warnings have been filtered out, and the inline display of Matplotlib plots is enabled. </w:t>
      </w:r>
      <w:r>
        <w:rPr>
          <w:rFonts w:ascii="Arial" w:hAnsi="Arial" w:cs="Arial"/>
          <w:lang w:val="en-US"/>
        </w:rPr>
        <w:t>Libraries</w:t>
      </w:r>
      <w:r w:rsidRPr="00456BBC">
        <w:rPr>
          <w:rFonts w:ascii="Arial" w:hAnsi="Arial" w:cs="Arial"/>
          <w:lang w:val="en-US"/>
        </w:rPr>
        <w:t xml:space="preserve"> related to classification reporting and confusion matrix are </w:t>
      </w:r>
      <w:r>
        <w:rPr>
          <w:rFonts w:ascii="Arial" w:hAnsi="Arial" w:cs="Arial"/>
          <w:lang w:val="en-US"/>
        </w:rPr>
        <w:t>also included</w:t>
      </w:r>
      <w:r w:rsidRPr="00456BBC">
        <w:rPr>
          <w:rFonts w:ascii="Arial" w:hAnsi="Arial" w:cs="Arial"/>
          <w:lang w:val="en-US"/>
        </w:rPr>
        <w:t>. String processing tools, such as tokenization, stemming, and lemmatization, are available through the NLTK library.</w:t>
      </w:r>
    </w:p>
    <w:p w14:paraId="17DB328A" w14:textId="77777777" w:rsidR="00137D94" w:rsidRPr="00456BBC" w:rsidRDefault="00137D94" w:rsidP="00137D94">
      <w:pPr>
        <w:pBdr>
          <w:bottom w:val="single" w:sz="6" w:space="1" w:color="auto"/>
        </w:pBdr>
        <w:spacing w:after="0" w:line="240" w:lineRule="auto"/>
        <w:jc w:val="center"/>
        <w:rPr>
          <w:rFonts w:ascii="Arial" w:eastAsia="Times New Roman" w:hAnsi="Arial" w:cs="Arial"/>
          <w:vanish/>
          <w:kern w:val="0"/>
          <w:sz w:val="16"/>
          <w:szCs w:val="16"/>
          <w:lang w:eastAsia="en-IE"/>
          <w14:ligatures w14:val="none"/>
        </w:rPr>
      </w:pPr>
      <w:r w:rsidRPr="00456BBC">
        <w:rPr>
          <w:rFonts w:ascii="Arial" w:eastAsia="Times New Roman" w:hAnsi="Arial" w:cs="Arial"/>
          <w:vanish/>
          <w:kern w:val="0"/>
          <w:sz w:val="16"/>
          <w:szCs w:val="16"/>
          <w:lang w:eastAsia="en-IE"/>
          <w14:ligatures w14:val="none"/>
        </w:rPr>
        <w:t>Top of Form</w:t>
      </w:r>
    </w:p>
    <w:p w14:paraId="4F2E8A09" w14:textId="77777777" w:rsidR="00137D94" w:rsidRPr="00D5562E" w:rsidRDefault="00137D94" w:rsidP="00137D94">
      <w:pPr>
        <w:rPr>
          <w:rFonts w:ascii="Arial" w:hAnsi="Arial" w:cs="Arial"/>
          <w:sz w:val="16"/>
          <w:szCs w:val="16"/>
          <w:lang w:val="en-US"/>
        </w:rPr>
      </w:pPr>
      <w:r w:rsidRPr="00D5562E">
        <w:rPr>
          <w:rFonts w:ascii="Arial" w:hAnsi="Arial" w:cs="Arial"/>
          <w:sz w:val="16"/>
          <w:szCs w:val="16"/>
          <w:lang w:val="en-US"/>
        </w:rPr>
        <w:t>https://regenerativetoday.com/exploratory-data-analysis-of-text-data-including-visualization-and-sentiment-analysis/</w:t>
      </w:r>
    </w:p>
    <w:p w14:paraId="444B87A1" w14:textId="1E677FA2" w:rsidR="00D709D5" w:rsidRPr="00530A40" w:rsidRDefault="00D709D5" w:rsidP="00530A40">
      <w:pPr>
        <w:rPr>
          <w:rFonts w:ascii="Arial" w:hAnsi="Arial" w:cs="Arial"/>
          <w:lang w:val="en-US"/>
        </w:rPr>
      </w:pPr>
    </w:p>
    <w:p w14:paraId="194CBEA9" w14:textId="77777777" w:rsidR="0082489A" w:rsidRPr="00D91724" w:rsidRDefault="0082489A" w:rsidP="00D91724">
      <w:pPr>
        <w:pStyle w:val="Heading2"/>
      </w:pPr>
      <w:bookmarkStart w:id="11" w:name="_Toc143593159"/>
      <w:r w:rsidRPr="00D91724">
        <w:t>Exploratory data analysis</w:t>
      </w:r>
      <w:bookmarkEnd w:id="11"/>
    </w:p>
    <w:p w14:paraId="49AF3971" w14:textId="6B97A609" w:rsidR="00503DF3" w:rsidRPr="00D5562E" w:rsidRDefault="00503DF3" w:rsidP="00EC3C2E">
      <w:pPr>
        <w:pStyle w:val="HTMLPreformatted"/>
        <w:shd w:val="clear" w:color="auto" w:fill="FFFFFF"/>
        <w:wordWrap w:val="0"/>
        <w:textAlignment w:val="baseline"/>
        <w:rPr>
          <w:rFonts w:ascii="Arial" w:eastAsiaTheme="minorHAnsi" w:hAnsi="Arial" w:cs="Arial"/>
          <w:kern w:val="2"/>
          <w:sz w:val="22"/>
          <w:szCs w:val="22"/>
          <w:lang w:val="en-US" w:eastAsia="en-US"/>
          <w14:ligatures w14:val="standardContextual"/>
        </w:rPr>
      </w:pPr>
    </w:p>
    <w:p w14:paraId="651C3D49" w14:textId="2858AC86" w:rsidR="00C74083" w:rsidRPr="00A5138E" w:rsidRDefault="00D8571A" w:rsidP="00503DF3">
      <w:pPr>
        <w:rPr>
          <w:rFonts w:ascii="Arial" w:hAnsi="Arial" w:cs="Arial"/>
          <w:sz w:val="20"/>
          <w:szCs w:val="20"/>
          <w:lang w:val="en-US"/>
        </w:rPr>
      </w:pPr>
      <w:r w:rsidRPr="00A5138E">
        <w:rPr>
          <w:rFonts w:ascii="Arial" w:hAnsi="Arial" w:cs="Arial"/>
          <w:sz w:val="20"/>
          <w:szCs w:val="20"/>
          <w:lang w:val="en-US"/>
        </w:rPr>
        <w:t>Exploratory data analysis showed</w:t>
      </w:r>
      <w:r w:rsidR="001D7070" w:rsidRPr="00A5138E">
        <w:rPr>
          <w:rFonts w:ascii="Arial" w:hAnsi="Arial" w:cs="Arial"/>
          <w:sz w:val="20"/>
          <w:szCs w:val="20"/>
          <w:lang w:val="en-US"/>
        </w:rPr>
        <w:t xml:space="preserve"> a</w:t>
      </w:r>
      <w:r w:rsidR="00C74083" w:rsidRPr="00A5138E">
        <w:rPr>
          <w:rFonts w:ascii="Arial" w:hAnsi="Arial" w:cs="Arial"/>
          <w:sz w:val="20"/>
          <w:szCs w:val="20"/>
          <w:lang w:val="en-US"/>
        </w:rPr>
        <w:t xml:space="preserve">n initial dataset of x rows and x columns.  Summary statistics of the dataset were obtained using the python function ‘.describe’ such as count, mean , standard deviation, minimum and maximum values and the quantiles. ‘Review rating‘ showed a range of between 1 and 5 stars, with a mean value of </w:t>
      </w:r>
      <w:r w:rsidR="00C74083" w:rsidRPr="00A5138E">
        <w:rPr>
          <w:rFonts w:ascii="Arial" w:hAnsi="Arial" w:cs="Arial"/>
          <w:color w:val="FF0000"/>
          <w:sz w:val="20"/>
          <w:szCs w:val="20"/>
          <w:lang w:val="en-US"/>
        </w:rPr>
        <w:t xml:space="preserve">4.3. </w:t>
      </w:r>
      <w:r w:rsidR="00C74083" w:rsidRPr="00A5138E">
        <w:rPr>
          <w:rFonts w:ascii="Arial" w:hAnsi="Arial" w:cs="Arial"/>
          <w:sz w:val="20"/>
          <w:szCs w:val="20"/>
          <w:lang w:val="en-US"/>
        </w:rPr>
        <w:t xml:space="preserve">The range of ‘review likes’ spread from </w:t>
      </w:r>
      <w:r w:rsidR="00C74083" w:rsidRPr="00A5138E">
        <w:rPr>
          <w:rFonts w:ascii="Arial" w:hAnsi="Arial" w:cs="Arial"/>
          <w:color w:val="FF0000"/>
          <w:sz w:val="20"/>
          <w:szCs w:val="20"/>
          <w:lang w:val="en-US"/>
        </w:rPr>
        <w:t xml:space="preserve">1.5 to 17 </w:t>
      </w:r>
      <w:r w:rsidR="00C74083" w:rsidRPr="00A5138E">
        <w:rPr>
          <w:rFonts w:ascii="Arial" w:hAnsi="Arial" w:cs="Arial"/>
          <w:sz w:val="20"/>
          <w:szCs w:val="20"/>
          <w:lang w:val="en-US"/>
        </w:rPr>
        <w:t xml:space="preserve">like showing a level of engagement among reviewers. </w:t>
      </w:r>
    </w:p>
    <w:p w14:paraId="2C2F7920" w14:textId="77777777" w:rsidR="00FF710C" w:rsidRDefault="00FF710C" w:rsidP="00FF710C">
      <w:pPr>
        <w:spacing w:line="240" w:lineRule="auto"/>
        <w:rPr>
          <w:rFonts w:ascii="Arial" w:hAnsi="Arial" w:cs="Arial"/>
          <w:lang w:val="en-US"/>
        </w:rPr>
      </w:pPr>
      <w:r w:rsidRPr="00491D2D">
        <w:rPr>
          <w:rFonts w:ascii="Arial" w:hAnsi="Arial" w:cs="Arial"/>
          <w:lang w:val="en-US"/>
        </w:rPr>
        <w:t xml:space="preserve">Algorithm: </w:t>
      </w:r>
      <w:r>
        <w:rPr>
          <w:rFonts w:ascii="Arial" w:hAnsi="Arial" w:cs="Arial"/>
          <w:lang w:val="en-US"/>
        </w:rPr>
        <w:t>Exploratory Data Analysis</w:t>
      </w:r>
      <w:r w:rsidRPr="00491D2D">
        <w:rPr>
          <w:rFonts w:ascii="Arial" w:hAnsi="Arial" w:cs="Arial"/>
          <w:lang w:val="en-US"/>
        </w:rPr>
        <w:t xml:space="preserve"> Steps</w:t>
      </w:r>
    </w:p>
    <w:p w14:paraId="0DBBAA24" w14:textId="77777777" w:rsidR="008340A8" w:rsidRPr="00491D2D" w:rsidRDefault="008340A8" w:rsidP="008340A8">
      <w:pPr>
        <w:spacing w:line="240" w:lineRule="auto"/>
        <w:rPr>
          <w:rFonts w:ascii="Arial" w:hAnsi="Arial" w:cs="Arial"/>
          <w:lang w:val="en-US"/>
        </w:rPr>
      </w:pPr>
    </w:p>
    <w:p w14:paraId="737AE351"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lang w:val="en-US"/>
        </w:rPr>
      </w:pPr>
    </w:p>
    <w:p w14:paraId="4C6F9C20"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1: Import Libraries</w:t>
      </w:r>
    </w:p>
    <w:p w14:paraId="70C561A5"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Import pandas as pd</w:t>
      </w:r>
    </w:p>
    <w:p w14:paraId="5F3FF7F7" w14:textId="77777777" w:rsidR="008340A8"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Import </w:t>
      </w:r>
      <w:proofErr w:type="spellStart"/>
      <w:r w:rsidRPr="00491D2D">
        <w:rPr>
          <w:rFonts w:ascii="Arial" w:hAnsi="Arial" w:cs="Arial"/>
          <w:b/>
          <w:bCs/>
          <w:i/>
          <w:iCs/>
          <w:sz w:val="16"/>
          <w:szCs w:val="16"/>
          <w:lang w:val="en-US"/>
        </w:rPr>
        <w:t>outscraper</w:t>
      </w:r>
      <w:proofErr w:type="spellEnd"/>
      <w:r w:rsidRPr="00491D2D">
        <w:rPr>
          <w:rFonts w:ascii="Arial" w:hAnsi="Arial" w:cs="Arial"/>
          <w:b/>
          <w:bCs/>
          <w:i/>
          <w:iCs/>
          <w:sz w:val="16"/>
          <w:szCs w:val="16"/>
          <w:lang w:val="en-US"/>
        </w:rPr>
        <w:t xml:space="preserve"> library</w:t>
      </w:r>
    </w:p>
    <w:p w14:paraId="3418B6D7"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332B3677"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lastRenderedPageBreak/>
        <w:t>Step 2: Load Dataset</w:t>
      </w:r>
    </w:p>
    <w:p w14:paraId="1BD53D56"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datafile = </w:t>
      </w:r>
      <w:proofErr w:type="spellStart"/>
      <w:r w:rsidRPr="00491D2D">
        <w:rPr>
          <w:rFonts w:ascii="Arial" w:hAnsi="Arial" w:cs="Arial"/>
          <w:b/>
          <w:bCs/>
          <w:i/>
          <w:iCs/>
          <w:sz w:val="16"/>
          <w:szCs w:val="16"/>
          <w:lang w:val="en-US"/>
        </w:rPr>
        <w:t>outscraper.load_dataset</w:t>
      </w:r>
      <w:proofErr w:type="spellEnd"/>
      <w:r w:rsidRPr="00491D2D">
        <w:rPr>
          <w:rFonts w:ascii="Arial" w:hAnsi="Arial" w:cs="Arial"/>
          <w:b/>
          <w:bCs/>
          <w:i/>
          <w:iCs/>
          <w:sz w:val="16"/>
          <w:szCs w:val="16"/>
          <w:lang w:val="en-US"/>
        </w:rPr>
        <w:t>()</w:t>
      </w:r>
    </w:p>
    <w:p w14:paraId="5E9ED85E"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dataset = </w:t>
      </w:r>
      <w:proofErr w:type="spellStart"/>
      <w:r w:rsidRPr="00491D2D">
        <w:rPr>
          <w:rFonts w:ascii="Arial" w:hAnsi="Arial" w:cs="Arial"/>
          <w:b/>
          <w:bCs/>
          <w:i/>
          <w:iCs/>
          <w:sz w:val="16"/>
          <w:szCs w:val="16"/>
          <w:lang w:val="en-US"/>
        </w:rPr>
        <w:t>pd.DataFrame</w:t>
      </w:r>
      <w:proofErr w:type="spellEnd"/>
      <w:r w:rsidRPr="00491D2D">
        <w:rPr>
          <w:rFonts w:ascii="Arial" w:hAnsi="Arial" w:cs="Arial"/>
          <w:b/>
          <w:bCs/>
          <w:i/>
          <w:iCs/>
          <w:sz w:val="16"/>
          <w:szCs w:val="16"/>
          <w:lang w:val="en-US"/>
        </w:rPr>
        <w:t>(datafile)</w:t>
      </w:r>
    </w:p>
    <w:p w14:paraId="0EDF7CF9"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2ECA025F"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3: Drop Unnecessary Columns</w:t>
      </w:r>
    </w:p>
    <w:p w14:paraId="16C9CCE8"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Define </w:t>
      </w:r>
      <w:proofErr w:type="spellStart"/>
      <w:r w:rsidRPr="00491D2D">
        <w:rPr>
          <w:rFonts w:ascii="Arial" w:hAnsi="Arial" w:cs="Arial"/>
          <w:b/>
          <w:bCs/>
          <w:i/>
          <w:iCs/>
          <w:sz w:val="16"/>
          <w:szCs w:val="16"/>
          <w:lang w:val="en-US"/>
        </w:rPr>
        <w:t>columns_to_drop</w:t>
      </w:r>
      <w:proofErr w:type="spellEnd"/>
      <w:r w:rsidRPr="00491D2D">
        <w:rPr>
          <w:rFonts w:ascii="Arial" w:hAnsi="Arial" w:cs="Arial"/>
          <w:b/>
          <w:bCs/>
          <w:i/>
          <w:iCs/>
          <w:sz w:val="16"/>
          <w:szCs w:val="16"/>
          <w:lang w:val="en-US"/>
        </w:rPr>
        <w:t xml:space="preserve"> as a list of unnecessary column names</w:t>
      </w:r>
    </w:p>
    <w:p w14:paraId="56C6A451"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For each column in </w:t>
      </w:r>
      <w:proofErr w:type="spellStart"/>
      <w:r w:rsidRPr="00491D2D">
        <w:rPr>
          <w:rFonts w:ascii="Arial" w:hAnsi="Arial" w:cs="Arial"/>
          <w:b/>
          <w:bCs/>
          <w:i/>
          <w:iCs/>
          <w:sz w:val="16"/>
          <w:szCs w:val="16"/>
          <w:lang w:val="en-US"/>
        </w:rPr>
        <w:t>columns_to_drop</w:t>
      </w:r>
      <w:proofErr w:type="spellEnd"/>
    </w:p>
    <w:p w14:paraId="1D9A8E92"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Drop the column from the dataset in place</w:t>
      </w:r>
    </w:p>
    <w:p w14:paraId="4D5C3408"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6544EB33"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4: Check for Missing Values</w:t>
      </w:r>
    </w:p>
    <w:p w14:paraId="1FFFEAA2"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Compute the sum of missing values for each column in the dataset</w:t>
      </w:r>
    </w:p>
    <w:p w14:paraId="37D8F9EE"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Store the missing values count in the </w:t>
      </w:r>
      <w:proofErr w:type="spellStart"/>
      <w:r w:rsidRPr="00491D2D">
        <w:rPr>
          <w:rFonts w:ascii="Arial" w:hAnsi="Arial" w:cs="Arial"/>
          <w:b/>
          <w:bCs/>
          <w:i/>
          <w:iCs/>
          <w:sz w:val="16"/>
          <w:szCs w:val="16"/>
          <w:lang w:val="en-US"/>
        </w:rPr>
        <w:t>missing_values</w:t>
      </w:r>
      <w:proofErr w:type="spellEnd"/>
      <w:r w:rsidRPr="00491D2D">
        <w:rPr>
          <w:rFonts w:ascii="Arial" w:hAnsi="Arial" w:cs="Arial"/>
          <w:b/>
          <w:bCs/>
          <w:i/>
          <w:iCs/>
          <w:sz w:val="16"/>
          <w:szCs w:val="16"/>
          <w:lang w:val="en-US"/>
        </w:rPr>
        <w:t xml:space="preserve"> variable</w:t>
      </w:r>
    </w:p>
    <w:p w14:paraId="19F8F854"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7F5B7252"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5: Check Dataset Shape</w:t>
      </w:r>
    </w:p>
    <w:p w14:paraId="723DC2C0"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Get the number of rows (</w:t>
      </w:r>
      <w:proofErr w:type="spellStart"/>
      <w:r w:rsidRPr="00491D2D">
        <w:rPr>
          <w:rFonts w:ascii="Arial" w:hAnsi="Arial" w:cs="Arial"/>
          <w:b/>
          <w:bCs/>
          <w:i/>
          <w:iCs/>
          <w:sz w:val="16"/>
          <w:szCs w:val="16"/>
          <w:lang w:val="en-US"/>
        </w:rPr>
        <w:t>num_rows</w:t>
      </w:r>
      <w:proofErr w:type="spellEnd"/>
      <w:r w:rsidRPr="00491D2D">
        <w:rPr>
          <w:rFonts w:ascii="Arial" w:hAnsi="Arial" w:cs="Arial"/>
          <w:b/>
          <w:bCs/>
          <w:i/>
          <w:iCs/>
          <w:sz w:val="16"/>
          <w:szCs w:val="16"/>
          <w:lang w:val="en-US"/>
        </w:rPr>
        <w:t>) and columns (</w:t>
      </w:r>
      <w:proofErr w:type="spellStart"/>
      <w:r w:rsidRPr="00491D2D">
        <w:rPr>
          <w:rFonts w:ascii="Arial" w:hAnsi="Arial" w:cs="Arial"/>
          <w:b/>
          <w:bCs/>
          <w:i/>
          <w:iCs/>
          <w:sz w:val="16"/>
          <w:szCs w:val="16"/>
          <w:lang w:val="en-US"/>
        </w:rPr>
        <w:t>num_columns</w:t>
      </w:r>
      <w:proofErr w:type="spellEnd"/>
      <w:r w:rsidRPr="00491D2D">
        <w:rPr>
          <w:rFonts w:ascii="Arial" w:hAnsi="Arial" w:cs="Arial"/>
          <w:b/>
          <w:bCs/>
          <w:i/>
          <w:iCs/>
          <w:sz w:val="16"/>
          <w:szCs w:val="16"/>
          <w:lang w:val="en-US"/>
        </w:rPr>
        <w:t>) in the dataset</w:t>
      </w:r>
    </w:p>
    <w:p w14:paraId="46652F78"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32DAE1D7"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6: Check Data Types</w:t>
      </w:r>
    </w:p>
    <w:p w14:paraId="1216C761"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Get the data types of each column in the dataset</w:t>
      </w:r>
    </w:p>
    <w:p w14:paraId="0EEB98A7"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Store the data types in the </w:t>
      </w:r>
      <w:proofErr w:type="spellStart"/>
      <w:r w:rsidRPr="00491D2D">
        <w:rPr>
          <w:rFonts w:ascii="Arial" w:hAnsi="Arial" w:cs="Arial"/>
          <w:b/>
          <w:bCs/>
          <w:i/>
          <w:iCs/>
          <w:sz w:val="16"/>
          <w:szCs w:val="16"/>
          <w:lang w:val="en-US"/>
        </w:rPr>
        <w:t>data_types</w:t>
      </w:r>
      <w:proofErr w:type="spellEnd"/>
      <w:r w:rsidRPr="00491D2D">
        <w:rPr>
          <w:rFonts w:ascii="Arial" w:hAnsi="Arial" w:cs="Arial"/>
          <w:b/>
          <w:bCs/>
          <w:i/>
          <w:iCs/>
          <w:sz w:val="16"/>
          <w:szCs w:val="16"/>
          <w:lang w:val="en-US"/>
        </w:rPr>
        <w:t xml:space="preserve"> variable</w:t>
      </w:r>
    </w:p>
    <w:p w14:paraId="7F4BEBEC"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1EA6B1DA"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7: Display Results</w:t>
      </w:r>
    </w:p>
    <w:p w14:paraId="7C01A812"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"Missing Values:"</w:t>
      </w:r>
    </w:p>
    <w:p w14:paraId="6699BD5D"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For each column in </w:t>
      </w:r>
      <w:proofErr w:type="spellStart"/>
      <w:r w:rsidRPr="00491D2D">
        <w:rPr>
          <w:rFonts w:ascii="Arial" w:hAnsi="Arial" w:cs="Arial"/>
          <w:b/>
          <w:bCs/>
          <w:i/>
          <w:iCs/>
          <w:sz w:val="16"/>
          <w:szCs w:val="16"/>
          <w:lang w:val="en-US"/>
        </w:rPr>
        <w:t>missing_values</w:t>
      </w:r>
      <w:proofErr w:type="spellEnd"/>
    </w:p>
    <w:p w14:paraId="33027852"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column name and its corresponding missing value count</w:t>
      </w:r>
    </w:p>
    <w:p w14:paraId="00CEABF9"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"Dataset Shape:"</w:t>
      </w:r>
    </w:p>
    <w:p w14:paraId="13A81C31"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Print "Rows:" followed by </w:t>
      </w:r>
      <w:proofErr w:type="spellStart"/>
      <w:r w:rsidRPr="00491D2D">
        <w:rPr>
          <w:rFonts w:ascii="Arial" w:hAnsi="Arial" w:cs="Arial"/>
          <w:b/>
          <w:bCs/>
          <w:i/>
          <w:iCs/>
          <w:sz w:val="16"/>
          <w:szCs w:val="16"/>
          <w:lang w:val="en-US"/>
        </w:rPr>
        <w:t>num_rows</w:t>
      </w:r>
      <w:proofErr w:type="spellEnd"/>
      <w:r w:rsidRPr="00491D2D">
        <w:rPr>
          <w:rFonts w:ascii="Arial" w:hAnsi="Arial" w:cs="Arial"/>
          <w:b/>
          <w:bCs/>
          <w:i/>
          <w:iCs/>
          <w:sz w:val="16"/>
          <w:szCs w:val="16"/>
          <w:lang w:val="en-US"/>
        </w:rPr>
        <w:t xml:space="preserve"> and "Columns:" followed by </w:t>
      </w:r>
      <w:proofErr w:type="spellStart"/>
      <w:r w:rsidRPr="00491D2D">
        <w:rPr>
          <w:rFonts w:ascii="Arial" w:hAnsi="Arial" w:cs="Arial"/>
          <w:b/>
          <w:bCs/>
          <w:i/>
          <w:iCs/>
          <w:sz w:val="16"/>
          <w:szCs w:val="16"/>
          <w:lang w:val="en-US"/>
        </w:rPr>
        <w:t>num_columns</w:t>
      </w:r>
      <w:proofErr w:type="spellEnd"/>
    </w:p>
    <w:p w14:paraId="334E4823"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"Data Types:"</w:t>
      </w:r>
    </w:p>
    <w:p w14:paraId="5D323EDE"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For each column in </w:t>
      </w:r>
      <w:proofErr w:type="spellStart"/>
      <w:r w:rsidRPr="00491D2D">
        <w:rPr>
          <w:rFonts w:ascii="Arial" w:hAnsi="Arial" w:cs="Arial"/>
          <w:b/>
          <w:bCs/>
          <w:i/>
          <w:iCs/>
          <w:sz w:val="16"/>
          <w:szCs w:val="16"/>
          <w:lang w:val="en-US"/>
        </w:rPr>
        <w:t>data_types</w:t>
      </w:r>
      <w:proofErr w:type="spellEnd"/>
    </w:p>
    <w:p w14:paraId="6BA2AC2A" w14:textId="77777777" w:rsidR="008340A8"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column name and its corresponding data type</w:t>
      </w:r>
    </w:p>
    <w:p w14:paraId="5AB3C3CA" w14:textId="77777777" w:rsidR="008340A8" w:rsidRPr="00491D2D" w:rsidRDefault="008340A8" w:rsidP="008340A8">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3D6AF207" w14:textId="77777777" w:rsidR="008340A8" w:rsidRDefault="008340A8" w:rsidP="008340A8">
      <w:pPr>
        <w:rPr>
          <w:rFonts w:ascii="Arial" w:hAnsi="Arial" w:cs="Arial"/>
          <w:lang w:val="en-US"/>
        </w:rPr>
      </w:pPr>
    </w:p>
    <w:p w14:paraId="3D4AEBF3" w14:textId="32E6189E" w:rsidR="00CD22AF" w:rsidRPr="00D5562E" w:rsidRDefault="00CD22AF" w:rsidP="00503DF3">
      <w:pPr>
        <w:rPr>
          <w:rFonts w:ascii="Arial" w:hAnsi="Arial" w:cs="Arial"/>
          <w:lang w:val="en-US"/>
        </w:rPr>
      </w:pPr>
    </w:p>
    <w:p w14:paraId="0056C1DB" w14:textId="5A99A46D" w:rsidR="00D8571A" w:rsidRPr="00D5562E" w:rsidRDefault="00D8571A" w:rsidP="00503DF3">
      <w:pPr>
        <w:rPr>
          <w:rFonts w:ascii="Arial" w:hAnsi="Arial" w:cs="Arial"/>
          <w:lang w:val="en-US"/>
        </w:rPr>
      </w:pPr>
    </w:p>
    <w:p w14:paraId="26B5166F" w14:textId="404F1009" w:rsidR="00276E89" w:rsidRPr="00A5138E" w:rsidRDefault="00276E89" w:rsidP="00503DF3">
      <w:pPr>
        <w:rPr>
          <w:rFonts w:ascii="Arial" w:hAnsi="Arial" w:cs="Arial"/>
          <w:sz w:val="20"/>
          <w:szCs w:val="20"/>
          <w:lang w:val="en-US"/>
        </w:rPr>
      </w:pPr>
      <w:r w:rsidRPr="00A5138E">
        <w:rPr>
          <w:rFonts w:ascii="Arial" w:hAnsi="Arial" w:cs="Arial"/>
          <w:sz w:val="20"/>
          <w:szCs w:val="20"/>
          <w:lang w:val="en-US"/>
        </w:rPr>
        <w:t>Visuali</w:t>
      </w:r>
      <w:r w:rsidR="00EF4CAC" w:rsidRPr="00A5138E">
        <w:rPr>
          <w:rFonts w:ascii="Arial" w:hAnsi="Arial" w:cs="Arial"/>
          <w:sz w:val="20"/>
          <w:szCs w:val="20"/>
          <w:lang w:val="en-US"/>
        </w:rPr>
        <w:t>z</w:t>
      </w:r>
      <w:r w:rsidRPr="00A5138E">
        <w:rPr>
          <w:rFonts w:ascii="Arial" w:hAnsi="Arial" w:cs="Arial"/>
          <w:sz w:val="20"/>
          <w:szCs w:val="20"/>
          <w:lang w:val="en-US"/>
        </w:rPr>
        <w:t>ation</w:t>
      </w:r>
      <w:r w:rsidR="00EF4CAC" w:rsidRPr="00A5138E">
        <w:rPr>
          <w:rFonts w:ascii="Arial" w:hAnsi="Arial" w:cs="Arial"/>
          <w:sz w:val="20"/>
          <w:szCs w:val="20"/>
          <w:lang w:val="en-US"/>
        </w:rPr>
        <w:t>s</w:t>
      </w:r>
      <w:r w:rsidRPr="00A5138E">
        <w:rPr>
          <w:rFonts w:ascii="Arial" w:hAnsi="Arial" w:cs="Arial"/>
          <w:sz w:val="20"/>
          <w:szCs w:val="20"/>
          <w:lang w:val="en-US"/>
        </w:rPr>
        <w:t xml:space="preserve"> of review length, </w:t>
      </w:r>
      <w:r w:rsidR="00502AE3" w:rsidRPr="00A5138E">
        <w:rPr>
          <w:rFonts w:ascii="Arial" w:hAnsi="Arial" w:cs="Arial"/>
          <w:sz w:val="20"/>
          <w:szCs w:val="20"/>
          <w:lang w:val="en-US"/>
        </w:rPr>
        <w:t>the distribution of the word count, and the</w:t>
      </w:r>
      <w:r w:rsidR="00D04130" w:rsidRPr="00A5138E">
        <w:rPr>
          <w:rFonts w:ascii="Arial" w:hAnsi="Arial" w:cs="Arial"/>
          <w:sz w:val="20"/>
          <w:szCs w:val="20"/>
          <w:lang w:val="en-US"/>
        </w:rPr>
        <w:t xml:space="preserve"> sentiment polarity</w:t>
      </w:r>
      <w:r w:rsidR="00CD22AF" w:rsidRPr="00A5138E">
        <w:rPr>
          <w:rFonts w:ascii="Arial" w:hAnsi="Arial" w:cs="Arial"/>
          <w:sz w:val="20"/>
          <w:szCs w:val="20"/>
          <w:lang w:val="en-US"/>
        </w:rPr>
        <w:t>, stop word distribution, and character count distribution</w:t>
      </w:r>
      <w:r w:rsidR="00D04130" w:rsidRPr="00A5138E">
        <w:rPr>
          <w:rFonts w:ascii="Arial" w:hAnsi="Arial" w:cs="Arial"/>
          <w:sz w:val="20"/>
          <w:szCs w:val="20"/>
          <w:lang w:val="en-US"/>
        </w:rPr>
        <w:t xml:space="preserve"> were generated to jud</w:t>
      </w:r>
      <w:r w:rsidR="00023E01" w:rsidRPr="00A5138E">
        <w:rPr>
          <w:rFonts w:ascii="Arial" w:hAnsi="Arial" w:cs="Arial"/>
          <w:sz w:val="20"/>
          <w:szCs w:val="20"/>
          <w:lang w:val="en-US"/>
        </w:rPr>
        <w:t>ge if</w:t>
      </w:r>
      <w:r w:rsidR="00D04130" w:rsidRPr="00A5138E">
        <w:rPr>
          <w:rFonts w:ascii="Arial" w:hAnsi="Arial" w:cs="Arial"/>
          <w:sz w:val="20"/>
          <w:szCs w:val="20"/>
          <w:lang w:val="en-US"/>
        </w:rPr>
        <w:t xml:space="preserve"> the dataset is skewed in an</w:t>
      </w:r>
      <w:r w:rsidR="00CD22AF" w:rsidRPr="00A5138E">
        <w:rPr>
          <w:rFonts w:ascii="Arial" w:hAnsi="Arial" w:cs="Arial"/>
          <w:sz w:val="20"/>
          <w:szCs w:val="20"/>
          <w:lang w:val="en-US"/>
        </w:rPr>
        <w:t>y</w:t>
      </w:r>
      <w:r w:rsidR="00D04130" w:rsidRPr="00A5138E">
        <w:rPr>
          <w:rFonts w:ascii="Arial" w:hAnsi="Arial" w:cs="Arial"/>
          <w:sz w:val="20"/>
          <w:szCs w:val="20"/>
          <w:lang w:val="en-US"/>
        </w:rPr>
        <w:t xml:space="preserve"> way</w:t>
      </w:r>
      <w:r w:rsidR="008340A8">
        <w:rPr>
          <w:rFonts w:ascii="Arial" w:hAnsi="Arial" w:cs="Arial"/>
          <w:sz w:val="20"/>
          <w:szCs w:val="20"/>
          <w:lang w:val="en-US"/>
        </w:rPr>
        <w:t xml:space="preserve"> and allow an overview of the data. </w:t>
      </w:r>
    </w:p>
    <w:p w14:paraId="36FB6076" w14:textId="77777777" w:rsidR="00E91823" w:rsidRPr="00A5138E" w:rsidRDefault="00BD41F6" w:rsidP="00503DF3">
      <w:pPr>
        <w:rPr>
          <w:rFonts w:ascii="Arial" w:hAnsi="Arial" w:cs="Arial"/>
          <w:noProof/>
          <w:sz w:val="20"/>
          <w:szCs w:val="20"/>
        </w:rPr>
      </w:pPr>
      <w:r w:rsidRPr="00A5138E">
        <w:rPr>
          <w:rFonts w:ascii="Arial" w:hAnsi="Arial" w:cs="Arial"/>
          <w:noProof/>
          <w:sz w:val="20"/>
          <w:szCs w:val="20"/>
        </w:rPr>
        <w:lastRenderedPageBreak/>
        <w:drawing>
          <wp:inline distT="0" distB="0" distL="0" distR="0" wp14:anchorId="2ADC0E76" wp14:editId="67EC1580">
            <wp:extent cx="4339366" cy="3349815"/>
            <wp:effectExtent l="0" t="0" r="4445" b="3175"/>
            <wp:docPr id="98973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3462" name=""/>
                    <pic:cNvPicPr/>
                  </pic:nvPicPr>
                  <pic:blipFill>
                    <a:blip r:embed="rId14"/>
                    <a:stretch>
                      <a:fillRect/>
                    </a:stretch>
                  </pic:blipFill>
                  <pic:spPr>
                    <a:xfrm>
                      <a:off x="0" y="0"/>
                      <a:ext cx="4344608" cy="3353862"/>
                    </a:xfrm>
                    <a:prstGeom prst="rect">
                      <a:avLst/>
                    </a:prstGeom>
                  </pic:spPr>
                </pic:pic>
              </a:graphicData>
            </a:graphic>
          </wp:inline>
        </w:drawing>
      </w:r>
      <w:r w:rsidRPr="00A5138E">
        <w:rPr>
          <w:rFonts w:ascii="Arial" w:hAnsi="Arial" w:cs="Arial"/>
          <w:noProof/>
          <w:sz w:val="20"/>
          <w:szCs w:val="20"/>
        </w:rPr>
        <w:t xml:space="preserve"> </w:t>
      </w:r>
    </w:p>
    <w:p w14:paraId="49BE4534" w14:textId="2E37ABC5" w:rsidR="00D5785F" w:rsidRDefault="004207F3" w:rsidP="00503DF3">
      <w:pPr>
        <w:rPr>
          <w:rFonts w:ascii="Arial" w:hAnsi="Arial" w:cs="Arial"/>
          <w:noProof/>
          <w:sz w:val="20"/>
          <w:szCs w:val="20"/>
        </w:rPr>
      </w:pPr>
      <w:r w:rsidRPr="00A5138E">
        <w:rPr>
          <w:rFonts w:ascii="Arial" w:hAnsi="Arial" w:cs="Arial"/>
          <w:noProof/>
          <w:sz w:val="20"/>
          <w:szCs w:val="20"/>
        </w:rPr>
        <w:t>Character count per review ranged from 0 to 2500 characters</w:t>
      </w:r>
      <w:r w:rsidR="005F1690" w:rsidRPr="00A5138E">
        <w:rPr>
          <w:rFonts w:ascii="Arial" w:hAnsi="Arial" w:cs="Arial"/>
          <w:noProof/>
          <w:sz w:val="20"/>
          <w:szCs w:val="20"/>
        </w:rPr>
        <w:t xml:space="preserve"> with a distribution skewed </w:t>
      </w:r>
      <w:r w:rsidR="007B7965" w:rsidRPr="00A5138E">
        <w:rPr>
          <w:rFonts w:ascii="Arial" w:hAnsi="Arial" w:cs="Arial"/>
          <w:noProof/>
          <w:sz w:val="20"/>
          <w:szCs w:val="20"/>
        </w:rPr>
        <w:t xml:space="preserve">postivly </w:t>
      </w:r>
      <w:r w:rsidR="005F1690" w:rsidRPr="00A5138E">
        <w:rPr>
          <w:rFonts w:ascii="Arial" w:hAnsi="Arial" w:cs="Arial"/>
          <w:noProof/>
          <w:sz w:val="20"/>
          <w:szCs w:val="20"/>
        </w:rPr>
        <w:t xml:space="preserve">to the </w:t>
      </w:r>
      <w:r w:rsidR="00146B7F" w:rsidRPr="00A5138E">
        <w:rPr>
          <w:rFonts w:ascii="Arial" w:hAnsi="Arial" w:cs="Arial"/>
          <w:noProof/>
          <w:sz w:val="20"/>
          <w:szCs w:val="20"/>
        </w:rPr>
        <w:t>right</w:t>
      </w:r>
      <w:r w:rsidR="007B7965" w:rsidRPr="00A5138E">
        <w:rPr>
          <w:rFonts w:ascii="Arial" w:hAnsi="Arial" w:cs="Arial"/>
          <w:noProof/>
          <w:sz w:val="20"/>
          <w:szCs w:val="20"/>
        </w:rPr>
        <w:t>. The distribution's tail is skewed to the right, indicating that there are relatively fewer extreme values on the right side and a concentration of lower values on the left side.</w:t>
      </w:r>
      <w:r w:rsidR="00411301" w:rsidRPr="00A5138E">
        <w:rPr>
          <w:rFonts w:ascii="Arial" w:hAnsi="Arial" w:cs="Arial"/>
          <w:noProof/>
          <w:sz w:val="20"/>
          <w:szCs w:val="20"/>
        </w:rPr>
        <w:t xml:space="preserve"> Over 140 reviews</w:t>
      </w:r>
      <w:r w:rsidR="0029436C" w:rsidRPr="00A5138E">
        <w:rPr>
          <w:rFonts w:ascii="Arial" w:hAnsi="Arial" w:cs="Arial"/>
          <w:noProof/>
          <w:sz w:val="20"/>
          <w:szCs w:val="20"/>
        </w:rPr>
        <w:t xml:space="preserve"> have a character count between 0 and 500. This can indicate </w:t>
      </w:r>
      <w:r w:rsidR="00BE1BAB" w:rsidRPr="00A5138E">
        <w:rPr>
          <w:rFonts w:ascii="Arial" w:hAnsi="Arial" w:cs="Arial"/>
          <w:noProof/>
          <w:sz w:val="20"/>
          <w:szCs w:val="20"/>
        </w:rPr>
        <w:t xml:space="preserve">either the reviewers are leaving </w:t>
      </w:r>
      <w:r w:rsidR="0029436C" w:rsidRPr="00A5138E">
        <w:rPr>
          <w:rFonts w:ascii="Arial" w:hAnsi="Arial" w:cs="Arial"/>
          <w:noProof/>
          <w:sz w:val="20"/>
          <w:szCs w:val="20"/>
        </w:rPr>
        <w:t>less detail per review</w:t>
      </w:r>
      <w:r w:rsidR="003620DE" w:rsidRPr="00A5138E">
        <w:rPr>
          <w:rFonts w:ascii="Arial" w:hAnsi="Arial" w:cs="Arial"/>
          <w:noProof/>
          <w:sz w:val="20"/>
          <w:szCs w:val="20"/>
        </w:rPr>
        <w:t>, or that the reviews are postive and to the point with no issues highlighted.</w:t>
      </w:r>
      <w:r w:rsidR="00DB3433" w:rsidRPr="00A5138E">
        <w:rPr>
          <w:rFonts w:ascii="Arial" w:hAnsi="Arial" w:cs="Arial"/>
          <w:noProof/>
          <w:sz w:val="20"/>
          <w:szCs w:val="20"/>
        </w:rPr>
        <w:t xml:space="preserve"> Further analysis is required to interpret the </w:t>
      </w:r>
      <w:r w:rsidR="00B37063" w:rsidRPr="00A5138E">
        <w:rPr>
          <w:rFonts w:ascii="Arial" w:hAnsi="Arial" w:cs="Arial"/>
          <w:noProof/>
          <w:sz w:val="20"/>
          <w:szCs w:val="20"/>
        </w:rPr>
        <w:t>meaning of this graph.</w:t>
      </w:r>
    </w:p>
    <w:p w14:paraId="774AA58A" w14:textId="53D23B32" w:rsidR="00A13B54" w:rsidRDefault="00FE0BE7" w:rsidP="00503DF3">
      <w:pPr>
        <w:rPr>
          <w:rFonts w:ascii="Arial" w:hAnsi="Arial" w:cs="Arial"/>
          <w:noProof/>
          <w:sz w:val="20"/>
          <w:szCs w:val="20"/>
        </w:rPr>
      </w:pPr>
      <w:r>
        <w:rPr>
          <w:noProof/>
        </w:rPr>
        <w:drawing>
          <wp:anchor distT="0" distB="0" distL="114300" distR="114300" simplePos="0" relativeHeight="251661312" behindDoc="0" locked="0" layoutInCell="1" allowOverlap="1" wp14:anchorId="3B3757CB" wp14:editId="0FE38E55">
            <wp:simplePos x="0" y="0"/>
            <wp:positionH relativeFrom="column">
              <wp:posOffset>3414491</wp:posOffset>
            </wp:positionH>
            <wp:positionV relativeFrom="paragraph">
              <wp:posOffset>4831</wp:posOffset>
            </wp:positionV>
            <wp:extent cx="3037910" cy="3501663"/>
            <wp:effectExtent l="0" t="0" r="0" b="3810"/>
            <wp:wrapNone/>
            <wp:docPr id="111834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7209" name=""/>
                    <pic:cNvPicPr/>
                  </pic:nvPicPr>
                  <pic:blipFill>
                    <a:blip r:embed="rId15">
                      <a:extLst>
                        <a:ext uri="{28A0092B-C50C-407E-A947-70E740481C1C}">
                          <a14:useLocalDpi xmlns:a14="http://schemas.microsoft.com/office/drawing/2010/main" val="0"/>
                        </a:ext>
                      </a:extLst>
                    </a:blip>
                    <a:stretch>
                      <a:fillRect/>
                    </a:stretch>
                  </pic:blipFill>
                  <pic:spPr>
                    <a:xfrm>
                      <a:off x="0" y="0"/>
                      <a:ext cx="3037910" cy="3501663"/>
                    </a:xfrm>
                    <a:prstGeom prst="rect">
                      <a:avLst/>
                    </a:prstGeom>
                  </pic:spPr>
                </pic:pic>
              </a:graphicData>
            </a:graphic>
            <wp14:sizeRelH relativeFrom="margin">
              <wp14:pctWidth>0</wp14:pctWidth>
            </wp14:sizeRelH>
            <wp14:sizeRelV relativeFrom="margin">
              <wp14:pctHeight>0</wp14:pctHeight>
            </wp14:sizeRelV>
          </wp:anchor>
        </w:drawing>
      </w:r>
      <w:r w:rsidR="001D4D38">
        <w:rPr>
          <w:noProof/>
        </w:rPr>
        <w:drawing>
          <wp:inline distT="0" distB="0" distL="0" distR="0" wp14:anchorId="6AB80988" wp14:editId="178B0D31">
            <wp:extent cx="3284598" cy="3648890"/>
            <wp:effectExtent l="0" t="0" r="0" b="8890"/>
            <wp:docPr id="208138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88105" name=""/>
                    <pic:cNvPicPr/>
                  </pic:nvPicPr>
                  <pic:blipFill>
                    <a:blip r:embed="rId16"/>
                    <a:stretch>
                      <a:fillRect/>
                    </a:stretch>
                  </pic:blipFill>
                  <pic:spPr>
                    <a:xfrm>
                      <a:off x="0" y="0"/>
                      <a:ext cx="3297467" cy="3663187"/>
                    </a:xfrm>
                    <a:prstGeom prst="rect">
                      <a:avLst/>
                    </a:prstGeom>
                  </pic:spPr>
                </pic:pic>
              </a:graphicData>
            </a:graphic>
          </wp:inline>
        </w:drawing>
      </w:r>
      <w:r w:rsidRPr="00FE0BE7">
        <w:rPr>
          <w:noProof/>
        </w:rPr>
        <w:t xml:space="preserve"> </w:t>
      </w:r>
    </w:p>
    <w:p w14:paraId="2A96EBC4" w14:textId="1128D95A" w:rsidR="00A13B54" w:rsidRPr="00A5138E" w:rsidRDefault="002C0EC1" w:rsidP="00503DF3">
      <w:pPr>
        <w:rPr>
          <w:rFonts w:ascii="Arial" w:hAnsi="Arial" w:cs="Arial"/>
          <w:noProof/>
          <w:sz w:val="20"/>
          <w:szCs w:val="20"/>
        </w:rPr>
      </w:pPr>
      <w:r>
        <w:rPr>
          <w:rFonts w:ascii="Arial" w:hAnsi="Arial" w:cs="Arial"/>
          <w:noProof/>
          <w:sz w:val="20"/>
          <w:szCs w:val="20"/>
        </w:rPr>
        <w:t>The above c</w:t>
      </w:r>
      <w:r w:rsidR="00A13B54">
        <w:rPr>
          <w:rFonts w:ascii="Arial" w:hAnsi="Arial" w:cs="Arial"/>
          <w:noProof/>
          <w:sz w:val="20"/>
          <w:szCs w:val="20"/>
        </w:rPr>
        <w:t>orrelation heatmap</w:t>
      </w:r>
      <w:r w:rsidR="00D72E2B">
        <w:rPr>
          <w:rFonts w:ascii="Arial" w:hAnsi="Arial" w:cs="Arial"/>
          <w:noProof/>
          <w:sz w:val="20"/>
          <w:szCs w:val="20"/>
        </w:rPr>
        <w:t xml:space="preserve"> in blue</w:t>
      </w:r>
      <w:r w:rsidR="00A96733">
        <w:rPr>
          <w:rFonts w:ascii="Arial" w:hAnsi="Arial" w:cs="Arial"/>
          <w:noProof/>
          <w:sz w:val="20"/>
          <w:szCs w:val="20"/>
        </w:rPr>
        <w:t xml:space="preserve">, </w:t>
      </w:r>
      <w:r w:rsidR="00A96733" w:rsidRPr="00A96733">
        <w:rPr>
          <w:rFonts w:ascii="Arial" w:hAnsi="Arial" w:cs="Arial"/>
          <w:noProof/>
          <w:sz w:val="20"/>
          <w:szCs w:val="20"/>
          <w:highlight w:val="yellow"/>
        </w:rPr>
        <w:t>fig x</w:t>
      </w:r>
      <w:r w:rsidR="009D293A">
        <w:rPr>
          <w:rFonts w:ascii="Arial" w:hAnsi="Arial" w:cs="Arial"/>
          <w:noProof/>
          <w:sz w:val="20"/>
          <w:szCs w:val="20"/>
        </w:rPr>
        <w:t xml:space="preserve"> </w:t>
      </w:r>
      <w:r w:rsidR="0003470D">
        <w:rPr>
          <w:rFonts w:ascii="Arial" w:hAnsi="Arial" w:cs="Arial"/>
          <w:noProof/>
          <w:sz w:val="20"/>
          <w:szCs w:val="20"/>
        </w:rPr>
        <w:t>shows each variable  and it’s correlation wit</w:t>
      </w:r>
      <w:r w:rsidR="00F3155B">
        <w:rPr>
          <w:rFonts w:ascii="Arial" w:hAnsi="Arial" w:cs="Arial"/>
          <w:noProof/>
          <w:sz w:val="20"/>
          <w:szCs w:val="20"/>
        </w:rPr>
        <w:t>h</w:t>
      </w:r>
      <w:r w:rsidR="0003470D">
        <w:rPr>
          <w:rFonts w:ascii="Arial" w:hAnsi="Arial" w:cs="Arial"/>
          <w:noProof/>
          <w:sz w:val="20"/>
          <w:szCs w:val="20"/>
        </w:rPr>
        <w:t xml:space="preserve"> each other</w:t>
      </w:r>
      <w:r w:rsidR="00F3155B">
        <w:rPr>
          <w:rFonts w:ascii="Arial" w:hAnsi="Arial" w:cs="Arial"/>
          <w:noProof/>
          <w:sz w:val="20"/>
          <w:szCs w:val="20"/>
        </w:rPr>
        <w:t xml:space="preserve"> ‘vadar compound’, (sentiment) </w:t>
      </w:r>
      <w:r w:rsidR="00536F30">
        <w:rPr>
          <w:rFonts w:ascii="Arial" w:hAnsi="Arial" w:cs="Arial"/>
          <w:noProof/>
          <w:sz w:val="20"/>
          <w:szCs w:val="20"/>
        </w:rPr>
        <w:t>. Review rating is the darkest at 0.66 correlation</w:t>
      </w:r>
      <w:r w:rsidR="00FC67C6">
        <w:rPr>
          <w:rFonts w:ascii="Arial" w:hAnsi="Arial" w:cs="Arial"/>
          <w:noProof/>
          <w:sz w:val="20"/>
          <w:szCs w:val="20"/>
        </w:rPr>
        <w:t>, followed by review likes</w:t>
      </w:r>
      <w:r w:rsidR="00D02C28">
        <w:rPr>
          <w:rFonts w:ascii="Arial" w:hAnsi="Arial" w:cs="Arial"/>
          <w:noProof/>
          <w:sz w:val="20"/>
          <w:szCs w:val="20"/>
        </w:rPr>
        <w:t xml:space="preserve">.  </w:t>
      </w:r>
      <w:r w:rsidR="00D02C28" w:rsidRPr="00D02C28">
        <w:rPr>
          <w:rFonts w:ascii="Arial" w:hAnsi="Arial" w:cs="Arial"/>
          <w:noProof/>
          <w:sz w:val="20"/>
          <w:szCs w:val="20"/>
          <w:highlight w:val="yellow"/>
        </w:rPr>
        <w:t>Fig. x</w:t>
      </w:r>
      <w:r w:rsidR="00D02C28">
        <w:rPr>
          <w:rFonts w:ascii="Arial" w:hAnsi="Arial" w:cs="Arial"/>
          <w:noProof/>
          <w:sz w:val="20"/>
          <w:szCs w:val="20"/>
        </w:rPr>
        <w:t xml:space="preserve"> in cmap ‘Greens’ theme shows each</w:t>
      </w:r>
      <w:r w:rsidR="00806D5D">
        <w:rPr>
          <w:rFonts w:ascii="Arial" w:hAnsi="Arial" w:cs="Arial"/>
          <w:noProof/>
          <w:sz w:val="20"/>
          <w:szCs w:val="20"/>
        </w:rPr>
        <w:t xml:space="preserve"> variable’s level of correlation with </w:t>
      </w:r>
      <w:r w:rsidR="006A4C24">
        <w:rPr>
          <w:rFonts w:ascii="Arial" w:hAnsi="Arial" w:cs="Arial"/>
          <w:noProof/>
          <w:sz w:val="20"/>
          <w:szCs w:val="20"/>
        </w:rPr>
        <w:t xml:space="preserve">‘Review likes’. </w:t>
      </w:r>
      <w:r w:rsidR="00E416EC">
        <w:rPr>
          <w:rFonts w:ascii="Arial" w:hAnsi="Arial" w:cs="Arial"/>
          <w:noProof/>
          <w:sz w:val="20"/>
          <w:szCs w:val="20"/>
        </w:rPr>
        <w:lastRenderedPageBreak/>
        <w:t>‘Check 5</w:t>
      </w:r>
      <w:r w:rsidR="006A4C24">
        <w:rPr>
          <w:rFonts w:ascii="Arial" w:hAnsi="Arial" w:cs="Arial"/>
          <w:noProof/>
          <w:sz w:val="20"/>
          <w:szCs w:val="20"/>
        </w:rPr>
        <w:t>‘</w:t>
      </w:r>
      <w:r w:rsidR="000E518C">
        <w:rPr>
          <w:rFonts w:ascii="Arial" w:hAnsi="Arial" w:cs="Arial"/>
          <w:noProof/>
          <w:sz w:val="20"/>
          <w:szCs w:val="20"/>
        </w:rPr>
        <w:t xml:space="preserve"> </w:t>
      </w:r>
      <w:r w:rsidR="007A3E94">
        <w:rPr>
          <w:rFonts w:ascii="Arial" w:hAnsi="Arial" w:cs="Arial"/>
          <w:noProof/>
          <w:sz w:val="20"/>
          <w:szCs w:val="20"/>
        </w:rPr>
        <w:t>(</w:t>
      </w:r>
      <w:r w:rsidR="000E518C">
        <w:rPr>
          <w:rFonts w:ascii="Arial" w:hAnsi="Arial" w:cs="Arial"/>
          <w:noProof/>
          <w:sz w:val="20"/>
          <w:szCs w:val="20"/>
        </w:rPr>
        <w:t>checks if the owner has replied to the re</w:t>
      </w:r>
      <w:r w:rsidR="00A64DF7">
        <w:rPr>
          <w:rFonts w:ascii="Arial" w:hAnsi="Arial" w:cs="Arial"/>
          <w:noProof/>
          <w:sz w:val="20"/>
          <w:szCs w:val="20"/>
        </w:rPr>
        <w:t>vi</w:t>
      </w:r>
      <w:r w:rsidR="000E518C">
        <w:rPr>
          <w:rFonts w:ascii="Arial" w:hAnsi="Arial" w:cs="Arial"/>
          <w:noProof/>
          <w:sz w:val="20"/>
          <w:szCs w:val="20"/>
        </w:rPr>
        <w:t>ew</w:t>
      </w:r>
      <w:r w:rsidR="007A3E94">
        <w:rPr>
          <w:rFonts w:ascii="Arial" w:hAnsi="Arial" w:cs="Arial"/>
          <w:noProof/>
          <w:sz w:val="20"/>
          <w:szCs w:val="20"/>
        </w:rPr>
        <w:t>)</w:t>
      </w:r>
      <w:r w:rsidR="008C1B55">
        <w:rPr>
          <w:rFonts w:ascii="Arial" w:hAnsi="Arial" w:cs="Arial"/>
          <w:noProof/>
          <w:sz w:val="20"/>
          <w:szCs w:val="20"/>
        </w:rPr>
        <w:t xml:space="preserve"> and ‘check </w:t>
      </w:r>
      <w:r w:rsidR="00A64DF7">
        <w:rPr>
          <w:rFonts w:ascii="Arial" w:hAnsi="Arial" w:cs="Arial"/>
          <w:noProof/>
          <w:sz w:val="20"/>
          <w:szCs w:val="20"/>
        </w:rPr>
        <w:t>7</w:t>
      </w:r>
      <w:r w:rsidR="008C1B55">
        <w:rPr>
          <w:rFonts w:ascii="Arial" w:hAnsi="Arial" w:cs="Arial"/>
          <w:noProof/>
          <w:sz w:val="20"/>
          <w:szCs w:val="20"/>
        </w:rPr>
        <w:t>‘ (checking number of details)</w:t>
      </w:r>
      <w:r w:rsidR="007A3E94">
        <w:rPr>
          <w:rFonts w:ascii="Arial" w:hAnsi="Arial" w:cs="Arial"/>
          <w:noProof/>
          <w:sz w:val="20"/>
          <w:szCs w:val="20"/>
        </w:rPr>
        <w:t xml:space="preserve"> are negativly correlated at -0.0064 and -0.19</w:t>
      </w:r>
      <w:r w:rsidR="00833BF0">
        <w:rPr>
          <w:rFonts w:ascii="Arial" w:hAnsi="Arial" w:cs="Arial"/>
          <w:noProof/>
          <w:sz w:val="20"/>
          <w:szCs w:val="20"/>
        </w:rPr>
        <w:t xml:space="preserve">. This indicates that </w:t>
      </w:r>
      <w:r w:rsidR="008D4D62">
        <w:rPr>
          <w:rFonts w:ascii="Arial" w:hAnsi="Arial" w:cs="Arial"/>
          <w:noProof/>
          <w:sz w:val="20"/>
          <w:szCs w:val="20"/>
        </w:rPr>
        <w:t>the polarity of a review has no effect on whether or not the owner of the buisness engages with the re</w:t>
      </w:r>
      <w:r w:rsidR="008956B8">
        <w:rPr>
          <w:rFonts w:ascii="Arial" w:hAnsi="Arial" w:cs="Arial"/>
          <w:noProof/>
          <w:sz w:val="20"/>
          <w:szCs w:val="20"/>
        </w:rPr>
        <w:t>vi</w:t>
      </w:r>
      <w:r w:rsidR="008D4D62">
        <w:rPr>
          <w:rFonts w:ascii="Arial" w:hAnsi="Arial" w:cs="Arial"/>
          <w:noProof/>
          <w:sz w:val="20"/>
          <w:szCs w:val="20"/>
        </w:rPr>
        <w:t>ew</w:t>
      </w:r>
      <w:r w:rsidR="00101ACC">
        <w:rPr>
          <w:rFonts w:ascii="Arial" w:hAnsi="Arial" w:cs="Arial"/>
          <w:noProof/>
          <w:sz w:val="20"/>
          <w:szCs w:val="20"/>
        </w:rPr>
        <w:t xml:space="preserve"> or is related to the number of details they have included in their </w:t>
      </w:r>
      <w:r w:rsidR="008956B8">
        <w:rPr>
          <w:rFonts w:ascii="Arial" w:hAnsi="Arial" w:cs="Arial"/>
          <w:noProof/>
          <w:sz w:val="20"/>
          <w:szCs w:val="20"/>
        </w:rPr>
        <w:t xml:space="preserve">review. </w:t>
      </w:r>
      <w:r w:rsidR="006A4C24">
        <w:rPr>
          <w:rFonts w:ascii="Arial" w:hAnsi="Arial" w:cs="Arial"/>
          <w:noProof/>
          <w:sz w:val="20"/>
          <w:szCs w:val="20"/>
        </w:rPr>
        <w:t xml:space="preserve">Review length and </w:t>
      </w:r>
      <w:r w:rsidR="001D7985">
        <w:rPr>
          <w:rFonts w:ascii="Arial" w:hAnsi="Arial" w:cs="Arial"/>
          <w:noProof/>
          <w:sz w:val="20"/>
          <w:szCs w:val="20"/>
        </w:rPr>
        <w:t>punctuation count are similarly correlated at</w:t>
      </w:r>
      <w:r w:rsidR="008F12C3">
        <w:rPr>
          <w:rFonts w:ascii="Arial" w:hAnsi="Arial" w:cs="Arial"/>
          <w:noProof/>
          <w:sz w:val="20"/>
          <w:szCs w:val="20"/>
        </w:rPr>
        <w:t xml:space="preserve"> 0.24 and 0.22 respectivly. This indicates that other reviewers appreciate a longer review with more detail</w:t>
      </w:r>
      <w:r w:rsidR="00363E15">
        <w:rPr>
          <w:rFonts w:ascii="Arial" w:hAnsi="Arial" w:cs="Arial"/>
          <w:noProof/>
          <w:sz w:val="20"/>
          <w:szCs w:val="20"/>
        </w:rPr>
        <w:t xml:space="preserve">. </w:t>
      </w:r>
    </w:p>
    <w:p w14:paraId="044E5FA9" w14:textId="4E896E29" w:rsidR="00C925E8" w:rsidRPr="00A5138E" w:rsidRDefault="008D39DC" w:rsidP="00503DF3">
      <w:pPr>
        <w:rPr>
          <w:rFonts w:ascii="Arial" w:hAnsi="Arial" w:cs="Arial"/>
          <w:noProof/>
          <w:sz w:val="20"/>
          <w:szCs w:val="20"/>
        </w:rPr>
      </w:pPr>
      <w:r>
        <w:rPr>
          <w:noProof/>
        </w:rPr>
        <w:drawing>
          <wp:inline distT="0" distB="0" distL="0" distR="0" wp14:anchorId="0A462429" wp14:editId="222A5EF4">
            <wp:extent cx="5731510" cy="4433570"/>
            <wp:effectExtent l="0" t="0" r="2540" b="5080"/>
            <wp:docPr id="184173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32603" name=""/>
                    <pic:cNvPicPr/>
                  </pic:nvPicPr>
                  <pic:blipFill>
                    <a:blip r:embed="rId17"/>
                    <a:stretch>
                      <a:fillRect/>
                    </a:stretch>
                  </pic:blipFill>
                  <pic:spPr>
                    <a:xfrm>
                      <a:off x="0" y="0"/>
                      <a:ext cx="5731510" cy="4433570"/>
                    </a:xfrm>
                    <a:prstGeom prst="rect">
                      <a:avLst/>
                    </a:prstGeom>
                  </pic:spPr>
                </pic:pic>
              </a:graphicData>
            </a:graphic>
          </wp:inline>
        </w:drawing>
      </w:r>
    </w:p>
    <w:p w14:paraId="4A5648DB" w14:textId="549B4207" w:rsidR="003424E1" w:rsidRDefault="003424E1" w:rsidP="00503DF3">
      <w:pPr>
        <w:rPr>
          <w:rFonts w:ascii="Arial" w:hAnsi="Arial" w:cs="Arial"/>
          <w:noProof/>
          <w:sz w:val="20"/>
          <w:szCs w:val="20"/>
        </w:rPr>
      </w:pPr>
      <w:r w:rsidRPr="00A5138E">
        <w:rPr>
          <w:rFonts w:ascii="Arial" w:hAnsi="Arial" w:cs="Arial"/>
          <w:noProof/>
          <w:sz w:val="20"/>
          <w:szCs w:val="20"/>
        </w:rPr>
        <w:t xml:space="preserve">The above histogram shows </w:t>
      </w:r>
      <w:r w:rsidR="00D35281" w:rsidRPr="00A5138E">
        <w:rPr>
          <w:rFonts w:ascii="Arial" w:hAnsi="Arial" w:cs="Arial"/>
          <w:noProof/>
          <w:sz w:val="20"/>
          <w:szCs w:val="20"/>
        </w:rPr>
        <w:t xml:space="preserve">the distribution of ratings in the dataset. These ratings are chosen by each </w:t>
      </w:r>
      <w:r w:rsidR="0014414D" w:rsidRPr="00A5138E">
        <w:rPr>
          <w:rFonts w:ascii="Arial" w:hAnsi="Arial" w:cs="Arial"/>
          <w:noProof/>
          <w:sz w:val="20"/>
          <w:szCs w:val="20"/>
        </w:rPr>
        <w:t>individual reviewer based on their inputing</w:t>
      </w:r>
      <w:r w:rsidR="009512F3" w:rsidRPr="00A5138E">
        <w:rPr>
          <w:rFonts w:ascii="Arial" w:hAnsi="Arial" w:cs="Arial"/>
          <w:noProof/>
          <w:sz w:val="20"/>
          <w:szCs w:val="20"/>
        </w:rPr>
        <w:t xml:space="preserve"> a figure between 0 to 5 in their review. </w:t>
      </w:r>
      <w:r w:rsidR="00FB6768" w:rsidRPr="00A5138E">
        <w:rPr>
          <w:rFonts w:ascii="Arial" w:hAnsi="Arial" w:cs="Arial"/>
          <w:noProof/>
          <w:sz w:val="20"/>
          <w:szCs w:val="20"/>
        </w:rPr>
        <w:t>The range in this dataset is very high, with all almost all ratings between 4 and 5</w:t>
      </w:r>
      <w:r w:rsidR="004C064C" w:rsidRPr="00A5138E">
        <w:rPr>
          <w:rFonts w:ascii="Arial" w:hAnsi="Arial" w:cs="Arial"/>
          <w:noProof/>
          <w:sz w:val="20"/>
          <w:szCs w:val="20"/>
        </w:rPr>
        <w:t xml:space="preserve">. This may indicate a high number of falsly positive reviews if the reviews are </w:t>
      </w:r>
      <w:r w:rsidR="001A2D77" w:rsidRPr="00A5138E">
        <w:rPr>
          <w:rFonts w:ascii="Arial" w:hAnsi="Arial" w:cs="Arial"/>
          <w:noProof/>
          <w:sz w:val="20"/>
          <w:szCs w:val="20"/>
        </w:rPr>
        <w:t>found to be inauthentic. It may also indicate that the standard of restaurants</w:t>
      </w:r>
      <w:r w:rsidR="00F158E4" w:rsidRPr="00A5138E">
        <w:rPr>
          <w:rFonts w:ascii="Arial" w:hAnsi="Arial" w:cs="Arial"/>
          <w:noProof/>
          <w:sz w:val="20"/>
          <w:szCs w:val="20"/>
        </w:rPr>
        <w:t xml:space="preserve"> in the datast is high and consumers are satisfied with the experience.</w:t>
      </w:r>
    </w:p>
    <w:p w14:paraId="065AF89A" w14:textId="77777777" w:rsidR="00F1779F" w:rsidRPr="00A5138E" w:rsidRDefault="00F1779F" w:rsidP="00503DF3">
      <w:pPr>
        <w:rPr>
          <w:rFonts w:ascii="Arial" w:hAnsi="Arial" w:cs="Arial"/>
          <w:noProof/>
          <w:sz w:val="20"/>
          <w:szCs w:val="20"/>
        </w:rPr>
      </w:pPr>
    </w:p>
    <w:p w14:paraId="02EDCA4A" w14:textId="5FFD52E3" w:rsidR="0093497E" w:rsidRPr="00A5138E" w:rsidRDefault="0093497E" w:rsidP="00503DF3">
      <w:pPr>
        <w:rPr>
          <w:rFonts w:ascii="Arial" w:hAnsi="Arial" w:cs="Arial"/>
          <w:sz w:val="20"/>
          <w:szCs w:val="20"/>
          <w:lang w:val="en-US"/>
        </w:rPr>
      </w:pPr>
      <w:r w:rsidRPr="00A5138E">
        <w:rPr>
          <w:rFonts w:ascii="Arial" w:hAnsi="Arial" w:cs="Arial"/>
          <w:sz w:val="20"/>
          <w:szCs w:val="20"/>
          <w:lang w:val="en-US"/>
        </w:rPr>
        <w:t>Word clouds provided visualizations of the frequency of word occurrences in the dataset</w:t>
      </w:r>
    </w:p>
    <w:p w14:paraId="027B85E7" w14:textId="092F0FBC" w:rsidR="0093497E" w:rsidRDefault="0093497E" w:rsidP="00503DF3">
      <w:pPr>
        <w:rPr>
          <w:noProof/>
        </w:rPr>
      </w:pPr>
      <w:r>
        <w:rPr>
          <w:noProof/>
        </w:rPr>
        <w:lastRenderedPageBreak/>
        <w:drawing>
          <wp:inline distT="0" distB="0" distL="0" distR="0" wp14:anchorId="6D7B5DC9" wp14:editId="28B2A17B">
            <wp:extent cx="5731510" cy="2912110"/>
            <wp:effectExtent l="0" t="0" r="2540" b="2540"/>
            <wp:docPr id="946875081" name="Picture 1"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75081" name="Picture 1" descr="A black background with words&#10;&#10;Description automatically generated"/>
                    <pic:cNvPicPr/>
                  </pic:nvPicPr>
                  <pic:blipFill>
                    <a:blip r:embed="rId18"/>
                    <a:stretch>
                      <a:fillRect/>
                    </a:stretch>
                  </pic:blipFill>
                  <pic:spPr>
                    <a:xfrm>
                      <a:off x="0" y="0"/>
                      <a:ext cx="5731510" cy="2912110"/>
                    </a:xfrm>
                    <a:prstGeom prst="rect">
                      <a:avLst/>
                    </a:prstGeom>
                  </pic:spPr>
                </pic:pic>
              </a:graphicData>
            </a:graphic>
          </wp:inline>
        </w:drawing>
      </w:r>
    </w:p>
    <w:p w14:paraId="23E0AC5C" w14:textId="18896BAC" w:rsidR="006E3771" w:rsidRDefault="006E3771">
      <w:pPr>
        <w:rPr>
          <w:rFonts w:ascii="Arial" w:hAnsi="Arial" w:cs="Arial"/>
          <w:color w:val="FF0000"/>
          <w:lang w:val="en-US"/>
        </w:rPr>
      </w:pPr>
      <w:r>
        <w:rPr>
          <w:rFonts w:ascii="Arial" w:hAnsi="Arial" w:cs="Arial"/>
          <w:color w:val="FF0000"/>
          <w:lang w:val="en-US"/>
        </w:rPr>
        <w:br w:type="page"/>
      </w:r>
    </w:p>
    <w:p w14:paraId="6AF46F70" w14:textId="3884EEC5" w:rsidR="00DB14D9" w:rsidRPr="00721198" w:rsidRDefault="00DB14D9" w:rsidP="00D91724">
      <w:pPr>
        <w:pStyle w:val="Heading2"/>
        <w:rPr>
          <w:lang w:val="en-US"/>
        </w:rPr>
      </w:pPr>
    </w:p>
    <w:p w14:paraId="7DC291C8" w14:textId="35C10C7A" w:rsidR="00C925E8" w:rsidRPr="00E03978" w:rsidRDefault="00C925E8" w:rsidP="00E03978">
      <w:pPr>
        <w:pStyle w:val="Heading2"/>
      </w:pPr>
      <w:bookmarkStart w:id="12" w:name="_Toc143593160"/>
      <w:r w:rsidRPr="00E03978">
        <w:t xml:space="preserve">Data </w:t>
      </w:r>
      <w:r w:rsidR="00E03978" w:rsidRPr="00E03978">
        <w:t>preprocessing</w:t>
      </w:r>
      <w:bookmarkEnd w:id="12"/>
    </w:p>
    <w:p w14:paraId="40E89312" w14:textId="77777777" w:rsidR="00E03978" w:rsidRDefault="00E03978" w:rsidP="004D0C73">
      <w:pPr>
        <w:spacing w:line="240" w:lineRule="auto"/>
        <w:rPr>
          <w:lang w:val="en-US"/>
        </w:rPr>
      </w:pPr>
    </w:p>
    <w:p w14:paraId="019E1C16" w14:textId="59B9BAFA" w:rsidR="002A0671" w:rsidRDefault="00E87FB7" w:rsidP="004D0C73">
      <w:pPr>
        <w:spacing w:line="240" w:lineRule="auto"/>
        <w:rPr>
          <w:rFonts w:ascii="Arial" w:hAnsi="Arial" w:cs="Arial"/>
          <w:sz w:val="20"/>
          <w:szCs w:val="20"/>
        </w:rPr>
      </w:pPr>
      <w:r w:rsidRPr="004A77FB">
        <w:rPr>
          <w:rFonts w:ascii="Arial" w:hAnsi="Arial" w:cs="Arial"/>
          <w:sz w:val="20"/>
          <w:szCs w:val="20"/>
        </w:rPr>
        <w:t xml:space="preserve">The text </w:t>
      </w:r>
      <w:r>
        <w:rPr>
          <w:rFonts w:ascii="Arial" w:hAnsi="Arial" w:cs="Arial"/>
          <w:sz w:val="20"/>
          <w:szCs w:val="20"/>
        </w:rPr>
        <w:t>pre-processing</w:t>
      </w:r>
      <w:r w:rsidRPr="004A77FB">
        <w:rPr>
          <w:rFonts w:ascii="Arial" w:hAnsi="Arial" w:cs="Arial"/>
          <w:sz w:val="20"/>
          <w:szCs w:val="20"/>
        </w:rPr>
        <w:t xml:space="preserve"> was completed as part of the preparation for the application of </w:t>
      </w:r>
      <w:r>
        <w:rPr>
          <w:rFonts w:ascii="Arial" w:hAnsi="Arial" w:cs="Arial"/>
          <w:sz w:val="20"/>
          <w:szCs w:val="20"/>
        </w:rPr>
        <w:t>Natural Language processing,</w:t>
      </w:r>
      <w:r w:rsidRPr="004A77FB">
        <w:rPr>
          <w:rFonts w:ascii="Arial" w:hAnsi="Arial" w:cs="Arial"/>
          <w:sz w:val="20"/>
          <w:szCs w:val="20"/>
        </w:rPr>
        <w:t xml:space="preserve"> </w:t>
      </w:r>
      <w:r w:rsidR="009C5E8D" w:rsidRPr="004A77FB">
        <w:rPr>
          <w:rFonts w:ascii="Arial" w:hAnsi="Arial" w:cs="Arial"/>
          <w:sz w:val="20"/>
          <w:szCs w:val="20"/>
        </w:rPr>
        <w:t>classification,</w:t>
      </w:r>
      <w:r>
        <w:rPr>
          <w:rFonts w:ascii="Arial" w:hAnsi="Arial" w:cs="Arial"/>
          <w:sz w:val="20"/>
          <w:szCs w:val="20"/>
        </w:rPr>
        <w:t xml:space="preserve"> and machine learning</w:t>
      </w:r>
      <w:r w:rsidRPr="004A77FB">
        <w:rPr>
          <w:rFonts w:ascii="Arial" w:hAnsi="Arial" w:cs="Arial"/>
          <w:sz w:val="20"/>
          <w:szCs w:val="20"/>
        </w:rPr>
        <w:t xml:space="preserve">. The frequency </w:t>
      </w:r>
      <w:r>
        <w:rPr>
          <w:rFonts w:ascii="Arial" w:hAnsi="Arial" w:cs="Arial"/>
          <w:sz w:val="20"/>
          <w:szCs w:val="20"/>
        </w:rPr>
        <w:t>of</w:t>
      </w:r>
      <w:r w:rsidRPr="004A77FB">
        <w:rPr>
          <w:rFonts w:ascii="Arial" w:hAnsi="Arial" w:cs="Arial"/>
          <w:sz w:val="20"/>
          <w:szCs w:val="20"/>
        </w:rPr>
        <w:t xml:space="preserve"> punctuation symbols as well as the syntactic and lexical category quantities in each review adds valuable information and contributes to its correct classification</w:t>
      </w:r>
      <w:r>
        <w:rPr>
          <w:rFonts w:ascii="Arial" w:hAnsi="Arial" w:cs="Arial"/>
          <w:sz w:val="20"/>
          <w:szCs w:val="20"/>
        </w:rPr>
        <w:t xml:space="preserve">. </w:t>
      </w:r>
      <w:r w:rsidR="002A0671">
        <w:rPr>
          <w:rFonts w:ascii="Arial" w:hAnsi="Arial" w:cs="Arial"/>
          <w:sz w:val="20"/>
          <w:szCs w:val="20"/>
        </w:rPr>
        <w:t>The below flowchart demonstrates the libraries and methods involved in the preprocessing of the dataset</w:t>
      </w:r>
    </w:p>
    <w:p w14:paraId="35B7B3D3" w14:textId="77777777" w:rsidR="002A0671" w:rsidRDefault="002A0671" w:rsidP="004D0C73">
      <w:pPr>
        <w:spacing w:line="240" w:lineRule="auto"/>
        <w:rPr>
          <w:rFonts w:ascii="Arial" w:hAnsi="Arial" w:cs="Arial"/>
          <w:sz w:val="20"/>
          <w:szCs w:val="20"/>
        </w:rPr>
      </w:pPr>
    </w:p>
    <w:p w14:paraId="6D644760" w14:textId="517D2095" w:rsidR="002A0671" w:rsidRPr="002A0671" w:rsidRDefault="002A0671" w:rsidP="002A0671">
      <w:pPr>
        <w:spacing w:line="240" w:lineRule="auto"/>
        <w:jc w:val="center"/>
        <w:rPr>
          <w:rFonts w:ascii="Arial" w:hAnsi="Arial" w:cs="Arial"/>
          <w:b/>
          <w:bCs/>
          <w:sz w:val="20"/>
          <w:szCs w:val="20"/>
        </w:rPr>
      </w:pPr>
      <w:r>
        <w:rPr>
          <w:noProof/>
        </w:rPr>
        <w:drawing>
          <wp:inline distT="0" distB="0" distL="0" distR="0" wp14:anchorId="4857C906" wp14:editId="60E6E787">
            <wp:extent cx="3470875" cy="3378200"/>
            <wp:effectExtent l="0" t="0" r="0" b="0"/>
            <wp:docPr id="4357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49192" name=""/>
                    <pic:cNvPicPr/>
                  </pic:nvPicPr>
                  <pic:blipFill>
                    <a:blip r:embed="rId19"/>
                    <a:stretch>
                      <a:fillRect/>
                    </a:stretch>
                  </pic:blipFill>
                  <pic:spPr>
                    <a:xfrm>
                      <a:off x="0" y="0"/>
                      <a:ext cx="3477281" cy="3384435"/>
                    </a:xfrm>
                    <a:prstGeom prst="rect">
                      <a:avLst/>
                    </a:prstGeom>
                  </pic:spPr>
                </pic:pic>
              </a:graphicData>
            </a:graphic>
          </wp:inline>
        </w:drawing>
      </w:r>
    </w:p>
    <w:p w14:paraId="68269AAB" w14:textId="77777777" w:rsidR="002A0671" w:rsidRDefault="002A0671" w:rsidP="004D0C73">
      <w:pPr>
        <w:spacing w:line="240" w:lineRule="auto"/>
        <w:rPr>
          <w:rFonts w:ascii="Arial" w:hAnsi="Arial" w:cs="Arial"/>
          <w:sz w:val="20"/>
          <w:szCs w:val="20"/>
        </w:rPr>
      </w:pPr>
    </w:p>
    <w:p w14:paraId="00BF4323" w14:textId="3B1322B0" w:rsidR="00E87FB7" w:rsidRDefault="00E87FB7" w:rsidP="004D0C73">
      <w:pPr>
        <w:spacing w:line="240" w:lineRule="auto"/>
        <w:rPr>
          <w:lang w:val="en-US"/>
        </w:rPr>
      </w:pPr>
      <w:r>
        <w:rPr>
          <w:rFonts w:ascii="Arial" w:hAnsi="Arial" w:cs="Arial"/>
          <w:sz w:val="20"/>
          <w:szCs w:val="20"/>
        </w:rPr>
        <w:t>The [‘</w:t>
      </w:r>
      <w:proofErr w:type="spellStart"/>
      <w:r>
        <w:rPr>
          <w:rFonts w:ascii="Arial" w:hAnsi="Arial" w:cs="Arial"/>
          <w:sz w:val="20"/>
          <w:szCs w:val="20"/>
        </w:rPr>
        <w:t>review_text</w:t>
      </w:r>
      <w:proofErr w:type="spellEnd"/>
      <w:r>
        <w:rPr>
          <w:rFonts w:ascii="Arial" w:hAnsi="Arial" w:cs="Arial"/>
          <w:sz w:val="20"/>
          <w:szCs w:val="20"/>
        </w:rPr>
        <w:t>’] column was also modified to lower case and stop words were removed to allow for more accurate analysis.</w:t>
      </w:r>
    </w:p>
    <w:p w14:paraId="04685AB3" w14:textId="516CDAD4" w:rsidR="004D0C73" w:rsidRPr="00052610" w:rsidRDefault="00FF710C" w:rsidP="0045006B">
      <w:pPr>
        <w:spacing w:line="240" w:lineRule="auto"/>
        <w:rPr>
          <w:rFonts w:ascii="Arial" w:hAnsi="Arial" w:cs="Arial"/>
          <w:sz w:val="20"/>
          <w:szCs w:val="20"/>
        </w:rPr>
      </w:pPr>
      <w:r w:rsidRPr="00052610">
        <w:rPr>
          <w:rFonts w:ascii="Arial" w:hAnsi="Arial" w:cs="Arial"/>
          <w:sz w:val="20"/>
          <w:szCs w:val="20"/>
        </w:rPr>
        <w:t>Since stop</w:t>
      </w:r>
      <w:r w:rsidR="00052610" w:rsidRPr="00052610">
        <w:rPr>
          <w:rFonts w:ascii="Arial" w:hAnsi="Arial" w:cs="Arial"/>
          <w:sz w:val="20"/>
          <w:szCs w:val="20"/>
        </w:rPr>
        <w:t xml:space="preserve"> </w:t>
      </w:r>
      <w:r w:rsidRPr="00052610">
        <w:rPr>
          <w:rFonts w:ascii="Arial" w:hAnsi="Arial" w:cs="Arial"/>
          <w:sz w:val="20"/>
          <w:szCs w:val="20"/>
        </w:rPr>
        <w:t xml:space="preserve">words do not contribute any meaningful information to this text classification model, they were removed from the corpus. This allows for a smaller, more focused dataset. </w:t>
      </w:r>
      <w:r w:rsidR="008C7B42" w:rsidRPr="00052610">
        <w:rPr>
          <w:rFonts w:ascii="Arial" w:hAnsi="Arial" w:cs="Arial"/>
          <w:sz w:val="20"/>
          <w:szCs w:val="20"/>
        </w:rPr>
        <w:t>The ‘describe’ function counted 1328 stop</w:t>
      </w:r>
      <w:r w:rsidR="00052610" w:rsidRPr="00052610">
        <w:rPr>
          <w:rFonts w:ascii="Arial" w:hAnsi="Arial" w:cs="Arial"/>
          <w:sz w:val="20"/>
          <w:szCs w:val="20"/>
        </w:rPr>
        <w:t xml:space="preserve"> </w:t>
      </w:r>
      <w:r w:rsidR="008C7B42" w:rsidRPr="00052610">
        <w:rPr>
          <w:rFonts w:ascii="Arial" w:hAnsi="Arial" w:cs="Arial"/>
          <w:sz w:val="20"/>
          <w:szCs w:val="20"/>
        </w:rPr>
        <w:t xml:space="preserve">words in total in the dataset. </w:t>
      </w:r>
      <w:r w:rsidRPr="00052610">
        <w:rPr>
          <w:rFonts w:ascii="Arial" w:hAnsi="Arial" w:cs="Arial"/>
          <w:sz w:val="20"/>
          <w:szCs w:val="20"/>
        </w:rPr>
        <w:t xml:space="preserve"> </w:t>
      </w:r>
      <w:r w:rsidR="00052610" w:rsidRPr="00052610">
        <w:rPr>
          <w:rFonts w:ascii="Arial" w:hAnsi="Arial" w:cs="Arial"/>
          <w:sz w:val="20"/>
          <w:szCs w:val="20"/>
        </w:rPr>
        <w:t>This lower-level information also prevents significant words that may contribute to the sentiment analysis later in the analysis from being</w:t>
      </w:r>
      <w:r w:rsidR="00052610">
        <w:rPr>
          <w:rFonts w:ascii="Arial" w:hAnsi="Arial" w:cs="Arial"/>
          <w:sz w:val="20"/>
          <w:szCs w:val="20"/>
        </w:rPr>
        <w:t xml:space="preserve"> treated.</w:t>
      </w:r>
    </w:p>
    <w:p w14:paraId="21734E08" w14:textId="72E6426E" w:rsidR="00B847F8" w:rsidRDefault="00E87FB7" w:rsidP="00766AF0">
      <w:pPr>
        <w:spacing w:line="276" w:lineRule="auto"/>
        <w:rPr>
          <w:rFonts w:ascii="Arial" w:hAnsi="Arial" w:cs="Arial"/>
          <w:sz w:val="20"/>
          <w:szCs w:val="20"/>
          <w:lang w:val="en-US"/>
        </w:rPr>
      </w:pPr>
      <w:r>
        <w:rPr>
          <w:rFonts w:ascii="Arial" w:hAnsi="Arial" w:cs="Arial"/>
          <w:sz w:val="20"/>
          <w:szCs w:val="20"/>
        </w:rPr>
        <w:t xml:space="preserve"> </w:t>
      </w:r>
      <w:r w:rsidR="00E63601" w:rsidRPr="00052610">
        <w:rPr>
          <w:rFonts w:ascii="Arial" w:hAnsi="Arial" w:cs="Arial"/>
          <w:sz w:val="20"/>
          <w:szCs w:val="20"/>
        </w:rPr>
        <w:t xml:space="preserve">The counter class imported from ‘collections’ module was used to process and store punction types and counts for analyzing frequency and generate visualizations of punctuation types. </w:t>
      </w:r>
      <w:r w:rsidR="0045006B">
        <w:rPr>
          <w:rFonts w:ascii="Arial" w:hAnsi="Arial" w:cs="Arial"/>
          <w:sz w:val="20"/>
          <w:szCs w:val="20"/>
        </w:rPr>
        <w:t>This included exclamation marks, comma’s, dollar signs, hashtags, underscores,</w:t>
      </w:r>
      <w:r w:rsidR="0045006B" w:rsidRPr="0045006B">
        <w:rPr>
          <w:rFonts w:ascii="Arial" w:hAnsi="Arial" w:cs="Arial"/>
          <w:sz w:val="20"/>
          <w:szCs w:val="20"/>
        </w:rPr>
        <w:t xml:space="preserve"> </w:t>
      </w:r>
      <w:r w:rsidR="0045006B" w:rsidRPr="004A77FB">
        <w:rPr>
          <w:rFonts w:ascii="Arial" w:hAnsi="Arial" w:cs="Arial"/>
          <w:sz w:val="20"/>
          <w:szCs w:val="20"/>
        </w:rPr>
        <w:t>emoticons, non-word characters</w:t>
      </w:r>
      <w:r w:rsidR="0045006B">
        <w:rPr>
          <w:rFonts w:ascii="Arial" w:hAnsi="Arial" w:cs="Arial"/>
          <w:sz w:val="20"/>
          <w:szCs w:val="20"/>
        </w:rPr>
        <w:t xml:space="preserve">, at symbols, full stops, </w:t>
      </w:r>
      <w:r w:rsidR="00B5425A">
        <w:rPr>
          <w:rFonts w:ascii="Arial" w:hAnsi="Arial" w:cs="Arial"/>
          <w:sz w:val="20"/>
          <w:szCs w:val="20"/>
        </w:rPr>
        <w:t>brackets,</w:t>
      </w:r>
      <w:r w:rsidR="0045006B">
        <w:rPr>
          <w:rFonts w:ascii="Arial" w:hAnsi="Arial" w:cs="Arial"/>
          <w:sz w:val="20"/>
          <w:szCs w:val="20"/>
        </w:rPr>
        <w:t xml:space="preserve"> and </w:t>
      </w:r>
      <w:r w:rsidR="009C5E8D">
        <w:rPr>
          <w:rFonts w:ascii="Arial" w:hAnsi="Arial" w:cs="Arial"/>
          <w:sz w:val="20"/>
          <w:szCs w:val="20"/>
        </w:rPr>
        <w:t>colons</w:t>
      </w:r>
      <w:r w:rsidR="0045006B">
        <w:rPr>
          <w:rFonts w:ascii="Arial" w:hAnsi="Arial" w:cs="Arial"/>
          <w:sz w:val="20"/>
          <w:szCs w:val="20"/>
        </w:rPr>
        <w:t xml:space="preserve">. </w:t>
      </w:r>
      <w:r w:rsidR="00E63601" w:rsidRPr="00E63601">
        <w:rPr>
          <w:rFonts w:ascii="Arial" w:hAnsi="Arial" w:cs="Arial"/>
          <w:sz w:val="20"/>
          <w:szCs w:val="20"/>
          <w:lang w:val="en-US"/>
        </w:rPr>
        <w:t xml:space="preserve">Inauthentic reviews typically have typos, either an excessive amount or complete lack of punctuation in relation to their word count and poor grammar. </w:t>
      </w:r>
      <w:r w:rsidR="00F33ED9" w:rsidRPr="00E63601">
        <w:rPr>
          <w:rFonts w:ascii="Arial" w:hAnsi="Arial" w:cs="Arial"/>
          <w:sz w:val="20"/>
          <w:szCs w:val="20"/>
          <w:lang w:val="en-US"/>
        </w:rPr>
        <w:t xml:space="preserve">The punctuation marks of each line were </w:t>
      </w:r>
      <w:r w:rsidR="00F33ED9">
        <w:rPr>
          <w:rFonts w:ascii="Arial" w:hAnsi="Arial" w:cs="Arial"/>
          <w:sz w:val="20"/>
          <w:szCs w:val="20"/>
          <w:lang w:val="en-US"/>
        </w:rPr>
        <w:t xml:space="preserve">also </w:t>
      </w:r>
      <w:r w:rsidR="00F33ED9" w:rsidRPr="00E63601">
        <w:rPr>
          <w:rFonts w:ascii="Arial" w:hAnsi="Arial" w:cs="Arial"/>
          <w:sz w:val="20"/>
          <w:szCs w:val="20"/>
          <w:lang w:val="en-US"/>
        </w:rPr>
        <w:t xml:space="preserve">accumulated in a dictionary and each element was transposed into data frame columns for a greater overview. </w:t>
      </w:r>
      <w:r w:rsidR="00E63601" w:rsidRPr="00E63601">
        <w:rPr>
          <w:rFonts w:ascii="Arial" w:hAnsi="Arial" w:cs="Arial"/>
          <w:sz w:val="20"/>
          <w:szCs w:val="20"/>
          <w:lang w:val="en-US"/>
        </w:rPr>
        <w:t>Three additional columns were added: punctuation count, punctuation list and accumulated punctuation dictionary.</w:t>
      </w:r>
      <w:r w:rsidR="00E63601">
        <w:rPr>
          <w:rFonts w:ascii="Arial" w:hAnsi="Arial" w:cs="Arial"/>
          <w:sz w:val="20"/>
          <w:szCs w:val="20"/>
          <w:lang w:val="en-US"/>
        </w:rPr>
        <w:t xml:space="preserve"> </w:t>
      </w:r>
      <w:r w:rsidR="00D902A8">
        <w:rPr>
          <w:rFonts w:ascii="Arial" w:hAnsi="Arial" w:cs="Arial"/>
          <w:sz w:val="20"/>
          <w:szCs w:val="20"/>
          <w:lang w:val="en-US"/>
        </w:rPr>
        <w:t>This information will be reused later for the rule based classification</w:t>
      </w:r>
    </w:p>
    <w:p w14:paraId="171F399E" w14:textId="77777777" w:rsidR="00B847F8" w:rsidRPr="004A77FB" w:rsidRDefault="00B847F8" w:rsidP="00766AF0">
      <w:pPr>
        <w:spacing w:line="276" w:lineRule="auto"/>
        <w:rPr>
          <w:rFonts w:ascii="Arial" w:hAnsi="Arial" w:cs="Arial"/>
          <w:sz w:val="20"/>
          <w:szCs w:val="20"/>
        </w:rPr>
      </w:pPr>
    </w:p>
    <w:p w14:paraId="5069E2F7" w14:textId="44A7EF5F" w:rsidR="00C15791" w:rsidRPr="004A77FB" w:rsidRDefault="00000000" w:rsidP="00766AF0">
      <w:pPr>
        <w:spacing w:line="276" w:lineRule="auto"/>
        <w:rPr>
          <w:rFonts w:ascii="Arial" w:hAnsi="Arial" w:cs="Arial"/>
          <w:sz w:val="20"/>
          <w:szCs w:val="20"/>
        </w:rPr>
      </w:pPr>
      <w:hyperlink r:id="rId20" w:history="1">
        <w:r w:rsidR="00C15791" w:rsidRPr="004A77FB">
          <w:rPr>
            <w:rStyle w:val="Hyperlink"/>
            <w:rFonts w:ascii="Arial" w:hAnsi="Arial" w:cs="Arial"/>
            <w:sz w:val="20"/>
            <w:szCs w:val="20"/>
          </w:rPr>
          <w:t>How to use NLTK for POS tagging in Pandas (practicaldatascience.co.uk)</w:t>
        </w:r>
      </w:hyperlink>
    </w:p>
    <w:p w14:paraId="58CBA9F4" w14:textId="610613B9" w:rsidR="00A273FC" w:rsidRDefault="00B66FA4" w:rsidP="00D5562E">
      <w:pPr>
        <w:spacing w:line="276" w:lineRule="auto"/>
        <w:rPr>
          <w:rFonts w:ascii="Arial" w:hAnsi="Arial" w:cs="Arial"/>
          <w:sz w:val="20"/>
          <w:szCs w:val="20"/>
          <w:lang w:val="en-US"/>
        </w:rPr>
      </w:pPr>
      <w:r>
        <w:rPr>
          <w:rFonts w:ascii="Arial" w:hAnsi="Arial" w:cs="Arial"/>
          <w:sz w:val="20"/>
          <w:szCs w:val="20"/>
          <w:lang w:val="en-US"/>
        </w:rPr>
        <w:lastRenderedPageBreak/>
        <w:t>T</w:t>
      </w:r>
      <w:r w:rsidR="00DB3383">
        <w:rPr>
          <w:rFonts w:ascii="Arial" w:hAnsi="Arial" w:cs="Arial"/>
          <w:sz w:val="20"/>
          <w:szCs w:val="20"/>
          <w:lang w:val="en-US"/>
        </w:rPr>
        <w:t xml:space="preserve">he </w:t>
      </w:r>
      <w:proofErr w:type="spellStart"/>
      <w:r w:rsidR="00DB3383">
        <w:rPr>
          <w:rFonts w:ascii="Arial" w:hAnsi="Arial" w:cs="Arial"/>
          <w:sz w:val="20"/>
          <w:szCs w:val="20"/>
          <w:lang w:val="en-US"/>
        </w:rPr>
        <w:t>T</w:t>
      </w:r>
      <w:r>
        <w:rPr>
          <w:rFonts w:ascii="Arial" w:hAnsi="Arial" w:cs="Arial"/>
          <w:sz w:val="20"/>
          <w:szCs w:val="20"/>
          <w:lang w:val="en-US"/>
        </w:rPr>
        <w:t>f-idf</w:t>
      </w:r>
      <w:proofErr w:type="spellEnd"/>
      <w:r w:rsidR="00DB3383">
        <w:rPr>
          <w:rFonts w:ascii="Arial" w:hAnsi="Arial" w:cs="Arial"/>
          <w:sz w:val="20"/>
          <w:szCs w:val="20"/>
          <w:lang w:val="en-US"/>
        </w:rPr>
        <w:t xml:space="preserve"> library</w:t>
      </w:r>
      <w:r>
        <w:rPr>
          <w:rFonts w:ascii="Arial" w:hAnsi="Arial" w:cs="Arial"/>
          <w:sz w:val="20"/>
          <w:szCs w:val="20"/>
          <w:lang w:val="en-US"/>
        </w:rPr>
        <w:t xml:space="preserve"> was employed to provide more information on the content of each review. </w:t>
      </w:r>
      <w:r w:rsidR="005924C0">
        <w:rPr>
          <w:rFonts w:ascii="Arial" w:hAnsi="Arial" w:cs="Arial"/>
          <w:sz w:val="20"/>
          <w:szCs w:val="20"/>
          <w:lang w:val="en-US"/>
        </w:rPr>
        <w:t xml:space="preserve">The proportion of occurrences of a certain term to the total number of that term in the dataset provides an insight into emphasis and importance a reviewer has attributed to term. </w:t>
      </w:r>
      <w:r w:rsidR="003A47B4" w:rsidRPr="004A77FB">
        <w:rPr>
          <w:rFonts w:ascii="Arial" w:hAnsi="Arial" w:cs="Arial"/>
          <w:sz w:val="20"/>
          <w:szCs w:val="20"/>
          <w:lang w:val="en-US"/>
        </w:rPr>
        <w:t>This preprocessing permits a model to learn relationships between words as it is now represented as a vector</w:t>
      </w:r>
      <w:r w:rsidR="003A47B4">
        <w:rPr>
          <w:rFonts w:ascii="Arial" w:hAnsi="Arial" w:cs="Arial"/>
          <w:sz w:val="20"/>
          <w:szCs w:val="20"/>
          <w:lang w:val="en-US"/>
        </w:rPr>
        <w:t>.</w:t>
      </w:r>
      <w:r w:rsidR="00B5425A">
        <w:rPr>
          <w:rFonts w:ascii="Arial" w:hAnsi="Arial" w:cs="Arial"/>
          <w:sz w:val="20"/>
          <w:szCs w:val="20"/>
          <w:lang w:val="en-US"/>
        </w:rPr>
        <w:t xml:space="preserve"> </w:t>
      </w:r>
      <w:r w:rsidR="003A47B4">
        <w:rPr>
          <w:rFonts w:ascii="Arial" w:hAnsi="Arial" w:cs="Arial"/>
          <w:sz w:val="20"/>
          <w:szCs w:val="20"/>
          <w:lang w:val="en-US"/>
        </w:rPr>
        <w:t xml:space="preserve">Count vectorizer from the </w:t>
      </w:r>
      <w:proofErr w:type="spellStart"/>
      <w:r w:rsidR="003A47B4">
        <w:rPr>
          <w:rFonts w:ascii="Arial" w:hAnsi="Arial" w:cs="Arial"/>
          <w:sz w:val="20"/>
          <w:szCs w:val="20"/>
          <w:lang w:val="en-US"/>
        </w:rPr>
        <w:t>sklearn</w:t>
      </w:r>
      <w:proofErr w:type="spellEnd"/>
      <w:r w:rsidR="003A47B4">
        <w:rPr>
          <w:rFonts w:ascii="Arial" w:hAnsi="Arial" w:cs="Arial"/>
          <w:sz w:val="20"/>
          <w:szCs w:val="20"/>
          <w:lang w:val="en-US"/>
        </w:rPr>
        <w:t xml:space="preserve"> library was used to convert the collection of text into a matrix of tokens. N-gram count of the number of unique words is </w:t>
      </w:r>
      <w:r w:rsidR="00D902A8">
        <w:rPr>
          <w:rFonts w:ascii="Arial" w:hAnsi="Arial" w:cs="Arial"/>
          <w:sz w:val="20"/>
          <w:szCs w:val="20"/>
          <w:lang w:val="en-US"/>
        </w:rPr>
        <w:t>9</w:t>
      </w:r>
      <w:r w:rsidR="00517AA5">
        <w:rPr>
          <w:rFonts w:ascii="Arial" w:hAnsi="Arial" w:cs="Arial"/>
          <w:sz w:val="20"/>
          <w:szCs w:val="20"/>
          <w:lang w:val="en-US"/>
        </w:rPr>
        <w:t>76</w:t>
      </w:r>
      <w:r w:rsidR="003A47B4">
        <w:rPr>
          <w:rFonts w:ascii="Arial" w:hAnsi="Arial" w:cs="Arial"/>
          <w:sz w:val="20"/>
          <w:szCs w:val="20"/>
          <w:lang w:val="en-US"/>
        </w:rPr>
        <w:t xml:space="preserve">. </w:t>
      </w:r>
      <w:r w:rsidR="00B5425A">
        <w:rPr>
          <w:rFonts w:ascii="Arial" w:hAnsi="Arial" w:cs="Arial"/>
          <w:sz w:val="20"/>
          <w:szCs w:val="20"/>
          <w:lang w:val="en-US"/>
        </w:rPr>
        <w:t>The count vectorizer was also used to create a bag-of-words representation of the text data which results in a matrix of the reviews. 1</w:t>
      </w:r>
      <w:r w:rsidR="00604DB1">
        <w:rPr>
          <w:rFonts w:ascii="Arial" w:hAnsi="Arial" w:cs="Arial"/>
          <w:sz w:val="20"/>
          <w:szCs w:val="20"/>
          <w:lang w:val="en-US"/>
        </w:rPr>
        <w:t>328</w:t>
      </w:r>
      <w:r w:rsidR="00B5425A">
        <w:rPr>
          <w:rFonts w:ascii="Arial" w:hAnsi="Arial" w:cs="Arial"/>
          <w:sz w:val="20"/>
          <w:szCs w:val="20"/>
          <w:lang w:val="en-US"/>
        </w:rPr>
        <w:t xml:space="preserve"> rows representing the number of reviews and </w:t>
      </w:r>
      <w:r w:rsidR="00D902A8">
        <w:rPr>
          <w:rFonts w:ascii="Arial" w:hAnsi="Arial" w:cs="Arial"/>
          <w:sz w:val="20"/>
          <w:szCs w:val="20"/>
          <w:lang w:val="en-US"/>
        </w:rPr>
        <w:t>9</w:t>
      </w:r>
      <w:r w:rsidR="00517AA5">
        <w:rPr>
          <w:rFonts w:ascii="Arial" w:hAnsi="Arial" w:cs="Arial"/>
          <w:sz w:val="20"/>
          <w:szCs w:val="20"/>
          <w:lang w:val="en-US"/>
        </w:rPr>
        <w:t>76</w:t>
      </w:r>
      <w:r w:rsidR="00B5425A">
        <w:rPr>
          <w:rFonts w:ascii="Arial" w:hAnsi="Arial" w:cs="Arial"/>
          <w:sz w:val="20"/>
          <w:szCs w:val="20"/>
          <w:lang w:val="en-US"/>
        </w:rPr>
        <w:t xml:space="preserve"> columns representing the unique words. The matrix has non-zero count of </w:t>
      </w:r>
      <w:r w:rsidR="00517AA5">
        <w:rPr>
          <w:rFonts w:ascii="Arial" w:hAnsi="Arial" w:cs="Arial"/>
          <w:sz w:val="20"/>
          <w:szCs w:val="20"/>
          <w:lang w:val="en-US"/>
        </w:rPr>
        <w:t>30047</w:t>
      </w:r>
      <w:r w:rsidR="00B5425A">
        <w:rPr>
          <w:rFonts w:ascii="Arial" w:hAnsi="Arial" w:cs="Arial"/>
          <w:sz w:val="20"/>
          <w:szCs w:val="20"/>
          <w:lang w:val="en-US"/>
        </w:rPr>
        <w:t xml:space="preserve"> and a relatively low sparsity of </w:t>
      </w:r>
      <w:r w:rsidR="00D902A8">
        <w:rPr>
          <w:rFonts w:ascii="Arial" w:hAnsi="Arial" w:cs="Arial"/>
          <w:sz w:val="20"/>
          <w:szCs w:val="20"/>
          <w:lang w:val="en-US"/>
        </w:rPr>
        <w:t>2.</w:t>
      </w:r>
      <w:r w:rsidR="00517AA5">
        <w:rPr>
          <w:rFonts w:ascii="Arial" w:hAnsi="Arial" w:cs="Arial"/>
          <w:sz w:val="20"/>
          <w:szCs w:val="20"/>
          <w:lang w:val="en-US"/>
        </w:rPr>
        <w:t>32</w:t>
      </w:r>
      <w:r w:rsidR="00B5425A">
        <w:rPr>
          <w:rFonts w:ascii="Arial" w:hAnsi="Arial" w:cs="Arial"/>
          <w:sz w:val="20"/>
          <w:szCs w:val="20"/>
          <w:lang w:val="en-US"/>
        </w:rPr>
        <w:t xml:space="preserve">%. </w:t>
      </w:r>
    </w:p>
    <w:p w14:paraId="67DA8F82" w14:textId="77999463" w:rsidR="00B5425A" w:rsidRPr="004A77FB" w:rsidRDefault="00517AA5" w:rsidP="00604DB1">
      <w:pPr>
        <w:spacing w:line="276" w:lineRule="auto"/>
        <w:jc w:val="center"/>
        <w:rPr>
          <w:rFonts w:ascii="Arial" w:hAnsi="Arial" w:cs="Arial"/>
          <w:sz w:val="20"/>
          <w:szCs w:val="20"/>
          <w:lang w:val="en-US"/>
        </w:rPr>
      </w:pPr>
      <w:r>
        <w:rPr>
          <w:noProof/>
        </w:rPr>
        <w:drawing>
          <wp:inline distT="0" distB="0" distL="0" distR="0" wp14:anchorId="59DE7FA4" wp14:editId="47D3A326">
            <wp:extent cx="3209925" cy="704850"/>
            <wp:effectExtent l="0" t="0" r="9525" b="0"/>
            <wp:docPr id="12517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8132" name=""/>
                    <pic:cNvPicPr/>
                  </pic:nvPicPr>
                  <pic:blipFill>
                    <a:blip r:embed="rId21"/>
                    <a:stretch>
                      <a:fillRect/>
                    </a:stretch>
                  </pic:blipFill>
                  <pic:spPr>
                    <a:xfrm>
                      <a:off x="0" y="0"/>
                      <a:ext cx="3209925" cy="704850"/>
                    </a:xfrm>
                    <a:prstGeom prst="rect">
                      <a:avLst/>
                    </a:prstGeom>
                  </pic:spPr>
                </pic:pic>
              </a:graphicData>
            </a:graphic>
          </wp:inline>
        </w:drawing>
      </w:r>
    </w:p>
    <w:p w14:paraId="0DD96B46" w14:textId="306FC442" w:rsidR="00AA1DCA" w:rsidRDefault="0014410C" w:rsidP="00D5562E">
      <w:pPr>
        <w:spacing w:line="276" w:lineRule="auto"/>
        <w:rPr>
          <w:rFonts w:ascii="Arial" w:hAnsi="Arial" w:cs="Arial"/>
          <w:sz w:val="20"/>
          <w:szCs w:val="20"/>
        </w:rPr>
      </w:pPr>
      <w:r>
        <w:rPr>
          <w:rFonts w:ascii="Arial" w:hAnsi="Arial" w:cs="Arial"/>
          <w:sz w:val="20"/>
          <w:szCs w:val="20"/>
        </w:rPr>
        <w:t xml:space="preserve">The TF-IDF transformed weights were converted to a NumPy array type dataset to present the keywords, weights and sums for each review and demonstrate their context in the complete corpus. </w:t>
      </w:r>
      <w:r w:rsidR="00C25D45">
        <w:rPr>
          <w:rFonts w:ascii="Arial" w:hAnsi="Arial" w:cs="Arial"/>
          <w:sz w:val="20"/>
          <w:szCs w:val="20"/>
        </w:rPr>
        <w:t xml:space="preserve"> The top </w:t>
      </w:r>
      <w:r w:rsidR="00604DB1">
        <w:rPr>
          <w:rFonts w:ascii="Arial" w:hAnsi="Arial" w:cs="Arial"/>
          <w:sz w:val="20"/>
          <w:szCs w:val="20"/>
        </w:rPr>
        <w:t>10</w:t>
      </w:r>
      <w:r w:rsidR="00C25D45">
        <w:rPr>
          <w:rFonts w:ascii="Arial" w:hAnsi="Arial" w:cs="Arial"/>
          <w:sz w:val="20"/>
          <w:szCs w:val="20"/>
        </w:rPr>
        <w:t xml:space="preserve"> most frequent words are shown below in </w:t>
      </w:r>
      <w:r w:rsidR="00C25D45" w:rsidRPr="00C25D45">
        <w:rPr>
          <w:rFonts w:ascii="Arial" w:hAnsi="Arial" w:cs="Arial"/>
          <w:sz w:val="20"/>
          <w:szCs w:val="20"/>
          <w:highlight w:val="yellow"/>
        </w:rPr>
        <w:t>fig x.</w:t>
      </w:r>
      <w:r w:rsidR="00E5046D">
        <w:rPr>
          <w:rFonts w:ascii="Arial" w:hAnsi="Arial" w:cs="Arial"/>
          <w:sz w:val="20"/>
          <w:szCs w:val="20"/>
        </w:rPr>
        <w:t xml:space="preserve"> </w:t>
      </w:r>
      <w:r w:rsidR="00604DB1">
        <w:rPr>
          <w:rFonts w:ascii="Arial" w:hAnsi="Arial" w:cs="Arial"/>
          <w:sz w:val="20"/>
          <w:szCs w:val="20"/>
        </w:rPr>
        <w:t>’</w:t>
      </w:r>
      <w:r w:rsidR="00517AA5">
        <w:rPr>
          <w:rFonts w:ascii="Arial" w:hAnsi="Arial" w:cs="Arial"/>
          <w:sz w:val="20"/>
          <w:szCs w:val="20"/>
        </w:rPr>
        <w:t>Food</w:t>
      </w:r>
      <w:r w:rsidR="00604DB1">
        <w:rPr>
          <w:rFonts w:ascii="Arial" w:hAnsi="Arial" w:cs="Arial"/>
          <w:sz w:val="20"/>
          <w:szCs w:val="20"/>
        </w:rPr>
        <w:t xml:space="preserve">’ is by far the most common and is featured </w:t>
      </w:r>
      <w:r w:rsidR="00E5046D">
        <w:rPr>
          <w:rFonts w:ascii="Arial" w:hAnsi="Arial" w:cs="Arial"/>
          <w:sz w:val="20"/>
          <w:szCs w:val="20"/>
        </w:rPr>
        <w:t>1062</w:t>
      </w:r>
      <w:r w:rsidR="00604DB1">
        <w:rPr>
          <w:rFonts w:ascii="Arial" w:hAnsi="Arial" w:cs="Arial"/>
          <w:sz w:val="20"/>
          <w:szCs w:val="20"/>
        </w:rPr>
        <w:t xml:space="preserve"> times, </w:t>
      </w:r>
      <w:r w:rsidR="00E5046D">
        <w:rPr>
          <w:rFonts w:ascii="Arial" w:hAnsi="Arial" w:cs="Arial"/>
          <w:sz w:val="20"/>
          <w:szCs w:val="20"/>
        </w:rPr>
        <w:t xml:space="preserve">and </w:t>
      </w:r>
      <w:r w:rsidR="00604DB1">
        <w:rPr>
          <w:rFonts w:ascii="Arial" w:hAnsi="Arial" w:cs="Arial"/>
          <w:sz w:val="20"/>
          <w:szCs w:val="20"/>
        </w:rPr>
        <w:t>‘</w:t>
      </w:r>
      <w:r w:rsidR="00E5046D">
        <w:rPr>
          <w:rFonts w:ascii="Arial" w:hAnsi="Arial" w:cs="Arial"/>
          <w:sz w:val="20"/>
          <w:szCs w:val="20"/>
        </w:rPr>
        <w:t>good</w:t>
      </w:r>
      <w:r w:rsidR="00604DB1">
        <w:rPr>
          <w:rFonts w:ascii="Arial" w:hAnsi="Arial" w:cs="Arial"/>
          <w:sz w:val="20"/>
          <w:szCs w:val="20"/>
        </w:rPr>
        <w:t xml:space="preserve">’ is the second with </w:t>
      </w:r>
      <w:r w:rsidR="00E5046D">
        <w:rPr>
          <w:rFonts w:ascii="Arial" w:hAnsi="Arial" w:cs="Arial"/>
          <w:sz w:val="20"/>
          <w:szCs w:val="20"/>
        </w:rPr>
        <w:t>563</w:t>
      </w:r>
      <w:r w:rsidR="00604DB1">
        <w:rPr>
          <w:rFonts w:ascii="Arial" w:hAnsi="Arial" w:cs="Arial"/>
          <w:sz w:val="20"/>
          <w:szCs w:val="20"/>
        </w:rPr>
        <w:t xml:space="preserve"> times.</w:t>
      </w:r>
      <w:r w:rsidR="00E5046D">
        <w:rPr>
          <w:rFonts w:ascii="Arial" w:hAnsi="Arial" w:cs="Arial"/>
          <w:sz w:val="20"/>
          <w:szCs w:val="20"/>
        </w:rPr>
        <w:t xml:space="preserve"> Other frequent words featured in the top 10 list have generally positive connotation such as ‘great’, ‘nice’ and ‘delicious’. </w:t>
      </w:r>
    </w:p>
    <w:p w14:paraId="5AA0DB6F" w14:textId="5B245BC9" w:rsidR="00604DB1" w:rsidRDefault="00517AA5" w:rsidP="00517AA5">
      <w:pPr>
        <w:spacing w:line="276" w:lineRule="auto"/>
        <w:jc w:val="center"/>
        <w:rPr>
          <w:rFonts w:ascii="Arial" w:hAnsi="Arial" w:cs="Arial"/>
          <w:sz w:val="20"/>
          <w:szCs w:val="20"/>
        </w:rPr>
      </w:pPr>
      <w:r>
        <w:rPr>
          <w:noProof/>
        </w:rPr>
        <w:drawing>
          <wp:inline distT="0" distB="0" distL="0" distR="0" wp14:anchorId="1CE211E7" wp14:editId="27D58344">
            <wp:extent cx="1809750" cy="3190875"/>
            <wp:effectExtent l="0" t="0" r="0" b="9525"/>
            <wp:docPr id="113313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39423" name=""/>
                    <pic:cNvPicPr/>
                  </pic:nvPicPr>
                  <pic:blipFill>
                    <a:blip r:embed="rId22"/>
                    <a:stretch>
                      <a:fillRect/>
                    </a:stretch>
                  </pic:blipFill>
                  <pic:spPr>
                    <a:xfrm>
                      <a:off x="0" y="0"/>
                      <a:ext cx="1809750" cy="3190875"/>
                    </a:xfrm>
                    <a:prstGeom prst="rect">
                      <a:avLst/>
                    </a:prstGeom>
                  </pic:spPr>
                </pic:pic>
              </a:graphicData>
            </a:graphic>
          </wp:inline>
        </w:drawing>
      </w:r>
    </w:p>
    <w:p w14:paraId="68D83F25" w14:textId="72B19808" w:rsidR="00C25D45" w:rsidRDefault="00C25D45" w:rsidP="00D5562E">
      <w:pPr>
        <w:spacing w:line="276" w:lineRule="auto"/>
        <w:rPr>
          <w:rFonts w:ascii="Arial" w:hAnsi="Arial" w:cs="Arial"/>
          <w:sz w:val="20"/>
          <w:szCs w:val="20"/>
        </w:rPr>
      </w:pPr>
      <w:r>
        <w:rPr>
          <w:rFonts w:ascii="Arial" w:hAnsi="Arial" w:cs="Arial"/>
          <w:sz w:val="20"/>
          <w:szCs w:val="20"/>
        </w:rPr>
        <w:t xml:space="preserve">The top </w:t>
      </w:r>
      <w:r w:rsidR="00604DB1">
        <w:rPr>
          <w:rFonts w:ascii="Arial" w:hAnsi="Arial" w:cs="Arial"/>
          <w:sz w:val="20"/>
          <w:szCs w:val="20"/>
        </w:rPr>
        <w:t>1</w:t>
      </w:r>
      <w:r>
        <w:rPr>
          <w:rFonts w:ascii="Arial" w:hAnsi="Arial" w:cs="Arial"/>
          <w:sz w:val="20"/>
          <w:szCs w:val="20"/>
        </w:rPr>
        <w:t xml:space="preserve">0 most heavily weighted words are shown below in </w:t>
      </w:r>
      <w:r w:rsidRPr="00C25D45">
        <w:rPr>
          <w:rFonts w:ascii="Arial" w:hAnsi="Arial" w:cs="Arial"/>
          <w:sz w:val="20"/>
          <w:szCs w:val="20"/>
          <w:highlight w:val="yellow"/>
        </w:rPr>
        <w:t xml:space="preserve">fix x. </w:t>
      </w:r>
      <w:r w:rsidR="00604DB1">
        <w:rPr>
          <w:rFonts w:ascii="Arial" w:hAnsi="Arial" w:cs="Arial"/>
          <w:sz w:val="20"/>
          <w:szCs w:val="20"/>
        </w:rPr>
        <w:t>‘</w:t>
      </w:r>
      <w:r w:rsidR="00520784">
        <w:rPr>
          <w:rFonts w:ascii="Arial" w:hAnsi="Arial" w:cs="Arial"/>
          <w:sz w:val="20"/>
          <w:szCs w:val="20"/>
        </w:rPr>
        <w:t>food</w:t>
      </w:r>
      <w:r w:rsidR="00604DB1">
        <w:rPr>
          <w:rFonts w:ascii="Arial" w:hAnsi="Arial" w:cs="Arial"/>
          <w:sz w:val="20"/>
          <w:szCs w:val="20"/>
        </w:rPr>
        <w:t>’ is naturally the heaviest weighted word at 0.</w:t>
      </w:r>
      <w:r w:rsidR="00520784">
        <w:rPr>
          <w:rFonts w:ascii="Arial" w:hAnsi="Arial" w:cs="Arial"/>
          <w:sz w:val="20"/>
          <w:szCs w:val="20"/>
        </w:rPr>
        <w:t>0625</w:t>
      </w:r>
      <w:r w:rsidR="00604DB1">
        <w:rPr>
          <w:rFonts w:ascii="Arial" w:hAnsi="Arial" w:cs="Arial"/>
          <w:sz w:val="20"/>
          <w:szCs w:val="20"/>
        </w:rPr>
        <w:t xml:space="preserve"> and ‘</w:t>
      </w:r>
      <w:r w:rsidR="00520784">
        <w:rPr>
          <w:rFonts w:ascii="Arial" w:hAnsi="Arial" w:cs="Arial"/>
          <w:sz w:val="20"/>
          <w:szCs w:val="20"/>
        </w:rPr>
        <w:t>good</w:t>
      </w:r>
      <w:r w:rsidR="00604DB1">
        <w:rPr>
          <w:rFonts w:ascii="Arial" w:hAnsi="Arial" w:cs="Arial"/>
          <w:sz w:val="20"/>
          <w:szCs w:val="20"/>
        </w:rPr>
        <w:t>’ being second at 0.</w:t>
      </w:r>
      <w:r w:rsidR="00520784">
        <w:rPr>
          <w:rFonts w:ascii="Arial" w:hAnsi="Arial" w:cs="Arial"/>
          <w:sz w:val="20"/>
          <w:szCs w:val="20"/>
        </w:rPr>
        <w:t>0485. Other heavily weighted words include staff, place and more positive adjectives which provides evidence that the reviews in the dataset are relevant to the subject and overall positive in nature.</w:t>
      </w:r>
    </w:p>
    <w:p w14:paraId="61D01D87" w14:textId="415AEE5B" w:rsidR="00604DB1" w:rsidRPr="004A77FB" w:rsidRDefault="00517AA5" w:rsidP="00517AA5">
      <w:pPr>
        <w:spacing w:line="276" w:lineRule="auto"/>
        <w:jc w:val="center"/>
        <w:rPr>
          <w:rFonts w:ascii="Arial" w:hAnsi="Arial" w:cs="Arial"/>
          <w:sz w:val="20"/>
          <w:szCs w:val="20"/>
        </w:rPr>
      </w:pPr>
      <w:r>
        <w:rPr>
          <w:noProof/>
        </w:rPr>
        <w:lastRenderedPageBreak/>
        <w:drawing>
          <wp:inline distT="0" distB="0" distL="0" distR="0" wp14:anchorId="587702B5" wp14:editId="68AFB7F0">
            <wp:extent cx="1638300" cy="3448050"/>
            <wp:effectExtent l="0" t="0" r="0" b="0"/>
            <wp:docPr id="34137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71679" name=""/>
                    <pic:cNvPicPr/>
                  </pic:nvPicPr>
                  <pic:blipFill>
                    <a:blip r:embed="rId23"/>
                    <a:stretch>
                      <a:fillRect/>
                    </a:stretch>
                  </pic:blipFill>
                  <pic:spPr>
                    <a:xfrm>
                      <a:off x="0" y="0"/>
                      <a:ext cx="1638300" cy="3448050"/>
                    </a:xfrm>
                    <a:prstGeom prst="rect">
                      <a:avLst/>
                    </a:prstGeom>
                  </pic:spPr>
                </pic:pic>
              </a:graphicData>
            </a:graphic>
          </wp:inline>
        </w:drawing>
      </w:r>
    </w:p>
    <w:p w14:paraId="45E6A067" w14:textId="35072D17" w:rsidR="00C15791" w:rsidRPr="004A77FB" w:rsidRDefault="00AA1DCA" w:rsidP="00AA1DCA">
      <w:pPr>
        <w:rPr>
          <w:rFonts w:ascii="Arial" w:hAnsi="Arial" w:cs="Arial"/>
          <w:sz w:val="20"/>
          <w:szCs w:val="20"/>
          <w:lang w:val="en-US"/>
        </w:rPr>
      </w:pPr>
      <w:r w:rsidRPr="004A77FB">
        <w:rPr>
          <w:rFonts w:ascii="Arial" w:hAnsi="Arial" w:cs="Arial"/>
          <w:sz w:val="20"/>
          <w:szCs w:val="20"/>
          <w:lang w:val="en-US"/>
        </w:rPr>
        <w:t>The spa</w:t>
      </w:r>
      <w:r w:rsidR="004F65D5" w:rsidRPr="004A77FB">
        <w:rPr>
          <w:rFonts w:ascii="Arial" w:hAnsi="Arial" w:cs="Arial"/>
          <w:sz w:val="20"/>
          <w:szCs w:val="20"/>
          <w:lang w:val="en-US"/>
        </w:rPr>
        <w:t>CY</w:t>
      </w:r>
      <w:r w:rsidRPr="004A77FB">
        <w:rPr>
          <w:rFonts w:ascii="Arial" w:hAnsi="Arial" w:cs="Arial"/>
          <w:sz w:val="20"/>
          <w:szCs w:val="20"/>
          <w:lang w:val="en-US"/>
        </w:rPr>
        <w:t xml:space="preserve"> package was used to classify the column ‘review_text’ into named entities and their labels such as locations, cardinal numbers, noun’s and dates. The displacy visualizer allows a sentence to be broken up and it’s dependencies to be examined. This package was useful is analy</w:t>
      </w:r>
      <w:r w:rsidR="005609F6" w:rsidRPr="004A77FB">
        <w:rPr>
          <w:rFonts w:ascii="Arial" w:hAnsi="Arial" w:cs="Arial"/>
          <w:sz w:val="20"/>
          <w:szCs w:val="20"/>
          <w:lang w:val="en-US"/>
        </w:rPr>
        <w:t>z</w:t>
      </w:r>
      <w:r w:rsidRPr="004A77FB">
        <w:rPr>
          <w:rFonts w:ascii="Arial" w:hAnsi="Arial" w:cs="Arial"/>
          <w:sz w:val="20"/>
          <w:szCs w:val="20"/>
          <w:lang w:val="en-US"/>
        </w:rPr>
        <w:t>ing the structure of a sentence and to check for specific details such as dates and quantities. Inauthentic reviews will typically lack any</w:t>
      </w:r>
      <w:r w:rsidR="0045006B">
        <w:rPr>
          <w:rFonts w:ascii="Arial" w:hAnsi="Arial" w:cs="Arial"/>
          <w:sz w:val="20"/>
          <w:szCs w:val="20"/>
          <w:lang w:val="en-US"/>
        </w:rPr>
        <w:t xml:space="preserve"> specific</w:t>
      </w:r>
      <w:r w:rsidRPr="004A77FB">
        <w:rPr>
          <w:rFonts w:ascii="Arial" w:hAnsi="Arial" w:cs="Arial"/>
          <w:sz w:val="20"/>
          <w:szCs w:val="20"/>
          <w:lang w:val="en-US"/>
        </w:rPr>
        <w:t xml:space="preserve"> information that it </w:t>
      </w:r>
      <w:r w:rsidR="00D05E9C" w:rsidRPr="004A77FB">
        <w:rPr>
          <w:rFonts w:ascii="Arial" w:hAnsi="Arial" w:cs="Arial"/>
          <w:sz w:val="20"/>
          <w:szCs w:val="20"/>
          <w:lang w:val="en-US"/>
        </w:rPr>
        <w:t xml:space="preserve">uniquely </w:t>
      </w:r>
      <w:r w:rsidRPr="004A77FB">
        <w:rPr>
          <w:rFonts w:ascii="Arial" w:hAnsi="Arial" w:cs="Arial"/>
          <w:sz w:val="20"/>
          <w:szCs w:val="20"/>
          <w:lang w:val="en-US"/>
        </w:rPr>
        <w:t xml:space="preserve">relevant to the </w:t>
      </w:r>
      <w:r w:rsidR="00AE4675" w:rsidRPr="004A77FB">
        <w:rPr>
          <w:rFonts w:ascii="Arial" w:hAnsi="Arial" w:cs="Arial"/>
          <w:sz w:val="20"/>
          <w:szCs w:val="20"/>
          <w:lang w:val="en-US"/>
        </w:rPr>
        <w:t>service and</w:t>
      </w:r>
      <w:r w:rsidRPr="004A77FB">
        <w:rPr>
          <w:rFonts w:ascii="Arial" w:hAnsi="Arial" w:cs="Arial"/>
          <w:sz w:val="20"/>
          <w:szCs w:val="20"/>
          <w:lang w:val="en-US"/>
        </w:rPr>
        <w:t xml:space="preserve"> will contain generic comments that suit any restaurant such as ‘Great service’ or ‘Good place for an occasion’. </w:t>
      </w:r>
      <w:r w:rsidR="00AE4675" w:rsidRPr="004A77FB">
        <w:rPr>
          <w:rFonts w:ascii="Arial" w:hAnsi="Arial" w:cs="Arial"/>
          <w:sz w:val="20"/>
          <w:szCs w:val="20"/>
          <w:lang w:val="en-US"/>
        </w:rPr>
        <w:t xml:space="preserve">Each named entity such as GPE (location), cardinal, quantity, date and time were stored in an additional column ‘named entities’. </w:t>
      </w:r>
    </w:p>
    <w:p w14:paraId="2BFBD02D" w14:textId="3A8BACF5" w:rsidR="00F31BAF" w:rsidRPr="00A95873" w:rsidRDefault="00AC4F4F" w:rsidP="00AA1DCA">
      <w:pPr>
        <w:rPr>
          <w:rFonts w:ascii="Arial" w:hAnsi="Arial" w:cs="Arial"/>
          <w:sz w:val="20"/>
          <w:szCs w:val="20"/>
          <w:lang w:val="en-US"/>
        </w:rPr>
      </w:pPr>
      <w:r w:rsidRPr="00383FE0">
        <w:rPr>
          <w:rFonts w:ascii="Arial" w:hAnsi="Arial" w:cs="Arial"/>
          <w:sz w:val="20"/>
          <w:szCs w:val="20"/>
          <w:lang w:val="en-US"/>
        </w:rPr>
        <w:t xml:space="preserve">The </w:t>
      </w:r>
      <w:r w:rsidR="00383FE0" w:rsidRPr="00383FE0">
        <w:rPr>
          <w:rFonts w:ascii="Arial" w:hAnsi="Arial" w:cs="Arial"/>
          <w:sz w:val="20"/>
          <w:szCs w:val="20"/>
          <w:lang w:val="en-US"/>
        </w:rPr>
        <w:t xml:space="preserve">code </w:t>
      </w:r>
      <w:r w:rsidR="00383FE0" w:rsidRPr="00A95873">
        <w:rPr>
          <w:rFonts w:ascii="Arial" w:hAnsi="Arial" w:cs="Arial"/>
          <w:b/>
          <w:bCs/>
          <w:sz w:val="20"/>
          <w:szCs w:val="20"/>
          <w:lang w:val="en-US"/>
        </w:rPr>
        <w:t>‘</w:t>
      </w:r>
      <w:r w:rsidR="00383FE0" w:rsidRPr="00E22639">
        <w:rPr>
          <w:rFonts w:ascii="Arial" w:hAnsi="Arial" w:cs="Arial"/>
          <w:b/>
          <w:bCs/>
          <w:sz w:val="18"/>
          <w:szCs w:val="18"/>
          <w:lang w:val="en-US"/>
        </w:rPr>
        <w:t>displacy.render(nlp(str(df['named_entities'])), jupyter=True, style='ent')</w:t>
      </w:r>
      <w:r w:rsidR="00A95873" w:rsidRPr="00E22639">
        <w:rPr>
          <w:rFonts w:ascii="Arial" w:hAnsi="Arial" w:cs="Arial"/>
          <w:b/>
          <w:bCs/>
          <w:sz w:val="18"/>
          <w:szCs w:val="18"/>
          <w:lang w:val="en-US"/>
        </w:rPr>
        <w:t xml:space="preserve">’ </w:t>
      </w:r>
      <w:r w:rsidR="00E22639">
        <w:rPr>
          <w:rFonts w:ascii="Arial" w:hAnsi="Arial" w:cs="Arial"/>
          <w:b/>
          <w:bCs/>
          <w:sz w:val="18"/>
          <w:szCs w:val="18"/>
          <w:lang w:val="en-US"/>
        </w:rPr>
        <w:t xml:space="preserve"> </w:t>
      </w:r>
      <w:r w:rsidR="00A95873" w:rsidRPr="00A95873">
        <w:rPr>
          <w:rFonts w:ascii="Arial" w:hAnsi="Arial" w:cs="Arial"/>
          <w:sz w:val="20"/>
          <w:szCs w:val="20"/>
          <w:lang w:val="en-US"/>
        </w:rPr>
        <w:t xml:space="preserve">allows the named entities </w:t>
      </w:r>
      <w:r w:rsidR="0045264C">
        <w:rPr>
          <w:rFonts w:ascii="Arial" w:hAnsi="Arial" w:cs="Arial"/>
          <w:sz w:val="20"/>
          <w:szCs w:val="20"/>
          <w:lang w:val="en-US"/>
        </w:rPr>
        <w:t>to be annotated based on their entity type</w:t>
      </w:r>
      <w:r w:rsidR="00130476">
        <w:rPr>
          <w:rFonts w:ascii="Arial" w:hAnsi="Arial" w:cs="Arial"/>
          <w:sz w:val="20"/>
          <w:szCs w:val="20"/>
          <w:lang w:val="en-US"/>
        </w:rPr>
        <w:t xml:space="preserve"> and displayed using and ‘ent’ stype visualisation</w:t>
      </w:r>
    </w:p>
    <w:p w14:paraId="2D769C55" w14:textId="77777777" w:rsidR="00AE4675" w:rsidRDefault="00AE4675" w:rsidP="00AA1DCA">
      <w:pPr>
        <w:rPr>
          <w:rFonts w:ascii="Arial" w:hAnsi="Arial" w:cs="Arial"/>
          <w:lang w:val="en-US"/>
        </w:rPr>
      </w:pPr>
    </w:p>
    <w:p w14:paraId="254612B3" w14:textId="4267D8B3" w:rsidR="00AA1DCA" w:rsidRDefault="00AA1DCA" w:rsidP="00AA1DCA">
      <w:pPr>
        <w:rPr>
          <w:rFonts w:ascii="Arial" w:hAnsi="Arial" w:cs="Arial"/>
          <w:lang w:val="en-US"/>
        </w:rPr>
      </w:pPr>
      <w:r>
        <w:rPr>
          <w:noProof/>
        </w:rPr>
        <w:drawing>
          <wp:inline distT="0" distB="0" distL="0" distR="0" wp14:anchorId="24F12731" wp14:editId="5035C13C">
            <wp:extent cx="5731510" cy="2790825"/>
            <wp:effectExtent l="0" t="0" r="2540" b="9525"/>
            <wp:docPr id="985549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9879" name="Picture 1" descr="A screenshot of a computer&#10;&#10;Description automatically generated"/>
                    <pic:cNvPicPr/>
                  </pic:nvPicPr>
                  <pic:blipFill>
                    <a:blip r:embed="rId24"/>
                    <a:stretch>
                      <a:fillRect/>
                    </a:stretch>
                  </pic:blipFill>
                  <pic:spPr>
                    <a:xfrm>
                      <a:off x="0" y="0"/>
                      <a:ext cx="5731510" cy="2790825"/>
                    </a:xfrm>
                    <a:prstGeom prst="rect">
                      <a:avLst/>
                    </a:prstGeom>
                  </pic:spPr>
                </pic:pic>
              </a:graphicData>
            </a:graphic>
          </wp:inline>
        </w:drawing>
      </w:r>
    </w:p>
    <w:p w14:paraId="3368D5A9" w14:textId="77777777" w:rsidR="00E22639" w:rsidRDefault="00E22639" w:rsidP="00AA1DCA">
      <w:pPr>
        <w:rPr>
          <w:rFonts w:ascii="Arial" w:hAnsi="Arial" w:cs="Arial"/>
          <w:lang w:val="en-US"/>
        </w:rPr>
      </w:pPr>
    </w:p>
    <w:p w14:paraId="2DF40A29" w14:textId="42479C35" w:rsidR="00DD3D4F" w:rsidRPr="00E22639" w:rsidRDefault="00DD3D4F" w:rsidP="00AA1DCA">
      <w:pPr>
        <w:rPr>
          <w:rFonts w:ascii="Arial" w:hAnsi="Arial" w:cs="Arial"/>
          <w:sz w:val="20"/>
          <w:szCs w:val="20"/>
          <w:lang w:val="en-US"/>
        </w:rPr>
      </w:pPr>
      <w:r w:rsidRPr="00E22639">
        <w:rPr>
          <w:rFonts w:ascii="Arial" w:hAnsi="Arial" w:cs="Arial"/>
          <w:sz w:val="20"/>
          <w:szCs w:val="20"/>
          <w:lang w:val="en-US"/>
        </w:rPr>
        <w:lastRenderedPageBreak/>
        <w:t xml:space="preserve">The dependency parsing </w:t>
      </w:r>
      <w:r w:rsidR="004F65D5" w:rsidRPr="00E22639">
        <w:rPr>
          <w:rFonts w:ascii="Arial" w:hAnsi="Arial" w:cs="Arial"/>
          <w:sz w:val="20"/>
          <w:szCs w:val="20"/>
          <w:lang w:val="en-US"/>
        </w:rPr>
        <w:t xml:space="preserve">DEP </w:t>
      </w:r>
      <w:r w:rsidRPr="00E22639">
        <w:rPr>
          <w:rFonts w:ascii="Arial" w:hAnsi="Arial" w:cs="Arial"/>
          <w:sz w:val="20"/>
          <w:szCs w:val="20"/>
          <w:lang w:val="en-US"/>
        </w:rPr>
        <w:t>was also generated inside the jupyter notebook</w:t>
      </w:r>
      <w:r w:rsidR="004F65D5" w:rsidRPr="00E22639">
        <w:rPr>
          <w:rFonts w:ascii="Arial" w:hAnsi="Arial" w:cs="Arial"/>
          <w:sz w:val="20"/>
          <w:szCs w:val="20"/>
          <w:lang w:val="en-US"/>
        </w:rPr>
        <w:t xml:space="preserve">. This is particularly useful in semantic role labeling (SRL) and information extraction. The arc label </w:t>
      </w:r>
      <w:r w:rsidR="00890F99" w:rsidRPr="00E22639">
        <w:rPr>
          <w:rFonts w:ascii="Arial" w:hAnsi="Arial" w:cs="Arial"/>
          <w:sz w:val="20"/>
          <w:szCs w:val="20"/>
          <w:lang w:val="en-US"/>
        </w:rPr>
        <w:t>describes the</w:t>
      </w:r>
      <w:r w:rsidR="004F65D5" w:rsidRPr="00E22639">
        <w:rPr>
          <w:rFonts w:ascii="Arial" w:hAnsi="Arial" w:cs="Arial"/>
          <w:sz w:val="20"/>
          <w:szCs w:val="20"/>
          <w:lang w:val="en-US"/>
        </w:rPr>
        <w:t xml:space="preserve"> type of syntactic relation which connects a dependent child </w:t>
      </w:r>
      <w:r w:rsidR="00496C04" w:rsidRPr="00E22639">
        <w:rPr>
          <w:rFonts w:ascii="Arial" w:hAnsi="Arial" w:cs="Arial"/>
          <w:sz w:val="20"/>
          <w:szCs w:val="20"/>
          <w:lang w:val="en-US"/>
        </w:rPr>
        <w:t xml:space="preserve">word to a head </w:t>
      </w:r>
      <w:r w:rsidR="004F65D5" w:rsidRPr="00E22639">
        <w:rPr>
          <w:rFonts w:ascii="Arial" w:hAnsi="Arial" w:cs="Arial"/>
          <w:sz w:val="20"/>
          <w:szCs w:val="20"/>
          <w:lang w:val="en-US"/>
        </w:rPr>
        <w:t>variable</w:t>
      </w:r>
      <w:r w:rsidR="00496C04" w:rsidRPr="00E22639">
        <w:rPr>
          <w:rFonts w:ascii="Arial" w:hAnsi="Arial" w:cs="Arial"/>
          <w:sz w:val="20"/>
          <w:szCs w:val="20"/>
          <w:lang w:val="en-US"/>
        </w:rPr>
        <w:t xml:space="preserve">, such as punctuation, meta data or appositional modifier of a noun. </w:t>
      </w:r>
    </w:p>
    <w:p w14:paraId="1BD1F012" w14:textId="3E48BAF2" w:rsidR="00AA1DCA" w:rsidRPr="006139C6" w:rsidRDefault="00DD3D4F" w:rsidP="00D5562E">
      <w:pPr>
        <w:spacing w:line="276" w:lineRule="auto"/>
        <w:rPr>
          <w:rFonts w:ascii="Arial" w:hAnsi="Arial" w:cs="Arial"/>
        </w:rPr>
      </w:pPr>
      <w:r>
        <w:rPr>
          <w:noProof/>
        </w:rPr>
        <w:drawing>
          <wp:inline distT="0" distB="0" distL="0" distR="0" wp14:anchorId="07389F59" wp14:editId="39B47489">
            <wp:extent cx="4359910" cy="2515184"/>
            <wp:effectExtent l="0" t="0" r="2540" b="0"/>
            <wp:docPr id="191839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90278" name=""/>
                    <pic:cNvPicPr/>
                  </pic:nvPicPr>
                  <pic:blipFill>
                    <a:blip r:embed="rId25"/>
                    <a:stretch>
                      <a:fillRect/>
                    </a:stretch>
                  </pic:blipFill>
                  <pic:spPr>
                    <a:xfrm>
                      <a:off x="0" y="0"/>
                      <a:ext cx="4371586" cy="2521920"/>
                    </a:xfrm>
                    <a:prstGeom prst="rect">
                      <a:avLst/>
                    </a:prstGeom>
                  </pic:spPr>
                </pic:pic>
              </a:graphicData>
            </a:graphic>
          </wp:inline>
        </w:drawing>
      </w:r>
    </w:p>
    <w:p w14:paraId="5DB6D44A" w14:textId="3FE41989" w:rsidR="00D05E9C" w:rsidRDefault="00D05E9C" w:rsidP="00D05E9C">
      <w:pPr>
        <w:rPr>
          <w:rFonts w:ascii="Arial" w:hAnsi="Arial" w:cs="Arial"/>
          <w:lang w:val="en-US"/>
        </w:rPr>
      </w:pPr>
      <w:r>
        <w:rPr>
          <w:rFonts w:ascii="Arial" w:hAnsi="Arial" w:cs="Arial"/>
          <w:lang w:val="en-US"/>
        </w:rPr>
        <w:t>Data enrichment was executed to extract more information from the review text column as part of the NLP process</w:t>
      </w:r>
      <w:r w:rsidR="00DD3D4F">
        <w:rPr>
          <w:rFonts w:ascii="Arial" w:hAnsi="Arial" w:cs="Arial"/>
          <w:lang w:val="en-US"/>
        </w:rPr>
        <w:t>.</w:t>
      </w:r>
    </w:p>
    <w:p w14:paraId="05926EF1" w14:textId="77777777" w:rsidR="00D05E9C" w:rsidRDefault="00C74083" w:rsidP="00D5562E">
      <w:pPr>
        <w:spacing w:line="276" w:lineRule="auto"/>
        <w:rPr>
          <w:rFonts w:ascii="Arial" w:hAnsi="Arial" w:cs="Arial"/>
          <w:lang w:val="en-US"/>
        </w:rPr>
      </w:pPr>
      <w:r>
        <w:rPr>
          <w:rFonts w:ascii="Arial" w:hAnsi="Arial" w:cs="Arial"/>
          <w:lang w:val="en-US"/>
        </w:rPr>
        <w:t xml:space="preserve"> </w:t>
      </w:r>
    </w:p>
    <w:p w14:paraId="3EB97D01" w14:textId="35F46537" w:rsidR="00D5562E" w:rsidRDefault="00D5562E" w:rsidP="00D5562E">
      <w:pPr>
        <w:spacing w:line="276" w:lineRule="auto"/>
        <w:rPr>
          <w:rFonts w:ascii="Arial" w:hAnsi="Arial" w:cs="Arial"/>
          <w:lang w:val="en-US"/>
        </w:rPr>
      </w:pPr>
      <w:r w:rsidRPr="00D5562E">
        <w:rPr>
          <w:rFonts w:ascii="Arial" w:hAnsi="Arial" w:cs="Arial"/>
        </w:rPr>
        <w:t>Sentiment Analysis was completed with Vadar</w:t>
      </w:r>
      <w:r w:rsidR="001E129E">
        <w:rPr>
          <w:rFonts w:ascii="Arial" w:hAnsi="Arial" w:cs="Arial"/>
        </w:rPr>
        <w:t>, (Valence Aware Dictionary and sentiment reasoner) and Sentiment Intensity Analyzer</w:t>
      </w:r>
      <w:r w:rsidR="001E129E" w:rsidRPr="00D5562E">
        <w:rPr>
          <w:rFonts w:ascii="Arial" w:hAnsi="Arial" w:cs="Arial"/>
        </w:rPr>
        <w:t xml:space="preserve"> </w:t>
      </w:r>
      <w:r w:rsidR="001E129E">
        <w:rPr>
          <w:rFonts w:ascii="Arial" w:hAnsi="Arial" w:cs="Arial"/>
        </w:rPr>
        <w:t xml:space="preserve">from the nltk </w:t>
      </w:r>
      <w:r w:rsidRPr="00D5562E">
        <w:rPr>
          <w:rFonts w:ascii="Arial" w:hAnsi="Arial" w:cs="Arial"/>
        </w:rPr>
        <w:t>package</w:t>
      </w:r>
      <w:r w:rsidR="001E129E">
        <w:rPr>
          <w:rFonts w:ascii="Arial" w:hAnsi="Arial" w:cs="Arial"/>
        </w:rPr>
        <w:t xml:space="preserve">. Since this tool is a lexicon and operates on </w:t>
      </w:r>
      <w:r w:rsidR="00316264">
        <w:rPr>
          <w:rFonts w:ascii="Arial" w:hAnsi="Arial" w:cs="Arial"/>
        </w:rPr>
        <w:t>rule-based</w:t>
      </w:r>
      <w:r w:rsidR="001E129E">
        <w:rPr>
          <w:rFonts w:ascii="Arial" w:hAnsi="Arial" w:cs="Arial"/>
        </w:rPr>
        <w:t xml:space="preserve"> sentiments, it is particularly suited to social media language</w:t>
      </w:r>
      <w:r w:rsidR="006A2A8D">
        <w:rPr>
          <w:rFonts w:ascii="Arial" w:hAnsi="Arial" w:cs="Arial"/>
        </w:rPr>
        <w:t xml:space="preserve">, which is appropriate for this dataset. </w:t>
      </w:r>
      <w:r w:rsidR="009751A1">
        <w:rPr>
          <w:rFonts w:ascii="Arial" w:hAnsi="Arial" w:cs="Arial"/>
        </w:rPr>
        <w:t>This added 2 additional variables to the dataset; vadar compound which is a numerical variable indicating sentiment</w:t>
      </w:r>
      <w:r w:rsidR="00446261">
        <w:rPr>
          <w:rFonts w:ascii="Arial" w:hAnsi="Arial" w:cs="Arial"/>
        </w:rPr>
        <w:t xml:space="preserve"> between 0 and 1</w:t>
      </w:r>
      <w:r w:rsidR="00AA1DCA">
        <w:rPr>
          <w:rFonts w:ascii="Arial" w:hAnsi="Arial" w:cs="Arial"/>
        </w:rPr>
        <w:t xml:space="preserve"> and a</w:t>
      </w:r>
      <w:r w:rsidR="009751A1">
        <w:rPr>
          <w:rFonts w:ascii="Arial" w:hAnsi="Arial" w:cs="Arial"/>
          <w:lang w:val="en-US"/>
        </w:rPr>
        <w:t xml:space="preserve"> second </w:t>
      </w:r>
      <w:r w:rsidR="00446261">
        <w:rPr>
          <w:rFonts w:ascii="Arial" w:hAnsi="Arial" w:cs="Arial"/>
          <w:lang w:val="en-US"/>
        </w:rPr>
        <w:t xml:space="preserve">vadar sentiment </w:t>
      </w:r>
      <w:r w:rsidR="009751A1">
        <w:rPr>
          <w:rFonts w:ascii="Arial" w:hAnsi="Arial" w:cs="Arial"/>
          <w:lang w:val="en-US"/>
        </w:rPr>
        <w:t xml:space="preserve">is a categorical variable; positive, neutral and negative depending on the individual review. </w:t>
      </w:r>
      <w:r w:rsidR="00AA1DCA">
        <w:rPr>
          <w:rFonts w:ascii="Arial" w:hAnsi="Arial" w:cs="Arial"/>
        </w:rPr>
        <w:t>Thresholds were set to +/-0.5.</w:t>
      </w:r>
      <w:r w:rsidR="00440FC7">
        <w:rPr>
          <w:rFonts w:ascii="Arial" w:hAnsi="Arial" w:cs="Arial"/>
        </w:rPr>
        <w:t xml:space="preserve"> Through consumer sentiment analysis, companies can detect eh polarity of the review, gage the </w:t>
      </w:r>
      <w:r w:rsidR="00584D33">
        <w:rPr>
          <w:rFonts w:ascii="Arial" w:hAnsi="Arial" w:cs="Arial"/>
        </w:rPr>
        <w:t xml:space="preserve">reaction of </w:t>
      </w:r>
      <w:r w:rsidR="004F52D8">
        <w:rPr>
          <w:rFonts w:ascii="Arial" w:hAnsi="Arial" w:cs="Arial"/>
        </w:rPr>
        <w:t>competitors</w:t>
      </w:r>
      <w:r w:rsidR="00584D33">
        <w:rPr>
          <w:rFonts w:ascii="Arial" w:hAnsi="Arial" w:cs="Arial"/>
        </w:rPr>
        <w:t xml:space="preserve"> and gain insight</w:t>
      </w:r>
      <w:r w:rsidR="004F52D8">
        <w:rPr>
          <w:rFonts w:ascii="Arial" w:hAnsi="Arial" w:cs="Arial"/>
        </w:rPr>
        <w:t xml:space="preserve"> from their consumers.</w:t>
      </w:r>
    </w:p>
    <w:p w14:paraId="41AEF4E7" w14:textId="6466C588" w:rsidR="0093497E" w:rsidRDefault="0093497E" w:rsidP="00D5562E">
      <w:pPr>
        <w:spacing w:line="276" w:lineRule="auto"/>
        <w:rPr>
          <w:rFonts w:ascii="Arial" w:hAnsi="Arial" w:cs="Arial"/>
        </w:rPr>
      </w:pPr>
      <w:r>
        <w:rPr>
          <w:noProof/>
        </w:rPr>
        <w:lastRenderedPageBreak/>
        <w:drawing>
          <wp:inline distT="0" distB="0" distL="0" distR="0" wp14:anchorId="55B4DF0D" wp14:editId="7F04A90F">
            <wp:extent cx="4424356" cy="3732805"/>
            <wp:effectExtent l="0" t="0" r="0" b="1270"/>
            <wp:docPr id="8084604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60496" name="Picture 1" descr="A graph with blue squares&#10;&#10;Description automatically generated"/>
                    <pic:cNvPicPr/>
                  </pic:nvPicPr>
                  <pic:blipFill>
                    <a:blip r:embed="rId26"/>
                    <a:stretch>
                      <a:fillRect/>
                    </a:stretch>
                  </pic:blipFill>
                  <pic:spPr>
                    <a:xfrm>
                      <a:off x="0" y="0"/>
                      <a:ext cx="4430387" cy="3737893"/>
                    </a:xfrm>
                    <a:prstGeom prst="rect">
                      <a:avLst/>
                    </a:prstGeom>
                  </pic:spPr>
                </pic:pic>
              </a:graphicData>
            </a:graphic>
          </wp:inline>
        </w:drawing>
      </w:r>
    </w:p>
    <w:p w14:paraId="7DB4038B" w14:textId="121837CB" w:rsidR="009A6118" w:rsidRPr="00D5562E" w:rsidRDefault="009A6118" w:rsidP="00D5562E">
      <w:pPr>
        <w:spacing w:line="276" w:lineRule="auto"/>
        <w:rPr>
          <w:rFonts w:ascii="Arial" w:hAnsi="Arial" w:cs="Arial"/>
        </w:rPr>
      </w:pPr>
    </w:p>
    <w:p w14:paraId="5BF1EADD" w14:textId="1CBEC9EB" w:rsidR="004B494D" w:rsidRPr="00D5562E" w:rsidRDefault="00B66530" w:rsidP="004D7273">
      <w:pPr>
        <w:rPr>
          <w:rFonts w:ascii="Arial" w:hAnsi="Arial" w:cs="Arial"/>
          <w:lang w:val="en-US"/>
        </w:rPr>
      </w:pPr>
      <w:r>
        <w:rPr>
          <w:rFonts w:ascii="Arial" w:hAnsi="Arial" w:cs="Arial"/>
          <w:lang w:val="en-US"/>
        </w:rPr>
        <w:t xml:space="preserve">Vadar compound shows a mean sentiment of 0.78, a min of -0.97 and a max of </w:t>
      </w:r>
      <w:commentRangeStart w:id="13"/>
      <w:r>
        <w:rPr>
          <w:rFonts w:ascii="Arial" w:hAnsi="Arial" w:cs="Arial"/>
          <w:lang w:val="en-US"/>
        </w:rPr>
        <w:t>0</w:t>
      </w:r>
      <w:commentRangeEnd w:id="13"/>
      <w:r w:rsidR="00776484">
        <w:rPr>
          <w:rStyle w:val="CommentReference"/>
        </w:rPr>
        <w:commentReference w:id="13"/>
      </w:r>
      <w:r>
        <w:rPr>
          <w:rFonts w:ascii="Arial" w:hAnsi="Arial" w:cs="Arial"/>
          <w:lang w:val="en-US"/>
        </w:rPr>
        <w:t xml:space="preserve">.99. </w:t>
      </w:r>
    </w:p>
    <w:p w14:paraId="6B642774" w14:textId="1DEEA7A2" w:rsidR="000456E6" w:rsidRPr="00D5562E" w:rsidRDefault="000456E6" w:rsidP="004D7273">
      <w:pPr>
        <w:rPr>
          <w:rFonts w:ascii="Arial" w:hAnsi="Arial" w:cs="Arial"/>
          <w:lang w:val="en-US"/>
        </w:rPr>
      </w:pPr>
    </w:p>
    <w:p w14:paraId="4DA9A70A" w14:textId="77777777" w:rsidR="006139C6" w:rsidRDefault="006139C6" w:rsidP="000456E6">
      <w:pPr>
        <w:rPr>
          <w:rFonts w:ascii="Arial" w:hAnsi="Arial" w:cs="Arial"/>
          <w:b/>
          <w:bCs/>
          <w:lang w:val="en-US"/>
        </w:rPr>
      </w:pPr>
    </w:p>
    <w:p w14:paraId="664F0D81" w14:textId="77777777" w:rsidR="006139C6" w:rsidRDefault="006139C6" w:rsidP="000456E6">
      <w:pPr>
        <w:rPr>
          <w:rFonts w:ascii="Arial" w:hAnsi="Arial" w:cs="Arial"/>
          <w:b/>
          <w:bCs/>
          <w:lang w:val="en-US"/>
        </w:rPr>
      </w:pPr>
    </w:p>
    <w:p w14:paraId="22002E63" w14:textId="7D1097A4" w:rsidR="006139C6" w:rsidRDefault="006139C6" w:rsidP="000456E6">
      <w:pPr>
        <w:rPr>
          <w:rFonts w:ascii="Arial" w:hAnsi="Arial" w:cs="Arial"/>
          <w:lang w:val="en-US"/>
        </w:rPr>
      </w:pPr>
      <w:r w:rsidRPr="006139C6">
        <w:rPr>
          <w:rFonts w:ascii="Arial" w:hAnsi="Arial" w:cs="Arial"/>
          <w:lang w:val="en-US"/>
        </w:rPr>
        <w:t xml:space="preserve">Analyzing </w:t>
      </w:r>
      <w:r>
        <w:rPr>
          <w:rFonts w:ascii="Arial" w:hAnsi="Arial" w:cs="Arial"/>
          <w:lang w:val="en-US"/>
        </w:rPr>
        <w:t xml:space="preserve">the vadar sentiment results showed 930 positive reviews, 62 negative </w:t>
      </w:r>
      <w:commentRangeStart w:id="14"/>
      <w:r>
        <w:rPr>
          <w:rFonts w:ascii="Arial" w:hAnsi="Arial" w:cs="Arial"/>
          <w:lang w:val="en-US"/>
        </w:rPr>
        <w:t>reviews</w:t>
      </w:r>
      <w:commentRangeEnd w:id="14"/>
      <w:r w:rsidR="00B66530">
        <w:rPr>
          <w:rStyle w:val="CommentReference"/>
        </w:rPr>
        <w:commentReference w:id="14"/>
      </w:r>
      <w:r>
        <w:rPr>
          <w:rFonts w:ascii="Arial" w:hAnsi="Arial" w:cs="Arial"/>
          <w:lang w:val="en-US"/>
        </w:rPr>
        <w:t xml:space="preserve"> and 8 neutral reviews</w:t>
      </w:r>
      <w:r w:rsidR="00381C92">
        <w:rPr>
          <w:rFonts w:ascii="Arial" w:hAnsi="Arial" w:cs="Arial"/>
          <w:lang w:val="en-US"/>
        </w:rPr>
        <w:t xml:space="preserve">. Like the other </w:t>
      </w:r>
      <w:r w:rsidR="009E23C0">
        <w:rPr>
          <w:rFonts w:ascii="Arial" w:hAnsi="Arial" w:cs="Arial"/>
          <w:lang w:val="en-US"/>
        </w:rPr>
        <w:t>visualization’s</w:t>
      </w:r>
      <w:r w:rsidR="00381C92">
        <w:rPr>
          <w:rFonts w:ascii="Arial" w:hAnsi="Arial" w:cs="Arial"/>
          <w:lang w:val="en-US"/>
        </w:rPr>
        <w:t xml:space="preserve">, this graph </w:t>
      </w:r>
      <w:r w:rsidR="0094742F">
        <w:rPr>
          <w:rFonts w:ascii="Arial" w:hAnsi="Arial" w:cs="Arial"/>
          <w:lang w:val="en-US"/>
        </w:rPr>
        <w:t xml:space="preserve">shows a single side to the data. The high count of positive reviews with a vadar sentiment score of </w:t>
      </w:r>
      <w:r w:rsidR="00DC6C2E">
        <w:rPr>
          <w:rFonts w:ascii="Arial" w:hAnsi="Arial" w:cs="Arial"/>
          <w:lang w:val="en-US"/>
        </w:rPr>
        <w:t xml:space="preserve">between 4 and 5 indicate that the reviewers are generally happy with the experience or </w:t>
      </w:r>
      <w:r w:rsidR="006F012C">
        <w:rPr>
          <w:rFonts w:ascii="Arial" w:hAnsi="Arial" w:cs="Arial"/>
          <w:lang w:val="en-US"/>
        </w:rPr>
        <w:t xml:space="preserve">they </w:t>
      </w:r>
      <w:r w:rsidR="00DC6C2E">
        <w:rPr>
          <w:rFonts w:ascii="Arial" w:hAnsi="Arial" w:cs="Arial"/>
          <w:lang w:val="en-US"/>
        </w:rPr>
        <w:t>maybe be</w:t>
      </w:r>
      <w:r w:rsidR="006F012C">
        <w:rPr>
          <w:rFonts w:ascii="Arial" w:hAnsi="Arial" w:cs="Arial"/>
          <w:lang w:val="en-US"/>
        </w:rPr>
        <w:t xml:space="preserve"> gushing or overexaggerating their feelings to present a different picture of the restaurant.</w:t>
      </w:r>
    </w:p>
    <w:p w14:paraId="396B1EC2" w14:textId="09AA4C87" w:rsidR="00813C9A" w:rsidRDefault="00813C9A" w:rsidP="000456E6">
      <w:pPr>
        <w:rPr>
          <w:rFonts w:ascii="Arial" w:hAnsi="Arial" w:cs="Arial"/>
          <w:lang w:val="en-US"/>
        </w:rPr>
      </w:pPr>
      <w:r>
        <w:rPr>
          <w:noProof/>
        </w:rPr>
        <w:lastRenderedPageBreak/>
        <w:drawing>
          <wp:inline distT="0" distB="0" distL="0" distR="0" wp14:anchorId="65469B13" wp14:editId="15834EF2">
            <wp:extent cx="5731510" cy="2996565"/>
            <wp:effectExtent l="0" t="0" r="2540" b="0"/>
            <wp:docPr id="56764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0701" name=""/>
                    <pic:cNvPicPr/>
                  </pic:nvPicPr>
                  <pic:blipFill>
                    <a:blip r:embed="rId31"/>
                    <a:stretch>
                      <a:fillRect/>
                    </a:stretch>
                  </pic:blipFill>
                  <pic:spPr>
                    <a:xfrm>
                      <a:off x="0" y="0"/>
                      <a:ext cx="5731510" cy="2996565"/>
                    </a:xfrm>
                    <a:prstGeom prst="rect">
                      <a:avLst/>
                    </a:prstGeom>
                  </pic:spPr>
                </pic:pic>
              </a:graphicData>
            </a:graphic>
          </wp:inline>
        </w:drawing>
      </w:r>
    </w:p>
    <w:p w14:paraId="1A111B53" w14:textId="3BF0BACB" w:rsidR="006345BB" w:rsidRDefault="009E23C0" w:rsidP="000456E6">
      <w:pPr>
        <w:rPr>
          <w:rFonts w:ascii="Arial" w:hAnsi="Arial" w:cs="Arial"/>
          <w:lang w:val="en-US"/>
        </w:rPr>
      </w:pPr>
      <w:r>
        <w:rPr>
          <w:rFonts w:ascii="Arial" w:hAnsi="Arial" w:cs="Arial"/>
          <w:lang w:val="en-US"/>
        </w:rPr>
        <w:t>According</w:t>
      </w:r>
      <w:r w:rsidR="006345BB">
        <w:rPr>
          <w:rFonts w:ascii="Arial" w:hAnsi="Arial" w:cs="Arial"/>
          <w:lang w:val="en-US"/>
        </w:rPr>
        <w:t xml:space="preserve"> to the word clouds for positive </w:t>
      </w:r>
      <w:r w:rsidR="00813C9A">
        <w:rPr>
          <w:rFonts w:ascii="Arial" w:hAnsi="Arial" w:cs="Arial"/>
          <w:lang w:val="en-US"/>
        </w:rPr>
        <w:t xml:space="preserve">(above) </w:t>
      </w:r>
      <w:r w:rsidR="006345BB">
        <w:rPr>
          <w:rFonts w:ascii="Arial" w:hAnsi="Arial" w:cs="Arial"/>
          <w:lang w:val="en-US"/>
        </w:rPr>
        <w:t>and negative</w:t>
      </w:r>
      <w:r w:rsidR="009E4B0B">
        <w:rPr>
          <w:rFonts w:ascii="Arial" w:hAnsi="Arial" w:cs="Arial"/>
          <w:lang w:val="en-US"/>
        </w:rPr>
        <w:t xml:space="preserve"> words</w:t>
      </w:r>
      <w:r w:rsidR="00813C9A">
        <w:rPr>
          <w:rFonts w:ascii="Arial" w:hAnsi="Arial" w:cs="Arial"/>
          <w:lang w:val="en-US"/>
        </w:rPr>
        <w:t>(below)</w:t>
      </w:r>
      <w:r w:rsidR="009E4B0B">
        <w:rPr>
          <w:rFonts w:ascii="Arial" w:hAnsi="Arial" w:cs="Arial"/>
          <w:lang w:val="en-US"/>
        </w:rPr>
        <w:t xml:space="preserve"> in reviews, the words </w:t>
      </w:r>
      <w:r w:rsidR="00FF6A5C">
        <w:rPr>
          <w:rFonts w:ascii="Arial" w:hAnsi="Arial" w:cs="Arial"/>
          <w:lang w:val="en-US"/>
        </w:rPr>
        <w:t>service, friendly, delicious, recommend</w:t>
      </w:r>
      <w:r w:rsidR="002E6ED4">
        <w:rPr>
          <w:rFonts w:ascii="Arial" w:hAnsi="Arial" w:cs="Arial"/>
          <w:lang w:val="en-US"/>
        </w:rPr>
        <w:t xml:space="preserve">, atmosphere and staff appeared most frequently among the positive </w:t>
      </w:r>
      <w:r w:rsidR="006608C0">
        <w:rPr>
          <w:rFonts w:ascii="Arial" w:hAnsi="Arial" w:cs="Arial"/>
          <w:lang w:val="en-US"/>
        </w:rPr>
        <w:t>reviews</w:t>
      </w:r>
      <w:r w:rsidR="00CA3BBF">
        <w:rPr>
          <w:rFonts w:ascii="Arial" w:hAnsi="Arial" w:cs="Arial"/>
          <w:lang w:val="en-US"/>
        </w:rPr>
        <w:t xml:space="preserve">, while </w:t>
      </w:r>
      <w:r w:rsidR="0024400A">
        <w:rPr>
          <w:rFonts w:ascii="Arial" w:hAnsi="Arial" w:cs="Arial"/>
          <w:lang w:val="en-US"/>
        </w:rPr>
        <w:t>‘staff, rude, poor, disappointed</w:t>
      </w:r>
      <w:r w:rsidR="00C22D7F">
        <w:rPr>
          <w:rFonts w:ascii="Arial" w:hAnsi="Arial" w:cs="Arial"/>
          <w:lang w:val="en-US"/>
        </w:rPr>
        <w:t xml:space="preserve">, expensive and unwelcoming’ appeared most frequently in the negative </w:t>
      </w:r>
      <w:r w:rsidR="006608C0">
        <w:rPr>
          <w:rFonts w:ascii="Arial" w:hAnsi="Arial" w:cs="Arial"/>
          <w:lang w:val="en-US"/>
        </w:rPr>
        <w:t>reviews. These indicate that the staff are performing</w:t>
      </w:r>
      <w:r w:rsidR="003230DD">
        <w:rPr>
          <w:rFonts w:ascii="Arial" w:hAnsi="Arial" w:cs="Arial"/>
          <w:lang w:val="en-US"/>
        </w:rPr>
        <w:t xml:space="preserve"> well, are welcoming and the food is appreciated in the restaurants which have highly rated reviews</w:t>
      </w:r>
      <w:r w:rsidR="00D255EF">
        <w:rPr>
          <w:rFonts w:ascii="Arial" w:hAnsi="Arial" w:cs="Arial"/>
          <w:lang w:val="en-US"/>
        </w:rPr>
        <w:t>, however there is controversy over the staff manner and the price of the meals.</w:t>
      </w:r>
    </w:p>
    <w:p w14:paraId="3D640BBE" w14:textId="5631E378" w:rsidR="00983DB9" w:rsidRDefault="0024400A" w:rsidP="000456E6">
      <w:pPr>
        <w:rPr>
          <w:rFonts w:ascii="Arial" w:hAnsi="Arial" w:cs="Arial"/>
          <w:lang w:val="en-US"/>
        </w:rPr>
      </w:pPr>
      <w:r>
        <w:rPr>
          <w:noProof/>
        </w:rPr>
        <w:drawing>
          <wp:inline distT="0" distB="0" distL="0" distR="0" wp14:anchorId="52F062D6" wp14:editId="5C4FC7CA">
            <wp:extent cx="5731510" cy="2943225"/>
            <wp:effectExtent l="0" t="0" r="2540" b="9525"/>
            <wp:docPr id="121931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11620" name=""/>
                    <pic:cNvPicPr/>
                  </pic:nvPicPr>
                  <pic:blipFill>
                    <a:blip r:embed="rId32"/>
                    <a:stretch>
                      <a:fillRect/>
                    </a:stretch>
                  </pic:blipFill>
                  <pic:spPr>
                    <a:xfrm>
                      <a:off x="0" y="0"/>
                      <a:ext cx="5731510" cy="2943225"/>
                    </a:xfrm>
                    <a:prstGeom prst="rect">
                      <a:avLst/>
                    </a:prstGeom>
                  </pic:spPr>
                </pic:pic>
              </a:graphicData>
            </a:graphic>
          </wp:inline>
        </w:drawing>
      </w:r>
    </w:p>
    <w:p w14:paraId="5EA10D1F" w14:textId="77777777" w:rsidR="00983DB9" w:rsidRDefault="00983DB9" w:rsidP="000456E6">
      <w:pPr>
        <w:rPr>
          <w:rFonts w:ascii="Arial" w:hAnsi="Arial" w:cs="Arial"/>
          <w:b/>
          <w:bCs/>
          <w:lang w:val="en-US"/>
        </w:rPr>
      </w:pPr>
    </w:p>
    <w:p w14:paraId="7CBBBD56" w14:textId="77777777" w:rsidR="00CA3794" w:rsidRDefault="00CA3794" w:rsidP="000456E6">
      <w:pPr>
        <w:rPr>
          <w:rFonts w:ascii="Arial" w:hAnsi="Arial" w:cs="Arial"/>
          <w:b/>
          <w:bCs/>
          <w:lang w:val="en-US"/>
        </w:rPr>
      </w:pPr>
    </w:p>
    <w:p w14:paraId="55BDBEE4" w14:textId="77777777" w:rsidR="00CA3794" w:rsidRPr="006345BB" w:rsidRDefault="00CA3794" w:rsidP="000456E6">
      <w:pPr>
        <w:rPr>
          <w:rFonts w:ascii="Arial" w:hAnsi="Arial" w:cs="Arial"/>
          <w:b/>
          <w:bCs/>
          <w:lang w:val="en-US"/>
        </w:rPr>
      </w:pPr>
    </w:p>
    <w:p w14:paraId="69F2A65C" w14:textId="5BBC389D" w:rsidR="0023136B" w:rsidRDefault="0023136B" w:rsidP="004D7273">
      <w:pPr>
        <w:rPr>
          <w:rFonts w:ascii="Arial" w:hAnsi="Arial" w:cs="Arial"/>
          <w:lang w:val="en-US"/>
        </w:rPr>
      </w:pPr>
    </w:p>
    <w:p w14:paraId="0D608D83" w14:textId="77777777" w:rsidR="00B847F8" w:rsidRDefault="00B847F8" w:rsidP="004D7273">
      <w:pPr>
        <w:rPr>
          <w:rFonts w:ascii="Arial" w:hAnsi="Arial" w:cs="Arial"/>
          <w:lang w:val="en-US"/>
        </w:rPr>
      </w:pPr>
    </w:p>
    <w:p w14:paraId="76BC7B0E" w14:textId="4ECD834A" w:rsidR="00F22A22" w:rsidRPr="00F31BAF" w:rsidRDefault="00F31BAF" w:rsidP="00F22A22">
      <w:pPr>
        <w:spacing w:after="0" w:line="240" w:lineRule="auto"/>
        <w:rPr>
          <w:rFonts w:ascii="Arial" w:hAnsi="Arial" w:cs="Arial"/>
          <w:b/>
          <w:bCs/>
          <w:lang w:val="en-US"/>
        </w:rPr>
      </w:pPr>
      <w:bookmarkStart w:id="15" w:name="_Toc143593161"/>
      <w:r w:rsidRPr="00E03978">
        <w:rPr>
          <w:rStyle w:val="Heading2Char"/>
        </w:rPr>
        <w:lastRenderedPageBreak/>
        <w:t>Rule based classification</w:t>
      </w:r>
      <w:bookmarkEnd w:id="15"/>
    </w:p>
    <w:p w14:paraId="332F5F0A" w14:textId="77777777" w:rsidR="00F31BAF" w:rsidRPr="00D5562E" w:rsidRDefault="00F31BAF" w:rsidP="00F22A22">
      <w:pPr>
        <w:spacing w:after="0" w:line="240" w:lineRule="auto"/>
        <w:rPr>
          <w:rFonts w:ascii="Arial" w:hAnsi="Arial" w:cs="Arial"/>
          <w:lang w:val="en-US"/>
        </w:rPr>
      </w:pPr>
    </w:p>
    <w:p w14:paraId="48A4CA84" w14:textId="2482543E" w:rsidR="00093C4A" w:rsidRDefault="00F31BAF" w:rsidP="003C6B56">
      <w:pPr>
        <w:rPr>
          <w:rFonts w:ascii="Arial" w:hAnsi="Arial" w:cs="Arial"/>
          <w:lang w:val="en-US"/>
        </w:rPr>
      </w:pPr>
      <w:r>
        <w:rPr>
          <w:rFonts w:ascii="Arial" w:hAnsi="Arial" w:cs="Arial"/>
          <w:lang w:val="en-US"/>
        </w:rPr>
        <w:t xml:space="preserve">8 </w:t>
      </w:r>
      <w:r w:rsidR="00776484">
        <w:rPr>
          <w:rFonts w:ascii="Arial" w:hAnsi="Arial" w:cs="Arial"/>
          <w:lang w:val="en-US"/>
        </w:rPr>
        <w:t>rule-based</w:t>
      </w:r>
      <w:r>
        <w:rPr>
          <w:rFonts w:ascii="Arial" w:hAnsi="Arial" w:cs="Arial"/>
          <w:lang w:val="en-US"/>
        </w:rPr>
        <w:t xml:space="preserve"> classifiers were developed based on the research completed in the literature review using predefined linguistic rules and patterns. These rules aid in</w:t>
      </w:r>
      <w:r w:rsidR="00D35EB8">
        <w:rPr>
          <w:rFonts w:ascii="Arial" w:hAnsi="Arial" w:cs="Arial"/>
          <w:lang w:val="en-US"/>
        </w:rPr>
        <w:t xml:space="preserve"> categorizing the reviews into specific groups based on the preprocessed data</w:t>
      </w:r>
      <w:r w:rsidR="000145D2">
        <w:rPr>
          <w:rFonts w:ascii="Arial" w:hAnsi="Arial" w:cs="Arial"/>
          <w:lang w:val="en-US"/>
        </w:rPr>
        <w:t>.</w:t>
      </w:r>
      <w:r w:rsidR="00D35EB8">
        <w:rPr>
          <w:rFonts w:ascii="Arial" w:hAnsi="Arial" w:cs="Arial"/>
          <w:lang w:val="en-US"/>
        </w:rPr>
        <w:t xml:space="preserve"> The</w:t>
      </w:r>
      <w:r>
        <w:rPr>
          <w:rFonts w:ascii="Arial" w:hAnsi="Arial" w:cs="Arial"/>
          <w:lang w:val="en-US"/>
        </w:rPr>
        <w:t xml:space="preserve"> extract</w:t>
      </w:r>
      <w:r w:rsidR="00D35EB8">
        <w:rPr>
          <w:rFonts w:ascii="Arial" w:hAnsi="Arial" w:cs="Arial"/>
          <w:lang w:val="en-US"/>
        </w:rPr>
        <w:t>ed</w:t>
      </w:r>
      <w:r>
        <w:rPr>
          <w:rFonts w:ascii="Arial" w:hAnsi="Arial" w:cs="Arial"/>
          <w:lang w:val="en-US"/>
        </w:rPr>
        <w:t xml:space="preserve"> categorical and quantitative data will be used to determine if a review is authentic or not, then the result </w:t>
      </w:r>
      <w:r w:rsidR="000145D2">
        <w:rPr>
          <w:rFonts w:ascii="Arial" w:hAnsi="Arial" w:cs="Arial"/>
          <w:lang w:val="en-US"/>
        </w:rPr>
        <w:t>will</w:t>
      </w:r>
      <w:r>
        <w:rPr>
          <w:rFonts w:ascii="Arial" w:hAnsi="Arial" w:cs="Arial"/>
          <w:lang w:val="en-US"/>
        </w:rPr>
        <w:t xml:space="preserve"> be compared to machine learning models. </w:t>
      </w:r>
      <w:r w:rsidR="00D35EB8">
        <w:rPr>
          <w:rFonts w:ascii="Arial" w:hAnsi="Arial" w:cs="Arial"/>
          <w:lang w:val="en-US"/>
        </w:rPr>
        <w:t>None of the rules are individually exhaustive, rather each of them is an indicator that the review may need to be flagged and contains some of the common warning characteristics of an inauthentic review.</w:t>
      </w:r>
      <w:r w:rsidR="00434410">
        <w:rPr>
          <w:rFonts w:ascii="Arial" w:hAnsi="Arial" w:cs="Arial"/>
          <w:lang w:val="en-US"/>
        </w:rPr>
        <w:t xml:space="preserve"> They are all equally weighted</w:t>
      </w:r>
      <w:r w:rsidR="000B7001">
        <w:rPr>
          <w:rFonts w:ascii="Arial" w:hAnsi="Arial" w:cs="Arial"/>
          <w:lang w:val="en-US"/>
        </w:rPr>
        <w:t>.</w:t>
      </w:r>
      <w:r w:rsidR="00D35EB8">
        <w:rPr>
          <w:rFonts w:ascii="Arial" w:hAnsi="Arial" w:cs="Arial"/>
          <w:lang w:val="en-US"/>
        </w:rPr>
        <w:t xml:space="preserve"> </w:t>
      </w:r>
      <w:r w:rsidR="00776484">
        <w:rPr>
          <w:rFonts w:ascii="Arial" w:hAnsi="Arial" w:cs="Arial"/>
          <w:lang w:val="en-US"/>
        </w:rPr>
        <w:t xml:space="preserve">If a check for inauthenticity succeeds, the review is marked with a binary output of 1, if it fails 0. The sum of the characteristics was chosen as the decisive factor for determining a final pass or fail. </w:t>
      </w:r>
    </w:p>
    <w:p w14:paraId="398F7077" w14:textId="65D4FF1C" w:rsidR="00093C4A" w:rsidRDefault="00093C4A" w:rsidP="00093C4A">
      <w:pPr>
        <w:jc w:val="center"/>
        <w:rPr>
          <w:rFonts w:ascii="Arial" w:hAnsi="Arial" w:cs="Arial"/>
          <w:lang w:val="en-US"/>
        </w:rPr>
      </w:pPr>
      <w:r>
        <w:rPr>
          <w:noProof/>
        </w:rPr>
        <w:drawing>
          <wp:inline distT="0" distB="0" distL="0" distR="0" wp14:anchorId="374BAFFC" wp14:editId="75AC17B5">
            <wp:extent cx="3087657" cy="5632354"/>
            <wp:effectExtent l="0" t="0" r="0" b="6985"/>
            <wp:docPr id="96699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93055" name=""/>
                    <pic:cNvPicPr/>
                  </pic:nvPicPr>
                  <pic:blipFill>
                    <a:blip r:embed="rId33"/>
                    <a:stretch>
                      <a:fillRect/>
                    </a:stretch>
                  </pic:blipFill>
                  <pic:spPr>
                    <a:xfrm>
                      <a:off x="0" y="0"/>
                      <a:ext cx="3104646" cy="5663345"/>
                    </a:xfrm>
                    <a:prstGeom prst="rect">
                      <a:avLst/>
                    </a:prstGeom>
                  </pic:spPr>
                </pic:pic>
              </a:graphicData>
            </a:graphic>
          </wp:inline>
        </w:drawing>
      </w:r>
    </w:p>
    <w:p w14:paraId="12746763" w14:textId="6B14D470" w:rsidR="00776484" w:rsidRPr="00DB1B91" w:rsidRDefault="00776484" w:rsidP="00DB1B91">
      <w:pPr>
        <w:pStyle w:val="ListParagraph"/>
        <w:numPr>
          <w:ilvl w:val="0"/>
          <w:numId w:val="6"/>
        </w:numPr>
        <w:rPr>
          <w:rFonts w:ascii="Arial" w:hAnsi="Arial" w:cs="Arial"/>
          <w:lang w:val="en-US"/>
        </w:rPr>
      </w:pPr>
      <w:r w:rsidRPr="00DB1B91">
        <w:rPr>
          <w:rFonts w:ascii="Arial" w:hAnsi="Arial" w:cs="Arial"/>
          <w:lang w:val="en-US"/>
        </w:rPr>
        <w:t>‘Check 1’ examines if the dataset contains multiple reviews for the same restaurant from the same person using if-else statements. Is the number of places reviewed</w:t>
      </w:r>
      <w:r w:rsidR="00DB1B91" w:rsidRPr="00DB1B91">
        <w:rPr>
          <w:rFonts w:ascii="Arial" w:hAnsi="Arial" w:cs="Arial"/>
          <w:lang w:val="en-US"/>
        </w:rPr>
        <w:t>,</w:t>
      </w:r>
      <w:r w:rsidRPr="00DB1B91">
        <w:rPr>
          <w:rFonts w:ascii="Arial" w:hAnsi="Arial" w:cs="Arial"/>
          <w:lang w:val="en-US"/>
        </w:rPr>
        <w:t xml:space="preserve"> less than the review count for an individual </w:t>
      </w:r>
      <w:r w:rsidR="00C24E41" w:rsidRPr="00DB1B91">
        <w:rPr>
          <w:rFonts w:ascii="Arial" w:hAnsi="Arial" w:cs="Arial"/>
          <w:lang w:val="en-US"/>
        </w:rPr>
        <w:t>author id?</w:t>
      </w:r>
      <w:r w:rsidRPr="00DB1B91">
        <w:rPr>
          <w:rFonts w:ascii="Arial" w:hAnsi="Arial" w:cs="Arial"/>
          <w:lang w:val="en-US"/>
        </w:rPr>
        <w:t xml:space="preserve">  Leaving multiple reviews </w:t>
      </w:r>
      <w:r w:rsidR="00DB1B91" w:rsidRPr="00DB1B91">
        <w:rPr>
          <w:rFonts w:ascii="Arial" w:hAnsi="Arial" w:cs="Arial"/>
          <w:lang w:val="en-US"/>
        </w:rPr>
        <w:t>is an indicator</w:t>
      </w:r>
      <w:r w:rsidRPr="00DB1B91">
        <w:rPr>
          <w:rFonts w:ascii="Arial" w:hAnsi="Arial" w:cs="Arial"/>
          <w:lang w:val="en-US"/>
        </w:rPr>
        <w:t xml:space="preserve"> that the reviewer has not visited the business and either has a financial incentive or a personal agenda against the business.</w:t>
      </w:r>
    </w:p>
    <w:p w14:paraId="7007E2FA" w14:textId="3EEA1174" w:rsidR="00C24E41" w:rsidRDefault="00C24E41" w:rsidP="00DB1B91">
      <w:pPr>
        <w:pStyle w:val="ListParagraph"/>
        <w:numPr>
          <w:ilvl w:val="0"/>
          <w:numId w:val="6"/>
        </w:numPr>
        <w:rPr>
          <w:rFonts w:ascii="Arial" w:hAnsi="Arial" w:cs="Arial"/>
          <w:lang w:val="en-US"/>
        </w:rPr>
      </w:pPr>
      <w:r w:rsidRPr="00DB1B91">
        <w:rPr>
          <w:rFonts w:ascii="Arial" w:hAnsi="Arial" w:cs="Arial"/>
          <w:lang w:val="en-US"/>
        </w:rPr>
        <w:lastRenderedPageBreak/>
        <w:t xml:space="preserve">‘Check 2’ examines if the author has submitted more than 1 review in the dataset. </w:t>
      </w:r>
      <w:r w:rsidR="009067F2" w:rsidRPr="00DB1B91">
        <w:rPr>
          <w:rFonts w:ascii="Arial" w:hAnsi="Arial" w:cs="Arial"/>
          <w:lang w:val="en-US"/>
        </w:rPr>
        <w:t>Serial reviewers maybe be looking for free gifts from a business or working for a specific platform</w:t>
      </w:r>
    </w:p>
    <w:p w14:paraId="55CB5C3D" w14:textId="62C2A515" w:rsidR="00E342F9" w:rsidRDefault="00E342F9" w:rsidP="00DB1B91">
      <w:pPr>
        <w:pStyle w:val="ListParagraph"/>
        <w:numPr>
          <w:ilvl w:val="0"/>
          <w:numId w:val="6"/>
        </w:numPr>
        <w:rPr>
          <w:rFonts w:ascii="Arial" w:hAnsi="Arial" w:cs="Arial"/>
          <w:lang w:val="en-US"/>
        </w:rPr>
      </w:pPr>
      <w:r>
        <w:rPr>
          <w:rFonts w:ascii="Arial" w:hAnsi="Arial" w:cs="Arial"/>
          <w:lang w:val="en-US"/>
        </w:rPr>
        <w:t xml:space="preserve">‘Check 3’ uses if/else statements to </w:t>
      </w:r>
      <w:r w:rsidR="00F53C49">
        <w:rPr>
          <w:rFonts w:ascii="Arial" w:hAnsi="Arial" w:cs="Arial"/>
          <w:lang w:val="en-US"/>
        </w:rPr>
        <w:t xml:space="preserve">determine whether </w:t>
      </w:r>
      <w:r w:rsidR="00365B67">
        <w:rPr>
          <w:rFonts w:ascii="Arial" w:hAnsi="Arial" w:cs="Arial"/>
          <w:lang w:val="en-US"/>
        </w:rPr>
        <w:t>a reviewer</w:t>
      </w:r>
      <w:r w:rsidR="007C40F3">
        <w:rPr>
          <w:rFonts w:ascii="Arial" w:hAnsi="Arial" w:cs="Arial"/>
          <w:lang w:val="en-US"/>
        </w:rPr>
        <w:t xml:space="preserve"> leaves </w:t>
      </w:r>
      <w:r w:rsidR="00F53C49">
        <w:rPr>
          <w:rFonts w:ascii="Arial" w:hAnsi="Arial" w:cs="Arial"/>
          <w:lang w:val="en-US"/>
        </w:rPr>
        <w:t>review</w:t>
      </w:r>
      <w:r w:rsidR="007C40F3">
        <w:rPr>
          <w:rFonts w:ascii="Arial" w:hAnsi="Arial" w:cs="Arial"/>
          <w:lang w:val="en-US"/>
        </w:rPr>
        <w:t>s</w:t>
      </w:r>
      <w:r w:rsidR="00F53C49">
        <w:rPr>
          <w:rFonts w:ascii="Arial" w:hAnsi="Arial" w:cs="Arial"/>
          <w:lang w:val="en-US"/>
        </w:rPr>
        <w:t xml:space="preserve"> </w:t>
      </w:r>
      <w:r w:rsidR="007C40F3">
        <w:rPr>
          <w:rFonts w:ascii="Arial" w:hAnsi="Arial" w:cs="Arial"/>
          <w:lang w:val="en-US"/>
        </w:rPr>
        <w:t>that are</w:t>
      </w:r>
      <w:r w:rsidR="00F53C49">
        <w:rPr>
          <w:rFonts w:ascii="Arial" w:hAnsi="Arial" w:cs="Arial"/>
          <w:lang w:val="en-US"/>
        </w:rPr>
        <w:t xml:space="preserve"> extremely positive or negative based on </w:t>
      </w:r>
      <w:r w:rsidR="00365B67">
        <w:rPr>
          <w:rFonts w:ascii="Arial" w:hAnsi="Arial" w:cs="Arial"/>
          <w:lang w:val="en-US"/>
        </w:rPr>
        <w:t>the</w:t>
      </w:r>
      <w:r w:rsidR="007C40F3">
        <w:rPr>
          <w:rFonts w:ascii="Arial" w:hAnsi="Arial" w:cs="Arial"/>
          <w:lang w:val="en-US"/>
        </w:rPr>
        <w:t>ir average vadar compound result</w:t>
      </w:r>
      <w:r w:rsidR="00886737">
        <w:rPr>
          <w:rFonts w:ascii="Arial" w:hAnsi="Arial" w:cs="Arial"/>
          <w:lang w:val="en-US"/>
        </w:rPr>
        <w:t xml:space="preserve"> from the sentiment analysis. If their average is less that -0.6 or greater than 0.99</w:t>
      </w:r>
      <w:r w:rsidR="00C93006">
        <w:rPr>
          <w:rFonts w:ascii="Arial" w:hAnsi="Arial" w:cs="Arial"/>
          <w:lang w:val="en-US"/>
        </w:rPr>
        <w:t xml:space="preserve">, all their reviews </w:t>
      </w:r>
      <w:r w:rsidR="00F70AC2">
        <w:rPr>
          <w:rFonts w:ascii="Arial" w:hAnsi="Arial" w:cs="Arial"/>
          <w:lang w:val="en-US"/>
        </w:rPr>
        <w:t>were</w:t>
      </w:r>
      <w:r w:rsidR="00C93006">
        <w:rPr>
          <w:rFonts w:ascii="Arial" w:hAnsi="Arial" w:cs="Arial"/>
          <w:lang w:val="en-US"/>
        </w:rPr>
        <w:t xml:space="preserve"> flagged.</w:t>
      </w:r>
      <w:r w:rsidR="00E52CCE">
        <w:rPr>
          <w:rFonts w:ascii="Arial" w:hAnsi="Arial" w:cs="Arial"/>
          <w:lang w:val="en-US"/>
        </w:rPr>
        <w:t xml:space="preserve"> Highly polarized reviews are another red flag, that may indicate the reviewer is biased in their opinion and is not basing the </w:t>
      </w:r>
      <w:proofErr w:type="spellStart"/>
      <w:r w:rsidR="00E52CCE">
        <w:rPr>
          <w:rFonts w:ascii="Arial" w:hAnsi="Arial" w:cs="Arial"/>
          <w:lang w:val="en-US"/>
        </w:rPr>
        <w:t>the</w:t>
      </w:r>
      <w:proofErr w:type="spellEnd"/>
      <w:r w:rsidR="00E52CCE">
        <w:rPr>
          <w:rFonts w:ascii="Arial" w:hAnsi="Arial" w:cs="Arial"/>
          <w:lang w:val="en-US"/>
        </w:rPr>
        <w:t xml:space="preserve"> review on a general experience.</w:t>
      </w:r>
    </w:p>
    <w:p w14:paraId="54742B6A" w14:textId="3E10480C" w:rsidR="004F2947" w:rsidRDefault="004F2947" w:rsidP="00DB1B91">
      <w:pPr>
        <w:pStyle w:val="ListParagraph"/>
        <w:numPr>
          <w:ilvl w:val="0"/>
          <w:numId w:val="6"/>
        </w:numPr>
        <w:rPr>
          <w:rFonts w:ascii="Arial" w:hAnsi="Arial" w:cs="Arial"/>
          <w:lang w:val="en-US"/>
        </w:rPr>
      </w:pPr>
      <w:r>
        <w:rPr>
          <w:rFonts w:ascii="Arial" w:hAnsi="Arial" w:cs="Arial"/>
          <w:lang w:val="en-US"/>
        </w:rPr>
        <w:t>‘Check 4’</w:t>
      </w:r>
      <w:r w:rsidR="005F0AF0">
        <w:rPr>
          <w:rFonts w:ascii="Arial" w:hAnsi="Arial" w:cs="Arial"/>
          <w:lang w:val="en-US"/>
        </w:rPr>
        <w:t xml:space="preserve"> uses string punctuation to count the number of punctuation marks </w:t>
      </w:r>
      <w:r w:rsidR="00B3384A">
        <w:rPr>
          <w:rFonts w:ascii="Arial" w:hAnsi="Arial" w:cs="Arial"/>
          <w:lang w:val="en-US"/>
        </w:rPr>
        <w:t xml:space="preserve">per review and flags if the count </w:t>
      </w:r>
      <w:r w:rsidR="00F70AC2">
        <w:rPr>
          <w:rFonts w:ascii="Arial" w:hAnsi="Arial" w:cs="Arial"/>
          <w:lang w:val="en-US"/>
        </w:rPr>
        <w:t>was</w:t>
      </w:r>
      <w:r w:rsidR="00B3384A">
        <w:rPr>
          <w:rFonts w:ascii="Arial" w:hAnsi="Arial" w:cs="Arial"/>
          <w:lang w:val="en-US"/>
        </w:rPr>
        <w:t xml:space="preserve"> greater than </w:t>
      </w:r>
      <w:r w:rsidR="00343E49">
        <w:rPr>
          <w:rFonts w:ascii="Arial" w:hAnsi="Arial" w:cs="Arial"/>
          <w:lang w:val="en-US"/>
        </w:rPr>
        <w:t>10.</w:t>
      </w:r>
    </w:p>
    <w:p w14:paraId="33F6AFB0" w14:textId="77777777" w:rsidR="0045006B" w:rsidRPr="004B6A3F" w:rsidRDefault="0045006B" w:rsidP="0045006B">
      <w:pPr>
        <w:spacing w:line="276" w:lineRule="auto"/>
        <w:rPr>
          <w:rFonts w:ascii="Arial" w:hAnsi="Arial" w:cs="Arial"/>
          <w:sz w:val="20"/>
          <w:szCs w:val="20"/>
        </w:rPr>
      </w:pPr>
      <w:r>
        <w:rPr>
          <w:rFonts w:ascii="Arial" w:hAnsi="Arial" w:cs="Arial"/>
          <w:sz w:val="20"/>
          <w:szCs w:val="20"/>
        </w:rPr>
        <w:t>A function ‘</w:t>
      </w:r>
      <w:proofErr w:type="spellStart"/>
      <w:r>
        <w:rPr>
          <w:rFonts w:ascii="Arial" w:hAnsi="Arial" w:cs="Arial"/>
          <w:sz w:val="20"/>
          <w:szCs w:val="20"/>
        </w:rPr>
        <w:t>count_puntuation</w:t>
      </w:r>
      <w:proofErr w:type="spellEnd"/>
      <w:r>
        <w:rPr>
          <w:rFonts w:ascii="Arial" w:hAnsi="Arial" w:cs="Arial"/>
          <w:sz w:val="20"/>
          <w:szCs w:val="20"/>
        </w:rPr>
        <w:t>’ was written to calculate the given number or punctuation marks per review, which can be valuable to interpret the writing style and tone of the review in a quantitative manner as seen in the algorithm below.</w:t>
      </w:r>
    </w:p>
    <w:p w14:paraId="19BEC37D" w14:textId="77777777" w:rsidR="0045006B" w:rsidRPr="004B6A3F" w:rsidRDefault="0045006B" w:rsidP="0045006B">
      <w:pPr>
        <w:spacing w:line="276" w:lineRule="auto"/>
        <w:rPr>
          <w:rFonts w:ascii="Arial" w:hAnsi="Arial" w:cs="Arial"/>
          <w:sz w:val="20"/>
          <w:szCs w:val="20"/>
        </w:rPr>
      </w:pPr>
    </w:p>
    <w:p w14:paraId="465E5000" w14:textId="77777777" w:rsidR="0045006B" w:rsidRPr="008C6ECA" w:rsidRDefault="0045006B" w:rsidP="0045006B">
      <w:pPr>
        <w:pStyle w:val="ListParagraph"/>
        <w:numPr>
          <w:ilvl w:val="0"/>
          <w:numId w:val="11"/>
        </w:numPr>
        <w:spacing w:line="276" w:lineRule="auto"/>
        <w:rPr>
          <w:rFonts w:ascii="Arial" w:hAnsi="Arial" w:cs="Arial"/>
          <w:b/>
          <w:bCs/>
          <w:i/>
          <w:iCs/>
          <w:sz w:val="18"/>
          <w:szCs w:val="18"/>
        </w:rPr>
      </w:pPr>
      <w:r w:rsidRPr="008C6ECA">
        <w:rPr>
          <w:rFonts w:ascii="Arial" w:hAnsi="Arial" w:cs="Arial"/>
          <w:b/>
          <w:bCs/>
          <w:i/>
          <w:iCs/>
          <w:sz w:val="18"/>
          <w:szCs w:val="18"/>
        </w:rPr>
        <w:t xml:space="preserve">Inputs: </w:t>
      </w:r>
      <w:proofErr w:type="spellStart"/>
      <w:r w:rsidRPr="008C6ECA">
        <w:rPr>
          <w:rFonts w:ascii="Arial" w:hAnsi="Arial" w:cs="Arial"/>
          <w:b/>
          <w:bCs/>
          <w:i/>
          <w:iCs/>
          <w:sz w:val="18"/>
          <w:szCs w:val="18"/>
        </w:rPr>
        <w:t>DataFrame</w:t>
      </w:r>
      <w:proofErr w:type="spellEnd"/>
      <w:r w:rsidRPr="008C6ECA">
        <w:rPr>
          <w:rFonts w:ascii="Arial" w:hAnsi="Arial" w:cs="Arial"/>
          <w:b/>
          <w:bCs/>
          <w:i/>
          <w:iCs/>
          <w:sz w:val="18"/>
          <w:szCs w:val="18"/>
        </w:rPr>
        <w:t xml:space="preserve"> </w:t>
      </w:r>
      <w:proofErr w:type="spellStart"/>
      <w:r w:rsidRPr="008C6ECA">
        <w:rPr>
          <w:rFonts w:ascii="Arial" w:hAnsi="Arial" w:cs="Arial"/>
          <w:b/>
          <w:bCs/>
          <w:i/>
          <w:iCs/>
          <w:sz w:val="18"/>
          <w:szCs w:val="18"/>
        </w:rPr>
        <w:t>df</w:t>
      </w:r>
      <w:proofErr w:type="spellEnd"/>
      <w:r w:rsidRPr="008C6ECA">
        <w:rPr>
          <w:rFonts w:ascii="Arial" w:hAnsi="Arial" w:cs="Arial"/>
          <w:b/>
          <w:bCs/>
          <w:i/>
          <w:iCs/>
          <w:sz w:val="18"/>
          <w:szCs w:val="18"/>
        </w:rPr>
        <w:t xml:space="preserve"> with '</w:t>
      </w:r>
      <w:proofErr w:type="spellStart"/>
      <w:r w:rsidRPr="008C6ECA">
        <w:rPr>
          <w:rFonts w:ascii="Arial" w:hAnsi="Arial" w:cs="Arial"/>
          <w:b/>
          <w:bCs/>
          <w:i/>
          <w:iCs/>
          <w:sz w:val="18"/>
          <w:szCs w:val="18"/>
        </w:rPr>
        <w:t>review_text</w:t>
      </w:r>
      <w:proofErr w:type="spellEnd"/>
      <w:r w:rsidRPr="008C6ECA">
        <w:rPr>
          <w:rFonts w:ascii="Arial" w:hAnsi="Arial" w:cs="Arial"/>
          <w:b/>
          <w:bCs/>
          <w:i/>
          <w:iCs/>
          <w:sz w:val="18"/>
          <w:szCs w:val="18"/>
        </w:rPr>
        <w:t>' and '</w:t>
      </w:r>
      <w:proofErr w:type="spellStart"/>
      <w:r w:rsidRPr="008C6ECA">
        <w:rPr>
          <w:rFonts w:ascii="Arial" w:hAnsi="Arial" w:cs="Arial"/>
          <w:b/>
          <w:bCs/>
          <w:i/>
          <w:iCs/>
          <w:sz w:val="18"/>
          <w:szCs w:val="18"/>
        </w:rPr>
        <w:t>punctuation_count</w:t>
      </w:r>
      <w:proofErr w:type="spellEnd"/>
      <w:r w:rsidRPr="008C6ECA">
        <w:rPr>
          <w:rFonts w:ascii="Arial" w:hAnsi="Arial" w:cs="Arial"/>
          <w:b/>
          <w:bCs/>
          <w:i/>
          <w:iCs/>
          <w:sz w:val="18"/>
          <w:szCs w:val="18"/>
        </w:rPr>
        <w:t>' columns</w:t>
      </w:r>
    </w:p>
    <w:p w14:paraId="2B2FF5AE" w14:textId="77777777" w:rsidR="0045006B" w:rsidRPr="008C6ECA" w:rsidRDefault="0045006B" w:rsidP="0045006B">
      <w:pPr>
        <w:pStyle w:val="ListParagraph"/>
        <w:numPr>
          <w:ilvl w:val="1"/>
          <w:numId w:val="11"/>
        </w:numPr>
        <w:spacing w:line="276" w:lineRule="auto"/>
        <w:rPr>
          <w:rFonts w:ascii="Arial" w:hAnsi="Arial" w:cs="Arial"/>
          <w:b/>
          <w:bCs/>
          <w:i/>
          <w:iCs/>
          <w:sz w:val="18"/>
          <w:szCs w:val="18"/>
        </w:rPr>
      </w:pPr>
      <w:r w:rsidRPr="008C6ECA">
        <w:rPr>
          <w:rFonts w:ascii="Arial" w:hAnsi="Arial" w:cs="Arial"/>
          <w:b/>
          <w:bCs/>
          <w:i/>
          <w:iCs/>
          <w:sz w:val="18"/>
          <w:szCs w:val="18"/>
        </w:rPr>
        <w:t>Step 1: Add New Column 'check 4'</w:t>
      </w:r>
    </w:p>
    <w:p w14:paraId="69F0DA57" w14:textId="77777777" w:rsidR="0045006B" w:rsidRPr="008C6ECA" w:rsidRDefault="0045006B" w:rsidP="0045006B">
      <w:pPr>
        <w:pStyle w:val="ListParagraph"/>
        <w:numPr>
          <w:ilvl w:val="1"/>
          <w:numId w:val="11"/>
        </w:numPr>
        <w:spacing w:line="276" w:lineRule="auto"/>
        <w:rPr>
          <w:rFonts w:ascii="Arial" w:hAnsi="Arial" w:cs="Arial"/>
          <w:b/>
          <w:bCs/>
          <w:i/>
          <w:iCs/>
          <w:sz w:val="18"/>
          <w:szCs w:val="18"/>
        </w:rPr>
      </w:pPr>
      <w:r w:rsidRPr="008C6ECA">
        <w:rPr>
          <w:rFonts w:ascii="Arial" w:hAnsi="Arial" w:cs="Arial"/>
          <w:b/>
          <w:bCs/>
          <w:i/>
          <w:iCs/>
          <w:sz w:val="18"/>
          <w:szCs w:val="18"/>
        </w:rPr>
        <w:t xml:space="preserve">For each row in </w:t>
      </w:r>
      <w:proofErr w:type="spellStart"/>
      <w:r w:rsidRPr="008C6ECA">
        <w:rPr>
          <w:rFonts w:ascii="Arial" w:hAnsi="Arial" w:cs="Arial"/>
          <w:b/>
          <w:bCs/>
          <w:i/>
          <w:iCs/>
          <w:sz w:val="18"/>
          <w:szCs w:val="18"/>
        </w:rPr>
        <w:t>df</w:t>
      </w:r>
      <w:proofErr w:type="spellEnd"/>
    </w:p>
    <w:p w14:paraId="57F53C68" w14:textId="77777777" w:rsidR="0045006B" w:rsidRPr="008C6ECA" w:rsidRDefault="0045006B" w:rsidP="0045006B">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Set 'check 4' value to 0</w:t>
      </w:r>
    </w:p>
    <w:p w14:paraId="761B44D5" w14:textId="77777777" w:rsidR="0045006B" w:rsidRPr="008C6ECA" w:rsidRDefault="0045006B" w:rsidP="0045006B">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Step 2: Iterate Through Rows</w:t>
      </w:r>
    </w:p>
    <w:p w14:paraId="0F2CA488" w14:textId="77777777" w:rsidR="0045006B" w:rsidRPr="008C6ECA" w:rsidRDefault="0045006B" w:rsidP="0045006B">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 xml:space="preserve">For each index, row in </w:t>
      </w:r>
      <w:proofErr w:type="spellStart"/>
      <w:r w:rsidRPr="008C6ECA">
        <w:rPr>
          <w:rFonts w:ascii="Arial" w:hAnsi="Arial" w:cs="Arial"/>
          <w:b/>
          <w:bCs/>
          <w:i/>
          <w:iCs/>
          <w:sz w:val="18"/>
          <w:szCs w:val="18"/>
        </w:rPr>
        <w:t>df</w:t>
      </w:r>
      <w:proofErr w:type="spellEnd"/>
    </w:p>
    <w:p w14:paraId="3EB0A057" w14:textId="77777777" w:rsidR="0045006B" w:rsidRPr="008C6ECA" w:rsidRDefault="0045006B" w:rsidP="0045006B">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If row's '</w:t>
      </w:r>
      <w:proofErr w:type="spellStart"/>
      <w:r w:rsidRPr="008C6ECA">
        <w:rPr>
          <w:rFonts w:ascii="Arial" w:hAnsi="Arial" w:cs="Arial"/>
          <w:b/>
          <w:bCs/>
          <w:i/>
          <w:iCs/>
          <w:sz w:val="18"/>
          <w:szCs w:val="18"/>
        </w:rPr>
        <w:t>punctuation_count</w:t>
      </w:r>
      <w:proofErr w:type="spellEnd"/>
      <w:r w:rsidRPr="008C6ECA">
        <w:rPr>
          <w:rFonts w:ascii="Arial" w:hAnsi="Arial" w:cs="Arial"/>
          <w:b/>
          <w:bCs/>
          <w:i/>
          <w:iCs/>
          <w:sz w:val="18"/>
          <w:szCs w:val="18"/>
        </w:rPr>
        <w:t>' &gt; 10</w:t>
      </w:r>
    </w:p>
    <w:p w14:paraId="19040685" w14:textId="77777777" w:rsidR="0045006B" w:rsidRPr="008C6ECA" w:rsidRDefault="0045006B" w:rsidP="0045006B">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Set 'check 4' value to 1 for that row</w:t>
      </w:r>
    </w:p>
    <w:p w14:paraId="4A7AD8C9" w14:textId="77777777" w:rsidR="0045006B" w:rsidRPr="008C6ECA" w:rsidRDefault="0045006B" w:rsidP="0045006B">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Step 3: End</w:t>
      </w:r>
    </w:p>
    <w:p w14:paraId="74A9DFAC" w14:textId="77777777" w:rsidR="0045006B" w:rsidRDefault="0045006B" w:rsidP="0045006B">
      <w:pPr>
        <w:pStyle w:val="ListParagraph"/>
        <w:rPr>
          <w:rFonts w:ascii="Arial" w:hAnsi="Arial" w:cs="Arial"/>
          <w:lang w:val="en-US"/>
        </w:rPr>
      </w:pPr>
    </w:p>
    <w:p w14:paraId="6A34F4EF" w14:textId="05E556FA" w:rsidR="00B3384A" w:rsidRDefault="00EC2869" w:rsidP="00DB1B91">
      <w:pPr>
        <w:pStyle w:val="ListParagraph"/>
        <w:numPr>
          <w:ilvl w:val="0"/>
          <w:numId w:val="6"/>
        </w:numPr>
        <w:rPr>
          <w:rFonts w:ascii="Arial" w:hAnsi="Arial" w:cs="Arial"/>
          <w:lang w:val="en-US"/>
        </w:rPr>
      </w:pPr>
      <w:r>
        <w:rPr>
          <w:rFonts w:ascii="Arial" w:hAnsi="Arial" w:cs="Arial"/>
          <w:lang w:val="en-US"/>
        </w:rPr>
        <w:t xml:space="preserve">‘Check 5’ reads the rows of the </w:t>
      </w:r>
      <w:r w:rsidR="00CC75E9">
        <w:rPr>
          <w:rFonts w:ascii="Arial" w:hAnsi="Arial" w:cs="Arial"/>
          <w:lang w:val="en-US"/>
        </w:rPr>
        <w:t xml:space="preserve">review to see if an owner has replied to </w:t>
      </w:r>
      <w:r w:rsidR="0062265A">
        <w:rPr>
          <w:rFonts w:ascii="Arial" w:hAnsi="Arial" w:cs="Arial"/>
          <w:lang w:val="en-US"/>
        </w:rPr>
        <w:t xml:space="preserve">the review. </w:t>
      </w:r>
      <w:r w:rsidR="00E507BB">
        <w:rPr>
          <w:rFonts w:ascii="Arial" w:hAnsi="Arial" w:cs="Arial"/>
          <w:lang w:val="en-US"/>
        </w:rPr>
        <w:t xml:space="preserve">If the owner has acknowledged and engaged with the review, it </w:t>
      </w:r>
      <w:r w:rsidR="00F70AC2">
        <w:rPr>
          <w:rFonts w:ascii="Arial" w:hAnsi="Arial" w:cs="Arial"/>
          <w:lang w:val="en-US"/>
        </w:rPr>
        <w:t>was taken as</w:t>
      </w:r>
      <w:r w:rsidR="00700FDE">
        <w:rPr>
          <w:rFonts w:ascii="Arial" w:hAnsi="Arial" w:cs="Arial"/>
          <w:lang w:val="en-US"/>
        </w:rPr>
        <w:t xml:space="preserve"> a sign that the review </w:t>
      </w:r>
      <w:r w:rsidR="00F70AC2">
        <w:rPr>
          <w:rFonts w:ascii="Arial" w:hAnsi="Arial" w:cs="Arial"/>
          <w:lang w:val="en-US"/>
        </w:rPr>
        <w:t>was</w:t>
      </w:r>
      <w:r w:rsidR="00700FDE">
        <w:rPr>
          <w:rFonts w:ascii="Arial" w:hAnsi="Arial" w:cs="Arial"/>
          <w:lang w:val="en-US"/>
        </w:rPr>
        <w:t xml:space="preserve"> genuine</w:t>
      </w:r>
    </w:p>
    <w:p w14:paraId="377FEA26" w14:textId="5DFB4C15" w:rsidR="00700FDE" w:rsidRDefault="00700FDE" w:rsidP="00DB1B91">
      <w:pPr>
        <w:pStyle w:val="ListParagraph"/>
        <w:numPr>
          <w:ilvl w:val="0"/>
          <w:numId w:val="6"/>
        </w:numPr>
        <w:rPr>
          <w:rFonts w:ascii="Arial" w:hAnsi="Arial" w:cs="Arial"/>
          <w:lang w:val="en-US"/>
        </w:rPr>
      </w:pPr>
      <w:r>
        <w:rPr>
          <w:rFonts w:ascii="Arial" w:hAnsi="Arial" w:cs="Arial"/>
          <w:lang w:val="en-US"/>
        </w:rPr>
        <w:t xml:space="preserve">‘Check 6’ </w:t>
      </w:r>
      <w:r w:rsidR="002B23C3">
        <w:rPr>
          <w:rFonts w:ascii="Arial" w:hAnsi="Arial" w:cs="Arial"/>
          <w:lang w:val="en-US"/>
        </w:rPr>
        <w:t>counts the number of characters in a review length. This is a significant point to distinguish spam reviews</w:t>
      </w:r>
      <w:r w:rsidR="008D771F">
        <w:rPr>
          <w:rFonts w:ascii="Arial" w:hAnsi="Arial" w:cs="Arial"/>
          <w:lang w:val="en-US"/>
        </w:rPr>
        <w:t>. If the review substance is excessively short, we can assume the reviewer did not consider the restaurants experience fully</w:t>
      </w:r>
      <w:r w:rsidR="00C57906">
        <w:rPr>
          <w:rFonts w:ascii="Arial" w:hAnsi="Arial" w:cs="Arial"/>
          <w:lang w:val="en-US"/>
        </w:rPr>
        <w:t>. Threshold was set to 150 characters</w:t>
      </w:r>
    </w:p>
    <w:p w14:paraId="588BB5BA" w14:textId="44792086" w:rsidR="00C57906" w:rsidRDefault="00C57906" w:rsidP="00DB1B91">
      <w:pPr>
        <w:pStyle w:val="ListParagraph"/>
        <w:numPr>
          <w:ilvl w:val="0"/>
          <w:numId w:val="6"/>
        </w:numPr>
        <w:rPr>
          <w:rFonts w:ascii="Arial" w:hAnsi="Arial" w:cs="Arial"/>
          <w:lang w:val="en-US"/>
        </w:rPr>
      </w:pPr>
      <w:r>
        <w:rPr>
          <w:rFonts w:ascii="Arial" w:hAnsi="Arial" w:cs="Arial"/>
          <w:lang w:val="en-US"/>
        </w:rPr>
        <w:t xml:space="preserve">‘Check 7’ </w:t>
      </w:r>
      <w:r w:rsidR="00D32BD8">
        <w:rPr>
          <w:rFonts w:ascii="Arial" w:hAnsi="Arial" w:cs="Arial"/>
          <w:lang w:val="en-US"/>
        </w:rPr>
        <w:t xml:space="preserve">uses the </w:t>
      </w:r>
      <w:r w:rsidR="00117ED1">
        <w:rPr>
          <w:rFonts w:ascii="Arial" w:hAnsi="Arial" w:cs="Arial"/>
          <w:lang w:val="en-US"/>
        </w:rPr>
        <w:t xml:space="preserve">preprocessing completed with the spaCY package to asses the level of detail in each review. That is whether the reviewer has left </w:t>
      </w:r>
      <w:r w:rsidR="003A5365">
        <w:rPr>
          <w:rFonts w:ascii="Arial" w:hAnsi="Arial" w:cs="Arial"/>
          <w:lang w:val="en-US"/>
        </w:rPr>
        <w:t xml:space="preserve">specific details such as names, locations, dates, times </w:t>
      </w:r>
      <w:r w:rsidR="00B7119E">
        <w:rPr>
          <w:rFonts w:ascii="Arial" w:hAnsi="Arial" w:cs="Arial"/>
          <w:lang w:val="en-US"/>
        </w:rPr>
        <w:t>and percentages</w:t>
      </w:r>
      <w:r w:rsidR="003A5365">
        <w:rPr>
          <w:rFonts w:ascii="Arial" w:hAnsi="Arial" w:cs="Arial"/>
          <w:lang w:val="en-US"/>
        </w:rPr>
        <w:t xml:space="preserve">. </w:t>
      </w:r>
      <w:r w:rsidR="00B40035">
        <w:rPr>
          <w:rFonts w:ascii="Arial" w:hAnsi="Arial" w:cs="Arial"/>
          <w:lang w:val="en-US"/>
        </w:rPr>
        <w:t xml:space="preserve"> Separate functions were written to count each type of detail</w:t>
      </w:r>
      <w:r w:rsidR="00723843">
        <w:rPr>
          <w:rFonts w:ascii="Arial" w:hAnsi="Arial" w:cs="Arial"/>
          <w:lang w:val="en-US"/>
        </w:rPr>
        <w:t xml:space="preserve"> per row of review. If this count was </w:t>
      </w:r>
      <w:r w:rsidR="00F70AC2">
        <w:rPr>
          <w:rFonts w:ascii="Arial" w:hAnsi="Arial" w:cs="Arial"/>
          <w:lang w:val="en-US"/>
        </w:rPr>
        <w:t>less than 10, the review was flagged.</w:t>
      </w:r>
    </w:p>
    <w:p w14:paraId="3777EAF9" w14:textId="77777777" w:rsidR="008A512A" w:rsidRDefault="008A512A" w:rsidP="008A512A">
      <w:pPr>
        <w:ind w:left="360"/>
        <w:rPr>
          <w:rFonts w:ascii="Arial" w:hAnsi="Arial" w:cs="Arial"/>
          <w:lang w:val="en-US"/>
        </w:rPr>
      </w:pPr>
    </w:p>
    <w:p w14:paraId="37078B4C" w14:textId="33703D4F" w:rsidR="008A512A" w:rsidRPr="008A512A" w:rsidRDefault="008A512A" w:rsidP="008A512A">
      <w:pPr>
        <w:ind w:left="360"/>
        <w:rPr>
          <w:rFonts w:ascii="Arial" w:hAnsi="Arial" w:cs="Arial"/>
          <w:lang w:val="en-US"/>
        </w:rPr>
      </w:pPr>
      <w:r>
        <w:rPr>
          <w:rFonts w:ascii="Arial" w:hAnsi="Arial" w:cs="Arial"/>
          <w:lang w:val="en-US"/>
        </w:rPr>
        <w:t xml:space="preserve">The final </w:t>
      </w:r>
      <w:r w:rsidR="009B7594">
        <w:rPr>
          <w:rFonts w:ascii="Arial" w:hAnsi="Arial" w:cs="Arial"/>
          <w:lang w:val="en-US"/>
        </w:rPr>
        <w:t xml:space="preserve">check takes the sum of the Boolean results of checks 1 to 7 and </w:t>
      </w:r>
      <w:r w:rsidR="00322BBC">
        <w:rPr>
          <w:rFonts w:ascii="Arial" w:hAnsi="Arial" w:cs="Arial"/>
          <w:lang w:val="en-US"/>
        </w:rPr>
        <w:t>tests if the integer is greater than 3, that is, that the review has succeeded positively in 3 of the 7 tests at least</w:t>
      </w:r>
      <w:r w:rsidR="00FF08A5">
        <w:rPr>
          <w:rFonts w:ascii="Arial" w:hAnsi="Arial" w:cs="Arial"/>
          <w:lang w:val="en-US"/>
        </w:rPr>
        <w:t xml:space="preserve">. If yes, the review is labelled ‘fake’, otherwise it is labelled </w:t>
      </w:r>
      <w:r w:rsidR="00BA1092">
        <w:rPr>
          <w:rFonts w:ascii="Arial" w:hAnsi="Arial" w:cs="Arial"/>
          <w:lang w:val="en-US"/>
        </w:rPr>
        <w:t>‘</w:t>
      </w:r>
      <w:commentRangeStart w:id="16"/>
      <w:r w:rsidR="00BA1092">
        <w:rPr>
          <w:rFonts w:ascii="Arial" w:hAnsi="Arial" w:cs="Arial"/>
          <w:lang w:val="en-US"/>
        </w:rPr>
        <w:t>true</w:t>
      </w:r>
      <w:commentRangeEnd w:id="16"/>
      <w:r w:rsidR="00B37238">
        <w:rPr>
          <w:rStyle w:val="CommentReference"/>
        </w:rPr>
        <w:commentReference w:id="16"/>
      </w:r>
      <w:r w:rsidR="00BA1092">
        <w:rPr>
          <w:rFonts w:ascii="Arial" w:hAnsi="Arial" w:cs="Arial"/>
          <w:lang w:val="en-US"/>
        </w:rPr>
        <w:t xml:space="preserve">’. </w:t>
      </w:r>
    </w:p>
    <w:p w14:paraId="2AF3CD0F" w14:textId="0CD4B3F9" w:rsidR="00EE7EAA" w:rsidRDefault="00EE7EAA">
      <w:pPr>
        <w:rPr>
          <w:rFonts w:ascii="Arial" w:hAnsi="Arial" w:cs="Arial"/>
          <w:lang w:val="en-US"/>
        </w:rPr>
      </w:pPr>
      <w:r>
        <w:rPr>
          <w:rFonts w:ascii="Arial" w:hAnsi="Arial" w:cs="Arial"/>
          <w:lang w:val="en-US"/>
        </w:rPr>
        <w:br w:type="page"/>
      </w:r>
    </w:p>
    <w:p w14:paraId="1DD809E9" w14:textId="772F04FF" w:rsidR="00EE7EAA" w:rsidRDefault="00EE7EAA">
      <w:pPr>
        <w:rPr>
          <w:rFonts w:ascii="Arial" w:hAnsi="Arial" w:cs="Arial"/>
          <w:lang w:val="en-US"/>
        </w:rPr>
      </w:pPr>
      <w:r>
        <w:rPr>
          <w:rFonts w:ascii="Arial" w:hAnsi="Arial" w:cs="Arial"/>
          <w:lang w:val="en-US"/>
        </w:rPr>
        <w:lastRenderedPageBreak/>
        <w:t xml:space="preserve">The </w:t>
      </w:r>
      <w:r w:rsidR="00876BF1">
        <w:rPr>
          <w:rFonts w:ascii="Arial" w:hAnsi="Arial" w:cs="Arial"/>
          <w:lang w:val="en-US"/>
        </w:rPr>
        <w:t>pseudocode</w:t>
      </w:r>
      <w:r>
        <w:rPr>
          <w:rFonts w:ascii="Arial" w:hAnsi="Arial" w:cs="Arial"/>
          <w:lang w:val="en-US"/>
        </w:rPr>
        <w:t xml:space="preserve"> for</w:t>
      </w:r>
      <w:r w:rsidR="00876BF1">
        <w:rPr>
          <w:rFonts w:ascii="Arial" w:hAnsi="Arial" w:cs="Arial"/>
          <w:lang w:val="en-US"/>
        </w:rPr>
        <w:t xml:space="preserve"> the </w:t>
      </w:r>
      <w:r w:rsidR="000C633F">
        <w:rPr>
          <w:rFonts w:ascii="Arial" w:hAnsi="Arial" w:cs="Arial"/>
          <w:lang w:val="en-US"/>
        </w:rPr>
        <w:t>rule-based</w:t>
      </w:r>
      <w:r w:rsidR="00876BF1">
        <w:rPr>
          <w:rFonts w:ascii="Arial" w:hAnsi="Arial" w:cs="Arial"/>
          <w:lang w:val="en-US"/>
        </w:rPr>
        <w:t xml:space="preserve"> classification is shown below in fig </w:t>
      </w:r>
      <w:r w:rsidR="00876BF1" w:rsidRPr="00876BF1">
        <w:rPr>
          <w:rFonts w:ascii="Arial" w:hAnsi="Arial" w:cs="Arial"/>
          <w:highlight w:val="yellow"/>
          <w:lang w:val="en-US"/>
        </w:rPr>
        <w:t>x</w:t>
      </w:r>
      <w:r w:rsidR="00876BF1">
        <w:rPr>
          <w:rFonts w:ascii="Arial" w:hAnsi="Arial" w:cs="Arial"/>
          <w:lang w:val="en-US"/>
        </w:rPr>
        <w:t>.</w:t>
      </w:r>
    </w:p>
    <w:p w14:paraId="5709059D" w14:textId="77777777" w:rsidR="008D771F" w:rsidRDefault="008D771F" w:rsidP="00EE7EAA">
      <w:pPr>
        <w:pStyle w:val="ListParagraph"/>
        <w:rPr>
          <w:rFonts w:ascii="Arial" w:hAnsi="Arial" w:cs="Arial"/>
          <w:lang w:val="en-US"/>
        </w:rPr>
      </w:pPr>
    </w:p>
    <w:p w14:paraId="58B72AEF"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check1 = False  </w:t>
      </w:r>
    </w:p>
    <w:p w14:paraId="05F6EF05"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check2 = False</w:t>
      </w:r>
    </w:p>
    <w:p w14:paraId="6D3C4E62"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check3 = False</w:t>
      </w:r>
    </w:p>
    <w:p w14:paraId="3D97EEF4"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check4 = False </w:t>
      </w:r>
    </w:p>
    <w:p w14:paraId="08B6C91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check5 = False</w:t>
      </w:r>
    </w:p>
    <w:p w14:paraId="674DC8B4"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check6 = False</w:t>
      </w:r>
    </w:p>
    <w:p w14:paraId="257EF6BE" w14:textId="4016871A"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check7 = False</w:t>
      </w:r>
    </w:p>
    <w:p w14:paraId="12CC94FE"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Perform checks and store results</w:t>
      </w:r>
    </w:p>
    <w:p w14:paraId="4D7C9011"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check1 = perform_check_1() </w:t>
      </w:r>
    </w:p>
    <w:p w14:paraId="3EAFB411"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check2 = perform_check_2()</w:t>
      </w:r>
    </w:p>
    <w:p w14:paraId="759BCC7C"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check3 = perform_check_3()</w:t>
      </w:r>
    </w:p>
    <w:p w14:paraId="7500A8D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check4 = perform_check_4()</w:t>
      </w:r>
    </w:p>
    <w:p w14:paraId="355AC47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check5 = perform_check_5()  </w:t>
      </w:r>
    </w:p>
    <w:p w14:paraId="76308450"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check6 = perform_check_6()</w:t>
      </w:r>
    </w:p>
    <w:p w14:paraId="406A44DD" w14:textId="426BE3FF"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check7 = perform_check_7()</w:t>
      </w:r>
    </w:p>
    <w:p w14:paraId="47E0AF0C"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Initialize count </w:t>
      </w:r>
    </w:p>
    <w:p w14:paraId="7CE973BB" w14:textId="67EB215D"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count = 0 </w:t>
      </w:r>
    </w:p>
    <w:p w14:paraId="2309D023"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Trues  </w:t>
      </w:r>
    </w:p>
    <w:p w14:paraId="4A82844A"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check1:</w:t>
      </w:r>
    </w:p>
    <w:p w14:paraId="0C19DFD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57AD8749"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check2:</w:t>
      </w:r>
    </w:p>
    <w:p w14:paraId="372BD43C"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2779DE09"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check3:</w:t>
      </w:r>
    </w:p>
    <w:p w14:paraId="0947C9C0"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2213935C"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check4:</w:t>
      </w:r>
    </w:p>
    <w:p w14:paraId="6408E445"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442A1F94"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check5:</w:t>
      </w:r>
    </w:p>
    <w:p w14:paraId="1F0A5BEA"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6B74F01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check6:</w:t>
      </w:r>
    </w:p>
    <w:p w14:paraId="002C1C52"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37472778"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check7:</w:t>
      </w:r>
    </w:p>
    <w:p w14:paraId="0D4D4847" w14:textId="1453A4EF"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68DA8C3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Check count and perform actions</w:t>
      </w:r>
    </w:p>
    <w:p w14:paraId="2342955E"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count &gt; 3:</w:t>
      </w:r>
    </w:p>
    <w:p w14:paraId="4C68FA22"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data_import()</w:t>
      </w:r>
    </w:p>
    <w:p w14:paraId="7250D306"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authentic_review()</w:t>
      </w:r>
    </w:p>
    <w:p w14:paraId="21BC83DE"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else:</w:t>
      </w:r>
    </w:p>
    <w:p w14:paraId="41FE69B6" w14:textId="35593661" w:rsid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inauthentic_review()</w:t>
      </w:r>
    </w:p>
    <w:p w14:paraId="4CE47F8F" w14:textId="77777777" w:rsidR="002C4401" w:rsidRDefault="002C4401" w:rsidP="004D0C73">
      <w:pPr>
        <w:pStyle w:val="Heading2"/>
        <w:rPr>
          <w:rFonts w:eastAsia="Times New Roman"/>
          <w:lang w:eastAsia="en-IE"/>
        </w:rPr>
      </w:pPr>
    </w:p>
    <w:p w14:paraId="68F8F206" w14:textId="2DA0DC1B" w:rsidR="002C4401" w:rsidRDefault="002C4401" w:rsidP="004D0C73">
      <w:pPr>
        <w:pStyle w:val="Heading2"/>
        <w:rPr>
          <w:rFonts w:eastAsia="Times New Roman"/>
          <w:lang w:eastAsia="en-IE"/>
        </w:rPr>
      </w:pPr>
      <w:bookmarkStart w:id="17" w:name="_Toc143593162"/>
      <w:r>
        <w:rPr>
          <w:rFonts w:eastAsia="Times New Roman"/>
          <w:lang w:eastAsia="en-IE"/>
        </w:rPr>
        <w:t>Machine Learning</w:t>
      </w:r>
      <w:bookmarkEnd w:id="17"/>
    </w:p>
    <w:p w14:paraId="6853FB4E" w14:textId="77777777" w:rsidR="002C4401" w:rsidRPr="00581028" w:rsidRDefault="002C4401" w:rsidP="002C4401">
      <w:pPr>
        <w:rPr>
          <w:sz w:val="20"/>
          <w:szCs w:val="20"/>
          <w:lang w:eastAsia="en-IE"/>
        </w:rPr>
      </w:pPr>
    </w:p>
    <w:p w14:paraId="2FAA3CE1" w14:textId="760BA4D2" w:rsidR="002F2194" w:rsidRDefault="00925F8F" w:rsidP="002F2194">
      <w:pPr>
        <w:rPr>
          <w:rFonts w:ascii="Arial" w:hAnsi="Arial" w:cs="Arial"/>
          <w:sz w:val="20"/>
          <w:szCs w:val="20"/>
          <w:lang w:eastAsia="en-IE"/>
        </w:rPr>
      </w:pPr>
      <w:r w:rsidRPr="00581028">
        <w:rPr>
          <w:rFonts w:ascii="Arial" w:hAnsi="Arial" w:cs="Arial"/>
          <w:sz w:val="20"/>
          <w:szCs w:val="20"/>
          <w:lang w:eastAsia="en-IE"/>
        </w:rPr>
        <w:t>The dataset was further su</w:t>
      </w:r>
      <w:r w:rsidR="00AC2B1E" w:rsidRPr="00581028">
        <w:rPr>
          <w:rFonts w:ascii="Arial" w:hAnsi="Arial" w:cs="Arial"/>
          <w:sz w:val="20"/>
          <w:szCs w:val="20"/>
          <w:lang w:eastAsia="en-IE"/>
        </w:rPr>
        <w:t>bset for applying the machine learning to ensure only the relevant columns were included. Columns: ‘Name</w:t>
      </w:r>
      <w:r w:rsidR="005206FB" w:rsidRPr="00581028">
        <w:rPr>
          <w:rFonts w:ascii="Arial" w:hAnsi="Arial" w:cs="Arial"/>
          <w:sz w:val="20"/>
          <w:szCs w:val="20"/>
          <w:lang w:eastAsia="en-IE"/>
        </w:rPr>
        <w:t xml:space="preserve">’, ‘rating’, ‘author_id’, ‘label’, and ‘review_text’ were saved as ‘dataset 3’. </w:t>
      </w:r>
      <w:r w:rsidR="00D744CC" w:rsidRPr="00581028">
        <w:rPr>
          <w:rFonts w:ascii="Arial" w:hAnsi="Arial" w:cs="Arial"/>
          <w:sz w:val="20"/>
          <w:szCs w:val="20"/>
          <w:lang w:eastAsia="en-IE"/>
        </w:rPr>
        <w:t xml:space="preserve"> An additional column called target, which will hold our target variable</w:t>
      </w:r>
      <w:r w:rsidR="00B37238" w:rsidRPr="00581028">
        <w:rPr>
          <w:rFonts w:ascii="Arial" w:hAnsi="Arial" w:cs="Arial"/>
          <w:sz w:val="20"/>
          <w:szCs w:val="20"/>
          <w:lang w:eastAsia="en-IE"/>
        </w:rPr>
        <w:t xml:space="preserve"> was created. Inauthentic reviews will be assigned a 1, and authentic reviews will be assigned a 0. </w:t>
      </w:r>
      <w:r w:rsidR="002F2194" w:rsidRPr="00581028">
        <w:rPr>
          <w:rFonts w:ascii="Arial" w:hAnsi="Arial" w:cs="Arial"/>
          <w:sz w:val="20"/>
          <w:szCs w:val="20"/>
          <w:lang w:eastAsia="en-IE"/>
        </w:rPr>
        <w:t xml:space="preserve"> The</w:t>
      </w:r>
      <w:r w:rsidR="00641264" w:rsidRPr="00581028">
        <w:rPr>
          <w:rFonts w:ascii="Arial" w:hAnsi="Arial" w:cs="Arial"/>
          <w:sz w:val="20"/>
          <w:szCs w:val="20"/>
          <w:lang w:eastAsia="en-IE"/>
        </w:rPr>
        <w:t xml:space="preserve"> ‘review_text’ column</w:t>
      </w:r>
      <w:r w:rsidR="002F2194" w:rsidRPr="00581028">
        <w:rPr>
          <w:rFonts w:ascii="Arial" w:hAnsi="Arial" w:cs="Arial"/>
          <w:sz w:val="20"/>
          <w:szCs w:val="20"/>
          <w:lang w:eastAsia="en-IE"/>
        </w:rPr>
        <w:t xml:space="preserve"> was split into the training and test datasets</w:t>
      </w:r>
      <w:r w:rsidR="00E7494B" w:rsidRPr="00581028">
        <w:rPr>
          <w:rFonts w:ascii="Arial" w:hAnsi="Arial" w:cs="Arial"/>
          <w:sz w:val="20"/>
          <w:szCs w:val="20"/>
          <w:lang w:eastAsia="en-IE"/>
        </w:rPr>
        <w:t xml:space="preserve"> with 30% being assigned to the test datast.</w:t>
      </w:r>
      <w:r w:rsidR="002F2194" w:rsidRPr="00581028">
        <w:rPr>
          <w:rFonts w:ascii="Arial" w:hAnsi="Arial" w:cs="Arial"/>
          <w:sz w:val="20"/>
          <w:szCs w:val="20"/>
          <w:lang w:eastAsia="en-IE"/>
        </w:rPr>
        <w:t xml:space="preserve"> </w:t>
      </w:r>
      <w:r w:rsidR="007B30E0" w:rsidRPr="00581028">
        <w:rPr>
          <w:rFonts w:ascii="Arial" w:hAnsi="Arial" w:cs="Arial"/>
          <w:sz w:val="20"/>
          <w:szCs w:val="20"/>
          <w:lang w:eastAsia="en-IE"/>
        </w:rPr>
        <w:t xml:space="preserve"> The model will be trained to predict the target value based on this column alone, </w:t>
      </w:r>
      <w:r w:rsidR="000624C6" w:rsidRPr="00581028">
        <w:rPr>
          <w:rFonts w:ascii="Arial" w:hAnsi="Arial" w:cs="Arial"/>
          <w:sz w:val="20"/>
          <w:szCs w:val="20"/>
          <w:lang w:eastAsia="en-IE"/>
        </w:rPr>
        <w:t xml:space="preserve">identical to the </w:t>
      </w:r>
      <w:r w:rsidR="00581028" w:rsidRPr="00581028">
        <w:rPr>
          <w:rFonts w:ascii="Arial" w:hAnsi="Arial" w:cs="Arial"/>
          <w:sz w:val="20"/>
          <w:szCs w:val="20"/>
          <w:lang w:eastAsia="en-IE"/>
        </w:rPr>
        <w:t>rules-based</w:t>
      </w:r>
      <w:r w:rsidR="000624C6" w:rsidRPr="00581028">
        <w:rPr>
          <w:rFonts w:ascii="Arial" w:hAnsi="Arial" w:cs="Arial"/>
          <w:sz w:val="20"/>
          <w:szCs w:val="20"/>
          <w:lang w:eastAsia="en-IE"/>
        </w:rPr>
        <w:t xml:space="preserve"> classification method.</w:t>
      </w:r>
      <w:r w:rsidR="0076417F">
        <w:rPr>
          <w:rFonts w:ascii="Arial" w:hAnsi="Arial" w:cs="Arial"/>
          <w:sz w:val="20"/>
          <w:szCs w:val="20"/>
          <w:lang w:eastAsia="en-IE"/>
        </w:rPr>
        <w:t xml:space="preserve"> </w:t>
      </w:r>
    </w:p>
    <w:p w14:paraId="33AE9938" w14:textId="5DD0C069" w:rsidR="0076417F" w:rsidRDefault="0076417F" w:rsidP="002F2194">
      <w:pPr>
        <w:rPr>
          <w:rFonts w:ascii="Arial" w:hAnsi="Arial" w:cs="Arial"/>
          <w:sz w:val="20"/>
          <w:szCs w:val="20"/>
          <w:lang w:eastAsia="en-IE"/>
        </w:rPr>
      </w:pPr>
      <w:r>
        <w:rPr>
          <w:rFonts w:ascii="Arial" w:hAnsi="Arial" w:cs="Arial"/>
          <w:sz w:val="20"/>
          <w:szCs w:val="20"/>
          <w:lang w:eastAsia="en-IE"/>
        </w:rPr>
        <w:t>Both supervised and unsupervised machine learning approaches were undertaken.</w:t>
      </w:r>
    </w:p>
    <w:p w14:paraId="3B929C9D" w14:textId="6B2AF03E" w:rsidR="0076417F" w:rsidRDefault="0076417F" w:rsidP="00AA5178">
      <w:pPr>
        <w:pStyle w:val="Heading3"/>
        <w:rPr>
          <w:lang w:eastAsia="en-IE"/>
        </w:rPr>
      </w:pPr>
      <w:bookmarkStart w:id="18" w:name="_Toc143593163"/>
      <w:r>
        <w:rPr>
          <w:lang w:eastAsia="en-IE"/>
        </w:rPr>
        <w:t xml:space="preserve">Supervised </w:t>
      </w:r>
      <w:r w:rsidR="00AA5178">
        <w:rPr>
          <w:lang w:eastAsia="en-IE"/>
        </w:rPr>
        <w:t xml:space="preserve">Learning </w:t>
      </w:r>
      <w:r>
        <w:rPr>
          <w:lang w:eastAsia="en-IE"/>
        </w:rPr>
        <w:t>Method</w:t>
      </w:r>
      <w:bookmarkEnd w:id="18"/>
    </w:p>
    <w:p w14:paraId="2EF34E52" w14:textId="52622EAC" w:rsidR="00581028" w:rsidRDefault="00581028" w:rsidP="002F2194">
      <w:pPr>
        <w:rPr>
          <w:rFonts w:ascii="Arial" w:hAnsi="Arial" w:cs="Arial"/>
          <w:sz w:val="20"/>
          <w:szCs w:val="20"/>
          <w:lang w:eastAsia="en-IE"/>
        </w:rPr>
      </w:pPr>
      <w:r>
        <w:rPr>
          <w:rFonts w:ascii="Arial" w:hAnsi="Arial" w:cs="Arial"/>
          <w:sz w:val="20"/>
          <w:szCs w:val="20"/>
          <w:lang w:eastAsia="en-IE"/>
        </w:rPr>
        <w:t xml:space="preserve">A </w:t>
      </w:r>
      <w:r w:rsidR="004D3402">
        <w:rPr>
          <w:rFonts w:ascii="Arial" w:hAnsi="Arial" w:cs="Arial"/>
          <w:sz w:val="20"/>
          <w:szCs w:val="20"/>
          <w:lang w:eastAsia="en-IE"/>
        </w:rPr>
        <w:t xml:space="preserve">dictionary </w:t>
      </w:r>
      <w:r>
        <w:rPr>
          <w:rFonts w:ascii="Arial" w:hAnsi="Arial" w:cs="Arial"/>
          <w:sz w:val="20"/>
          <w:szCs w:val="20"/>
          <w:lang w:eastAsia="en-IE"/>
        </w:rPr>
        <w:t>of classifi</w:t>
      </w:r>
      <w:r w:rsidR="00AA5178">
        <w:rPr>
          <w:rFonts w:ascii="Arial" w:hAnsi="Arial" w:cs="Arial"/>
          <w:sz w:val="20"/>
          <w:szCs w:val="20"/>
          <w:lang w:eastAsia="en-IE"/>
        </w:rPr>
        <w:t xml:space="preserve">cation </w:t>
      </w:r>
      <w:r w:rsidR="00F045B1">
        <w:rPr>
          <w:rFonts w:ascii="Arial" w:hAnsi="Arial" w:cs="Arial"/>
          <w:sz w:val="20"/>
          <w:szCs w:val="20"/>
          <w:lang w:eastAsia="en-IE"/>
        </w:rPr>
        <w:t xml:space="preserve">models </w:t>
      </w:r>
      <w:r w:rsidR="00711A01">
        <w:rPr>
          <w:rFonts w:ascii="Arial" w:hAnsi="Arial" w:cs="Arial"/>
          <w:sz w:val="20"/>
          <w:szCs w:val="20"/>
          <w:lang w:eastAsia="en-IE"/>
        </w:rPr>
        <w:t>was</w:t>
      </w:r>
      <w:r w:rsidR="00F045B1">
        <w:rPr>
          <w:rFonts w:ascii="Arial" w:hAnsi="Arial" w:cs="Arial"/>
          <w:sz w:val="20"/>
          <w:szCs w:val="20"/>
          <w:lang w:eastAsia="en-IE"/>
        </w:rPr>
        <w:t xml:space="preserve"> created</w:t>
      </w:r>
      <w:r w:rsidR="00711A01">
        <w:rPr>
          <w:rFonts w:ascii="Arial" w:hAnsi="Arial" w:cs="Arial"/>
          <w:sz w:val="20"/>
          <w:szCs w:val="20"/>
          <w:lang w:eastAsia="en-IE"/>
        </w:rPr>
        <w:t>, which</w:t>
      </w:r>
      <w:r w:rsidR="004D3402">
        <w:rPr>
          <w:rFonts w:ascii="Arial" w:hAnsi="Arial" w:cs="Arial"/>
          <w:sz w:val="20"/>
          <w:szCs w:val="20"/>
          <w:lang w:eastAsia="en-IE"/>
        </w:rPr>
        <w:t xml:space="preserve"> included </w:t>
      </w:r>
      <w:proofErr w:type="spellStart"/>
      <w:r w:rsidR="004D3402">
        <w:rPr>
          <w:rFonts w:ascii="Arial" w:hAnsi="Arial" w:cs="Arial"/>
          <w:sz w:val="20"/>
          <w:szCs w:val="20"/>
          <w:lang w:eastAsia="en-IE"/>
        </w:rPr>
        <w:t>XGB</w:t>
      </w:r>
      <w:r w:rsidR="006A3337">
        <w:rPr>
          <w:rFonts w:ascii="Arial" w:hAnsi="Arial" w:cs="Arial"/>
          <w:sz w:val="20"/>
          <w:szCs w:val="20"/>
          <w:lang w:eastAsia="en-IE"/>
        </w:rPr>
        <w:t>Classifer</w:t>
      </w:r>
      <w:proofErr w:type="spellEnd"/>
      <w:r w:rsidR="006A3337">
        <w:rPr>
          <w:rFonts w:ascii="Arial" w:hAnsi="Arial" w:cs="Arial"/>
          <w:sz w:val="20"/>
          <w:szCs w:val="20"/>
          <w:lang w:eastAsia="en-IE"/>
        </w:rPr>
        <w:t xml:space="preserve">, </w:t>
      </w:r>
      <w:proofErr w:type="spellStart"/>
      <w:r w:rsidR="006A3337">
        <w:rPr>
          <w:rFonts w:ascii="Arial" w:hAnsi="Arial" w:cs="Arial"/>
          <w:sz w:val="20"/>
          <w:szCs w:val="20"/>
          <w:lang w:eastAsia="en-IE"/>
        </w:rPr>
        <w:t>CatboostClassifier</w:t>
      </w:r>
      <w:proofErr w:type="spellEnd"/>
      <w:r w:rsidR="006A3337">
        <w:rPr>
          <w:rFonts w:ascii="Arial" w:hAnsi="Arial" w:cs="Arial"/>
          <w:sz w:val="20"/>
          <w:szCs w:val="20"/>
          <w:lang w:eastAsia="en-IE"/>
        </w:rPr>
        <w:t xml:space="preserve">, </w:t>
      </w:r>
      <w:proofErr w:type="spellStart"/>
      <w:r w:rsidR="006A3337">
        <w:rPr>
          <w:rFonts w:ascii="Arial" w:hAnsi="Arial" w:cs="Arial"/>
          <w:sz w:val="20"/>
          <w:szCs w:val="20"/>
          <w:lang w:eastAsia="en-IE"/>
        </w:rPr>
        <w:t>LinearSVC</w:t>
      </w:r>
      <w:proofErr w:type="spellEnd"/>
      <w:r w:rsidR="006A3337">
        <w:rPr>
          <w:rFonts w:ascii="Arial" w:hAnsi="Arial" w:cs="Arial"/>
          <w:sz w:val="20"/>
          <w:szCs w:val="20"/>
          <w:lang w:eastAsia="en-IE"/>
        </w:rPr>
        <w:t>,</w:t>
      </w:r>
      <w:r w:rsidR="00FF0CF4">
        <w:rPr>
          <w:rFonts w:ascii="Arial" w:hAnsi="Arial" w:cs="Arial"/>
          <w:sz w:val="20"/>
          <w:szCs w:val="20"/>
          <w:lang w:eastAsia="en-IE"/>
        </w:rPr>
        <w:t xml:space="preserve"> </w:t>
      </w:r>
      <w:proofErr w:type="spellStart"/>
      <w:r w:rsidR="00FF0CF4">
        <w:rPr>
          <w:rFonts w:ascii="Arial" w:hAnsi="Arial" w:cs="Arial"/>
          <w:sz w:val="20"/>
          <w:szCs w:val="20"/>
          <w:lang w:eastAsia="en-IE"/>
        </w:rPr>
        <w:t>MultinomialNB</w:t>
      </w:r>
      <w:proofErr w:type="spellEnd"/>
      <w:r w:rsidR="00FF0CF4">
        <w:rPr>
          <w:rFonts w:ascii="Arial" w:hAnsi="Arial" w:cs="Arial"/>
          <w:sz w:val="20"/>
          <w:szCs w:val="20"/>
          <w:lang w:eastAsia="en-IE"/>
        </w:rPr>
        <w:t xml:space="preserve">, </w:t>
      </w:r>
      <w:r w:rsidR="00FF0CF4" w:rsidRPr="00091F45">
        <w:rPr>
          <w:rFonts w:ascii="Arial" w:hAnsi="Arial" w:cs="Arial"/>
          <w:sz w:val="20"/>
          <w:szCs w:val="20"/>
          <w:lang w:eastAsia="en-IE"/>
        </w:rPr>
        <w:t>LGBMClassifier, RandomForestClassifier, DecisionTreeClassifier</w:t>
      </w:r>
      <w:r w:rsidR="00025989" w:rsidRPr="00091F45">
        <w:rPr>
          <w:rFonts w:ascii="Arial" w:hAnsi="Arial" w:cs="Arial"/>
          <w:sz w:val="20"/>
          <w:szCs w:val="20"/>
          <w:lang w:eastAsia="en-IE"/>
        </w:rPr>
        <w:t xml:space="preserve">, </w:t>
      </w:r>
      <w:proofErr w:type="spellStart"/>
      <w:r w:rsidR="00025989" w:rsidRPr="00091F45">
        <w:rPr>
          <w:rFonts w:ascii="Arial" w:hAnsi="Arial" w:cs="Arial"/>
          <w:sz w:val="20"/>
          <w:szCs w:val="20"/>
          <w:lang w:eastAsia="en-IE"/>
        </w:rPr>
        <w:t>ExtraTreeClassifier</w:t>
      </w:r>
      <w:proofErr w:type="spellEnd"/>
      <w:r w:rsidR="00025989" w:rsidRPr="00091F45">
        <w:rPr>
          <w:rFonts w:ascii="Arial" w:hAnsi="Arial" w:cs="Arial"/>
          <w:sz w:val="20"/>
          <w:szCs w:val="20"/>
          <w:lang w:eastAsia="en-IE"/>
        </w:rPr>
        <w:t xml:space="preserve">, </w:t>
      </w:r>
      <w:proofErr w:type="spellStart"/>
      <w:r w:rsidR="00025989" w:rsidRPr="00091F45">
        <w:rPr>
          <w:rFonts w:ascii="Arial" w:hAnsi="Arial" w:cs="Arial"/>
          <w:sz w:val="20"/>
          <w:szCs w:val="20"/>
          <w:lang w:eastAsia="en-IE"/>
        </w:rPr>
        <w:t>AdaBoostClassifier</w:t>
      </w:r>
      <w:proofErr w:type="spellEnd"/>
      <w:r w:rsidR="00025989" w:rsidRPr="00091F45">
        <w:rPr>
          <w:rFonts w:ascii="Arial" w:hAnsi="Arial" w:cs="Arial"/>
          <w:sz w:val="20"/>
          <w:szCs w:val="20"/>
          <w:lang w:eastAsia="en-IE"/>
        </w:rPr>
        <w:t xml:space="preserve">, </w:t>
      </w:r>
      <w:proofErr w:type="spellStart"/>
      <w:r w:rsidR="00025989" w:rsidRPr="00091F45">
        <w:rPr>
          <w:rFonts w:ascii="Arial" w:hAnsi="Arial" w:cs="Arial"/>
          <w:sz w:val="20"/>
          <w:szCs w:val="20"/>
          <w:lang w:eastAsia="en-IE"/>
        </w:rPr>
        <w:t>KNeighborsClassifier</w:t>
      </w:r>
      <w:proofErr w:type="spellEnd"/>
      <w:r w:rsidR="00025989" w:rsidRPr="00091F45">
        <w:rPr>
          <w:rFonts w:ascii="Arial" w:hAnsi="Arial" w:cs="Arial"/>
          <w:sz w:val="20"/>
          <w:szCs w:val="20"/>
          <w:lang w:eastAsia="en-IE"/>
        </w:rPr>
        <w:t xml:space="preserve">, </w:t>
      </w:r>
      <w:proofErr w:type="spellStart"/>
      <w:r w:rsidR="00025989" w:rsidRPr="00091F45">
        <w:rPr>
          <w:rFonts w:ascii="Arial" w:hAnsi="Arial" w:cs="Arial"/>
          <w:sz w:val="20"/>
          <w:szCs w:val="20"/>
          <w:lang w:eastAsia="en-IE"/>
        </w:rPr>
        <w:t>RidgeClassifier</w:t>
      </w:r>
      <w:proofErr w:type="spellEnd"/>
      <w:r w:rsidR="00025989" w:rsidRPr="00091F45">
        <w:rPr>
          <w:rFonts w:ascii="Arial" w:hAnsi="Arial" w:cs="Arial"/>
          <w:sz w:val="20"/>
          <w:szCs w:val="20"/>
          <w:lang w:eastAsia="en-IE"/>
        </w:rPr>
        <w:t xml:space="preserve">, </w:t>
      </w:r>
      <w:proofErr w:type="spellStart"/>
      <w:r w:rsidR="00EB51F2" w:rsidRPr="00091F45">
        <w:rPr>
          <w:rFonts w:ascii="Arial" w:hAnsi="Arial" w:cs="Arial"/>
          <w:sz w:val="20"/>
          <w:szCs w:val="20"/>
          <w:lang w:eastAsia="en-IE"/>
        </w:rPr>
        <w:t>SGDClassifier</w:t>
      </w:r>
      <w:proofErr w:type="spellEnd"/>
      <w:r w:rsidR="00EB51F2" w:rsidRPr="00091F45">
        <w:rPr>
          <w:rFonts w:ascii="Arial" w:hAnsi="Arial" w:cs="Arial"/>
          <w:sz w:val="20"/>
          <w:szCs w:val="20"/>
          <w:lang w:eastAsia="en-IE"/>
        </w:rPr>
        <w:t xml:space="preserve">, </w:t>
      </w:r>
      <w:proofErr w:type="spellStart"/>
      <w:r w:rsidR="00EB51F2" w:rsidRPr="00091F45">
        <w:rPr>
          <w:rFonts w:ascii="Arial" w:hAnsi="Arial" w:cs="Arial"/>
          <w:sz w:val="20"/>
          <w:szCs w:val="20"/>
          <w:lang w:eastAsia="en-IE"/>
        </w:rPr>
        <w:t>BaggingClassifier</w:t>
      </w:r>
      <w:proofErr w:type="spellEnd"/>
      <w:r w:rsidR="00EB51F2" w:rsidRPr="00091F45">
        <w:rPr>
          <w:rFonts w:ascii="Arial" w:hAnsi="Arial" w:cs="Arial"/>
          <w:sz w:val="20"/>
          <w:szCs w:val="20"/>
          <w:lang w:eastAsia="en-IE"/>
        </w:rPr>
        <w:t xml:space="preserve">, </w:t>
      </w:r>
      <w:proofErr w:type="spellStart"/>
      <w:r w:rsidR="00EB51F2" w:rsidRPr="00091F45">
        <w:rPr>
          <w:rFonts w:ascii="Arial" w:hAnsi="Arial" w:cs="Arial"/>
          <w:sz w:val="20"/>
          <w:szCs w:val="20"/>
          <w:lang w:eastAsia="en-IE"/>
        </w:rPr>
        <w:t>BernoulliNB</w:t>
      </w:r>
      <w:proofErr w:type="spellEnd"/>
      <w:r w:rsidR="00711A01">
        <w:rPr>
          <w:rFonts w:ascii="Arial" w:hAnsi="Arial" w:cs="Arial"/>
          <w:sz w:val="20"/>
          <w:szCs w:val="20"/>
          <w:lang w:eastAsia="en-IE"/>
        </w:rPr>
        <w:t xml:space="preserve">. Cross validation was performed using the different classifiers and their performance was evaluated in terms off the ROC AUC </w:t>
      </w:r>
      <w:r w:rsidR="00711A01" w:rsidRPr="00711A01">
        <w:rPr>
          <w:rFonts w:ascii="Arial" w:hAnsi="Arial" w:cs="Arial"/>
          <w:sz w:val="20"/>
          <w:szCs w:val="20"/>
          <w:lang w:eastAsia="en-IE"/>
        </w:rPr>
        <w:t xml:space="preserve">(Receiver Operating Characteristic Area </w:t>
      </w:r>
      <w:r w:rsidR="00711A01" w:rsidRPr="00711A01">
        <w:rPr>
          <w:rFonts w:ascii="Arial" w:hAnsi="Arial" w:cs="Arial"/>
          <w:sz w:val="20"/>
          <w:szCs w:val="20"/>
          <w:lang w:eastAsia="en-IE"/>
        </w:rPr>
        <w:lastRenderedPageBreak/>
        <w:t>Under the Curve)</w:t>
      </w:r>
      <w:r w:rsidR="00711A01">
        <w:rPr>
          <w:rFonts w:ascii="Arial" w:hAnsi="Arial" w:cs="Arial"/>
          <w:sz w:val="20"/>
          <w:szCs w:val="20"/>
          <w:lang w:eastAsia="en-IE"/>
        </w:rPr>
        <w:t>. Since the AUC is a widely used measure of the accuracy of the diagnostic test</w:t>
      </w:r>
      <w:r w:rsidR="008A2E37">
        <w:rPr>
          <w:rFonts w:ascii="Arial" w:hAnsi="Arial" w:cs="Arial"/>
          <w:sz w:val="20"/>
          <w:szCs w:val="20"/>
          <w:lang w:eastAsia="en-IE"/>
        </w:rPr>
        <w:t>, it is suitable for this application</w:t>
      </w:r>
      <w:r w:rsidR="00711A01">
        <w:rPr>
          <w:rFonts w:ascii="Arial" w:hAnsi="Arial" w:cs="Arial"/>
          <w:sz w:val="20"/>
          <w:szCs w:val="20"/>
          <w:lang w:eastAsia="en-IE"/>
        </w:rPr>
        <w:t xml:space="preserve"> The high AUC value indicates the binary classifiers are capable of distinguishing between the </w:t>
      </w:r>
      <w:commentRangeStart w:id="19"/>
      <w:r w:rsidR="00711A01">
        <w:rPr>
          <w:rFonts w:ascii="Arial" w:hAnsi="Arial" w:cs="Arial"/>
          <w:sz w:val="20"/>
          <w:szCs w:val="20"/>
          <w:lang w:eastAsia="en-IE"/>
        </w:rPr>
        <w:t>different</w:t>
      </w:r>
      <w:commentRangeEnd w:id="19"/>
      <w:r w:rsidR="008A2E37">
        <w:rPr>
          <w:rStyle w:val="CommentReference"/>
        </w:rPr>
        <w:commentReference w:id="19"/>
      </w:r>
      <w:r w:rsidR="00711A01">
        <w:rPr>
          <w:rFonts w:ascii="Arial" w:hAnsi="Arial" w:cs="Arial"/>
          <w:sz w:val="20"/>
          <w:szCs w:val="20"/>
          <w:lang w:eastAsia="en-IE"/>
        </w:rPr>
        <w:t xml:space="preserve"> classes</w:t>
      </w:r>
      <w:r w:rsidR="008A2E37">
        <w:rPr>
          <w:rFonts w:ascii="Arial" w:hAnsi="Arial" w:cs="Arial"/>
          <w:sz w:val="20"/>
          <w:szCs w:val="20"/>
          <w:lang w:eastAsia="en-IE"/>
        </w:rPr>
        <w:t xml:space="preserve"> by measuring the separability. A loop records the ROC AUC score of each classifier including their run time.</w:t>
      </w:r>
    </w:p>
    <w:p w14:paraId="3420E796" w14:textId="65448D59" w:rsidR="008A2E37" w:rsidRDefault="008A2E37" w:rsidP="002F2194">
      <w:pPr>
        <w:rPr>
          <w:rFonts w:ascii="Arial" w:hAnsi="Arial" w:cs="Arial"/>
          <w:sz w:val="20"/>
          <w:szCs w:val="20"/>
          <w:lang w:eastAsia="en-IE"/>
        </w:rPr>
      </w:pPr>
      <w:r>
        <w:rPr>
          <w:rFonts w:ascii="Arial" w:hAnsi="Arial" w:cs="Arial"/>
          <w:sz w:val="20"/>
          <w:szCs w:val="20"/>
          <w:lang w:eastAsia="en-IE"/>
        </w:rPr>
        <w:t>A set of hyperparameters were defined as ‘</w:t>
      </w:r>
      <w:proofErr w:type="spellStart"/>
      <w:r>
        <w:rPr>
          <w:rFonts w:ascii="Arial" w:hAnsi="Arial" w:cs="Arial"/>
          <w:sz w:val="20"/>
          <w:szCs w:val="20"/>
          <w:lang w:eastAsia="en-IE"/>
        </w:rPr>
        <w:t>param_grid</w:t>
      </w:r>
      <w:proofErr w:type="spellEnd"/>
      <w:r>
        <w:rPr>
          <w:rFonts w:ascii="Arial" w:hAnsi="Arial" w:cs="Arial"/>
          <w:sz w:val="20"/>
          <w:szCs w:val="20"/>
          <w:lang w:eastAsia="en-IE"/>
        </w:rPr>
        <w:t>’ and ‘</w:t>
      </w:r>
      <w:proofErr w:type="spellStart"/>
      <w:r>
        <w:rPr>
          <w:rFonts w:ascii="Arial" w:hAnsi="Arial" w:cs="Arial"/>
          <w:sz w:val="20"/>
          <w:szCs w:val="20"/>
          <w:lang w:eastAsia="en-IE"/>
        </w:rPr>
        <w:t>GridsearchCV</w:t>
      </w:r>
      <w:proofErr w:type="spellEnd"/>
      <w:r>
        <w:rPr>
          <w:rFonts w:ascii="Arial" w:hAnsi="Arial" w:cs="Arial"/>
          <w:sz w:val="20"/>
          <w:szCs w:val="20"/>
          <w:lang w:eastAsia="en-IE"/>
        </w:rPr>
        <w:t xml:space="preserve">’ from the </w:t>
      </w:r>
      <w:proofErr w:type="spellStart"/>
      <w:r>
        <w:rPr>
          <w:rFonts w:ascii="Arial" w:hAnsi="Arial" w:cs="Arial"/>
          <w:sz w:val="20"/>
          <w:szCs w:val="20"/>
          <w:lang w:eastAsia="en-IE"/>
        </w:rPr>
        <w:t>sklearn</w:t>
      </w:r>
      <w:proofErr w:type="spellEnd"/>
      <w:r>
        <w:rPr>
          <w:rFonts w:ascii="Arial" w:hAnsi="Arial" w:cs="Arial"/>
          <w:sz w:val="20"/>
          <w:szCs w:val="20"/>
          <w:lang w:eastAsia="en-IE"/>
        </w:rPr>
        <w:t xml:space="preserve"> package was used to methodically search through the best possible combination in order to improve the ROC AUC score. </w:t>
      </w:r>
    </w:p>
    <w:p w14:paraId="3044A79B" w14:textId="4ED043E3" w:rsidR="005A3690" w:rsidRDefault="005A3690" w:rsidP="002F2194">
      <w:pPr>
        <w:rPr>
          <w:rFonts w:ascii="Arial" w:hAnsi="Arial" w:cs="Arial"/>
          <w:sz w:val="20"/>
          <w:szCs w:val="20"/>
          <w:lang w:eastAsia="en-IE"/>
        </w:rPr>
      </w:pPr>
      <w:r>
        <w:rPr>
          <w:rFonts w:ascii="Arial" w:hAnsi="Arial" w:cs="Arial"/>
          <w:sz w:val="20"/>
          <w:szCs w:val="20"/>
          <w:lang w:eastAsia="en-IE"/>
        </w:rPr>
        <w:t xml:space="preserve">The performance of the classifiers </w:t>
      </w:r>
      <w:r w:rsidR="007E33EF">
        <w:rPr>
          <w:rFonts w:ascii="Arial" w:hAnsi="Arial" w:cs="Arial"/>
          <w:sz w:val="20"/>
          <w:szCs w:val="20"/>
          <w:lang w:eastAsia="en-IE"/>
        </w:rPr>
        <w:t>was</w:t>
      </w:r>
      <w:r>
        <w:rPr>
          <w:rFonts w:ascii="Arial" w:hAnsi="Arial" w:cs="Arial"/>
          <w:sz w:val="20"/>
          <w:szCs w:val="20"/>
          <w:lang w:eastAsia="en-IE"/>
        </w:rPr>
        <w:t xml:space="preserve"> evaluated with metrics such as accuracy, the precision, the recall and the ROC/AUC score.</w:t>
      </w:r>
    </w:p>
    <w:p w14:paraId="1FB3AE9F" w14:textId="56B061A5" w:rsidR="00206A70" w:rsidRPr="00206A70" w:rsidRDefault="00206A70" w:rsidP="00206A70">
      <w:pPr>
        <w:pStyle w:val="Heading3"/>
      </w:pPr>
      <w:bookmarkStart w:id="20" w:name="_Toc143593164"/>
      <w:r w:rsidRPr="00206A70">
        <w:t>Unsupervised Learning Method</w:t>
      </w:r>
      <w:bookmarkEnd w:id="20"/>
    </w:p>
    <w:p w14:paraId="5218BB3D" w14:textId="77777777" w:rsidR="007E33EF" w:rsidRDefault="007E33EF" w:rsidP="002F2194">
      <w:pPr>
        <w:rPr>
          <w:rFonts w:ascii="Arial" w:hAnsi="Arial" w:cs="Arial"/>
          <w:sz w:val="20"/>
          <w:szCs w:val="20"/>
          <w:lang w:eastAsia="en-IE"/>
        </w:rPr>
      </w:pPr>
    </w:p>
    <w:p w14:paraId="1FCD3D41" w14:textId="171E9B54" w:rsidR="00206A70" w:rsidRDefault="007E33EF" w:rsidP="002F2194">
      <w:pPr>
        <w:rPr>
          <w:rFonts w:ascii="Arial" w:hAnsi="Arial" w:cs="Arial"/>
          <w:sz w:val="20"/>
          <w:szCs w:val="20"/>
          <w:lang w:eastAsia="en-IE"/>
        </w:rPr>
      </w:pPr>
      <w:r>
        <w:rPr>
          <w:rFonts w:ascii="Arial" w:hAnsi="Arial" w:cs="Arial"/>
          <w:sz w:val="20"/>
          <w:szCs w:val="20"/>
          <w:lang w:eastAsia="en-IE"/>
        </w:rPr>
        <w:t>An</w:t>
      </w:r>
      <w:r w:rsidRPr="007E33EF">
        <w:rPr>
          <w:rFonts w:ascii="Arial" w:hAnsi="Arial" w:cs="Arial"/>
          <w:sz w:val="20"/>
          <w:szCs w:val="20"/>
          <w:lang w:eastAsia="en-IE"/>
        </w:rPr>
        <w:t xml:space="preserve"> unsupervised learning algorithm</w:t>
      </w:r>
      <w:r>
        <w:rPr>
          <w:rFonts w:ascii="Arial" w:hAnsi="Arial" w:cs="Arial"/>
          <w:sz w:val="20"/>
          <w:szCs w:val="20"/>
          <w:lang w:eastAsia="en-IE"/>
        </w:rPr>
        <w:t xml:space="preserve">, </w:t>
      </w:r>
      <w:proofErr w:type="spellStart"/>
      <w:r>
        <w:rPr>
          <w:rFonts w:ascii="Arial" w:hAnsi="Arial" w:cs="Arial"/>
          <w:sz w:val="20"/>
          <w:szCs w:val="20"/>
          <w:lang w:eastAsia="en-IE"/>
        </w:rPr>
        <w:t>Kmeans</w:t>
      </w:r>
      <w:proofErr w:type="spellEnd"/>
      <w:r>
        <w:rPr>
          <w:rFonts w:ascii="Arial" w:hAnsi="Arial" w:cs="Arial"/>
          <w:sz w:val="20"/>
          <w:szCs w:val="20"/>
          <w:lang w:eastAsia="en-IE"/>
        </w:rPr>
        <w:t xml:space="preserve"> was employed</w:t>
      </w:r>
      <w:r w:rsidRPr="007E33EF">
        <w:rPr>
          <w:rFonts w:ascii="Arial" w:hAnsi="Arial" w:cs="Arial"/>
          <w:sz w:val="20"/>
          <w:szCs w:val="20"/>
          <w:lang w:eastAsia="en-IE"/>
        </w:rPr>
        <w:t xml:space="preserve"> to divide the review data into clusters and perform detailed analysis of the clusters to categorize reviews as fake or real.</w:t>
      </w:r>
      <w:r>
        <w:rPr>
          <w:rFonts w:ascii="Arial" w:hAnsi="Arial" w:cs="Arial"/>
          <w:sz w:val="20"/>
          <w:szCs w:val="20"/>
          <w:lang w:eastAsia="en-IE"/>
        </w:rPr>
        <w:t xml:space="preserve"> </w:t>
      </w:r>
      <w:r w:rsidR="003466C8">
        <w:rPr>
          <w:rFonts w:ascii="Arial" w:hAnsi="Arial" w:cs="Arial"/>
          <w:sz w:val="20"/>
          <w:szCs w:val="20"/>
          <w:lang w:eastAsia="en-IE"/>
        </w:rPr>
        <w:t>This method of vector quantization</w:t>
      </w:r>
      <w:r>
        <w:rPr>
          <w:rFonts w:ascii="Arial" w:hAnsi="Arial" w:cs="Arial"/>
          <w:sz w:val="20"/>
          <w:szCs w:val="20"/>
          <w:lang w:eastAsia="en-IE"/>
        </w:rPr>
        <w:t xml:space="preserve"> aims to partition n </w:t>
      </w:r>
      <w:r w:rsidR="003466C8">
        <w:rPr>
          <w:rFonts w:ascii="Arial" w:hAnsi="Arial" w:cs="Arial"/>
          <w:sz w:val="20"/>
          <w:szCs w:val="20"/>
          <w:lang w:eastAsia="en-IE"/>
        </w:rPr>
        <w:t>observations</w:t>
      </w:r>
      <w:r>
        <w:rPr>
          <w:rFonts w:ascii="Arial" w:hAnsi="Arial" w:cs="Arial"/>
          <w:sz w:val="20"/>
          <w:szCs w:val="20"/>
          <w:lang w:eastAsia="en-IE"/>
        </w:rPr>
        <w:t xml:space="preserve"> into k clusters, where each observation belongs to the cluster with the nearest mean. </w:t>
      </w:r>
    </w:p>
    <w:p w14:paraId="64A0B3ED" w14:textId="30ACECD5" w:rsidR="007E33EF" w:rsidRPr="00581028" w:rsidRDefault="007E33EF" w:rsidP="002F2194">
      <w:pPr>
        <w:rPr>
          <w:rFonts w:ascii="Arial" w:hAnsi="Arial" w:cs="Arial"/>
          <w:sz w:val="20"/>
          <w:szCs w:val="20"/>
          <w:lang w:eastAsia="en-IE"/>
        </w:rPr>
      </w:pPr>
      <w:r>
        <w:rPr>
          <w:rFonts w:ascii="Arial" w:hAnsi="Arial" w:cs="Arial"/>
          <w:sz w:val="20"/>
          <w:szCs w:val="20"/>
          <w:lang w:eastAsia="en-IE"/>
        </w:rPr>
        <w:t>Dataset, ‘df1’ was created</w:t>
      </w:r>
      <w:r w:rsidR="003466C8">
        <w:rPr>
          <w:rFonts w:ascii="Arial" w:hAnsi="Arial" w:cs="Arial"/>
          <w:sz w:val="20"/>
          <w:szCs w:val="20"/>
          <w:lang w:eastAsia="en-IE"/>
        </w:rPr>
        <w:t xml:space="preserve"> with the columns: ‘</w:t>
      </w:r>
      <w:proofErr w:type="spellStart"/>
      <w:r w:rsidR="003466C8">
        <w:rPr>
          <w:rFonts w:ascii="Arial" w:hAnsi="Arial" w:cs="Arial"/>
          <w:sz w:val="20"/>
          <w:szCs w:val="20"/>
          <w:lang w:eastAsia="en-IE"/>
        </w:rPr>
        <w:t>punctuation_count</w:t>
      </w:r>
      <w:proofErr w:type="spellEnd"/>
      <w:r w:rsidR="003466C8">
        <w:rPr>
          <w:rFonts w:ascii="Arial" w:hAnsi="Arial" w:cs="Arial"/>
          <w:sz w:val="20"/>
          <w:szCs w:val="20"/>
          <w:lang w:eastAsia="en-IE"/>
        </w:rPr>
        <w:t>’, ‘</w:t>
      </w:r>
      <w:proofErr w:type="spellStart"/>
      <w:r w:rsidR="003466C8">
        <w:rPr>
          <w:rFonts w:ascii="Arial" w:hAnsi="Arial" w:cs="Arial"/>
          <w:sz w:val="20"/>
          <w:szCs w:val="20"/>
          <w:lang w:eastAsia="en-IE"/>
        </w:rPr>
        <w:t>review_likes</w:t>
      </w:r>
      <w:proofErr w:type="spellEnd"/>
      <w:r w:rsidR="003466C8">
        <w:rPr>
          <w:rFonts w:ascii="Arial" w:hAnsi="Arial" w:cs="Arial"/>
          <w:sz w:val="20"/>
          <w:szCs w:val="20"/>
          <w:lang w:eastAsia="en-IE"/>
        </w:rPr>
        <w:t>’, ‘rating’, ‘</w:t>
      </w:r>
      <w:proofErr w:type="spellStart"/>
      <w:r w:rsidR="003466C8">
        <w:rPr>
          <w:rFonts w:ascii="Arial" w:hAnsi="Arial" w:cs="Arial"/>
          <w:sz w:val="20"/>
          <w:szCs w:val="20"/>
          <w:lang w:eastAsia="en-IE"/>
        </w:rPr>
        <w:t>avg_vadar_compound</w:t>
      </w:r>
      <w:proofErr w:type="spellEnd"/>
      <w:r w:rsidR="003466C8">
        <w:rPr>
          <w:rFonts w:ascii="Arial" w:hAnsi="Arial" w:cs="Arial"/>
          <w:sz w:val="20"/>
          <w:szCs w:val="20"/>
          <w:lang w:eastAsia="en-IE"/>
        </w:rPr>
        <w:t>’, ‘</w:t>
      </w:r>
      <w:proofErr w:type="spellStart"/>
      <w:r w:rsidR="003466C8">
        <w:rPr>
          <w:rFonts w:ascii="Arial" w:hAnsi="Arial" w:cs="Arial"/>
          <w:sz w:val="20"/>
          <w:szCs w:val="20"/>
          <w:lang w:eastAsia="en-IE"/>
        </w:rPr>
        <w:t>char_count</w:t>
      </w:r>
      <w:proofErr w:type="spellEnd"/>
      <w:r w:rsidR="003466C8">
        <w:rPr>
          <w:rFonts w:ascii="Arial" w:hAnsi="Arial" w:cs="Arial"/>
          <w:sz w:val="20"/>
          <w:szCs w:val="20"/>
          <w:lang w:eastAsia="en-IE"/>
        </w:rPr>
        <w:t xml:space="preserve">' and ‘check 7’ (number of details/review) as a subset of the original </w:t>
      </w:r>
      <w:proofErr w:type="spellStart"/>
      <w:r w:rsidR="003466C8">
        <w:rPr>
          <w:rFonts w:ascii="Arial" w:hAnsi="Arial" w:cs="Arial"/>
          <w:sz w:val="20"/>
          <w:szCs w:val="20"/>
          <w:lang w:eastAsia="en-IE"/>
        </w:rPr>
        <w:t>dataframe</w:t>
      </w:r>
      <w:proofErr w:type="spellEnd"/>
      <w:r w:rsidR="003466C8">
        <w:rPr>
          <w:rFonts w:ascii="Arial" w:hAnsi="Arial" w:cs="Arial"/>
          <w:sz w:val="20"/>
          <w:szCs w:val="20"/>
          <w:lang w:eastAsia="en-IE"/>
        </w:rPr>
        <w:t xml:space="preserve"> , ‘</w:t>
      </w:r>
      <w:proofErr w:type="spellStart"/>
      <w:r w:rsidR="003466C8">
        <w:rPr>
          <w:rFonts w:ascii="Arial" w:hAnsi="Arial" w:cs="Arial"/>
          <w:sz w:val="20"/>
          <w:szCs w:val="20"/>
          <w:lang w:eastAsia="en-IE"/>
        </w:rPr>
        <w:t>df</w:t>
      </w:r>
      <w:proofErr w:type="spellEnd"/>
      <w:r w:rsidR="003466C8">
        <w:rPr>
          <w:rFonts w:ascii="Arial" w:hAnsi="Arial" w:cs="Arial"/>
          <w:sz w:val="20"/>
          <w:szCs w:val="20"/>
          <w:lang w:eastAsia="en-IE"/>
        </w:rPr>
        <w:t xml:space="preserve">’. </w:t>
      </w:r>
    </w:p>
    <w:p w14:paraId="6A8E6E6E" w14:textId="014E3A19" w:rsidR="0033688A" w:rsidRDefault="00137D94" w:rsidP="00137D94">
      <w:pPr>
        <w:pStyle w:val="Heading1"/>
        <w:rPr>
          <w:rFonts w:eastAsia="Times New Roman"/>
          <w:lang w:eastAsia="en-IE"/>
        </w:rPr>
      </w:pPr>
      <w:bookmarkStart w:id="21" w:name="_Toc143593165"/>
      <w:r>
        <w:rPr>
          <w:rFonts w:eastAsia="Times New Roman"/>
          <w:lang w:eastAsia="en-IE"/>
        </w:rPr>
        <w:t>Results and Evaluation</w:t>
      </w:r>
      <w:bookmarkEnd w:id="21"/>
    </w:p>
    <w:p w14:paraId="343C34F9" w14:textId="114C03B6" w:rsidR="0033688A" w:rsidRDefault="0033688A" w:rsidP="002C4401">
      <w:pPr>
        <w:pStyle w:val="Heading1"/>
        <w:rPr>
          <w:rFonts w:eastAsia="Times New Roman"/>
          <w:lang w:eastAsia="en-IE"/>
        </w:rPr>
      </w:pPr>
      <w:bookmarkStart w:id="22" w:name="_Toc143593166"/>
      <w:r>
        <w:rPr>
          <w:rFonts w:eastAsia="Times New Roman"/>
          <w:lang w:eastAsia="en-IE"/>
        </w:rPr>
        <w:t>Conclusion</w:t>
      </w:r>
      <w:bookmarkEnd w:id="22"/>
    </w:p>
    <w:p w14:paraId="5717A0EF" w14:textId="6F9E1345" w:rsidR="0033688A" w:rsidRPr="0033688A" w:rsidRDefault="0033688A" w:rsidP="0033688A">
      <w:pPr>
        <w:shd w:val="clear" w:color="auto" w:fill="FFFFFF"/>
        <w:spacing w:after="0" w:line="240" w:lineRule="auto"/>
        <w:rPr>
          <w:rFonts w:ascii="Arial" w:eastAsia="Times New Roman" w:hAnsi="Arial" w:cs="Arial"/>
          <w:color w:val="000000"/>
          <w:kern w:val="0"/>
          <w:sz w:val="20"/>
          <w:szCs w:val="20"/>
          <w:lang w:eastAsia="en-IE"/>
          <w14:ligatures w14:val="none"/>
        </w:rPr>
      </w:pPr>
      <w:r w:rsidRPr="0033688A">
        <w:rPr>
          <w:rFonts w:ascii="Arial" w:eastAsia="Times New Roman" w:hAnsi="Arial" w:cs="Arial"/>
          <w:color w:val="000000"/>
          <w:kern w:val="0"/>
          <w:sz w:val="20"/>
          <w:szCs w:val="20"/>
          <w:lang w:eastAsia="en-IE"/>
          <w14:ligatures w14:val="none"/>
        </w:rPr>
        <w:t xml:space="preserve">The  paper  discusses  how  sentiment  analysis  facilitates  </w:t>
      </w:r>
      <w:r w:rsidR="00F8431D">
        <w:rPr>
          <w:rFonts w:ascii="Arial" w:eastAsia="Times New Roman" w:hAnsi="Arial" w:cs="Arial"/>
          <w:color w:val="000000"/>
          <w:kern w:val="0"/>
          <w:sz w:val="20"/>
          <w:szCs w:val="20"/>
          <w:lang w:eastAsia="en-IE"/>
          <w14:ligatures w14:val="none"/>
        </w:rPr>
        <w:t>online</w:t>
      </w:r>
      <w:r w:rsidRPr="0033688A">
        <w:rPr>
          <w:rFonts w:ascii="Arial" w:eastAsia="Times New Roman" w:hAnsi="Arial" w:cs="Arial"/>
          <w:color w:val="000000"/>
          <w:kern w:val="0"/>
          <w:sz w:val="20"/>
          <w:szCs w:val="20"/>
          <w:lang w:eastAsia="en-IE"/>
          <w14:ligatures w14:val="none"/>
        </w:rPr>
        <w:t xml:space="preserve">  buying power,  aided  by </w:t>
      </w:r>
    </w:p>
    <w:p w14:paraId="4085CD5C" w14:textId="77777777" w:rsidR="0033688A" w:rsidRPr="0033688A" w:rsidRDefault="0033688A" w:rsidP="0033688A">
      <w:pPr>
        <w:shd w:val="clear" w:color="auto" w:fill="FFFFFF"/>
        <w:spacing w:after="0" w:line="240" w:lineRule="auto"/>
        <w:rPr>
          <w:rFonts w:ascii="Arial" w:eastAsia="Times New Roman" w:hAnsi="Arial" w:cs="Arial"/>
          <w:color w:val="000000"/>
          <w:kern w:val="0"/>
          <w:sz w:val="20"/>
          <w:szCs w:val="20"/>
          <w:lang w:eastAsia="en-IE"/>
          <w14:ligatures w14:val="none"/>
        </w:rPr>
      </w:pPr>
      <w:r w:rsidRPr="0033688A">
        <w:rPr>
          <w:rFonts w:ascii="Arial" w:eastAsia="Times New Roman" w:hAnsi="Arial" w:cs="Arial"/>
          <w:color w:val="000000"/>
          <w:kern w:val="0"/>
          <w:sz w:val="20"/>
          <w:szCs w:val="20"/>
          <w:lang w:eastAsia="en-IE"/>
          <w14:ligatures w14:val="none"/>
        </w:rPr>
        <w:t xml:space="preserve">machine  learning  techniques.  Sentiment  analysis  enables  businesses  to  understand  customers’ </w:t>
      </w:r>
    </w:p>
    <w:p w14:paraId="45AEEC62" w14:textId="3F3A1DD9" w:rsidR="00857F58" w:rsidRPr="00857F58" w:rsidRDefault="0033688A" w:rsidP="00165EBA">
      <w:pPr>
        <w:shd w:val="clear" w:color="auto" w:fill="FFFFFF"/>
        <w:rPr>
          <w:rFonts w:ascii="Arial" w:eastAsia="Times New Roman" w:hAnsi="Arial" w:cs="Arial"/>
          <w:color w:val="000000"/>
          <w:kern w:val="0"/>
          <w:sz w:val="20"/>
          <w:szCs w:val="20"/>
          <w:lang w:eastAsia="en-IE"/>
          <w14:ligatures w14:val="none"/>
        </w:rPr>
      </w:pPr>
      <w:r w:rsidRPr="0033688A">
        <w:rPr>
          <w:rFonts w:ascii="Arial" w:eastAsia="Times New Roman" w:hAnsi="Arial" w:cs="Arial"/>
          <w:color w:val="000000"/>
          <w:kern w:val="0"/>
          <w:sz w:val="20"/>
          <w:szCs w:val="20"/>
          <w:lang w:eastAsia="en-IE"/>
          <w14:ligatures w14:val="none"/>
        </w:rPr>
        <w:t>aggregate opinions and attitudes towards certain products by distinguishing the polarity of the reviews, and also helps customers make the</w:t>
      </w:r>
      <w:r w:rsidR="00F8431D">
        <w:rPr>
          <w:rFonts w:ascii="Arial" w:eastAsia="Times New Roman" w:hAnsi="Arial" w:cs="Arial"/>
          <w:color w:val="000000"/>
          <w:kern w:val="0"/>
          <w:sz w:val="20"/>
          <w:szCs w:val="20"/>
          <w:lang w:eastAsia="en-IE"/>
          <w14:ligatures w14:val="none"/>
        </w:rPr>
        <w:t xml:space="preserve"> correct and informed</w:t>
      </w:r>
      <w:r w:rsidRPr="0033688A">
        <w:rPr>
          <w:rFonts w:ascii="Arial" w:eastAsia="Times New Roman" w:hAnsi="Arial" w:cs="Arial"/>
          <w:color w:val="000000"/>
          <w:kern w:val="0"/>
          <w:sz w:val="20"/>
          <w:szCs w:val="20"/>
          <w:lang w:eastAsia="en-IE"/>
          <w14:ligatures w14:val="none"/>
        </w:rPr>
        <w:t xml:space="preserve"> decision</w:t>
      </w:r>
      <w:r w:rsidR="00F8431D">
        <w:rPr>
          <w:rFonts w:ascii="Arial" w:eastAsia="Times New Roman" w:hAnsi="Arial" w:cs="Arial"/>
          <w:color w:val="000000"/>
          <w:kern w:val="0"/>
          <w:sz w:val="20"/>
          <w:szCs w:val="20"/>
          <w:lang w:eastAsia="en-IE"/>
          <w14:ligatures w14:val="none"/>
        </w:rPr>
        <w:t xml:space="preserve"> by supporting their research. </w:t>
      </w:r>
      <w:r w:rsidR="00857F58" w:rsidRPr="00857F58">
        <w:rPr>
          <w:rFonts w:ascii="Arial" w:eastAsia="Times New Roman" w:hAnsi="Arial" w:cs="Arial"/>
          <w:color w:val="000000"/>
          <w:kern w:val="0"/>
          <w:sz w:val="20"/>
          <w:szCs w:val="20"/>
          <w:lang w:eastAsia="en-IE"/>
          <w14:ligatures w14:val="none"/>
        </w:rPr>
        <w:t>according to the word cloud for positive and negative words in reviews</w:t>
      </w:r>
      <w:r w:rsidR="00165EBA">
        <w:rPr>
          <w:rFonts w:ascii="Arial" w:eastAsia="Times New Roman" w:hAnsi="Arial" w:cs="Arial"/>
          <w:color w:val="000000"/>
          <w:kern w:val="0"/>
          <w:sz w:val="20"/>
          <w:szCs w:val="20"/>
          <w:lang w:eastAsia="en-IE"/>
          <w14:ligatures w14:val="none"/>
        </w:rPr>
        <w:t xml:space="preserve">. </w:t>
      </w:r>
      <w:r w:rsidR="00857F58" w:rsidRPr="00857F58">
        <w:rPr>
          <w:rFonts w:ascii="Arial" w:eastAsia="Times New Roman" w:hAnsi="Arial" w:cs="Arial"/>
          <w:color w:val="000000"/>
          <w:kern w:val="0"/>
          <w:sz w:val="20"/>
          <w:szCs w:val="20"/>
          <w:lang w:eastAsia="en-IE"/>
          <w14:ligatures w14:val="none"/>
        </w:rPr>
        <w:t xml:space="preserve"> </w:t>
      </w:r>
      <w:r w:rsidR="00165EBA">
        <w:rPr>
          <w:rFonts w:ascii="Arial" w:eastAsia="Times New Roman" w:hAnsi="Arial" w:cs="Arial"/>
          <w:color w:val="000000"/>
          <w:kern w:val="0"/>
          <w:sz w:val="20"/>
          <w:szCs w:val="20"/>
          <w:lang w:eastAsia="en-IE"/>
          <w14:ligatures w14:val="none"/>
        </w:rPr>
        <w:t>T</w:t>
      </w:r>
      <w:r w:rsidR="00857F58" w:rsidRPr="00857F58">
        <w:rPr>
          <w:rFonts w:ascii="Arial" w:eastAsia="Times New Roman" w:hAnsi="Arial" w:cs="Arial"/>
          <w:color w:val="000000"/>
          <w:kern w:val="0"/>
          <w:sz w:val="20"/>
          <w:szCs w:val="20"/>
          <w:lang w:eastAsia="en-IE"/>
          <w14:ligatures w14:val="none"/>
        </w:rPr>
        <w:t xml:space="preserve">he paper gives some </w:t>
      </w:r>
      <w:r w:rsidR="00165EBA">
        <w:rPr>
          <w:rFonts w:ascii="Arial" w:eastAsia="Times New Roman" w:hAnsi="Arial" w:cs="Arial"/>
          <w:color w:val="000000"/>
          <w:kern w:val="0"/>
          <w:sz w:val="20"/>
          <w:szCs w:val="20"/>
          <w:lang w:eastAsia="en-IE"/>
          <w14:ligatures w14:val="none"/>
        </w:rPr>
        <w:t>clear</w:t>
      </w:r>
      <w:r w:rsidR="00857F58" w:rsidRPr="00857F58">
        <w:rPr>
          <w:rFonts w:ascii="Arial" w:eastAsia="Times New Roman" w:hAnsi="Arial" w:cs="Arial"/>
          <w:color w:val="000000"/>
          <w:kern w:val="0"/>
          <w:sz w:val="20"/>
          <w:szCs w:val="20"/>
          <w:lang w:eastAsia="en-IE"/>
          <w14:ligatures w14:val="none"/>
        </w:rPr>
        <w:t xml:space="preserve"> suggestions for tackling with the most frequently appeared complaint</w:t>
      </w:r>
      <w:r w:rsidR="00165EBA">
        <w:rPr>
          <w:rFonts w:ascii="Arial" w:eastAsia="Times New Roman" w:hAnsi="Arial" w:cs="Arial"/>
          <w:color w:val="000000"/>
          <w:kern w:val="0"/>
          <w:sz w:val="20"/>
          <w:szCs w:val="20"/>
          <w:lang w:eastAsia="en-IE"/>
          <w14:ligatures w14:val="none"/>
        </w:rPr>
        <w:t>s</w:t>
      </w:r>
      <w:r w:rsidR="00857F58" w:rsidRPr="00857F58">
        <w:rPr>
          <w:rFonts w:ascii="Arial" w:eastAsia="Times New Roman" w:hAnsi="Arial" w:cs="Arial"/>
          <w:color w:val="000000"/>
          <w:kern w:val="0"/>
          <w:sz w:val="20"/>
          <w:szCs w:val="20"/>
          <w:lang w:eastAsia="en-IE"/>
          <w14:ligatures w14:val="none"/>
        </w:rPr>
        <w:t xml:space="preserve"> - the </w:t>
      </w:r>
      <w:r w:rsidR="00857F58">
        <w:rPr>
          <w:rFonts w:ascii="Arial" w:eastAsia="Times New Roman" w:hAnsi="Arial" w:cs="Arial"/>
          <w:color w:val="000000"/>
          <w:kern w:val="0"/>
          <w:sz w:val="20"/>
          <w:szCs w:val="20"/>
          <w:lang w:eastAsia="en-IE"/>
          <w14:ligatures w14:val="none"/>
        </w:rPr>
        <w:t>staff manner and the price of the meal</w:t>
      </w:r>
      <w:r w:rsidR="00165EBA">
        <w:rPr>
          <w:rFonts w:ascii="Arial" w:eastAsia="Times New Roman" w:hAnsi="Arial" w:cs="Arial"/>
          <w:color w:val="000000"/>
          <w:kern w:val="0"/>
          <w:sz w:val="20"/>
          <w:szCs w:val="20"/>
          <w:lang w:eastAsia="en-IE"/>
          <w14:ligatures w14:val="none"/>
        </w:rPr>
        <w:t xml:space="preserve">s. </w:t>
      </w:r>
    </w:p>
    <w:p w14:paraId="4E3D126A" w14:textId="62AF4297" w:rsidR="0033688A" w:rsidRPr="0033688A" w:rsidRDefault="0033688A" w:rsidP="0033688A">
      <w:pPr>
        <w:shd w:val="clear" w:color="auto" w:fill="FFFFFF"/>
        <w:spacing w:after="0" w:line="240" w:lineRule="auto"/>
        <w:rPr>
          <w:rFonts w:ascii="Arial" w:eastAsia="Times New Roman" w:hAnsi="Arial" w:cs="Arial"/>
          <w:color w:val="000000"/>
          <w:kern w:val="0"/>
          <w:sz w:val="20"/>
          <w:szCs w:val="20"/>
          <w:lang w:eastAsia="en-IE"/>
          <w14:ligatures w14:val="none"/>
        </w:rPr>
      </w:pPr>
    </w:p>
    <w:p w14:paraId="57C965C9" w14:textId="77777777" w:rsidR="0033688A" w:rsidRPr="0033688A" w:rsidRDefault="0033688A" w:rsidP="0033688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7B900920" w14:textId="77777777" w:rsidR="00DB1B91" w:rsidRDefault="00DB1B91" w:rsidP="003C6B56">
      <w:pPr>
        <w:rPr>
          <w:rFonts w:ascii="Arial" w:hAnsi="Arial" w:cs="Arial"/>
          <w:lang w:val="en-US"/>
        </w:rPr>
      </w:pPr>
    </w:p>
    <w:p w14:paraId="6E3C1BAA" w14:textId="77777777" w:rsidR="00D35EB8" w:rsidRPr="00D5562E" w:rsidRDefault="00D35EB8" w:rsidP="003C6B56">
      <w:pPr>
        <w:rPr>
          <w:rFonts w:ascii="Arial" w:hAnsi="Arial" w:cs="Arial"/>
          <w:lang w:val="en-US"/>
        </w:rPr>
      </w:pPr>
    </w:p>
    <w:p w14:paraId="4C8B680E" w14:textId="77777777" w:rsidR="00C45B11" w:rsidRPr="00D5562E" w:rsidRDefault="00C45B11" w:rsidP="004D7273">
      <w:pPr>
        <w:rPr>
          <w:rFonts w:ascii="Arial" w:hAnsi="Arial" w:cs="Arial"/>
          <w:lang w:val="en-US"/>
        </w:rPr>
      </w:pPr>
    </w:p>
    <w:p w14:paraId="3676A0C7" w14:textId="77777777" w:rsidR="004D7273" w:rsidRPr="00D5562E" w:rsidRDefault="004D7273" w:rsidP="004D7273">
      <w:pPr>
        <w:rPr>
          <w:rFonts w:ascii="Arial" w:hAnsi="Arial" w:cs="Arial"/>
          <w:lang w:val="en-US"/>
        </w:rPr>
      </w:pPr>
    </w:p>
    <w:p w14:paraId="4B866837" w14:textId="1B4D28C5" w:rsidR="0090760A" w:rsidRPr="00D5562E" w:rsidRDefault="0090760A" w:rsidP="00C925E8">
      <w:pPr>
        <w:rPr>
          <w:rFonts w:ascii="Arial" w:hAnsi="Arial" w:cs="Arial"/>
          <w:lang w:val="en-US"/>
        </w:rPr>
      </w:pPr>
    </w:p>
    <w:p w14:paraId="3EF3CDD4" w14:textId="77777777" w:rsidR="00C925E8" w:rsidRPr="00D5562E" w:rsidRDefault="00C925E8" w:rsidP="00C925E8">
      <w:pPr>
        <w:rPr>
          <w:rFonts w:ascii="Arial" w:hAnsi="Arial" w:cs="Arial"/>
          <w:lang w:val="en-US"/>
        </w:rPr>
      </w:pPr>
    </w:p>
    <w:p w14:paraId="73FAF62A" w14:textId="77777777" w:rsidR="00C925E8" w:rsidRPr="00D5562E" w:rsidRDefault="00C925E8" w:rsidP="00503DF3">
      <w:pPr>
        <w:rPr>
          <w:rFonts w:ascii="Arial" w:hAnsi="Arial" w:cs="Arial"/>
          <w:lang w:val="en-US"/>
        </w:rPr>
      </w:pPr>
    </w:p>
    <w:sectPr w:rsidR="00C925E8" w:rsidRPr="00D556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Quain, Teresa - Contractor {PEP}" w:date="2023-07-31T16:17:00Z" w:initials="QTC{">
    <w:p w14:paraId="617EA6C5" w14:textId="75F0D62F" w:rsidR="00776484" w:rsidRDefault="00776484" w:rsidP="00366EDA">
      <w:pPr>
        <w:pStyle w:val="CommentText"/>
      </w:pPr>
      <w:r>
        <w:rPr>
          <w:rStyle w:val="CommentReference"/>
        </w:rPr>
        <w:annotationRef/>
      </w:r>
      <w:r>
        <w:t>Box plot showing quartiles</w:t>
      </w:r>
    </w:p>
  </w:comment>
  <w:comment w:id="14" w:author="Quain, Teresa - Contractor {PEP}" w:date="2023-07-31T12:28:00Z" w:initials="QTC{">
    <w:p w14:paraId="5E551024" w14:textId="3EDAFE4C" w:rsidR="00B66530" w:rsidRDefault="00B66530" w:rsidP="009616F4">
      <w:pPr>
        <w:pStyle w:val="CommentText"/>
      </w:pPr>
      <w:r>
        <w:rPr>
          <w:rStyle w:val="CommentReference"/>
        </w:rPr>
        <w:annotationRef/>
      </w:r>
      <w:r>
        <w:t>Confirm no's.</w:t>
      </w:r>
    </w:p>
  </w:comment>
  <w:comment w:id="16" w:author="teresa quain" w:date="2023-08-20T18:59:00Z" w:initials="tq">
    <w:p w14:paraId="0384CD53" w14:textId="4D6527D0" w:rsidR="00B37238" w:rsidRDefault="00B37238">
      <w:pPr>
        <w:pStyle w:val="CommentText"/>
      </w:pPr>
      <w:r>
        <w:rPr>
          <w:rStyle w:val="CommentReference"/>
        </w:rPr>
        <w:annotationRef/>
      </w:r>
      <w:r>
        <w:t>Insert results of rule based classification</w:t>
      </w:r>
    </w:p>
  </w:comment>
  <w:comment w:id="19" w:author="Quain, Teresa - Contractor {PEP}" w:date="2023-08-22T15:57:00Z" w:initials="QTC{">
    <w:p w14:paraId="247D5E56" w14:textId="77777777" w:rsidR="008A2E37" w:rsidRDefault="008A2E37" w:rsidP="006E537F">
      <w:pPr>
        <w:pStyle w:val="CommentText"/>
      </w:pPr>
      <w:r>
        <w:rPr>
          <w:rStyle w:val="CommentReference"/>
        </w:rPr>
        <w:annotationRef/>
      </w:r>
      <w:r>
        <w:t>Discuss auc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A6C5" w15:done="0"/>
  <w15:commentEx w15:paraId="5E551024" w15:done="0"/>
  <w15:commentEx w15:paraId="0384CD53" w15:done="0"/>
  <w15:commentEx w15:paraId="247D5E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25D0C" w16cex:dateUtc="2023-07-31T15:17:00Z"/>
  <w16cex:commentExtensible w16cex:durableId="2872276E" w16cex:dateUtc="2023-07-31T11:28:00Z"/>
  <w16cex:commentExtensible w16cex:durableId="288CE107" w16cex:dateUtc="2023-08-20T17:59:00Z"/>
  <w16cex:commentExtensible w16cex:durableId="288F5964" w16cex:dateUtc="2023-08-22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A6C5" w16cid:durableId="28725D0C"/>
  <w16cid:commentId w16cid:paraId="5E551024" w16cid:durableId="2872276E"/>
  <w16cid:commentId w16cid:paraId="0384CD53" w16cid:durableId="288CE107"/>
  <w16cid:commentId w16cid:paraId="247D5E56" w16cid:durableId="288F59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EB4F8" w14:textId="77777777" w:rsidR="006D38D4" w:rsidRDefault="006D38D4">
      <w:pPr>
        <w:spacing w:after="0" w:line="240" w:lineRule="auto"/>
      </w:pPr>
      <w:r>
        <w:separator/>
      </w:r>
    </w:p>
  </w:endnote>
  <w:endnote w:type="continuationSeparator" w:id="0">
    <w:p w14:paraId="0C39A6D9" w14:textId="77777777" w:rsidR="006D38D4" w:rsidRDefault="006D3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652310"/>
      <w:docPartObj>
        <w:docPartGallery w:val="Page Numbers (Bottom of Page)"/>
        <w:docPartUnique/>
      </w:docPartObj>
    </w:sdtPr>
    <w:sdtEndPr>
      <w:rPr>
        <w:noProof/>
      </w:rPr>
    </w:sdtEndPr>
    <w:sdtContent>
      <w:p w14:paraId="6EA3A4C2" w14:textId="77777777" w:rsidR="00CD2035" w:rsidRDefault="00964760">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r>
          <w:rPr>
            <w:noProof/>
          </w:rPr>
          <w:t xml:space="preserve"> of 21</w:t>
        </w:r>
      </w:p>
    </w:sdtContent>
  </w:sdt>
  <w:p w14:paraId="16F49560" w14:textId="77777777" w:rsidR="00CD2035" w:rsidRDefault="00CD2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2D5F6" w14:textId="77777777" w:rsidR="006D38D4" w:rsidRDefault="006D38D4">
      <w:pPr>
        <w:spacing w:after="0" w:line="240" w:lineRule="auto"/>
      </w:pPr>
      <w:r>
        <w:separator/>
      </w:r>
    </w:p>
  </w:footnote>
  <w:footnote w:type="continuationSeparator" w:id="0">
    <w:p w14:paraId="21216B69" w14:textId="77777777" w:rsidR="006D38D4" w:rsidRDefault="006D3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94D94"/>
    <w:multiLevelType w:val="hybridMultilevel"/>
    <w:tmpl w:val="D164A8E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F423A1"/>
    <w:multiLevelType w:val="hybridMultilevel"/>
    <w:tmpl w:val="42202A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6E31D84"/>
    <w:multiLevelType w:val="hybridMultilevel"/>
    <w:tmpl w:val="21565D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09863D5"/>
    <w:multiLevelType w:val="multilevel"/>
    <w:tmpl w:val="54E0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8A6548"/>
    <w:multiLevelType w:val="hybridMultilevel"/>
    <w:tmpl w:val="1B3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D6B69A8"/>
    <w:multiLevelType w:val="hybridMultilevel"/>
    <w:tmpl w:val="A28C71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544A7103"/>
    <w:multiLevelType w:val="hybridMultilevel"/>
    <w:tmpl w:val="7CC4F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FA87B15"/>
    <w:multiLevelType w:val="hybridMultilevel"/>
    <w:tmpl w:val="307C58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7696937"/>
    <w:multiLevelType w:val="hybridMultilevel"/>
    <w:tmpl w:val="46F804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7B90346"/>
    <w:multiLevelType w:val="multilevel"/>
    <w:tmpl w:val="A88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C61036"/>
    <w:multiLevelType w:val="hybridMultilevel"/>
    <w:tmpl w:val="5218C0E2"/>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75606446">
    <w:abstractNumId w:val="3"/>
  </w:num>
  <w:num w:numId="2" w16cid:durableId="1366906789">
    <w:abstractNumId w:val="1"/>
  </w:num>
  <w:num w:numId="3" w16cid:durableId="500127495">
    <w:abstractNumId w:val="8"/>
  </w:num>
  <w:num w:numId="4" w16cid:durableId="1453207844">
    <w:abstractNumId w:val="7"/>
  </w:num>
  <w:num w:numId="5" w16cid:durableId="327445585">
    <w:abstractNumId w:val="9"/>
  </w:num>
  <w:num w:numId="6" w16cid:durableId="420415566">
    <w:abstractNumId w:val="4"/>
  </w:num>
  <w:num w:numId="7" w16cid:durableId="984167172">
    <w:abstractNumId w:val="5"/>
  </w:num>
  <w:num w:numId="8" w16cid:durableId="1452286401">
    <w:abstractNumId w:val="2"/>
  </w:num>
  <w:num w:numId="9" w16cid:durableId="556400664">
    <w:abstractNumId w:val="6"/>
  </w:num>
  <w:num w:numId="10" w16cid:durableId="441389163">
    <w:abstractNumId w:val="0"/>
  </w:num>
  <w:num w:numId="11" w16cid:durableId="141704886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ain, Teresa - Contractor {PEP}">
    <w15:presenceInfo w15:providerId="AD" w15:userId="S::Teresa.Quain.Contractor@pepsico.com::93b4f02e-0bc3-4984-b21f-0da0b0cdc372"/>
  </w15:person>
  <w15:person w15:author="teresa quain">
    <w15:presenceInfo w15:providerId="Windows Live" w15:userId="2e8e8b470168b5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DF3"/>
    <w:rsid w:val="00002397"/>
    <w:rsid w:val="000145D2"/>
    <w:rsid w:val="00014A07"/>
    <w:rsid w:val="00022E02"/>
    <w:rsid w:val="00023E01"/>
    <w:rsid w:val="00025989"/>
    <w:rsid w:val="0003470D"/>
    <w:rsid w:val="000456E6"/>
    <w:rsid w:val="00046CD6"/>
    <w:rsid w:val="00052610"/>
    <w:rsid w:val="000624C6"/>
    <w:rsid w:val="000629E1"/>
    <w:rsid w:val="00067490"/>
    <w:rsid w:val="00071932"/>
    <w:rsid w:val="000851C8"/>
    <w:rsid w:val="00086A17"/>
    <w:rsid w:val="00091F45"/>
    <w:rsid w:val="00093C4A"/>
    <w:rsid w:val="000A0A8F"/>
    <w:rsid w:val="000B7001"/>
    <w:rsid w:val="000C633F"/>
    <w:rsid w:val="000D6F65"/>
    <w:rsid w:val="000E518C"/>
    <w:rsid w:val="00101ACC"/>
    <w:rsid w:val="00114ABB"/>
    <w:rsid w:val="00117ED1"/>
    <w:rsid w:val="001217F3"/>
    <w:rsid w:val="00130476"/>
    <w:rsid w:val="00137D94"/>
    <w:rsid w:val="0014410C"/>
    <w:rsid w:val="0014414D"/>
    <w:rsid w:val="00146B7F"/>
    <w:rsid w:val="00165EBA"/>
    <w:rsid w:val="00180B1C"/>
    <w:rsid w:val="00186794"/>
    <w:rsid w:val="00197B7F"/>
    <w:rsid w:val="001A2D77"/>
    <w:rsid w:val="001C1621"/>
    <w:rsid w:val="001D4D38"/>
    <w:rsid w:val="001D7070"/>
    <w:rsid w:val="001D77B3"/>
    <w:rsid w:val="001D7985"/>
    <w:rsid w:val="001E129E"/>
    <w:rsid w:val="001E5F95"/>
    <w:rsid w:val="001F2DC8"/>
    <w:rsid w:val="001F5C41"/>
    <w:rsid w:val="002067B9"/>
    <w:rsid w:val="00206A70"/>
    <w:rsid w:val="0022303E"/>
    <w:rsid w:val="002269A8"/>
    <w:rsid w:val="0023136B"/>
    <w:rsid w:val="0024400A"/>
    <w:rsid w:val="00261515"/>
    <w:rsid w:val="00261AB9"/>
    <w:rsid w:val="00276E89"/>
    <w:rsid w:val="0029436C"/>
    <w:rsid w:val="002979D6"/>
    <w:rsid w:val="002A0671"/>
    <w:rsid w:val="002B23C3"/>
    <w:rsid w:val="002B76A4"/>
    <w:rsid w:val="002C0EC1"/>
    <w:rsid w:val="002C4401"/>
    <w:rsid w:val="002D5715"/>
    <w:rsid w:val="002E6ED4"/>
    <w:rsid w:val="002F2194"/>
    <w:rsid w:val="002F6ED4"/>
    <w:rsid w:val="00302F4F"/>
    <w:rsid w:val="00316264"/>
    <w:rsid w:val="003178A2"/>
    <w:rsid w:val="00317DBA"/>
    <w:rsid w:val="00322BBC"/>
    <w:rsid w:val="003230DD"/>
    <w:rsid w:val="0033688A"/>
    <w:rsid w:val="003424E1"/>
    <w:rsid w:val="00343E49"/>
    <w:rsid w:val="003466C8"/>
    <w:rsid w:val="00357AF9"/>
    <w:rsid w:val="003620DE"/>
    <w:rsid w:val="00363A31"/>
    <w:rsid w:val="00363E15"/>
    <w:rsid w:val="00365B67"/>
    <w:rsid w:val="003739C9"/>
    <w:rsid w:val="00381C92"/>
    <w:rsid w:val="00383FE0"/>
    <w:rsid w:val="003A0BFB"/>
    <w:rsid w:val="003A47B4"/>
    <w:rsid w:val="003A4BDF"/>
    <w:rsid w:val="003A5365"/>
    <w:rsid w:val="003B1CF8"/>
    <w:rsid w:val="003B6DDC"/>
    <w:rsid w:val="003C3C80"/>
    <w:rsid w:val="003C6B56"/>
    <w:rsid w:val="003E03BB"/>
    <w:rsid w:val="003F48DB"/>
    <w:rsid w:val="003F7818"/>
    <w:rsid w:val="00403633"/>
    <w:rsid w:val="00411301"/>
    <w:rsid w:val="004207F3"/>
    <w:rsid w:val="0043016B"/>
    <w:rsid w:val="00434410"/>
    <w:rsid w:val="00440FC7"/>
    <w:rsid w:val="00446261"/>
    <w:rsid w:val="0045006B"/>
    <w:rsid w:val="0045264C"/>
    <w:rsid w:val="00456BBC"/>
    <w:rsid w:val="004649E4"/>
    <w:rsid w:val="00491D2D"/>
    <w:rsid w:val="00496C04"/>
    <w:rsid w:val="004A77FB"/>
    <w:rsid w:val="004B494D"/>
    <w:rsid w:val="004B6A3F"/>
    <w:rsid w:val="004C064C"/>
    <w:rsid w:val="004D0C73"/>
    <w:rsid w:val="004D3402"/>
    <w:rsid w:val="004D57C2"/>
    <w:rsid w:val="004D6937"/>
    <w:rsid w:val="004D71BC"/>
    <w:rsid w:val="004D7273"/>
    <w:rsid w:val="004E146B"/>
    <w:rsid w:val="004E2177"/>
    <w:rsid w:val="004F2947"/>
    <w:rsid w:val="004F52D8"/>
    <w:rsid w:val="004F65D5"/>
    <w:rsid w:val="00500DE1"/>
    <w:rsid w:val="00502AE3"/>
    <w:rsid w:val="00503DF3"/>
    <w:rsid w:val="00505F56"/>
    <w:rsid w:val="00512C8C"/>
    <w:rsid w:val="00517AA5"/>
    <w:rsid w:val="005206FB"/>
    <w:rsid w:val="00520784"/>
    <w:rsid w:val="005215BA"/>
    <w:rsid w:val="005300C8"/>
    <w:rsid w:val="00530A40"/>
    <w:rsid w:val="00536F30"/>
    <w:rsid w:val="005609F6"/>
    <w:rsid w:val="0058045D"/>
    <w:rsid w:val="00581028"/>
    <w:rsid w:val="00584D33"/>
    <w:rsid w:val="005924C0"/>
    <w:rsid w:val="005938DF"/>
    <w:rsid w:val="005974C7"/>
    <w:rsid w:val="005A3690"/>
    <w:rsid w:val="005B4984"/>
    <w:rsid w:val="005E6511"/>
    <w:rsid w:val="005E76B7"/>
    <w:rsid w:val="005F0AF0"/>
    <w:rsid w:val="005F1690"/>
    <w:rsid w:val="00603EDA"/>
    <w:rsid w:val="006049C2"/>
    <w:rsid w:val="00604DB1"/>
    <w:rsid w:val="00605845"/>
    <w:rsid w:val="00605D37"/>
    <w:rsid w:val="006139C6"/>
    <w:rsid w:val="0062265A"/>
    <w:rsid w:val="00622E5A"/>
    <w:rsid w:val="00624835"/>
    <w:rsid w:val="006256D1"/>
    <w:rsid w:val="006345BB"/>
    <w:rsid w:val="00641264"/>
    <w:rsid w:val="00642AA1"/>
    <w:rsid w:val="006608C0"/>
    <w:rsid w:val="00667AA1"/>
    <w:rsid w:val="006879E4"/>
    <w:rsid w:val="006933EF"/>
    <w:rsid w:val="006A2A8D"/>
    <w:rsid w:val="006A3337"/>
    <w:rsid w:val="006A4C24"/>
    <w:rsid w:val="006B522A"/>
    <w:rsid w:val="006D2E31"/>
    <w:rsid w:val="006D38D4"/>
    <w:rsid w:val="006E10C4"/>
    <w:rsid w:val="006E3771"/>
    <w:rsid w:val="006E4004"/>
    <w:rsid w:val="006F012C"/>
    <w:rsid w:val="00700FDE"/>
    <w:rsid w:val="00711A01"/>
    <w:rsid w:val="00721198"/>
    <w:rsid w:val="00723843"/>
    <w:rsid w:val="00724AB0"/>
    <w:rsid w:val="00741221"/>
    <w:rsid w:val="00750133"/>
    <w:rsid w:val="0076417F"/>
    <w:rsid w:val="00766AF0"/>
    <w:rsid w:val="00770C31"/>
    <w:rsid w:val="00773DB1"/>
    <w:rsid w:val="00776484"/>
    <w:rsid w:val="00781B14"/>
    <w:rsid w:val="00791CF7"/>
    <w:rsid w:val="007A21A2"/>
    <w:rsid w:val="007A3E94"/>
    <w:rsid w:val="007A4591"/>
    <w:rsid w:val="007B30E0"/>
    <w:rsid w:val="007B7965"/>
    <w:rsid w:val="007C40F3"/>
    <w:rsid w:val="007E33EF"/>
    <w:rsid w:val="007F7A6B"/>
    <w:rsid w:val="007F7F04"/>
    <w:rsid w:val="00806D5D"/>
    <w:rsid w:val="00813C9A"/>
    <w:rsid w:val="0082489A"/>
    <w:rsid w:val="0083285A"/>
    <w:rsid w:val="00833BF0"/>
    <w:rsid w:val="008340A8"/>
    <w:rsid w:val="00835712"/>
    <w:rsid w:val="00841F6D"/>
    <w:rsid w:val="00857F58"/>
    <w:rsid w:val="00861047"/>
    <w:rsid w:val="00876BF1"/>
    <w:rsid w:val="00886737"/>
    <w:rsid w:val="00886DBD"/>
    <w:rsid w:val="00890E5D"/>
    <w:rsid w:val="00890F99"/>
    <w:rsid w:val="008956B8"/>
    <w:rsid w:val="008A2E37"/>
    <w:rsid w:val="008A512A"/>
    <w:rsid w:val="008B5EB3"/>
    <w:rsid w:val="008B701E"/>
    <w:rsid w:val="008C1B55"/>
    <w:rsid w:val="008C1BFD"/>
    <w:rsid w:val="008C6BF0"/>
    <w:rsid w:val="008C6ECA"/>
    <w:rsid w:val="008C7B42"/>
    <w:rsid w:val="008D39DC"/>
    <w:rsid w:val="008D3B5C"/>
    <w:rsid w:val="008D4D62"/>
    <w:rsid w:val="008D771F"/>
    <w:rsid w:val="008E2473"/>
    <w:rsid w:val="008F12C3"/>
    <w:rsid w:val="008F4CEE"/>
    <w:rsid w:val="008F576D"/>
    <w:rsid w:val="008F75E5"/>
    <w:rsid w:val="009067F2"/>
    <w:rsid w:val="0090760A"/>
    <w:rsid w:val="00912BE6"/>
    <w:rsid w:val="009213EB"/>
    <w:rsid w:val="00925F8F"/>
    <w:rsid w:val="00930481"/>
    <w:rsid w:val="0093497E"/>
    <w:rsid w:val="00944B62"/>
    <w:rsid w:val="0094742F"/>
    <w:rsid w:val="009512F3"/>
    <w:rsid w:val="00951CE6"/>
    <w:rsid w:val="00964760"/>
    <w:rsid w:val="009751A1"/>
    <w:rsid w:val="00983DB9"/>
    <w:rsid w:val="009A6118"/>
    <w:rsid w:val="009B7594"/>
    <w:rsid w:val="009C34AE"/>
    <w:rsid w:val="009C4679"/>
    <w:rsid w:val="009C5E8D"/>
    <w:rsid w:val="009D293A"/>
    <w:rsid w:val="009E23C0"/>
    <w:rsid w:val="009E4B0B"/>
    <w:rsid w:val="00A06AA2"/>
    <w:rsid w:val="00A121A2"/>
    <w:rsid w:val="00A13B54"/>
    <w:rsid w:val="00A22006"/>
    <w:rsid w:val="00A273FC"/>
    <w:rsid w:val="00A40301"/>
    <w:rsid w:val="00A41EAA"/>
    <w:rsid w:val="00A42228"/>
    <w:rsid w:val="00A5138E"/>
    <w:rsid w:val="00A64525"/>
    <w:rsid w:val="00A64DF7"/>
    <w:rsid w:val="00A7137D"/>
    <w:rsid w:val="00A7629E"/>
    <w:rsid w:val="00A80C65"/>
    <w:rsid w:val="00A95873"/>
    <w:rsid w:val="00A96733"/>
    <w:rsid w:val="00AA1DCA"/>
    <w:rsid w:val="00AA5178"/>
    <w:rsid w:val="00AC2B1E"/>
    <w:rsid w:val="00AC4F4F"/>
    <w:rsid w:val="00AD0F4B"/>
    <w:rsid w:val="00AE3742"/>
    <w:rsid w:val="00AE4675"/>
    <w:rsid w:val="00AE6D7F"/>
    <w:rsid w:val="00B0140A"/>
    <w:rsid w:val="00B03055"/>
    <w:rsid w:val="00B10FCA"/>
    <w:rsid w:val="00B21AFB"/>
    <w:rsid w:val="00B3384A"/>
    <w:rsid w:val="00B3652B"/>
    <w:rsid w:val="00B37063"/>
    <w:rsid w:val="00B37238"/>
    <w:rsid w:val="00B40035"/>
    <w:rsid w:val="00B53E19"/>
    <w:rsid w:val="00B5425A"/>
    <w:rsid w:val="00B655AD"/>
    <w:rsid w:val="00B66530"/>
    <w:rsid w:val="00B66FA4"/>
    <w:rsid w:val="00B7119E"/>
    <w:rsid w:val="00B7526D"/>
    <w:rsid w:val="00B847F8"/>
    <w:rsid w:val="00B93A27"/>
    <w:rsid w:val="00BA1092"/>
    <w:rsid w:val="00BB0536"/>
    <w:rsid w:val="00BD2A67"/>
    <w:rsid w:val="00BD41F6"/>
    <w:rsid w:val="00BE1BAB"/>
    <w:rsid w:val="00BE2BC5"/>
    <w:rsid w:val="00BE3595"/>
    <w:rsid w:val="00C10311"/>
    <w:rsid w:val="00C12A96"/>
    <w:rsid w:val="00C15791"/>
    <w:rsid w:val="00C22319"/>
    <w:rsid w:val="00C22D7F"/>
    <w:rsid w:val="00C2360B"/>
    <w:rsid w:val="00C23853"/>
    <w:rsid w:val="00C24E41"/>
    <w:rsid w:val="00C25D45"/>
    <w:rsid w:val="00C45B11"/>
    <w:rsid w:val="00C52E14"/>
    <w:rsid w:val="00C52E58"/>
    <w:rsid w:val="00C54378"/>
    <w:rsid w:val="00C57906"/>
    <w:rsid w:val="00C732FD"/>
    <w:rsid w:val="00C74083"/>
    <w:rsid w:val="00C77C6A"/>
    <w:rsid w:val="00C824DC"/>
    <w:rsid w:val="00C925E8"/>
    <w:rsid w:val="00C93006"/>
    <w:rsid w:val="00CA1EA2"/>
    <w:rsid w:val="00CA3794"/>
    <w:rsid w:val="00CA3BBF"/>
    <w:rsid w:val="00CC75E9"/>
    <w:rsid w:val="00CD2035"/>
    <w:rsid w:val="00CD22AF"/>
    <w:rsid w:val="00CD31C8"/>
    <w:rsid w:val="00CE5EFD"/>
    <w:rsid w:val="00CF0141"/>
    <w:rsid w:val="00D02C28"/>
    <w:rsid w:val="00D04130"/>
    <w:rsid w:val="00D05E9C"/>
    <w:rsid w:val="00D13867"/>
    <w:rsid w:val="00D22701"/>
    <w:rsid w:val="00D230D2"/>
    <w:rsid w:val="00D255EF"/>
    <w:rsid w:val="00D32BD8"/>
    <w:rsid w:val="00D35281"/>
    <w:rsid w:val="00D35EB8"/>
    <w:rsid w:val="00D421F2"/>
    <w:rsid w:val="00D5562E"/>
    <w:rsid w:val="00D5785F"/>
    <w:rsid w:val="00D61F28"/>
    <w:rsid w:val="00D67272"/>
    <w:rsid w:val="00D709D5"/>
    <w:rsid w:val="00D71111"/>
    <w:rsid w:val="00D72E2B"/>
    <w:rsid w:val="00D744CC"/>
    <w:rsid w:val="00D74BD3"/>
    <w:rsid w:val="00D8571A"/>
    <w:rsid w:val="00D902A8"/>
    <w:rsid w:val="00D904C3"/>
    <w:rsid w:val="00D91724"/>
    <w:rsid w:val="00DB14D9"/>
    <w:rsid w:val="00DB1B91"/>
    <w:rsid w:val="00DB3383"/>
    <w:rsid w:val="00DB3433"/>
    <w:rsid w:val="00DC0F12"/>
    <w:rsid w:val="00DC6C2E"/>
    <w:rsid w:val="00DD3D4F"/>
    <w:rsid w:val="00DF3004"/>
    <w:rsid w:val="00E01EDD"/>
    <w:rsid w:val="00E03978"/>
    <w:rsid w:val="00E22639"/>
    <w:rsid w:val="00E342F9"/>
    <w:rsid w:val="00E416EC"/>
    <w:rsid w:val="00E5046D"/>
    <w:rsid w:val="00E507BB"/>
    <w:rsid w:val="00E52CCE"/>
    <w:rsid w:val="00E63601"/>
    <w:rsid w:val="00E701F5"/>
    <w:rsid w:val="00E7494B"/>
    <w:rsid w:val="00E85CF3"/>
    <w:rsid w:val="00E87FB7"/>
    <w:rsid w:val="00E908EB"/>
    <w:rsid w:val="00E91823"/>
    <w:rsid w:val="00E9419F"/>
    <w:rsid w:val="00EA2558"/>
    <w:rsid w:val="00EB51F2"/>
    <w:rsid w:val="00EC2869"/>
    <w:rsid w:val="00EC3C2E"/>
    <w:rsid w:val="00ED204B"/>
    <w:rsid w:val="00EE7EAA"/>
    <w:rsid w:val="00EF4CAC"/>
    <w:rsid w:val="00EF610A"/>
    <w:rsid w:val="00EF6B83"/>
    <w:rsid w:val="00F0208F"/>
    <w:rsid w:val="00F045B1"/>
    <w:rsid w:val="00F158E4"/>
    <w:rsid w:val="00F174E7"/>
    <w:rsid w:val="00F1779F"/>
    <w:rsid w:val="00F22A22"/>
    <w:rsid w:val="00F3155B"/>
    <w:rsid w:val="00F31BAF"/>
    <w:rsid w:val="00F33ED9"/>
    <w:rsid w:val="00F53C49"/>
    <w:rsid w:val="00F53F7A"/>
    <w:rsid w:val="00F70AC2"/>
    <w:rsid w:val="00F8431D"/>
    <w:rsid w:val="00F90262"/>
    <w:rsid w:val="00F925A7"/>
    <w:rsid w:val="00FB6768"/>
    <w:rsid w:val="00FB7B80"/>
    <w:rsid w:val="00FC67C6"/>
    <w:rsid w:val="00FE0BE7"/>
    <w:rsid w:val="00FF08A5"/>
    <w:rsid w:val="00FF0CF4"/>
    <w:rsid w:val="00FF1D35"/>
    <w:rsid w:val="00FF6A5C"/>
    <w:rsid w:val="00FF71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37076"/>
  <w15:chartTrackingRefBased/>
  <w15:docId w15:val="{E5B5C1DA-7A94-483D-B650-6F67840E3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3EB"/>
    <w:pPr>
      <w:keepNext/>
      <w:keepLines/>
      <w:overflowPunct w:val="0"/>
      <w:autoSpaceDE w:val="0"/>
      <w:autoSpaceDN w:val="0"/>
      <w:adjustRightInd w:val="0"/>
      <w:spacing w:before="240" w:after="0" w:line="240" w:lineRule="auto"/>
      <w:jc w:val="both"/>
      <w:textAlignment w:val="baseline"/>
      <w:outlineLvl w:val="0"/>
    </w:pPr>
    <w:rPr>
      <w:rFonts w:ascii="Arial" w:eastAsiaTheme="majorEastAsia" w:hAnsi="Arial" w:cstheme="majorBidi"/>
      <w:kern w:val="0"/>
      <w:sz w:val="28"/>
      <w:szCs w:val="32"/>
      <w14:ligatures w14:val="none"/>
    </w:rPr>
  </w:style>
  <w:style w:type="paragraph" w:styleId="Heading2">
    <w:name w:val="heading 2"/>
    <w:basedOn w:val="Normal"/>
    <w:next w:val="Normal"/>
    <w:link w:val="Heading2Char"/>
    <w:uiPriority w:val="9"/>
    <w:unhideWhenUsed/>
    <w:qFormat/>
    <w:rsid w:val="008F4CEE"/>
    <w:pPr>
      <w:keepNext/>
      <w:keepLines/>
      <w:spacing w:before="40" w:after="0"/>
      <w:outlineLvl w:val="1"/>
    </w:pPr>
    <w:rPr>
      <w:rFonts w:ascii="Arial" w:eastAsiaTheme="majorEastAsia" w:hAnsi="Arial" w:cstheme="majorBidi"/>
      <w:sz w:val="24"/>
      <w:szCs w:val="26"/>
    </w:rPr>
  </w:style>
  <w:style w:type="paragraph" w:styleId="Heading3">
    <w:name w:val="heading 3"/>
    <w:basedOn w:val="Normal"/>
    <w:next w:val="Normal"/>
    <w:link w:val="Heading3Char"/>
    <w:uiPriority w:val="9"/>
    <w:unhideWhenUsed/>
    <w:qFormat/>
    <w:rsid w:val="00E52CCE"/>
    <w:pPr>
      <w:keepNext/>
      <w:keepLines/>
      <w:spacing w:before="40" w:after="0"/>
      <w:outlineLvl w:val="2"/>
    </w:pPr>
    <w:rPr>
      <w:rFonts w:ascii="Arial" w:eastAsiaTheme="majorEastAsia" w:hAnsi="Arial" w:cstheme="majorBidi"/>
      <w:sz w:val="24"/>
      <w:szCs w:val="24"/>
    </w:rPr>
  </w:style>
  <w:style w:type="paragraph" w:styleId="Heading4">
    <w:name w:val="heading 4"/>
    <w:basedOn w:val="Normal"/>
    <w:next w:val="Normal"/>
    <w:link w:val="Heading4Char"/>
    <w:uiPriority w:val="9"/>
    <w:unhideWhenUsed/>
    <w:qFormat/>
    <w:rsid w:val="00E52C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925E8"/>
    <w:rPr>
      <w:rFonts w:ascii="Courier New" w:eastAsia="Times New Roman" w:hAnsi="Courier New" w:cs="Courier New"/>
      <w:sz w:val="20"/>
      <w:szCs w:val="20"/>
    </w:rPr>
  </w:style>
  <w:style w:type="paragraph" w:styleId="NormalWeb">
    <w:name w:val="Normal (Web)"/>
    <w:basedOn w:val="Normal"/>
    <w:uiPriority w:val="99"/>
    <w:unhideWhenUsed/>
    <w:rsid w:val="00F22A22"/>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TMLPreformatted">
    <w:name w:val="HTML Preformatted"/>
    <w:basedOn w:val="Normal"/>
    <w:link w:val="HTMLPreformattedChar"/>
    <w:uiPriority w:val="99"/>
    <w:unhideWhenUsed/>
    <w:rsid w:val="0002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023E01"/>
    <w:rPr>
      <w:rFonts w:ascii="Courier New" w:eastAsia="Times New Roman" w:hAnsi="Courier New" w:cs="Courier New"/>
      <w:kern w:val="0"/>
      <w:sz w:val="20"/>
      <w:szCs w:val="20"/>
      <w:lang w:eastAsia="en-IE"/>
      <w14:ligatures w14:val="none"/>
    </w:rPr>
  </w:style>
  <w:style w:type="paragraph" w:styleId="ListParagraph">
    <w:name w:val="List Paragraph"/>
    <w:basedOn w:val="Normal"/>
    <w:uiPriority w:val="34"/>
    <w:qFormat/>
    <w:rsid w:val="00023E01"/>
    <w:pPr>
      <w:ind w:left="720"/>
      <w:contextualSpacing/>
    </w:pPr>
  </w:style>
  <w:style w:type="character" w:styleId="CommentReference">
    <w:name w:val="annotation reference"/>
    <w:basedOn w:val="DefaultParagraphFont"/>
    <w:uiPriority w:val="99"/>
    <w:semiHidden/>
    <w:unhideWhenUsed/>
    <w:rsid w:val="00835712"/>
    <w:rPr>
      <w:sz w:val="16"/>
      <w:szCs w:val="16"/>
    </w:rPr>
  </w:style>
  <w:style w:type="paragraph" w:styleId="CommentText">
    <w:name w:val="annotation text"/>
    <w:basedOn w:val="Normal"/>
    <w:link w:val="CommentTextChar"/>
    <w:uiPriority w:val="99"/>
    <w:unhideWhenUsed/>
    <w:rsid w:val="00835712"/>
    <w:pPr>
      <w:spacing w:line="240" w:lineRule="auto"/>
    </w:pPr>
    <w:rPr>
      <w:sz w:val="20"/>
      <w:szCs w:val="20"/>
    </w:rPr>
  </w:style>
  <w:style w:type="character" w:customStyle="1" w:styleId="CommentTextChar">
    <w:name w:val="Comment Text Char"/>
    <w:basedOn w:val="DefaultParagraphFont"/>
    <w:link w:val="CommentText"/>
    <w:uiPriority w:val="99"/>
    <w:rsid w:val="00835712"/>
    <w:rPr>
      <w:sz w:val="20"/>
      <w:szCs w:val="20"/>
    </w:rPr>
  </w:style>
  <w:style w:type="paragraph" w:styleId="CommentSubject">
    <w:name w:val="annotation subject"/>
    <w:basedOn w:val="CommentText"/>
    <w:next w:val="CommentText"/>
    <w:link w:val="CommentSubjectChar"/>
    <w:uiPriority w:val="99"/>
    <w:semiHidden/>
    <w:unhideWhenUsed/>
    <w:rsid w:val="00835712"/>
    <w:rPr>
      <w:b/>
      <w:bCs/>
    </w:rPr>
  </w:style>
  <w:style w:type="character" w:customStyle="1" w:styleId="CommentSubjectChar">
    <w:name w:val="Comment Subject Char"/>
    <w:basedOn w:val="CommentTextChar"/>
    <w:link w:val="CommentSubject"/>
    <w:uiPriority w:val="99"/>
    <w:semiHidden/>
    <w:rsid w:val="00835712"/>
    <w:rPr>
      <w:b/>
      <w:bCs/>
      <w:sz w:val="20"/>
      <w:szCs w:val="20"/>
    </w:rPr>
  </w:style>
  <w:style w:type="character" w:styleId="Hyperlink">
    <w:name w:val="Hyperlink"/>
    <w:basedOn w:val="DefaultParagraphFont"/>
    <w:uiPriority w:val="99"/>
    <w:unhideWhenUsed/>
    <w:rsid w:val="00C15791"/>
    <w:rPr>
      <w:color w:val="0000FF"/>
      <w:u w:val="single"/>
    </w:rPr>
  </w:style>
  <w:style w:type="paragraph" w:styleId="Footer">
    <w:name w:val="footer"/>
    <w:basedOn w:val="Normal"/>
    <w:link w:val="FooterChar"/>
    <w:uiPriority w:val="99"/>
    <w:unhideWhenUsed/>
    <w:rsid w:val="006D2E31"/>
    <w:pPr>
      <w:tabs>
        <w:tab w:val="center" w:pos="4513"/>
        <w:tab w:val="right" w:pos="9026"/>
      </w:tab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uiPriority w:val="99"/>
    <w:rsid w:val="006D2E31"/>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9213EB"/>
    <w:rPr>
      <w:rFonts w:ascii="Arial" w:eastAsiaTheme="majorEastAsia" w:hAnsi="Arial" w:cstheme="majorBidi"/>
      <w:kern w:val="0"/>
      <w:sz w:val="28"/>
      <w:szCs w:val="32"/>
      <w14:ligatures w14:val="none"/>
    </w:rPr>
  </w:style>
  <w:style w:type="paragraph" w:styleId="TOCHeading">
    <w:name w:val="TOC Heading"/>
    <w:basedOn w:val="Heading1"/>
    <w:next w:val="Normal"/>
    <w:uiPriority w:val="39"/>
    <w:unhideWhenUsed/>
    <w:qFormat/>
    <w:rsid w:val="00791CF7"/>
    <w:pPr>
      <w:overflowPunct/>
      <w:autoSpaceDE/>
      <w:autoSpaceDN/>
      <w:adjustRightInd/>
      <w:spacing w:line="259" w:lineRule="auto"/>
      <w:jc w:val="left"/>
      <w:textAlignment w:val="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91CF7"/>
    <w:pPr>
      <w:spacing w:after="100"/>
    </w:pPr>
  </w:style>
  <w:style w:type="character" w:styleId="FollowedHyperlink">
    <w:name w:val="FollowedHyperlink"/>
    <w:basedOn w:val="DefaultParagraphFont"/>
    <w:uiPriority w:val="99"/>
    <w:semiHidden/>
    <w:unhideWhenUsed/>
    <w:rsid w:val="002979D6"/>
    <w:rPr>
      <w:color w:val="954F72" w:themeColor="followedHyperlink"/>
      <w:u w:val="single"/>
    </w:rPr>
  </w:style>
  <w:style w:type="character" w:customStyle="1" w:styleId="Heading2Char">
    <w:name w:val="Heading 2 Char"/>
    <w:basedOn w:val="DefaultParagraphFont"/>
    <w:link w:val="Heading2"/>
    <w:uiPriority w:val="9"/>
    <w:rsid w:val="008F4CEE"/>
    <w:rPr>
      <w:rFonts w:ascii="Arial" w:eastAsiaTheme="majorEastAsia" w:hAnsi="Arial" w:cstheme="majorBidi"/>
      <w:sz w:val="24"/>
      <w:szCs w:val="26"/>
    </w:rPr>
  </w:style>
  <w:style w:type="paragraph" w:styleId="z-TopofForm">
    <w:name w:val="HTML Top of Form"/>
    <w:basedOn w:val="Normal"/>
    <w:next w:val="Normal"/>
    <w:link w:val="z-TopofFormChar"/>
    <w:hidden/>
    <w:uiPriority w:val="99"/>
    <w:semiHidden/>
    <w:unhideWhenUsed/>
    <w:rsid w:val="00456BBC"/>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456BBC"/>
    <w:rPr>
      <w:rFonts w:ascii="Arial" w:eastAsia="Times New Roman" w:hAnsi="Arial" w:cs="Arial"/>
      <w:vanish/>
      <w:kern w:val="0"/>
      <w:sz w:val="16"/>
      <w:szCs w:val="16"/>
      <w:lang w:eastAsia="en-IE"/>
      <w14:ligatures w14:val="none"/>
    </w:rPr>
  </w:style>
  <w:style w:type="character" w:customStyle="1" w:styleId="a">
    <w:name w:val="_"/>
    <w:basedOn w:val="DefaultParagraphFont"/>
    <w:rsid w:val="0033688A"/>
  </w:style>
  <w:style w:type="character" w:customStyle="1" w:styleId="ff8">
    <w:name w:val="ff8"/>
    <w:basedOn w:val="DefaultParagraphFont"/>
    <w:rsid w:val="0033688A"/>
  </w:style>
  <w:style w:type="character" w:customStyle="1" w:styleId="ff4">
    <w:name w:val="ff4"/>
    <w:basedOn w:val="DefaultParagraphFont"/>
    <w:rsid w:val="00CF0141"/>
  </w:style>
  <w:style w:type="character" w:customStyle="1" w:styleId="Heading3Char">
    <w:name w:val="Heading 3 Char"/>
    <w:basedOn w:val="DefaultParagraphFont"/>
    <w:link w:val="Heading3"/>
    <w:uiPriority w:val="9"/>
    <w:rsid w:val="00E52CCE"/>
    <w:rPr>
      <w:rFonts w:ascii="Arial" w:eastAsiaTheme="majorEastAsia" w:hAnsi="Arial" w:cstheme="majorBidi"/>
      <w:sz w:val="24"/>
      <w:szCs w:val="24"/>
    </w:rPr>
  </w:style>
  <w:style w:type="character" w:customStyle="1" w:styleId="Heading4Char">
    <w:name w:val="Heading 4 Char"/>
    <w:basedOn w:val="DefaultParagraphFont"/>
    <w:link w:val="Heading4"/>
    <w:uiPriority w:val="9"/>
    <w:rsid w:val="00E52CCE"/>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206A70"/>
    <w:pPr>
      <w:spacing w:after="100"/>
      <w:ind w:left="220"/>
    </w:pPr>
  </w:style>
  <w:style w:type="paragraph" w:styleId="TOC3">
    <w:name w:val="toc 3"/>
    <w:basedOn w:val="Normal"/>
    <w:next w:val="Normal"/>
    <w:autoRedefine/>
    <w:uiPriority w:val="39"/>
    <w:unhideWhenUsed/>
    <w:rsid w:val="00206A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072">
      <w:bodyDiv w:val="1"/>
      <w:marLeft w:val="0"/>
      <w:marRight w:val="0"/>
      <w:marTop w:val="0"/>
      <w:marBottom w:val="0"/>
      <w:divBdr>
        <w:top w:val="none" w:sz="0" w:space="0" w:color="auto"/>
        <w:left w:val="none" w:sz="0" w:space="0" w:color="auto"/>
        <w:bottom w:val="none" w:sz="0" w:space="0" w:color="auto"/>
        <w:right w:val="none" w:sz="0" w:space="0" w:color="auto"/>
      </w:divBdr>
    </w:div>
    <w:div w:id="218251418">
      <w:bodyDiv w:val="1"/>
      <w:marLeft w:val="0"/>
      <w:marRight w:val="0"/>
      <w:marTop w:val="0"/>
      <w:marBottom w:val="0"/>
      <w:divBdr>
        <w:top w:val="none" w:sz="0" w:space="0" w:color="auto"/>
        <w:left w:val="none" w:sz="0" w:space="0" w:color="auto"/>
        <w:bottom w:val="none" w:sz="0" w:space="0" w:color="auto"/>
        <w:right w:val="none" w:sz="0" w:space="0" w:color="auto"/>
      </w:divBdr>
    </w:div>
    <w:div w:id="374812497">
      <w:bodyDiv w:val="1"/>
      <w:marLeft w:val="0"/>
      <w:marRight w:val="0"/>
      <w:marTop w:val="0"/>
      <w:marBottom w:val="0"/>
      <w:divBdr>
        <w:top w:val="none" w:sz="0" w:space="0" w:color="auto"/>
        <w:left w:val="none" w:sz="0" w:space="0" w:color="auto"/>
        <w:bottom w:val="none" w:sz="0" w:space="0" w:color="auto"/>
        <w:right w:val="none" w:sz="0" w:space="0" w:color="auto"/>
      </w:divBdr>
    </w:div>
    <w:div w:id="520709484">
      <w:bodyDiv w:val="1"/>
      <w:marLeft w:val="0"/>
      <w:marRight w:val="0"/>
      <w:marTop w:val="0"/>
      <w:marBottom w:val="0"/>
      <w:divBdr>
        <w:top w:val="none" w:sz="0" w:space="0" w:color="auto"/>
        <w:left w:val="none" w:sz="0" w:space="0" w:color="auto"/>
        <w:bottom w:val="none" w:sz="0" w:space="0" w:color="auto"/>
        <w:right w:val="none" w:sz="0" w:space="0" w:color="auto"/>
      </w:divBdr>
    </w:div>
    <w:div w:id="554894718">
      <w:bodyDiv w:val="1"/>
      <w:marLeft w:val="0"/>
      <w:marRight w:val="0"/>
      <w:marTop w:val="0"/>
      <w:marBottom w:val="0"/>
      <w:divBdr>
        <w:top w:val="none" w:sz="0" w:space="0" w:color="auto"/>
        <w:left w:val="none" w:sz="0" w:space="0" w:color="auto"/>
        <w:bottom w:val="none" w:sz="0" w:space="0" w:color="auto"/>
        <w:right w:val="none" w:sz="0" w:space="0" w:color="auto"/>
      </w:divBdr>
    </w:div>
    <w:div w:id="832069517">
      <w:bodyDiv w:val="1"/>
      <w:marLeft w:val="0"/>
      <w:marRight w:val="0"/>
      <w:marTop w:val="0"/>
      <w:marBottom w:val="0"/>
      <w:divBdr>
        <w:top w:val="none" w:sz="0" w:space="0" w:color="auto"/>
        <w:left w:val="none" w:sz="0" w:space="0" w:color="auto"/>
        <w:bottom w:val="none" w:sz="0" w:space="0" w:color="auto"/>
        <w:right w:val="none" w:sz="0" w:space="0" w:color="auto"/>
      </w:divBdr>
    </w:div>
    <w:div w:id="924873812">
      <w:bodyDiv w:val="1"/>
      <w:marLeft w:val="0"/>
      <w:marRight w:val="0"/>
      <w:marTop w:val="0"/>
      <w:marBottom w:val="0"/>
      <w:divBdr>
        <w:top w:val="none" w:sz="0" w:space="0" w:color="auto"/>
        <w:left w:val="none" w:sz="0" w:space="0" w:color="auto"/>
        <w:bottom w:val="none" w:sz="0" w:space="0" w:color="auto"/>
        <w:right w:val="none" w:sz="0" w:space="0" w:color="auto"/>
      </w:divBdr>
    </w:div>
    <w:div w:id="1106076270">
      <w:bodyDiv w:val="1"/>
      <w:marLeft w:val="0"/>
      <w:marRight w:val="0"/>
      <w:marTop w:val="0"/>
      <w:marBottom w:val="0"/>
      <w:divBdr>
        <w:top w:val="none" w:sz="0" w:space="0" w:color="auto"/>
        <w:left w:val="none" w:sz="0" w:space="0" w:color="auto"/>
        <w:bottom w:val="none" w:sz="0" w:space="0" w:color="auto"/>
        <w:right w:val="none" w:sz="0" w:space="0" w:color="auto"/>
      </w:divBdr>
    </w:div>
    <w:div w:id="1156843064">
      <w:bodyDiv w:val="1"/>
      <w:marLeft w:val="0"/>
      <w:marRight w:val="0"/>
      <w:marTop w:val="0"/>
      <w:marBottom w:val="0"/>
      <w:divBdr>
        <w:top w:val="none" w:sz="0" w:space="0" w:color="auto"/>
        <w:left w:val="none" w:sz="0" w:space="0" w:color="auto"/>
        <w:bottom w:val="none" w:sz="0" w:space="0" w:color="auto"/>
        <w:right w:val="none" w:sz="0" w:space="0" w:color="auto"/>
      </w:divBdr>
      <w:divsChild>
        <w:div w:id="655914828">
          <w:marLeft w:val="0"/>
          <w:marRight w:val="0"/>
          <w:marTop w:val="0"/>
          <w:marBottom w:val="0"/>
          <w:divBdr>
            <w:top w:val="none" w:sz="0" w:space="0" w:color="auto"/>
            <w:left w:val="none" w:sz="0" w:space="0" w:color="auto"/>
            <w:bottom w:val="none" w:sz="0" w:space="0" w:color="auto"/>
            <w:right w:val="none" w:sz="0" w:space="0" w:color="auto"/>
          </w:divBdr>
        </w:div>
        <w:div w:id="1322779815">
          <w:marLeft w:val="0"/>
          <w:marRight w:val="0"/>
          <w:marTop w:val="0"/>
          <w:marBottom w:val="0"/>
          <w:divBdr>
            <w:top w:val="none" w:sz="0" w:space="0" w:color="auto"/>
            <w:left w:val="none" w:sz="0" w:space="0" w:color="auto"/>
            <w:bottom w:val="none" w:sz="0" w:space="0" w:color="auto"/>
            <w:right w:val="none" w:sz="0" w:space="0" w:color="auto"/>
          </w:divBdr>
        </w:div>
        <w:div w:id="380325758">
          <w:marLeft w:val="0"/>
          <w:marRight w:val="0"/>
          <w:marTop w:val="0"/>
          <w:marBottom w:val="0"/>
          <w:divBdr>
            <w:top w:val="none" w:sz="0" w:space="0" w:color="auto"/>
            <w:left w:val="none" w:sz="0" w:space="0" w:color="auto"/>
            <w:bottom w:val="none" w:sz="0" w:space="0" w:color="auto"/>
            <w:right w:val="none" w:sz="0" w:space="0" w:color="auto"/>
          </w:divBdr>
        </w:div>
        <w:div w:id="684474949">
          <w:marLeft w:val="0"/>
          <w:marRight w:val="0"/>
          <w:marTop w:val="0"/>
          <w:marBottom w:val="0"/>
          <w:divBdr>
            <w:top w:val="none" w:sz="0" w:space="0" w:color="auto"/>
            <w:left w:val="none" w:sz="0" w:space="0" w:color="auto"/>
            <w:bottom w:val="none" w:sz="0" w:space="0" w:color="auto"/>
            <w:right w:val="none" w:sz="0" w:space="0" w:color="auto"/>
          </w:divBdr>
        </w:div>
        <w:div w:id="2112167188">
          <w:marLeft w:val="0"/>
          <w:marRight w:val="0"/>
          <w:marTop w:val="0"/>
          <w:marBottom w:val="0"/>
          <w:divBdr>
            <w:top w:val="none" w:sz="0" w:space="0" w:color="auto"/>
            <w:left w:val="none" w:sz="0" w:space="0" w:color="auto"/>
            <w:bottom w:val="none" w:sz="0" w:space="0" w:color="auto"/>
            <w:right w:val="none" w:sz="0" w:space="0" w:color="auto"/>
          </w:divBdr>
        </w:div>
        <w:div w:id="271519701">
          <w:marLeft w:val="0"/>
          <w:marRight w:val="0"/>
          <w:marTop w:val="0"/>
          <w:marBottom w:val="0"/>
          <w:divBdr>
            <w:top w:val="none" w:sz="0" w:space="0" w:color="auto"/>
            <w:left w:val="none" w:sz="0" w:space="0" w:color="auto"/>
            <w:bottom w:val="none" w:sz="0" w:space="0" w:color="auto"/>
            <w:right w:val="none" w:sz="0" w:space="0" w:color="auto"/>
          </w:divBdr>
        </w:div>
        <w:div w:id="1478254726">
          <w:marLeft w:val="0"/>
          <w:marRight w:val="0"/>
          <w:marTop w:val="0"/>
          <w:marBottom w:val="0"/>
          <w:divBdr>
            <w:top w:val="none" w:sz="0" w:space="0" w:color="auto"/>
            <w:left w:val="none" w:sz="0" w:space="0" w:color="auto"/>
            <w:bottom w:val="none" w:sz="0" w:space="0" w:color="auto"/>
            <w:right w:val="none" w:sz="0" w:space="0" w:color="auto"/>
          </w:divBdr>
        </w:div>
        <w:div w:id="665862150">
          <w:marLeft w:val="0"/>
          <w:marRight w:val="0"/>
          <w:marTop w:val="0"/>
          <w:marBottom w:val="0"/>
          <w:divBdr>
            <w:top w:val="none" w:sz="0" w:space="0" w:color="auto"/>
            <w:left w:val="none" w:sz="0" w:space="0" w:color="auto"/>
            <w:bottom w:val="none" w:sz="0" w:space="0" w:color="auto"/>
            <w:right w:val="none" w:sz="0" w:space="0" w:color="auto"/>
          </w:divBdr>
        </w:div>
        <w:div w:id="1198741867">
          <w:marLeft w:val="0"/>
          <w:marRight w:val="0"/>
          <w:marTop w:val="0"/>
          <w:marBottom w:val="0"/>
          <w:divBdr>
            <w:top w:val="none" w:sz="0" w:space="0" w:color="auto"/>
            <w:left w:val="none" w:sz="0" w:space="0" w:color="auto"/>
            <w:bottom w:val="none" w:sz="0" w:space="0" w:color="auto"/>
            <w:right w:val="none" w:sz="0" w:space="0" w:color="auto"/>
          </w:divBdr>
        </w:div>
        <w:div w:id="91829674">
          <w:marLeft w:val="0"/>
          <w:marRight w:val="0"/>
          <w:marTop w:val="0"/>
          <w:marBottom w:val="0"/>
          <w:divBdr>
            <w:top w:val="none" w:sz="0" w:space="0" w:color="auto"/>
            <w:left w:val="none" w:sz="0" w:space="0" w:color="auto"/>
            <w:bottom w:val="none" w:sz="0" w:space="0" w:color="auto"/>
            <w:right w:val="none" w:sz="0" w:space="0" w:color="auto"/>
          </w:divBdr>
        </w:div>
        <w:div w:id="1411149406">
          <w:marLeft w:val="0"/>
          <w:marRight w:val="0"/>
          <w:marTop w:val="0"/>
          <w:marBottom w:val="0"/>
          <w:divBdr>
            <w:top w:val="none" w:sz="0" w:space="0" w:color="auto"/>
            <w:left w:val="none" w:sz="0" w:space="0" w:color="auto"/>
            <w:bottom w:val="none" w:sz="0" w:space="0" w:color="auto"/>
            <w:right w:val="none" w:sz="0" w:space="0" w:color="auto"/>
          </w:divBdr>
        </w:div>
        <w:div w:id="1049917060">
          <w:marLeft w:val="0"/>
          <w:marRight w:val="0"/>
          <w:marTop w:val="0"/>
          <w:marBottom w:val="0"/>
          <w:divBdr>
            <w:top w:val="none" w:sz="0" w:space="0" w:color="auto"/>
            <w:left w:val="none" w:sz="0" w:space="0" w:color="auto"/>
            <w:bottom w:val="none" w:sz="0" w:space="0" w:color="auto"/>
            <w:right w:val="none" w:sz="0" w:space="0" w:color="auto"/>
          </w:divBdr>
        </w:div>
        <w:div w:id="1087385621">
          <w:marLeft w:val="0"/>
          <w:marRight w:val="0"/>
          <w:marTop w:val="0"/>
          <w:marBottom w:val="0"/>
          <w:divBdr>
            <w:top w:val="none" w:sz="0" w:space="0" w:color="auto"/>
            <w:left w:val="none" w:sz="0" w:space="0" w:color="auto"/>
            <w:bottom w:val="none" w:sz="0" w:space="0" w:color="auto"/>
            <w:right w:val="none" w:sz="0" w:space="0" w:color="auto"/>
          </w:divBdr>
        </w:div>
        <w:div w:id="621033366">
          <w:marLeft w:val="0"/>
          <w:marRight w:val="0"/>
          <w:marTop w:val="0"/>
          <w:marBottom w:val="0"/>
          <w:divBdr>
            <w:top w:val="none" w:sz="0" w:space="0" w:color="auto"/>
            <w:left w:val="none" w:sz="0" w:space="0" w:color="auto"/>
            <w:bottom w:val="none" w:sz="0" w:space="0" w:color="auto"/>
            <w:right w:val="none" w:sz="0" w:space="0" w:color="auto"/>
          </w:divBdr>
        </w:div>
        <w:div w:id="114298432">
          <w:marLeft w:val="0"/>
          <w:marRight w:val="0"/>
          <w:marTop w:val="0"/>
          <w:marBottom w:val="0"/>
          <w:divBdr>
            <w:top w:val="none" w:sz="0" w:space="0" w:color="auto"/>
            <w:left w:val="none" w:sz="0" w:space="0" w:color="auto"/>
            <w:bottom w:val="none" w:sz="0" w:space="0" w:color="auto"/>
            <w:right w:val="none" w:sz="0" w:space="0" w:color="auto"/>
          </w:divBdr>
        </w:div>
        <w:div w:id="1077021169">
          <w:marLeft w:val="0"/>
          <w:marRight w:val="0"/>
          <w:marTop w:val="0"/>
          <w:marBottom w:val="0"/>
          <w:divBdr>
            <w:top w:val="none" w:sz="0" w:space="0" w:color="auto"/>
            <w:left w:val="none" w:sz="0" w:space="0" w:color="auto"/>
            <w:bottom w:val="none" w:sz="0" w:space="0" w:color="auto"/>
            <w:right w:val="none" w:sz="0" w:space="0" w:color="auto"/>
          </w:divBdr>
        </w:div>
        <w:div w:id="1776362811">
          <w:marLeft w:val="0"/>
          <w:marRight w:val="0"/>
          <w:marTop w:val="0"/>
          <w:marBottom w:val="0"/>
          <w:divBdr>
            <w:top w:val="none" w:sz="0" w:space="0" w:color="auto"/>
            <w:left w:val="none" w:sz="0" w:space="0" w:color="auto"/>
            <w:bottom w:val="none" w:sz="0" w:space="0" w:color="auto"/>
            <w:right w:val="none" w:sz="0" w:space="0" w:color="auto"/>
          </w:divBdr>
        </w:div>
        <w:div w:id="1343244737">
          <w:marLeft w:val="0"/>
          <w:marRight w:val="0"/>
          <w:marTop w:val="0"/>
          <w:marBottom w:val="0"/>
          <w:divBdr>
            <w:top w:val="none" w:sz="0" w:space="0" w:color="auto"/>
            <w:left w:val="none" w:sz="0" w:space="0" w:color="auto"/>
            <w:bottom w:val="none" w:sz="0" w:space="0" w:color="auto"/>
            <w:right w:val="none" w:sz="0" w:space="0" w:color="auto"/>
          </w:divBdr>
        </w:div>
        <w:div w:id="92750967">
          <w:marLeft w:val="0"/>
          <w:marRight w:val="0"/>
          <w:marTop w:val="0"/>
          <w:marBottom w:val="0"/>
          <w:divBdr>
            <w:top w:val="none" w:sz="0" w:space="0" w:color="auto"/>
            <w:left w:val="none" w:sz="0" w:space="0" w:color="auto"/>
            <w:bottom w:val="none" w:sz="0" w:space="0" w:color="auto"/>
            <w:right w:val="none" w:sz="0" w:space="0" w:color="auto"/>
          </w:divBdr>
        </w:div>
        <w:div w:id="372192988">
          <w:marLeft w:val="0"/>
          <w:marRight w:val="0"/>
          <w:marTop w:val="0"/>
          <w:marBottom w:val="0"/>
          <w:divBdr>
            <w:top w:val="none" w:sz="0" w:space="0" w:color="auto"/>
            <w:left w:val="none" w:sz="0" w:space="0" w:color="auto"/>
            <w:bottom w:val="none" w:sz="0" w:space="0" w:color="auto"/>
            <w:right w:val="none" w:sz="0" w:space="0" w:color="auto"/>
          </w:divBdr>
        </w:div>
        <w:div w:id="507670972">
          <w:marLeft w:val="0"/>
          <w:marRight w:val="0"/>
          <w:marTop w:val="0"/>
          <w:marBottom w:val="0"/>
          <w:divBdr>
            <w:top w:val="none" w:sz="0" w:space="0" w:color="auto"/>
            <w:left w:val="none" w:sz="0" w:space="0" w:color="auto"/>
            <w:bottom w:val="none" w:sz="0" w:space="0" w:color="auto"/>
            <w:right w:val="none" w:sz="0" w:space="0" w:color="auto"/>
          </w:divBdr>
        </w:div>
        <w:div w:id="1839613612">
          <w:marLeft w:val="0"/>
          <w:marRight w:val="0"/>
          <w:marTop w:val="0"/>
          <w:marBottom w:val="0"/>
          <w:divBdr>
            <w:top w:val="none" w:sz="0" w:space="0" w:color="auto"/>
            <w:left w:val="none" w:sz="0" w:space="0" w:color="auto"/>
            <w:bottom w:val="none" w:sz="0" w:space="0" w:color="auto"/>
            <w:right w:val="none" w:sz="0" w:space="0" w:color="auto"/>
          </w:divBdr>
        </w:div>
        <w:div w:id="1464998746">
          <w:marLeft w:val="0"/>
          <w:marRight w:val="0"/>
          <w:marTop w:val="0"/>
          <w:marBottom w:val="0"/>
          <w:divBdr>
            <w:top w:val="none" w:sz="0" w:space="0" w:color="auto"/>
            <w:left w:val="none" w:sz="0" w:space="0" w:color="auto"/>
            <w:bottom w:val="none" w:sz="0" w:space="0" w:color="auto"/>
            <w:right w:val="none" w:sz="0" w:space="0" w:color="auto"/>
          </w:divBdr>
        </w:div>
        <w:div w:id="1702128636">
          <w:marLeft w:val="0"/>
          <w:marRight w:val="0"/>
          <w:marTop w:val="0"/>
          <w:marBottom w:val="0"/>
          <w:divBdr>
            <w:top w:val="none" w:sz="0" w:space="0" w:color="auto"/>
            <w:left w:val="none" w:sz="0" w:space="0" w:color="auto"/>
            <w:bottom w:val="none" w:sz="0" w:space="0" w:color="auto"/>
            <w:right w:val="none" w:sz="0" w:space="0" w:color="auto"/>
          </w:divBdr>
        </w:div>
        <w:div w:id="1282571859">
          <w:marLeft w:val="0"/>
          <w:marRight w:val="0"/>
          <w:marTop w:val="0"/>
          <w:marBottom w:val="0"/>
          <w:divBdr>
            <w:top w:val="none" w:sz="0" w:space="0" w:color="auto"/>
            <w:left w:val="none" w:sz="0" w:space="0" w:color="auto"/>
            <w:bottom w:val="none" w:sz="0" w:space="0" w:color="auto"/>
            <w:right w:val="none" w:sz="0" w:space="0" w:color="auto"/>
          </w:divBdr>
        </w:div>
        <w:div w:id="1916889562">
          <w:marLeft w:val="0"/>
          <w:marRight w:val="0"/>
          <w:marTop w:val="0"/>
          <w:marBottom w:val="0"/>
          <w:divBdr>
            <w:top w:val="none" w:sz="0" w:space="0" w:color="auto"/>
            <w:left w:val="none" w:sz="0" w:space="0" w:color="auto"/>
            <w:bottom w:val="none" w:sz="0" w:space="0" w:color="auto"/>
            <w:right w:val="none" w:sz="0" w:space="0" w:color="auto"/>
          </w:divBdr>
        </w:div>
        <w:div w:id="2010912088">
          <w:marLeft w:val="0"/>
          <w:marRight w:val="0"/>
          <w:marTop w:val="0"/>
          <w:marBottom w:val="0"/>
          <w:divBdr>
            <w:top w:val="none" w:sz="0" w:space="0" w:color="auto"/>
            <w:left w:val="none" w:sz="0" w:space="0" w:color="auto"/>
            <w:bottom w:val="none" w:sz="0" w:space="0" w:color="auto"/>
            <w:right w:val="none" w:sz="0" w:space="0" w:color="auto"/>
          </w:divBdr>
        </w:div>
        <w:div w:id="1595287991">
          <w:marLeft w:val="0"/>
          <w:marRight w:val="0"/>
          <w:marTop w:val="0"/>
          <w:marBottom w:val="0"/>
          <w:divBdr>
            <w:top w:val="none" w:sz="0" w:space="0" w:color="auto"/>
            <w:left w:val="none" w:sz="0" w:space="0" w:color="auto"/>
            <w:bottom w:val="none" w:sz="0" w:space="0" w:color="auto"/>
            <w:right w:val="none" w:sz="0" w:space="0" w:color="auto"/>
          </w:divBdr>
        </w:div>
        <w:div w:id="1511066833">
          <w:marLeft w:val="0"/>
          <w:marRight w:val="0"/>
          <w:marTop w:val="0"/>
          <w:marBottom w:val="0"/>
          <w:divBdr>
            <w:top w:val="none" w:sz="0" w:space="0" w:color="auto"/>
            <w:left w:val="none" w:sz="0" w:space="0" w:color="auto"/>
            <w:bottom w:val="none" w:sz="0" w:space="0" w:color="auto"/>
            <w:right w:val="none" w:sz="0" w:space="0" w:color="auto"/>
          </w:divBdr>
        </w:div>
        <w:div w:id="1109546665">
          <w:marLeft w:val="0"/>
          <w:marRight w:val="0"/>
          <w:marTop w:val="0"/>
          <w:marBottom w:val="0"/>
          <w:divBdr>
            <w:top w:val="none" w:sz="0" w:space="0" w:color="auto"/>
            <w:left w:val="none" w:sz="0" w:space="0" w:color="auto"/>
            <w:bottom w:val="none" w:sz="0" w:space="0" w:color="auto"/>
            <w:right w:val="none" w:sz="0" w:space="0" w:color="auto"/>
          </w:divBdr>
        </w:div>
        <w:div w:id="874653665">
          <w:marLeft w:val="0"/>
          <w:marRight w:val="0"/>
          <w:marTop w:val="0"/>
          <w:marBottom w:val="0"/>
          <w:divBdr>
            <w:top w:val="none" w:sz="0" w:space="0" w:color="auto"/>
            <w:left w:val="none" w:sz="0" w:space="0" w:color="auto"/>
            <w:bottom w:val="none" w:sz="0" w:space="0" w:color="auto"/>
            <w:right w:val="none" w:sz="0" w:space="0" w:color="auto"/>
          </w:divBdr>
        </w:div>
        <w:div w:id="1700278118">
          <w:marLeft w:val="0"/>
          <w:marRight w:val="0"/>
          <w:marTop w:val="0"/>
          <w:marBottom w:val="0"/>
          <w:divBdr>
            <w:top w:val="none" w:sz="0" w:space="0" w:color="auto"/>
            <w:left w:val="none" w:sz="0" w:space="0" w:color="auto"/>
            <w:bottom w:val="none" w:sz="0" w:space="0" w:color="auto"/>
            <w:right w:val="none" w:sz="0" w:space="0" w:color="auto"/>
          </w:divBdr>
        </w:div>
        <w:div w:id="1727946144">
          <w:marLeft w:val="0"/>
          <w:marRight w:val="0"/>
          <w:marTop w:val="0"/>
          <w:marBottom w:val="0"/>
          <w:divBdr>
            <w:top w:val="none" w:sz="0" w:space="0" w:color="auto"/>
            <w:left w:val="none" w:sz="0" w:space="0" w:color="auto"/>
            <w:bottom w:val="none" w:sz="0" w:space="0" w:color="auto"/>
            <w:right w:val="none" w:sz="0" w:space="0" w:color="auto"/>
          </w:divBdr>
        </w:div>
        <w:div w:id="1876192598">
          <w:marLeft w:val="0"/>
          <w:marRight w:val="0"/>
          <w:marTop w:val="0"/>
          <w:marBottom w:val="0"/>
          <w:divBdr>
            <w:top w:val="none" w:sz="0" w:space="0" w:color="auto"/>
            <w:left w:val="none" w:sz="0" w:space="0" w:color="auto"/>
            <w:bottom w:val="none" w:sz="0" w:space="0" w:color="auto"/>
            <w:right w:val="none" w:sz="0" w:space="0" w:color="auto"/>
          </w:divBdr>
        </w:div>
        <w:div w:id="853109143">
          <w:marLeft w:val="0"/>
          <w:marRight w:val="0"/>
          <w:marTop w:val="0"/>
          <w:marBottom w:val="0"/>
          <w:divBdr>
            <w:top w:val="none" w:sz="0" w:space="0" w:color="auto"/>
            <w:left w:val="none" w:sz="0" w:space="0" w:color="auto"/>
            <w:bottom w:val="none" w:sz="0" w:space="0" w:color="auto"/>
            <w:right w:val="none" w:sz="0" w:space="0" w:color="auto"/>
          </w:divBdr>
        </w:div>
        <w:div w:id="1635867200">
          <w:marLeft w:val="0"/>
          <w:marRight w:val="0"/>
          <w:marTop w:val="0"/>
          <w:marBottom w:val="0"/>
          <w:divBdr>
            <w:top w:val="none" w:sz="0" w:space="0" w:color="auto"/>
            <w:left w:val="none" w:sz="0" w:space="0" w:color="auto"/>
            <w:bottom w:val="none" w:sz="0" w:space="0" w:color="auto"/>
            <w:right w:val="none" w:sz="0" w:space="0" w:color="auto"/>
          </w:divBdr>
        </w:div>
        <w:div w:id="2082218425">
          <w:marLeft w:val="0"/>
          <w:marRight w:val="0"/>
          <w:marTop w:val="0"/>
          <w:marBottom w:val="0"/>
          <w:divBdr>
            <w:top w:val="none" w:sz="0" w:space="0" w:color="auto"/>
            <w:left w:val="none" w:sz="0" w:space="0" w:color="auto"/>
            <w:bottom w:val="none" w:sz="0" w:space="0" w:color="auto"/>
            <w:right w:val="none" w:sz="0" w:space="0" w:color="auto"/>
          </w:divBdr>
        </w:div>
        <w:div w:id="902839386">
          <w:marLeft w:val="0"/>
          <w:marRight w:val="0"/>
          <w:marTop w:val="0"/>
          <w:marBottom w:val="0"/>
          <w:divBdr>
            <w:top w:val="none" w:sz="0" w:space="0" w:color="auto"/>
            <w:left w:val="none" w:sz="0" w:space="0" w:color="auto"/>
            <w:bottom w:val="none" w:sz="0" w:space="0" w:color="auto"/>
            <w:right w:val="none" w:sz="0" w:space="0" w:color="auto"/>
          </w:divBdr>
        </w:div>
        <w:div w:id="1405252352">
          <w:marLeft w:val="0"/>
          <w:marRight w:val="0"/>
          <w:marTop w:val="0"/>
          <w:marBottom w:val="0"/>
          <w:divBdr>
            <w:top w:val="none" w:sz="0" w:space="0" w:color="auto"/>
            <w:left w:val="none" w:sz="0" w:space="0" w:color="auto"/>
            <w:bottom w:val="none" w:sz="0" w:space="0" w:color="auto"/>
            <w:right w:val="none" w:sz="0" w:space="0" w:color="auto"/>
          </w:divBdr>
        </w:div>
        <w:div w:id="1638991173">
          <w:marLeft w:val="0"/>
          <w:marRight w:val="0"/>
          <w:marTop w:val="0"/>
          <w:marBottom w:val="0"/>
          <w:divBdr>
            <w:top w:val="none" w:sz="0" w:space="0" w:color="auto"/>
            <w:left w:val="none" w:sz="0" w:space="0" w:color="auto"/>
            <w:bottom w:val="none" w:sz="0" w:space="0" w:color="auto"/>
            <w:right w:val="none" w:sz="0" w:space="0" w:color="auto"/>
          </w:divBdr>
        </w:div>
        <w:div w:id="903218571">
          <w:marLeft w:val="0"/>
          <w:marRight w:val="0"/>
          <w:marTop w:val="0"/>
          <w:marBottom w:val="0"/>
          <w:divBdr>
            <w:top w:val="none" w:sz="0" w:space="0" w:color="auto"/>
            <w:left w:val="none" w:sz="0" w:space="0" w:color="auto"/>
            <w:bottom w:val="none" w:sz="0" w:space="0" w:color="auto"/>
            <w:right w:val="none" w:sz="0" w:space="0" w:color="auto"/>
          </w:divBdr>
        </w:div>
        <w:div w:id="473791558">
          <w:marLeft w:val="0"/>
          <w:marRight w:val="0"/>
          <w:marTop w:val="0"/>
          <w:marBottom w:val="0"/>
          <w:divBdr>
            <w:top w:val="none" w:sz="0" w:space="0" w:color="auto"/>
            <w:left w:val="none" w:sz="0" w:space="0" w:color="auto"/>
            <w:bottom w:val="none" w:sz="0" w:space="0" w:color="auto"/>
            <w:right w:val="none" w:sz="0" w:space="0" w:color="auto"/>
          </w:divBdr>
        </w:div>
      </w:divsChild>
    </w:div>
    <w:div w:id="1318846942">
      <w:bodyDiv w:val="1"/>
      <w:marLeft w:val="0"/>
      <w:marRight w:val="0"/>
      <w:marTop w:val="0"/>
      <w:marBottom w:val="0"/>
      <w:divBdr>
        <w:top w:val="none" w:sz="0" w:space="0" w:color="auto"/>
        <w:left w:val="none" w:sz="0" w:space="0" w:color="auto"/>
        <w:bottom w:val="none" w:sz="0" w:space="0" w:color="auto"/>
        <w:right w:val="none" w:sz="0" w:space="0" w:color="auto"/>
      </w:divBdr>
    </w:div>
    <w:div w:id="1370837426">
      <w:bodyDiv w:val="1"/>
      <w:marLeft w:val="0"/>
      <w:marRight w:val="0"/>
      <w:marTop w:val="0"/>
      <w:marBottom w:val="0"/>
      <w:divBdr>
        <w:top w:val="none" w:sz="0" w:space="0" w:color="auto"/>
        <w:left w:val="none" w:sz="0" w:space="0" w:color="auto"/>
        <w:bottom w:val="none" w:sz="0" w:space="0" w:color="auto"/>
        <w:right w:val="none" w:sz="0" w:space="0" w:color="auto"/>
      </w:divBdr>
    </w:div>
    <w:div w:id="1446386407">
      <w:bodyDiv w:val="1"/>
      <w:marLeft w:val="0"/>
      <w:marRight w:val="0"/>
      <w:marTop w:val="0"/>
      <w:marBottom w:val="0"/>
      <w:divBdr>
        <w:top w:val="none" w:sz="0" w:space="0" w:color="auto"/>
        <w:left w:val="none" w:sz="0" w:space="0" w:color="auto"/>
        <w:bottom w:val="none" w:sz="0" w:space="0" w:color="auto"/>
        <w:right w:val="none" w:sz="0" w:space="0" w:color="auto"/>
      </w:divBdr>
    </w:div>
    <w:div w:id="1527057415">
      <w:bodyDiv w:val="1"/>
      <w:marLeft w:val="0"/>
      <w:marRight w:val="0"/>
      <w:marTop w:val="0"/>
      <w:marBottom w:val="0"/>
      <w:divBdr>
        <w:top w:val="none" w:sz="0" w:space="0" w:color="auto"/>
        <w:left w:val="none" w:sz="0" w:space="0" w:color="auto"/>
        <w:bottom w:val="none" w:sz="0" w:space="0" w:color="auto"/>
        <w:right w:val="none" w:sz="0" w:space="0" w:color="auto"/>
      </w:divBdr>
    </w:div>
    <w:div w:id="1819878418">
      <w:bodyDiv w:val="1"/>
      <w:marLeft w:val="0"/>
      <w:marRight w:val="0"/>
      <w:marTop w:val="0"/>
      <w:marBottom w:val="0"/>
      <w:divBdr>
        <w:top w:val="none" w:sz="0" w:space="0" w:color="auto"/>
        <w:left w:val="none" w:sz="0" w:space="0" w:color="auto"/>
        <w:bottom w:val="none" w:sz="0" w:space="0" w:color="auto"/>
        <w:right w:val="none" w:sz="0" w:space="0" w:color="auto"/>
      </w:divBdr>
      <w:divsChild>
        <w:div w:id="1196847794">
          <w:marLeft w:val="0"/>
          <w:marRight w:val="0"/>
          <w:marTop w:val="0"/>
          <w:marBottom w:val="0"/>
          <w:divBdr>
            <w:top w:val="single" w:sz="2" w:space="0" w:color="D9D9E3"/>
            <w:left w:val="single" w:sz="2" w:space="0" w:color="D9D9E3"/>
            <w:bottom w:val="single" w:sz="2" w:space="0" w:color="D9D9E3"/>
            <w:right w:val="single" w:sz="2" w:space="0" w:color="D9D9E3"/>
          </w:divBdr>
          <w:divsChild>
            <w:div w:id="1287616415">
              <w:marLeft w:val="0"/>
              <w:marRight w:val="0"/>
              <w:marTop w:val="0"/>
              <w:marBottom w:val="0"/>
              <w:divBdr>
                <w:top w:val="single" w:sz="2" w:space="0" w:color="D9D9E3"/>
                <w:left w:val="single" w:sz="2" w:space="0" w:color="D9D9E3"/>
                <w:bottom w:val="single" w:sz="2" w:space="0" w:color="D9D9E3"/>
                <w:right w:val="single" w:sz="2" w:space="0" w:color="D9D9E3"/>
              </w:divBdr>
              <w:divsChild>
                <w:div w:id="390928478">
                  <w:marLeft w:val="0"/>
                  <w:marRight w:val="0"/>
                  <w:marTop w:val="0"/>
                  <w:marBottom w:val="0"/>
                  <w:divBdr>
                    <w:top w:val="single" w:sz="2" w:space="0" w:color="D9D9E3"/>
                    <w:left w:val="single" w:sz="2" w:space="0" w:color="D9D9E3"/>
                    <w:bottom w:val="single" w:sz="2" w:space="0" w:color="D9D9E3"/>
                    <w:right w:val="single" w:sz="2" w:space="0" w:color="D9D9E3"/>
                  </w:divBdr>
                  <w:divsChild>
                    <w:div w:id="1074936033">
                      <w:marLeft w:val="0"/>
                      <w:marRight w:val="0"/>
                      <w:marTop w:val="0"/>
                      <w:marBottom w:val="0"/>
                      <w:divBdr>
                        <w:top w:val="single" w:sz="2" w:space="0" w:color="D9D9E3"/>
                        <w:left w:val="single" w:sz="2" w:space="0" w:color="D9D9E3"/>
                        <w:bottom w:val="single" w:sz="2" w:space="0" w:color="D9D9E3"/>
                        <w:right w:val="single" w:sz="2" w:space="0" w:color="D9D9E3"/>
                      </w:divBdr>
                      <w:divsChild>
                        <w:div w:id="524370246">
                          <w:marLeft w:val="0"/>
                          <w:marRight w:val="0"/>
                          <w:marTop w:val="0"/>
                          <w:marBottom w:val="0"/>
                          <w:divBdr>
                            <w:top w:val="single" w:sz="2" w:space="0" w:color="auto"/>
                            <w:left w:val="single" w:sz="2" w:space="0" w:color="auto"/>
                            <w:bottom w:val="single" w:sz="6" w:space="0" w:color="auto"/>
                            <w:right w:val="single" w:sz="2" w:space="0" w:color="auto"/>
                          </w:divBdr>
                          <w:divsChild>
                            <w:div w:id="3051622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171919">
                                  <w:marLeft w:val="0"/>
                                  <w:marRight w:val="0"/>
                                  <w:marTop w:val="0"/>
                                  <w:marBottom w:val="0"/>
                                  <w:divBdr>
                                    <w:top w:val="single" w:sz="2" w:space="0" w:color="D9D9E3"/>
                                    <w:left w:val="single" w:sz="2" w:space="0" w:color="D9D9E3"/>
                                    <w:bottom w:val="single" w:sz="2" w:space="0" w:color="D9D9E3"/>
                                    <w:right w:val="single" w:sz="2" w:space="0" w:color="D9D9E3"/>
                                  </w:divBdr>
                                  <w:divsChild>
                                    <w:div w:id="242836203">
                                      <w:marLeft w:val="0"/>
                                      <w:marRight w:val="0"/>
                                      <w:marTop w:val="0"/>
                                      <w:marBottom w:val="0"/>
                                      <w:divBdr>
                                        <w:top w:val="single" w:sz="2" w:space="0" w:color="D9D9E3"/>
                                        <w:left w:val="single" w:sz="2" w:space="0" w:color="D9D9E3"/>
                                        <w:bottom w:val="single" w:sz="2" w:space="0" w:color="D9D9E3"/>
                                        <w:right w:val="single" w:sz="2" w:space="0" w:color="D9D9E3"/>
                                      </w:divBdr>
                                      <w:divsChild>
                                        <w:div w:id="1499270539">
                                          <w:marLeft w:val="0"/>
                                          <w:marRight w:val="0"/>
                                          <w:marTop w:val="0"/>
                                          <w:marBottom w:val="0"/>
                                          <w:divBdr>
                                            <w:top w:val="single" w:sz="2" w:space="0" w:color="D9D9E3"/>
                                            <w:left w:val="single" w:sz="2" w:space="0" w:color="D9D9E3"/>
                                            <w:bottom w:val="single" w:sz="2" w:space="0" w:color="D9D9E3"/>
                                            <w:right w:val="single" w:sz="2" w:space="0" w:color="D9D9E3"/>
                                          </w:divBdr>
                                          <w:divsChild>
                                            <w:div w:id="1441101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1432878">
          <w:marLeft w:val="0"/>
          <w:marRight w:val="0"/>
          <w:marTop w:val="0"/>
          <w:marBottom w:val="0"/>
          <w:divBdr>
            <w:top w:val="none" w:sz="0" w:space="0" w:color="auto"/>
            <w:left w:val="none" w:sz="0" w:space="0" w:color="auto"/>
            <w:bottom w:val="none" w:sz="0" w:space="0" w:color="auto"/>
            <w:right w:val="none" w:sz="0" w:space="0" w:color="auto"/>
          </w:divBdr>
        </w:div>
      </w:divsChild>
    </w:div>
    <w:div w:id="1826895813">
      <w:bodyDiv w:val="1"/>
      <w:marLeft w:val="0"/>
      <w:marRight w:val="0"/>
      <w:marTop w:val="0"/>
      <w:marBottom w:val="0"/>
      <w:divBdr>
        <w:top w:val="none" w:sz="0" w:space="0" w:color="auto"/>
        <w:left w:val="none" w:sz="0" w:space="0" w:color="auto"/>
        <w:bottom w:val="none" w:sz="0" w:space="0" w:color="auto"/>
        <w:right w:val="none" w:sz="0" w:space="0" w:color="auto"/>
      </w:divBdr>
    </w:div>
    <w:div w:id="2056001339">
      <w:bodyDiv w:val="1"/>
      <w:marLeft w:val="0"/>
      <w:marRight w:val="0"/>
      <w:marTop w:val="0"/>
      <w:marBottom w:val="0"/>
      <w:divBdr>
        <w:top w:val="none" w:sz="0" w:space="0" w:color="auto"/>
        <w:left w:val="none" w:sz="0" w:space="0" w:color="auto"/>
        <w:bottom w:val="none" w:sz="0" w:space="0" w:color="auto"/>
        <w:right w:val="none" w:sz="0" w:space="0" w:color="auto"/>
      </w:divBdr>
    </w:div>
    <w:div w:id="2076006798">
      <w:bodyDiv w:val="1"/>
      <w:marLeft w:val="0"/>
      <w:marRight w:val="0"/>
      <w:marTop w:val="0"/>
      <w:marBottom w:val="0"/>
      <w:divBdr>
        <w:top w:val="none" w:sz="0" w:space="0" w:color="auto"/>
        <w:left w:val="none" w:sz="0" w:space="0" w:color="auto"/>
        <w:bottom w:val="none" w:sz="0" w:space="0" w:color="auto"/>
        <w:right w:val="none" w:sz="0" w:space="0" w:color="auto"/>
      </w:divBdr>
    </w:div>
    <w:div w:id="208537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man.ai/cs224n/"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practicaldatascience.co.uk/data-science/how-to-use-nltk-for-pos-tagging-in-pandas" TargetMode="External"/><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microsoft.com/office/2011/relationships/commentsExtended" Target="commentsExtended.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sba22235@student.cct.i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comments" Target="comments.xml"/><Relationship Id="rId30" Type="http://schemas.microsoft.com/office/2018/08/relationships/commentsExtensible" Target="commentsExtensible.xml"/><Relationship Id="rId35" Type="http://schemas.microsoft.com/office/2011/relationships/people" Target="people.xml"/><Relationship Id="rId8" Type="http://schemas.openxmlformats.org/officeDocument/2006/relationships/hyperlink" Target="mailto:sba22235@student.cct.i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5C269-AE35-4E2D-86CF-9E35F6DB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1526</TotalTime>
  <Pages>21</Pages>
  <Words>4607</Words>
  <Characters>26263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quain</dc:creator>
  <cp:keywords/>
  <dc:description/>
  <cp:lastModifiedBy>teresa quain</cp:lastModifiedBy>
  <cp:revision>19</cp:revision>
  <dcterms:created xsi:type="dcterms:W3CDTF">2023-08-21T11:05:00Z</dcterms:created>
  <dcterms:modified xsi:type="dcterms:W3CDTF">2023-08-22T20:11:00Z</dcterms:modified>
</cp:coreProperties>
</file>