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C265F" w14:textId="7599974C" w:rsidR="00174F06" w:rsidRPr="008F4A80" w:rsidRDefault="00191550" w:rsidP="002D2363">
      <w:pPr>
        <w:spacing w:after="0"/>
        <w:jc w:val="center"/>
        <w:rPr>
          <w:rFonts w:cstheme="minorHAnsi"/>
          <w:i/>
          <w:sz w:val="36"/>
        </w:rPr>
      </w:pPr>
      <w:r w:rsidRPr="008F4A80">
        <w:rPr>
          <w:rFonts w:cstheme="minorHAnsi"/>
          <w:i/>
          <w:sz w:val="36"/>
        </w:rPr>
        <w:t>Curriculum Vitae</w:t>
      </w:r>
    </w:p>
    <w:p w14:paraId="21D8F955" w14:textId="43F5B4E2" w:rsidR="00191550" w:rsidRPr="00C3089C" w:rsidRDefault="00191550" w:rsidP="00C25A78">
      <w:pPr>
        <w:jc w:val="center"/>
        <w:rPr>
          <w:rFonts w:cstheme="minorHAnsi"/>
          <w:b/>
          <w:color w:val="538135" w:themeColor="accent6" w:themeShade="BF"/>
          <w:sz w:val="44"/>
        </w:rPr>
      </w:pPr>
      <w:r w:rsidRPr="00C3089C">
        <w:rPr>
          <w:rFonts w:cstheme="minorHAnsi"/>
          <w:b/>
          <w:color w:val="538135" w:themeColor="accent6" w:themeShade="BF"/>
          <w:sz w:val="44"/>
        </w:rPr>
        <w:t>SZU-HUA TERESA CHEN</w:t>
      </w:r>
    </w:p>
    <w:tbl>
      <w:tblPr>
        <w:tblStyle w:val="TableGrid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5"/>
        <w:gridCol w:w="89"/>
        <w:gridCol w:w="3062"/>
        <w:gridCol w:w="900"/>
        <w:gridCol w:w="1678"/>
        <w:gridCol w:w="466"/>
        <w:gridCol w:w="1081"/>
        <w:gridCol w:w="131"/>
        <w:gridCol w:w="405"/>
        <w:gridCol w:w="1259"/>
        <w:gridCol w:w="10"/>
      </w:tblGrid>
      <w:tr w:rsidR="0033285C" w:rsidRPr="00990890" w14:paraId="00937453" w14:textId="496256F5" w:rsidTr="0033285C">
        <w:trPr>
          <w:gridAfter w:val="1"/>
          <w:wAfter w:w="5" w:type="pct"/>
        </w:trPr>
        <w:tc>
          <w:tcPr>
            <w:tcW w:w="542" w:type="pct"/>
            <w:gridSpan w:val="2"/>
            <w:shd w:val="clear" w:color="auto" w:fill="D9D9D9" w:themeFill="background1" w:themeFillShade="D9"/>
            <w:vAlign w:val="center"/>
          </w:tcPr>
          <w:p w14:paraId="381E84A0" w14:textId="0D7E36DD" w:rsidR="00201AC0" w:rsidRPr="00990890" w:rsidRDefault="0012460D" w:rsidP="005975F9">
            <w:pPr>
              <w:jc w:val="right"/>
              <w:rPr>
                <w:rFonts w:cstheme="minorHAnsi"/>
                <w:b/>
              </w:rPr>
            </w:pPr>
            <w:r w:rsidRPr="00990890">
              <w:rPr>
                <w:rFonts w:cstheme="minorHAnsi"/>
                <w:b/>
                <w:noProof/>
              </w:rPr>
              <w:drawing>
                <wp:inline distT="0" distB="0" distL="0" distR="0" wp14:anchorId="3E0B7934" wp14:editId="2A21F6C0">
                  <wp:extent cx="309490" cy="3094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confinder_mail_email_envelope_send_message_101133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8" cy="31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8" w:type="pct"/>
            <w:shd w:val="clear" w:color="auto" w:fill="D9D9D9" w:themeFill="background1" w:themeFillShade="D9"/>
            <w:vAlign w:val="center"/>
          </w:tcPr>
          <w:p w14:paraId="1598C36C" w14:textId="5E7AE6DA" w:rsidR="00201AC0" w:rsidRPr="00990890" w:rsidRDefault="00201AC0" w:rsidP="00201AC0">
            <w:pPr>
              <w:rPr>
                <w:rFonts w:cstheme="minorHAnsi"/>
                <w:b/>
                <w:sz w:val="24"/>
                <w:szCs w:val="28"/>
              </w:rPr>
            </w:pPr>
            <w:r w:rsidRPr="00990890">
              <w:rPr>
                <w:rFonts w:cstheme="minorHAnsi"/>
                <w:b/>
                <w:sz w:val="24"/>
                <w:szCs w:val="28"/>
              </w:rPr>
              <w:t>szuhuac@uoregon.edu</w:t>
            </w:r>
          </w:p>
        </w:tc>
        <w:tc>
          <w:tcPr>
            <w:tcW w:w="446" w:type="pct"/>
            <w:shd w:val="clear" w:color="auto" w:fill="D9D9D9" w:themeFill="background1" w:themeFillShade="D9"/>
            <w:vAlign w:val="center"/>
          </w:tcPr>
          <w:p w14:paraId="3AB3EC8A" w14:textId="649413BF" w:rsidR="00201AC0" w:rsidRPr="00990890" w:rsidRDefault="00AB7499" w:rsidP="00201AC0">
            <w:pPr>
              <w:jc w:val="right"/>
              <w:rPr>
                <w:rFonts w:cstheme="minorHAnsi"/>
                <w:b/>
                <w:sz w:val="24"/>
                <w:szCs w:val="28"/>
              </w:rPr>
            </w:pPr>
            <w:r w:rsidRPr="00990890">
              <w:rPr>
                <w:rFonts w:cstheme="minorHAnsi"/>
                <w:b/>
                <w:noProof/>
                <w:sz w:val="24"/>
                <w:szCs w:val="28"/>
              </w:rPr>
              <w:drawing>
                <wp:inline distT="0" distB="0" distL="0" distR="0" wp14:anchorId="1FC66686" wp14:editId="1C535421">
                  <wp:extent cx="295421" cy="295421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confinder_mark-github_29882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91" cy="298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3" w:type="pct"/>
            <w:gridSpan w:val="2"/>
            <w:shd w:val="clear" w:color="auto" w:fill="D9D9D9" w:themeFill="background1" w:themeFillShade="D9"/>
            <w:vAlign w:val="center"/>
          </w:tcPr>
          <w:p w14:paraId="68086AD7" w14:textId="2BEAAA6F" w:rsidR="00201AC0" w:rsidRPr="00990890" w:rsidRDefault="00201AC0" w:rsidP="00201AC0">
            <w:pPr>
              <w:rPr>
                <w:rFonts w:cstheme="minorHAnsi"/>
                <w:b/>
                <w:sz w:val="24"/>
                <w:szCs w:val="28"/>
              </w:rPr>
            </w:pPr>
            <w:r w:rsidRPr="00990890">
              <w:rPr>
                <w:rFonts w:cstheme="minorHAnsi"/>
                <w:b/>
                <w:sz w:val="24"/>
                <w:szCs w:val="28"/>
              </w:rPr>
              <w:t>teresashchen</w:t>
            </w:r>
          </w:p>
        </w:tc>
        <w:tc>
          <w:tcPr>
            <w:tcW w:w="536" w:type="pct"/>
            <w:shd w:val="clear" w:color="auto" w:fill="D9D9D9" w:themeFill="background1" w:themeFillShade="D9"/>
            <w:vAlign w:val="center"/>
          </w:tcPr>
          <w:p w14:paraId="05D2BC6E" w14:textId="76C474DD" w:rsidR="00201AC0" w:rsidRPr="00990890" w:rsidRDefault="0026375C" w:rsidP="00201AC0">
            <w:pPr>
              <w:jc w:val="right"/>
              <w:rPr>
                <w:rFonts w:cstheme="minorHAnsi"/>
                <w:b/>
                <w:sz w:val="24"/>
                <w:szCs w:val="28"/>
              </w:rPr>
            </w:pPr>
            <w:r w:rsidRPr="00990890">
              <w:rPr>
                <w:rFonts w:cstheme="minorHAnsi"/>
                <w:b/>
                <w:noProof/>
                <w:sz w:val="24"/>
                <w:szCs w:val="28"/>
              </w:rPr>
              <w:drawing>
                <wp:inline distT="0" distB="0" distL="0" distR="0" wp14:anchorId="69C43EF7" wp14:editId="5041A985">
                  <wp:extent cx="337625" cy="337625"/>
                  <wp:effectExtent l="0" t="0" r="571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43-twitter_10446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54" cy="348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" w:type="pct"/>
            <w:gridSpan w:val="3"/>
            <w:shd w:val="clear" w:color="auto" w:fill="D9D9D9" w:themeFill="background1" w:themeFillShade="D9"/>
            <w:vAlign w:val="center"/>
          </w:tcPr>
          <w:p w14:paraId="5CAED429" w14:textId="77A33FCD" w:rsidR="00201AC0" w:rsidRPr="00990890" w:rsidRDefault="00201AC0" w:rsidP="0033285C">
            <w:pPr>
              <w:jc w:val="both"/>
              <w:rPr>
                <w:rFonts w:cstheme="minorHAnsi"/>
                <w:b/>
                <w:sz w:val="24"/>
                <w:szCs w:val="28"/>
              </w:rPr>
            </w:pPr>
            <w:r w:rsidRPr="00990890">
              <w:rPr>
                <w:b/>
                <w:noProof/>
                <w:sz w:val="24"/>
                <w:szCs w:val="28"/>
              </w:rPr>
              <w:t>ptteresachen</w:t>
            </w:r>
          </w:p>
        </w:tc>
      </w:tr>
      <w:tr w:rsidR="00B306AE" w:rsidRPr="00990890" w14:paraId="0C21A8EE" w14:textId="77777777" w:rsidTr="0033285C">
        <w:tc>
          <w:tcPr>
            <w:tcW w:w="542" w:type="pct"/>
            <w:gridSpan w:val="2"/>
            <w:vAlign w:val="center"/>
          </w:tcPr>
          <w:p w14:paraId="70B1883F" w14:textId="77777777" w:rsidR="00D04821" w:rsidRPr="00990890" w:rsidRDefault="00D04821" w:rsidP="005975F9">
            <w:pPr>
              <w:jc w:val="right"/>
              <w:rPr>
                <w:noProof/>
                <w:sz w:val="20"/>
              </w:rPr>
            </w:pPr>
          </w:p>
        </w:tc>
        <w:tc>
          <w:tcPr>
            <w:tcW w:w="1518" w:type="pct"/>
            <w:vAlign w:val="center"/>
          </w:tcPr>
          <w:p w14:paraId="65C4BABE" w14:textId="77777777" w:rsidR="00D04821" w:rsidRPr="00990890" w:rsidRDefault="00D04821" w:rsidP="00201AC0">
            <w:pPr>
              <w:rPr>
                <w:rFonts w:cstheme="minorHAnsi"/>
              </w:rPr>
            </w:pPr>
          </w:p>
        </w:tc>
        <w:tc>
          <w:tcPr>
            <w:tcW w:w="446" w:type="pct"/>
            <w:vAlign w:val="center"/>
          </w:tcPr>
          <w:p w14:paraId="473CED8E" w14:textId="77777777" w:rsidR="00D04821" w:rsidRPr="00990890" w:rsidRDefault="00D04821" w:rsidP="00201AC0">
            <w:pPr>
              <w:jc w:val="right"/>
              <w:rPr>
                <w:noProof/>
                <w:sz w:val="20"/>
              </w:rPr>
            </w:pPr>
          </w:p>
        </w:tc>
        <w:tc>
          <w:tcPr>
            <w:tcW w:w="832" w:type="pct"/>
            <w:vAlign w:val="center"/>
          </w:tcPr>
          <w:p w14:paraId="077234F5" w14:textId="77777777" w:rsidR="00D04821" w:rsidRPr="00990890" w:rsidRDefault="00D04821" w:rsidP="00201AC0">
            <w:pPr>
              <w:rPr>
                <w:rFonts w:cstheme="minorHAnsi"/>
              </w:rPr>
            </w:pPr>
          </w:p>
        </w:tc>
        <w:tc>
          <w:tcPr>
            <w:tcW w:w="832" w:type="pct"/>
            <w:gridSpan w:val="3"/>
            <w:vAlign w:val="center"/>
          </w:tcPr>
          <w:p w14:paraId="436662B6" w14:textId="77777777" w:rsidR="00D04821" w:rsidRPr="00990890" w:rsidRDefault="00D04821" w:rsidP="00201AC0">
            <w:pPr>
              <w:jc w:val="right"/>
              <w:rPr>
                <w:noProof/>
                <w:sz w:val="20"/>
              </w:rPr>
            </w:pPr>
          </w:p>
        </w:tc>
        <w:tc>
          <w:tcPr>
            <w:tcW w:w="830" w:type="pct"/>
            <w:gridSpan w:val="3"/>
            <w:vAlign w:val="center"/>
          </w:tcPr>
          <w:p w14:paraId="49E5B370" w14:textId="77777777" w:rsidR="00D04821" w:rsidRPr="00990890" w:rsidRDefault="00D04821" w:rsidP="00201AC0">
            <w:pPr>
              <w:rPr>
                <w:b/>
                <w:noProof/>
                <w:sz w:val="20"/>
              </w:rPr>
            </w:pPr>
          </w:p>
        </w:tc>
      </w:tr>
      <w:tr w:rsidR="00D75452" w:rsidRPr="00990890" w14:paraId="491D5B9B" w14:textId="77777777" w:rsidTr="0033285C">
        <w:tc>
          <w:tcPr>
            <w:tcW w:w="5000" w:type="pct"/>
            <w:gridSpan w:val="11"/>
          </w:tcPr>
          <w:p w14:paraId="1668AF64" w14:textId="4FAF1809" w:rsidR="00D75452" w:rsidRPr="00990890" w:rsidRDefault="00D75452" w:rsidP="00531DDB">
            <w:pPr>
              <w:jc w:val="center"/>
              <w:rPr>
                <w:rFonts w:cstheme="minorHAnsi"/>
                <w:sz w:val="24"/>
              </w:rPr>
            </w:pPr>
            <w:r w:rsidRPr="00990890">
              <w:rPr>
                <w:rFonts w:cstheme="minorHAnsi"/>
                <w:sz w:val="24"/>
              </w:rPr>
              <w:t xml:space="preserve">As a physical therapist, I aim to develop </w:t>
            </w:r>
            <w:r w:rsidR="00BE7B4D">
              <w:rPr>
                <w:rFonts w:cstheme="minorHAnsi"/>
                <w:sz w:val="24"/>
              </w:rPr>
              <w:t>my</w:t>
            </w:r>
            <w:r w:rsidRPr="00990890">
              <w:rPr>
                <w:rFonts w:cstheme="minorHAnsi"/>
                <w:sz w:val="24"/>
              </w:rPr>
              <w:t xml:space="preserve"> career in the direction</w:t>
            </w:r>
            <w:r w:rsidRPr="00990890">
              <w:rPr>
                <w:rFonts w:cstheme="minorHAnsi" w:hint="eastAsia"/>
                <w:sz w:val="24"/>
              </w:rPr>
              <w:t xml:space="preserve"> </w:t>
            </w:r>
            <w:r w:rsidRPr="00990890">
              <w:rPr>
                <w:rFonts w:cstheme="minorHAnsi"/>
                <w:sz w:val="24"/>
              </w:rPr>
              <w:t>of mobility impairment research with translational applications to patient care or exercise performance. My current research</w:t>
            </w:r>
            <w:r w:rsidR="00BE7B4D">
              <w:rPr>
                <w:rFonts w:cstheme="minorHAnsi"/>
                <w:sz w:val="24"/>
              </w:rPr>
              <w:t xml:space="preserve"> </w:t>
            </w:r>
            <w:r w:rsidRPr="00990890">
              <w:rPr>
                <w:rFonts w:cstheme="minorHAnsi"/>
                <w:sz w:val="24"/>
              </w:rPr>
              <w:t>focuses on age-related declines in cognitive and physical functions and their contributions to gait imbalance</w:t>
            </w:r>
            <w:r w:rsidR="00090F5A">
              <w:rPr>
                <w:rFonts w:cstheme="minorHAnsi"/>
                <w:sz w:val="24"/>
              </w:rPr>
              <w:t>,</w:t>
            </w:r>
            <w:r w:rsidRPr="00990890">
              <w:rPr>
                <w:rFonts w:cstheme="minorHAnsi"/>
                <w:sz w:val="24"/>
              </w:rPr>
              <w:t xml:space="preserve"> ultimately lead</w:t>
            </w:r>
            <w:r w:rsidR="0055413E">
              <w:rPr>
                <w:rFonts w:cstheme="minorHAnsi"/>
                <w:sz w:val="24"/>
              </w:rPr>
              <w:t>ing</w:t>
            </w:r>
            <w:r w:rsidRPr="00990890">
              <w:rPr>
                <w:rFonts w:cstheme="minorHAnsi"/>
                <w:sz w:val="24"/>
              </w:rPr>
              <w:t xml:space="preserve"> to new rehabilitation interventions.</w:t>
            </w:r>
          </w:p>
        </w:tc>
      </w:tr>
      <w:tr w:rsidR="00201AC0" w:rsidRPr="008B76FB" w14:paraId="40B65B99" w14:textId="77777777" w:rsidTr="0033285C">
        <w:tc>
          <w:tcPr>
            <w:tcW w:w="5000" w:type="pct"/>
            <w:gridSpan w:val="11"/>
            <w:tcBorders>
              <w:bottom w:val="single" w:sz="24" w:space="0" w:color="BFBFBF" w:themeColor="background1" w:themeShade="BF"/>
            </w:tcBorders>
          </w:tcPr>
          <w:p w14:paraId="66E6D641" w14:textId="0C511CF9" w:rsidR="00201AC0" w:rsidRPr="00BD4FFC" w:rsidRDefault="00201AC0" w:rsidP="00201AC0">
            <w:pPr>
              <w:spacing w:before="240"/>
              <w:rPr>
                <w:rFonts w:cstheme="minorHAnsi"/>
                <w:b/>
                <w:sz w:val="24"/>
                <w:szCs w:val="24"/>
              </w:rPr>
            </w:pPr>
            <w:r w:rsidRPr="00C3089C">
              <w:rPr>
                <w:rFonts w:cstheme="minorHAnsi"/>
                <w:b/>
                <w:color w:val="538135" w:themeColor="accent6" w:themeShade="BF"/>
                <w:sz w:val="28"/>
                <w:szCs w:val="24"/>
              </w:rPr>
              <w:t>EDUCATION</w:t>
            </w:r>
          </w:p>
        </w:tc>
      </w:tr>
      <w:tr w:rsidR="0033285C" w:rsidRPr="008B76FB" w14:paraId="798D377D" w14:textId="77777777" w:rsidTr="0033285C">
        <w:tc>
          <w:tcPr>
            <w:tcW w:w="498" w:type="pct"/>
            <w:vMerge w:val="restart"/>
            <w:tcBorders>
              <w:top w:val="single" w:sz="24" w:space="0" w:color="BFBFBF" w:themeColor="background1" w:themeShade="BF"/>
            </w:tcBorders>
          </w:tcPr>
          <w:p w14:paraId="3703DADA" w14:textId="77777777" w:rsidR="00EC2FB6" w:rsidRPr="00C3089C" w:rsidRDefault="00EC2FB6" w:rsidP="00201AC0">
            <w:pPr>
              <w:rPr>
                <w:rFonts w:cstheme="minorHAnsi"/>
              </w:rPr>
            </w:pPr>
            <w:r w:rsidRPr="00C3089C">
              <w:rPr>
                <w:rFonts w:cstheme="minorHAnsi"/>
              </w:rPr>
              <w:t>2015</w:t>
            </w:r>
          </w:p>
          <w:p w14:paraId="65FACCFF" w14:textId="031013C1" w:rsidR="00EC2FB6" w:rsidRPr="00C3089C" w:rsidRDefault="00EC2FB6" w:rsidP="00201AC0">
            <w:pPr>
              <w:rPr>
                <w:rFonts w:cstheme="minorHAnsi"/>
                <w:sz w:val="10"/>
                <w:szCs w:val="10"/>
              </w:rPr>
            </w:pPr>
            <w:r w:rsidRPr="00C3089C">
              <w:rPr>
                <w:rFonts w:cstheme="minorHAnsi"/>
              </w:rPr>
              <w:t xml:space="preserve">    </w:t>
            </w:r>
            <w:r w:rsidRPr="00C3089C">
              <w:rPr>
                <w:rFonts w:cstheme="minorHAnsi"/>
                <w:sz w:val="10"/>
                <w:szCs w:val="10"/>
              </w:rPr>
              <w:t>|</w:t>
            </w:r>
          </w:p>
          <w:p w14:paraId="2EE4CA36" w14:textId="6197528A" w:rsidR="00EC2FB6" w:rsidRPr="00C3089C" w:rsidRDefault="00EC2FB6" w:rsidP="00201AC0">
            <w:pPr>
              <w:rPr>
                <w:rFonts w:cstheme="minorHAnsi"/>
                <w:sz w:val="10"/>
                <w:szCs w:val="10"/>
              </w:rPr>
            </w:pPr>
            <w:r w:rsidRPr="00C3089C">
              <w:rPr>
                <w:rFonts w:cstheme="minorHAnsi"/>
              </w:rPr>
              <w:t>2019</w:t>
            </w:r>
          </w:p>
        </w:tc>
        <w:tc>
          <w:tcPr>
            <w:tcW w:w="4502" w:type="pct"/>
            <w:gridSpan w:val="10"/>
            <w:tcBorders>
              <w:top w:val="single" w:sz="24" w:space="0" w:color="BFBFBF" w:themeColor="background1" w:themeShade="BF"/>
            </w:tcBorders>
          </w:tcPr>
          <w:p w14:paraId="1A2E33FD" w14:textId="2FE44E82" w:rsidR="00EC2FB6" w:rsidRPr="00BD4FFC" w:rsidRDefault="00EC2FB6" w:rsidP="00201AC0">
            <w:pPr>
              <w:rPr>
                <w:rFonts w:cstheme="minorHAnsi"/>
                <w:b/>
                <w:sz w:val="24"/>
                <w:szCs w:val="24"/>
              </w:rPr>
            </w:pPr>
            <w:r w:rsidRPr="00BD4FFC">
              <w:rPr>
                <w:rFonts w:cstheme="minorHAnsi"/>
                <w:b/>
                <w:sz w:val="24"/>
                <w:szCs w:val="24"/>
              </w:rPr>
              <w:t>Ph.D. in Human Physiology, University of Oregon</w:t>
            </w:r>
          </w:p>
        </w:tc>
      </w:tr>
      <w:tr w:rsidR="0033285C" w:rsidRPr="008B76FB" w14:paraId="348FC982" w14:textId="77777777" w:rsidTr="0033285C">
        <w:tc>
          <w:tcPr>
            <w:tcW w:w="498" w:type="pct"/>
            <w:vMerge/>
          </w:tcPr>
          <w:p w14:paraId="3996BAA9" w14:textId="230F0886" w:rsidR="00EC2FB6" w:rsidRPr="00C3089C" w:rsidRDefault="00EC2FB6" w:rsidP="00201AC0">
            <w:pPr>
              <w:rPr>
                <w:rFonts w:cstheme="minorHAnsi"/>
              </w:rPr>
            </w:pPr>
          </w:p>
        </w:tc>
        <w:tc>
          <w:tcPr>
            <w:tcW w:w="4502" w:type="pct"/>
            <w:gridSpan w:val="10"/>
          </w:tcPr>
          <w:p w14:paraId="64FC0D1C" w14:textId="025A965D" w:rsidR="00EC2FB6" w:rsidRPr="00C3089C" w:rsidRDefault="0006789D" w:rsidP="00C308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Dissertation: </w:t>
            </w:r>
            <w:r w:rsidR="00EC2FB6" w:rsidRPr="00C3089C">
              <w:rPr>
                <w:rFonts w:cstheme="minorHAnsi"/>
                <w:sz w:val="24"/>
                <w:szCs w:val="24"/>
              </w:rPr>
              <w:t>Effects of Fatigue on Balance Control During Dual-task Walking</w:t>
            </w:r>
          </w:p>
        </w:tc>
      </w:tr>
      <w:tr w:rsidR="0033285C" w:rsidRPr="008B76FB" w14:paraId="2F079E67" w14:textId="77777777" w:rsidTr="0033285C">
        <w:trPr>
          <w:trHeight w:val="368"/>
        </w:trPr>
        <w:tc>
          <w:tcPr>
            <w:tcW w:w="498" w:type="pct"/>
            <w:vMerge/>
          </w:tcPr>
          <w:p w14:paraId="07D73D7C" w14:textId="77777777" w:rsidR="00EC2FB6" w:rsidRPr="00C3089C" w:rsidRDefault="00EC2FB6" w:rsidP="00201AC0">
            <w:pPr>
              <w:rPr>
                <w:rFonts w:cstheme="minorHAnsi"/>
              </w:rPr>
            </w:pPr>
          </w:p>
        </w:tc>
        <w:tc>
          <w:tcPr>
            <w:tcW w:w="4502" w:type="pct"/>
            <w:gridSpan w:val="10"/>
          </w:tcPr>
          <w:p w14:paraId="675E7DA9" w14:textId="03772FBD" w:rsidR="00EC2FB6" w:rsidRPr="00C3089C" w:rsidRDefault="00EC2FB6" w:rsidP="00C308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C3089C">
              <w:rPr>
                <w:rFonts w:cstheme="minorHAnsi"/>
                <w:sz w:val="24"/>
                <w:szCs w:val="24"/>
              </w:rPr>
              <w:t>Emphases: Biomechanics, Motion Analysis, Balance Control</w:t>
            </w:r>
          </w:p>
        </w:tc>
      </w:tr>
      <w:tr w:rsidR="0033285C" w:rsidRPr="008B76FB" w14:paraId="3E253B3E" w14:textId="77777777" w:rsidTr="0033285C">
        <w:trPr>
          <w:trHeight w:val="541"/>
        </w:trPr>
        <w:tc>
          <w:tcPr>
            <w:tcW w:w="498" w:type="pct"/>
            <w:vMerge w:val="restart"/>
          </w:tcPr>
          <w:p w14:paraId="5FA1BF7C" w14:textId="1FCA3972" w:rsidR="0087744A" w:rsidRPr="00C3089C" w:rsidRDefault="0087744A" w:rsidP="00201AC0">
            <w:pPr>
              <w:rPr>
                <w:rFonts w:cstheme="minorHAnsi"/>
              </w:rPr>
            </w:pPr>
            <w:r w:rsidRPr="00C3089C">
              <w:rPr>
                <w:rFonts w:cstheme="minorHAnsi"/>
              </w:rPr>
              <w:t>2010</w:t>
            </w:r>
          </w:p>
          <w:p w14:paraId="233F3263" w14:textId="1C4EC2D5" w:rsidR="0087744A" w:rsidRPr="00C3089C" w:rsidRDefault="0087744A" w:rsidP="00201AC0">
            <w:pPr>
              <w:rPr>
                <w:rFonts w:cstheme="minorHAnsi"/>
                <w:sz w:val="10"/>
                <w:szCs w:val="10"/>
              </w:rPr>
            </w:pPr>
            <w:r w:rsidRPr="00C3089C">
              <w:rPr>
                <w:rFonts w:cstheme="minorHAnsi"/>
                <w:sz w:val="10"/>
                <w:szCs w:val="10"/>
              </w:rPr>
              <w:t xml:space="preserve">        |</w:t>
            </w:r>
          </w:p>
          <w:p w14:paraId="0B324E01" w14:textId="3FB52452" w:rsidR="0087744A" w:rsidRPr="00C3089C" w:rsidRDefault="0087744A" w:rsidP="00201AC0">
            <w:pPr>
              <w:rPr>
                <w:rFonts w:cstheme="minorHAnsi"/>
              </w:rPr>
            </w:pPr>
            <w:r w:rsidRPr="00C3089C">
              <w:rPr>
                <w:rFonts w:cstheme="minorHAnsi"/>
              </w:rPr>
              <w:t>2012</w:t>
            </w:r>
          </w:p>
        </w:tc>
        <w:tc>
          <w:tcPr>
            <w:tcW w:w="4502" w:type="pct"/>
            <w:gridSpan w:val="10"/>
          </w:tcPr>
          <w:p w14:paraId="23E744AC" w14:textId="4EB5C276" w:rsidR="0087744A" w:rsidRPr="00BD4FFC" w:rsidRDefault="0087744A" w:rsidP="00201AC0">
            <w:pPr>
              <w:rPr>
                <w:rFonts w:cstheme="minorHAnsi"/>
                <w:b/>
                <w:sz w:val="24"/>
                <w:szCs w:val="24"/>
              </w:rPr>
            </w:pPr>
            <w:r w:rsidRPr="00BD4FFC">
              <w:rPr>
                <w:rFonts w:cstheme="minorHAnsi"/>
                <w:b/>
                <w:sz w:val="24"/>
                <w:szCs w:val="24"/>
              </w:rPr>
              <w:t xml:space="preserve">M.S. in Physical Therapy, National Taiwan University </w:t>
            </w:r>
          </w:p>
          <w:p w14:paraId="598AD549" w14:textId="3DBBFFAF" w:rsidR="0087744A" w:rsidRPr="00C3089C" w:rsidRDefault="0006789D" w:rsidP="00C3089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Thesis:</w:t>
            </w:r>
            <w:r w:rsidR="00966B11">
              <w:rPr>
                <w:rFonts w:cstheme="minorHAnsi"/>
                <w:sz w:val="24"/>
                <w:szCs w:val="24"/>
              </w:rPr>
              <w:t xml:space="preserve"> </w:t>
            </w:r>
            <w:r w:rsidR="0087744A" w:rsidRPr="00C3089C">
              <w:rPr>
                <w:rFonts w:cstheme="minorHAnsi"/>
                <w:sz w:val="24"/>
                <w:szCs w:val="24"/>
              </w:rPr>
              <w:t xml:space="preserve">Extensibility of the Gastrocnemius Muscle-Tendon Unit After Different Static Stretching Techniques Using Ultrasonography </w:t>
            </w:r>
          </w:p>
        </w:tc>
      </w:tr>
      <w:tr w:rsidR="0033285C" w:rsidRPr="008B76FB" w14:paraId="1AC95B40" w14:textId="77777777" w:rsidTr="0033285C">
        <w:trPr>
          <w:trHeight w:val="269"/>
        </w:trPr>
        <w:tc>
          <w:tcPr>
            <w:tcW w:w="498" w:type="pct"/>
            <w:vMerge/>
          </w:tcPr>
          <w:p w14:paraId="1BA8FBCA" w14:textId="2351A5DC" w:rsidR="0087744A" w:rsidRPr="00C3089C" w:rsidRDefault="0087744A" w:rsidP="00201AC0">
            <w:pPr>
              <w:rPr>
                <w:rFonts w:cstheme="minorHAnsi"/>
              </w:rPr>
            </w:pPr>
          </w:p>
        </w:tc>
        <w:tc>
          <w:tcPr>
            <w:tcW w:w="4502" w:type="pct"/>
            <w:gridSpan w:val="10"/>
          </w:tcPr>
          <w:p w14:paraId="3CD0368C" w14:textId="5E51CBA0" w:rsidR="0087744A" w:rsidRPr="00C3089C" w:rsidRDefault="0087744A" w:rsidP="00C3089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C3089C">
              <w:rPr>
                <w:rFonts w:cstheme="minorHAnsi"/>
                <w:sz w:val="24"/>
                <w:szCs w:val="24"/>
              </w:rPr>
              <w:t xml:space="preserve">Emphases: Orthopedic Rehabilitation, Sports Physical Therapy, Ultrasonography </w:t>
            </w:r>
          </w:p>
        </w:tc>
      </w:tr>
      <w:tr w:rsidR="0033285C" w:rsidRPr="008B76FB" w14:paraId="5AD68B28" w14:textId="77777777" w:rsidTr="0033285C">
        <w:trPr>
          <w:trHeight w:val="332"/>
        </w:trPr>
        <w:tc>
          <w:tcPr>
            <w:tcW w:w="498" w:type="pct"/>
            <w:vMerge/>
          </w:tcPr>
          <w:p w14:paraId="5362C5FB" w14:textId="77777777" w:rsidR="0087744A" w:rsidRPr="00C3089C" w:rsidRDefault="0087744A" w:rsidP="00201AC0">
            <w:pPr>
              <w:rPr>
                <w:rFonts w:cstheme="minorHAnsi"/>
              </w:rPr>
            </w:pPr>
          </w:p>
        </w:tc>
        <w:tc>
          <w:tcPr>
            <w:tcW w:w="4502" w:type="pct"/>
            <w:gridSpan w:val="10"/>
          </w:tcPr>
          <w:p w14:paraId="0F521404" w14:textId="2DB03429" w:rsidR="0087744A" w:rsidRPr="00C3089C" w:rsidRDefault="0087744A" w:rsidP="00C3089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C3089C">
              <w:rPr>
                <w:rFonts w:cstheme="minorHAnsi"/>
                <w:sz w:val="24"/>
                <w:szCs w:val="24"/>
              </w:rPr>
              <w:t>Service Excellence Award</w:t>
            </w:r>
          </w:p>
        </w:tc>
      </w:tr>
      <w:tr w:rsidR="0033285C" w:rsidRPr="008B76FB" w14:paraId="2608975B" w14:textId="77777777" w:rsidTr="0033285C">
        <w:trPr>
          <w:trHeight w:val="341"/>
        </w:trPr>
        <w:tc>
          <w:tcPr>
            <w:tcW w:w="498" w:type="pct"/>
            <w:vMerge w:val="restart"/>
          </w:tcPr>
          <w:p w14:paraId="61BF5983" w14:textId="5EAA7EEF" w:rsidR="00EC2FB6" w:rsidRPr="00C3089C" w:rsidRDefault="00EC2FB6" w:rsidP="00EC2FB6">
            <w:pPr>
              <w:rPr>
                <w:rFonts w:cstheme="minorHAnsi"/>
              </w:rPr>
            </w:pPr>
            <w:r w:rsidRPr="00C3089C">
              <w:rPr>
                <w:rFonts w:cstheme="minorHAnsi"/>
              </w:rPr>
              <w:t>20</w:t>
            </w:r>
            <w:r w:rsidR="00C3089C" w:rsidRPr="00C3089C">
              <w:rPr>
                <w:rFonts w:cstheme="minorHAnsi" w:hint="eastAsia"/>
              </w:rPr>
              <w:t>06</w:t>
            </w:r>
          </w:p>
          <w:p w14:paraId="04D9CE56" w14:textId="77777777" w:rsidR="00EC2FB6" w:rsidRPr="00C3089C" w:rsidRDefault="00EC2FB6" w:rsidP="00EC2FB6">
            <w:pPr>
              <w:rPr>
                <w:rFonts w:cstheme="minorHAnsi"/>
                <w:sz w:val="10"/>
                <w:szCs w:val="10"/>
              </w:rPr>
            </w:pPr>
            <w:r w:rsidRPr="00C3089C">
              <w:rPr>
                <w:rFonts w:cstheme="minorHAnsi"/>
                <w:sz w:val="10"/>
                <w:szCs w:val="10"/>
              </w:rPr>
              <w:t xml:space="preserve">        |</w:t>
            </w:r>
          </w:p>
          <w:p w14:paraId="39A430E0" w14:textId="7DA76175" w:rsidR="00EC2FB6" w:rsidRPr="00C3089C" w:rsidRDefault="00EC2FB6" w:rsidP="00EC2FB6">
            <w:pPr>
              <w:rPr>
                <w:rFonts w:cstheme="minorHAnsi"/>
              </w:rPr>
            </w:pPr>
            <w:r w:rsidRPr="00C3089C">
              <w:rPr>
                <w:rFonts w:cstheme="minorHAnsi"/>
              </w:rPr>
              <w:t>2010</w:t>
            </w:r>
          </w:p>
        </w:tc>
        <w:tc>
          <w:tcPr>
            <w:tcW w:w="4502" w:type="pct"/>
            <w:gridSpan w:val="10"/>
          </w:tcPr>
          <w:p w14:paraId="6AF3CCE7" w14:textId="588BB628" w:rsidR="00EC2FB6" w:rsidRPr="00BD4FFC" w:rsidRDefault="00EC2FB6" w:rsidP="00201AC0">
            <w:pPr>
              <w:rPr>
                <w:rFonts w:cstheme="minorHAnsi"/>
                <w:sz w:val="24"/>
                <w:szCs w:val="24"/>
              </w:rPr>
            </w:pPr>
            <w:r w:rsidRPr="00BD4FFC">
              <w:rPr>
                <w:rFonts w:cstheme="minorHAnsi"/>
                <w:b/>
                <w:sz w:val="24"/>
                <w:szCs w:val="24"/>
              </w:rPr>
              <w:t>B.S. in Physical Therapy, National Taiwan University</w:t>
            </w:r>
          </w:p>
        </w:tc>
      </w:tr>
      <w:tr w:rsidR="0033285C" w:rsidRPr="008B76FB" w14:paraId="5ECD5F62" w14:textId="77777777" w:rsidTr="0033285C">
        <w:trPr>
          <w:trHeight w:val="80"/>
        </w:trPr>
        <w:tc>
          <w:tcPr>
            <w:tcW w:w="498" w:type="pct"/>
            <w:vMerge/>
          </w:tcPr>
          <w:p w14:paraId="355E9EAD" w14:textId="6D0D101B" w:rsidR="00EC2FB6" w:rsidRPr="008B76FB" w:rsidRDefault="00EC2FB6" w:rsidP="00201AC0">
            <w:pPr>
              <w:rPr>
                <w:rFonts w:cstheme="minorHAnsi"/>
                <w:b/>
              </w:rPr>
            </w:pPr>
          </w:p>
        </w:tc>
        <w:tc>
          <w:tcPr>
            <w:tcW w:w="4502" w:type="pct"/>
            <w:gridSpan w:val="10"/>
          </w:tcPr>
          <w:p w14:paraId="09FA34EF" w14:textId="3943BB06" w:rsidR="00EC2FB6" w:rsidRPr="00C3089C" w:rsidRDefault="000F3B0F" w:rsidP="00C3089C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C3089C">
              <w:rPr>
                <w:rFonts w:cstheme="minorHAnsi"/>
                <w:sz w:val="24"/>
                <w:szCs w:val="24"/>
              </w:rPr>
              <w:t>Academic Excellence Award (six times) | Outstanding Clinical Internship Award</w:t>
            </w:r>
          </w:p>
        </w:tc>
      </w:tr>
      <w:tr w:rsidR="00382588" w:rsidRPr="008B76FB" w14:paraId="6E97C727" w14:textId="77777777" w:rsidTr="0033285C">
        <w:trPr>
          <w:trHeight w:val="611"/>
        </w:trPr>
        <w:tc>
          <w:tcPr>
            <w:tcW w:w="5000" w:type="pct"/>
            <w:gridSpan w:val="11"/>
            <w:tcBorders>
              <w:bottom w:val="single" w:sz="24" w:space="0" w:color="BFBFBF" w:themeColor="background1" w:themeShade="BF"/>
            </w:tcBorders>
          </w:tcPr>
          <w:p w14:paraId="58EF4786" w14:textId="71ED5018" w:rsidR="00382588" w:rsidRPr="00382588" w:rsidRDefault="00382588" w:rsidP="007F18B6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7F18B6">
              <w:rPr>
                <w:rFonts w:cstheme="minorHAnsi"/>
                <w:b/>
                <w:color w:val="538135" w:themeColor="accent6" w:themeShade="BF"/>
                <w:sz w:val="28"/>
                <w:szCs w:val="24"/>
              </w:rPr>
              <w:t>BRIEF PROFESSIONAL</w:t>
            </w:r>
            <w:r w:rsidRPr="007F18B6">
              <w:rPr>
                <w:rFonts w:cstheme="minorHAnsi" w:hint="eastAsia"/>
                <w:b/>
                <w:color w:val="538135" w:themeColor="accent6" w:themeShade="BF"/>
                <w:sz w:val="28"/>
                <w:szCs w:val="24"/>
              </w:rPr>
              <w:t xml:space="preserve"> </w:t>
            </w:r>
            <w:r w:rsidRPr="007F18B6">
              <w:rPr>
                <w:rFonts w:cstheme="minorHAnsi"/>
                <w:b/>
                <w:color w:val="538135" w:themeColor="accent6" w:themeShade="BF"/>
                <w:sz w:val="28"/>
                <w:szCs w:val="24"/>
              </w:rPr>
              <w:t>HISTORY</w:t>
            </w:r>
          </w:p>
        </w:tc>
      </w:tr>
      <w:tr w:rsidR="00C00644" w:rsidRPr="008B76FB" w14:paraId="27C074B0" w14:textId="6FAA583B" w:rsidTr="0033285C">
        <w:trPr>
          <w:trHeight w:val="80"/>
        </w:trPr>
        <w:tc>
          <w:tcPr>
            <w:tcW w:w="498" w:type="pct"/>
            <w:tcBorders>
              <w:top w:val="single" w:sz="24" w:space="0" w:color="BFBFBF" w:themeColor="background1" w:themeShade="BF"/>
            </w:tcBorders>
          </w:tcPr>
          <w:p w14:paraId="711486C4" w14:textId="52CDD6C3" w:rsidR="00B1691E" w:rsidRPr="00C3089C" w:rsidRDefault="00B1691E" w:rsidP="00B1691E">
            <w:pPr>
              <w:rPr>
                <w:rFonts w:cstheme="minorHAnsi"/>
              </w:rPr>
            </w:pPr>
            <w:r w:rsidRPr="00C3089C">
              <w:rPr>
                <w:rFonts w:cstheme="minorHAnsi"/>
              </w:rPr>
              <w:t>201</w:t>
            </w:r>
            <w:r w:rsidR="009C015D">
              <w:rPr>
                <w:rFonts w:cstheme="minorHAnsi"/>
              </w:rPr>
              <w:t>5</w:t>
            </w:r>
          </w:p>
          <w:p w14:paraId="3B83119A" w14:textId="77777777" w:rsidR="00B1691E" w:rsidRPr="00C3089C" w:rsidRDefault="00B1691E" w:rsidP="00B1691E">
            <w:pPr>
              <w:rPr>
                <w:rFonts w:cstheme="minorHAnsi"/>
                <w:sz w:val="10"/>
                <w:szCs w:val="10"/>
              </w:rPr>
            </w:pPr>
            <w:r w:rsidRPr="00C3089C">
              <w:rPr>
                <w:rFonts w:cstheme="minorHAnsi"/>
                <w:sz w:val="10"/>
                <w:szCs w:val="10"/>
              </w:rPr>
              <w:t xml:space="preserve">        |</w:t>
            </w:r>
          </w:p>
          <w:p w14:paraId="781BF519" w14:textId="5F6B35B7" w:rsidR="00B1691E" w:rsidRPr="008B76FB" w:rsidRDefault="00B1691E" w:rsidP="00B1691E">
            <w:pPr>
              <w:rPr>
                <w:rFonts w:cstheme="minorHAnsi"/>
                <w:b/>
              </w:rPr>
            </w:pPr>
            <w:r w:rsidRPr="00C3089C">
              <w:rPr>
                <w:rFonts w:cstheme="minorHAnsi"/>
              </w:rPr>
              <w:t>201</w:t>
            </w:r>
            <w:r w:rsidR="009C015D">
              <w:rPr>
                <w:rFonts w:cstheme="minorHAnsi"/>
              </w:rPr>
              <w:t>9</w:t>
            </w:r>
          </w:p>
        </w:tc>
        <w:tc>
          <w:tcPr>
            <w:tcW w:w="3873" w:type="pct"/>
            <w:gridSpan w:val="8"/>
            <w:tcBorders>
              <w:top w:val="single" w:sz="24" w:space="0" w:color="BFBFBF" w:themeColor="background1" w:themeShade="BF"/>
            </w:tcBorders>
          </w:tcPr>
          <w:p w14:paraId="6396B591" w14:textId="09261EFE" w:rsidR="00AF5D66" w:rsidRPr="009C015D" w:rsidRDefault="00B1691E" w:rsidP="00137890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1691E">
              <w:rPr>
                <w:rFonts w:cstheme="minorHAnsi"/>
                <w:b/>
                <w:sz w:val="24"/>
                <w:szCs w:val="24"/>
              </w:rPr>
              <w:t>Graduate Employee</w:t>
            </w:r>
            <w:r>
              <w:rPr>
                <w:rFonts w:cstheme="minorHAnsi"/>
                <w:sz w:val="24"/>
                <w:szCs w:val="24"/>
              </w:rPr>
              <w:t>, University of Oregon</w:t>
            </w:r>
          </w:p>
        </w:tc>
        <w:tc>
          <w:tcPr>
            <w:tcW w:w="629" w:type="pct"/>
            <w:gridSpan w:val="2"/>
            <w:tcBorders>
              <w:top w:val="single" w:sz="24" w:space="0" w:color="BFBFBF" w:themeColor="background1" w:themeShade="BF"/>
            </w:tcBorders>
          </w:tcPr>
          <w:p w14:paraId="7507C0B9" w14:textId="5566BB8B" w:rsidR="00B1691E" w:rsidRPr="00070100" w:rsidRDefault="00B1691E" w:rsidP="007D2781">
            <w:pPr>
              <w:spacing w:before="240"/>
              <w:jc w:val="right"/>
              <w:rPr>
                <w:rFonts w:cstheme="minorHAnsi"/>
                <w:szCs w:val="24"/>
              </w:rPr>
            </w:pPr>
            <w:r w:rsidRPr="00070100">
              <w:rPr>
                <w:rFonts w:cstheme="minorHAnsi"/>
                <w:szCs w:val="24"/>
              </w:rPr>
              <w:t>Eugene</w:t>
            </w:r>
          </w:p>
        </w:tc>
      </w:tr>
      <w:tr w:rsidR="009C015D" w:rsidRPr="008B76FB" w14:paraId="5ACCE6DF" w14:textId="77777777" w:rsidTr="0033285C">
        <w:trPr>
          <w:trHeight w:val="80"/>
        </w:trPr>
        <w:tc>
          <w:tcPr>
            <w:tcW w:w="498" w:type="pct"/>
          </w:tcPr>
          <w:p w14:paraId="6DCCCE2F" w14:textId="77777777" w:rsidR="007D2781" w:rsidRDefault="007D2781" w:rsidP="009C015D">
            <w:pPr>
              <w:rPr>
                <w:rFonts w:cstheme="minorHAnsi"/>
              </w:rPr>
            </w:pPr>
          </w:p>
          <w:p w14:paraId="7389EA8A" w14:textId="3BBD720A" w:rsidR="009C015D" w:rsidRPr="00C3089C" w:rsidRDefault="009C015D" w:rsidP="009C015D">
            <w:pPr>
              <w:rPr>
                <w:rFonts w:cstheme="minorHAnsi"/>
              </w:rPr>
            </w:pPr>
            <w:r w:rsidRPr="00C3089C">
              <w:rPr>
                <w:rFonts w:cstheme="minorHAnsi"/>
              </w:rPr>
              <w:t>201</w:t>
            </w:r>
            <w:r>
              <w:rPr>
                <w:rFonts w:cstheme="minorHAnsi"/>
              </w:rPr>
              <w:t>5</w:t>
            </w:r>
          </w:p>
        </w:tc>
        <w:tc>
          <w:tcPr>
            <w:tcW w:w="3873" w:type="pct"/>
            <w:gridSpan w:val="8"/>
          </w:tcPr>
          <w:p w14:paraId="4D1AE3A9" w14:textId="77777777" w:rsidR="009C015D" w:rsidRDefault="00070100" w:rsidP="009C015D">
            <w:pPr>
              <w:rPr>
                <w:rFonts w:cstheme="minorHAnsi"/>
                <w:sz w:val="24"/>
                <w:szCs w:val="24"/>
              </w:rPr>
            </w:pPr>
            <w:r w:rsidRPr="00070100">
              <w:rPr>
                <w:rFonts w:cstheme="minorHAnsi"/>
                <w:b/>
                <w:sz w:val="24"/>
                <w:szCs w:val="24"/>
              </w:rPr>
              <w:t>Deputy Secretary</w:t>
            </w:r>
            <w:r>
              <w:rPr>
                <w:rFonts w:cstheme="minorHAnsi"/>
                <w:b/>
                <w:sz w:val="24"/>
                <w:szCs w:val="24"/>
              </w:rPr>
              <w:t xml:space="preserve">, </w:t>
            </w:r>
            <w:r w:rsidRPr="00070100">
              <w:rPr>
                <w:rFonts w:cstheme="minorHAnsi"/>
                <w:sz w:val="24"/>
                <w:szCs w:val="24"/>
              </w:rPr>
              <w:t>Taiwan Physical Therapy Association</w:t>
            </w:r>
          </w:p>
          <w:p w14:paraId="0CF7AE77" w14:textId="79DA4963" w:rsidR="00070100" w:rsidRPr="007D2781" w:rsidRDefault="00070100" w:rsidP="007D2781">
            <w:pPr>
              <w:pStyle w:val="ListParagraph"/>
              <w:numPr>
                <w:ilvl w:val="0"/>
                <w:numId w:val="11"/>
              </w:numPr>
              <w:ind w:left="242" w:hanging="242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hint="eastAsia"/>
              </w:rPr>
              <w:t xml:space="preserve">Initiated </w:t>
            </w:r>
            <w:r>
              <w:t>a collaborative proposal in physical therapy development with</w:t>
            </w:r>
            <w:r>
              <w:rPr>
                <w:rFonts w:hint="eastAsia"/>
              </w:rPr>
              <w:t xml:space="preserve"> 20</w:t>
            </w:r>
            <w:r>
              <w:t xml:space="preserve">0+ </w:t>
            </w:r>
            <w:r>
              <w:rPr>
                <w:rFonts w:hint="eastAsia"/>
              </w:rPr>
              <w:t>physical therapists</w:t>
            </w:r>
            <w:r>
              <w:t>, c</w:t>
            </w:r>
            <w:r>
              <w:rPr>
                <w:rFonts w:hint="eastAsia"/>
              </w:rPr>
              <w:t xml:space="preserve">ollaborated with staff in execution of </w:t>
            </w:r>
            <w:r>
              <w:t xml:space="preserve">national </w:t>
            </w:r>
            <w:r>
              <w:rPr>
                <w:rFonts w:hint="eastAsia"/>
              </w:rPr>
              <w:t>academic conference</w:t>
            </w:r>
            <w:r>
              <w:t>s, a</w:t>
            </w:r>
            <w:r>
              <w:rPr>
                <w:rFonts w:hint="eastAsia"/>
              </w:rPr>
              <w:t xml:space="preserve">dministered publication of Formosan Journal of Physical Therapy </w:t>
            </w:r>
          </w:p>
        </w:tc>
        <w:tc>
          <w:tcPr>
            <w:tcW w:w="629" w:type="pct"/>
            <w:gridSpan w:val="2"/>
          </w:tcPr>
          <w:p w14:paraId="14ECC84D" w14:textId="7373EB0F" w:rsidR="009C015D" w:rsidRPr="00070100" w:rsidRDefault="00070100" w:rsidP="00B1691E">
            <w:pPr>
              <w:jc w:val="right"/>
              <w:rPr>
                <w:rFonts w:cstheme="minorHAnsi"/>
                <w:szCs w:val="24"/>
              </w:rPr>
            </w:pPr>
            <w:r w:rsidRPr="00070100">
              <w:rPr>
                <w:rFonts w:cstheme="minorHAnsi"/>
                <w:szCs w:val="24"/>
              </w:rPr>
              <w:t>Taipei</w:t>
            </w:r>
          </w:p>
        </w:tc>
      </w:tr>
      <w:tr w:rsidR="009C015D" w:rsidRPr="008B76FB" w14:paraId="5A618F6A" w14:textId="77777777" w:rsidTr="0033285C">
        <w:trPr>
          <w:trHeight w:val="80"/>
        </w:trPr>
        <w:tc>
          <w:tcPr>
            <w:tcW w:w="498" w:type="pct"/>
          </w:tcPr>
          <w:p w14:paraId="32C6DBE0" w14:textId="2C528A82" w:rsidR="00B306AE" w:rsidRPr="00C3089C" w:rsidRDefault="00B306AE" w:rsidP="00B306AE">
            <w:pPr>
              <w:rPr>
                <w:rFonts w:cstheme="minorHAnsi"/>
              </w:rPr>
            </w:pPr>
            <w:r w:rsidRPr="00C3089C">
              <w:rPr>
                <w:rFonts w:cstheme="minorHAnsi"/>
              </w:rPr>
              <w:t>20</w:t>
            </w:r>
            <w:r>
              <w:rPr>
                <w:rFonts w:cstheme="minorHAnsi"/>
              </w:rPr>
              <w:t>13</w:t>
            </w:r>
          </w:p>
          <w:p w14:paraId="11EDF6C5" w14:textId="77777777" w:rsidR="00B306AE" w:rsidRPr="00C3089C" w:rsidRDefault="00B306AE" w:rsidP="00B306AE">
            <w:pPr>
              <w:rPr>
                <w:rFonts w:cstheme="minorHAnsi"/>
                <w:sz w:val="10"/>
                <w:szCs w:val="10"/>
              </w:rPr>
            </w:pPr>
            <w:r w:rsidRPr="00C3089C">
              <w:rPr>
                <w:rFonts w:cstheme="minorHAnsi"/>
                <w:sz w:val="10"/>
                <w:szCs w:val="10"/>
              </w:rPr>
              <w:t xml:space="preserve">        |</w:t>
            </w:r>
          </w:p>
          <w:p w14:paraId="718A1E4B" w14:textId="7861BFC5" w:rsidR="009C015D" w:rsidRPr="008B76FB" w:rsidRDefault="00B306AE" w:rsidP="00B306AE">
            <w:pPr>
              <w:rPr>
                <w:rFonts w:cstheme="minorHAnsi"/>
                <w:b/>
              </w:rPr>
            </w:pPr>
            <w:r w:rsidRPr="00C3089C">
              <w:rPr>
                <w:rFonts w:cstheme="minorHAnsi"/>
              </w:rPr>
              <w:t>20</w:t>
            </w:r>
            <w:r>
              <w:rPr>
                <w:rFonts w:cstheme="minorHAnsi"/>
              </w:rPr>
              <w:t>14</w:t>
            </w:r>
          </w:p>
        </w:tc>
        <w:tc>
          <w:tcPr>
            <w:tcW w:w="3873" w:type="pct"/>
            <w:gridSpan w:val="8"/>
          </w:tcPr>
          <w:p w14:paraId="7DA8B08F" w14:textId="31510D86" w:rsidR="009C015D" w:rsidRDefault="009C015D" w:rsidP="004B0CEF">
            <w:pPr>
              <w:rPr>
                <w:rFonts w:cstheme="minorHAnsi"/>
                <w:sz w:val="24"/>
                <w:szCs w:val="24"/>
              </w:rPr>
            </w:pPr>
            <w:r w:rsidRPr="00B1691E">
              <w:rPr>
                <w:rFonts w:cstheme="minorHAnsi"/>
                <w:b/>
                <w:sz w:val="24"/>
                <w:szCs w:val="24"/>
              </w:rPr>
              <w:t>Physical Therapist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Pr="00B1691E">
              <w:rPr>
                <w:rFonts w:cstheme="minorHAnsi"/>
                <w:sz w:val="24"/>
                <w:szCs w:val="24"/>
              </w:rPr>
              <w:t>National Sports Training Center</w:t>
            </w:r>
            <w:r w:rsidR="00B306AE">
              <w:rPr>
                <w:rFonts w:cstheme="minorHAnsi"/>
                <w:sz w:val="24"/>
                <w:szCs w:val="24"/>
              </w:rPr>
              <w:t xml:space="preserve">/ </w:t>
            </w:r>
            <w:r w:rsidR="00B306AE" w:rsidRPr="00B1691E">
              <w:rPr>
                <w:rFonts w:cstheme="minorHAnsi"/>
                <w:sz w:val="24"/>
                <w:szCs w:val="24"/>
              </w:rPr>
              <w:t>Chinese Taipei Olympic Committee</w:t>
            </w:r>
          </w:p>
          <w:p w14:paraId="5AB92A0A" w14:textId="1D0604D5" w:rsidR="00657E00" w:rsidRPr="00657E00" w:rsidRDefault="00B637B4" w:rsidP="00657E00">
            <w:pPr>
              <w:pStyle w:val="ListParagraph"/>
              <w:numPr>
                <w:ilvl w:val="0"/>
                <w:numId w:val="11"/>
              </w:numPr>
              <w:ind w:left="232" w:hanging="232"/>
              <w:rPr>
                <w:rFonts w:cstheme="minorHAnsi"/>
                <w:sz w:val="24"/>
                <w:szCs w:val="24"/>
              </w:rPr>
            </w:pPr>
            <w:r w:rsidRPr="00FB20E8">
              <w:t xml:space="preserve">Implemented preventive programs, applied protective devices, developed and carried out rehabilitation program, </w:t>
            </w:r>
            <w:r w:rsidR="007F1E4F">
              <w:t>a</w:t>
            </w:r>
            <w:r w:rsidR="00B306AE" w:rsidRPr="00B306AE">
              <w:rPr>
                <w:rFonts w:hint="eastAsia"/>
              </w:rPr>
              <w:t xml:space="preserve">ssisted in participation of international </w:t>
            </w:r>
            <w:r w:rsidR="007F1E4F">
              <w:t>meets</w:t>
            </w:r>
            <w:r w:rsidR="00B306AE" w:rsidRPr="00B306AE">
              <w:rPr>
                <w:rFonts w:hint="eastAsia"/>
              </w:rPr>
              <w:t xml:space="preserve"> </w:t>
            </w:r>
          </w:p>
        </w:tc>
        <w:tc>
          <w:tcPr>
            <w:tcW w:w="629" w:type="pct"/>
            <w:gridSpan w:val="2"/>
          </w:tcPr>
          <w:p w14:paraId="0C8EB926" w14:textId="594450A2" w:rsidR="009C015D" w:rsidRPr="00070100" w:rsidRDefault="009C015D" w:rsidP="00B1691E">
            <w:pPr>
              <w:jc w:val="right"/>
              <w:rPr>
                <w:rFonts w:cstheme="minorHAnsi"/>
                <w:szCs w:val="24"/>
              </w:rPr>
            </w:pPr>
            <w:r w:rsidRPr="00070100">
              <w:rPr>
                <w:rFonts w:cstheme="minorHAnsi"/>
                <w:szCs w:val="24"/>
              </w:rPr>
              <w:t>Kaohsiung</w:t>
            </w:r>
          </w:p>
        </w:tc>
      </w:tr>
      <w:tr w:rsidR="0033285C" w:rsidRPr="008B76FB" w14:paraId="39EE7F53" w14:textId="05890727" w:rsidTr="0033285C">
        <w:trPr>
          <w:trHeight w:val="80"/>
        </w:trPr>
        <w:tc>
          <w:tcPr>
            <w:tcW w:w="498" w:type="pct"/>
          </w:tcPr>
          <w:p w14:paraId="66556DAF" w14:textId="57DE9F3D" w:rsidR="00C00644" w:rsidRPr="00C3089C" w:rsidRDefault="00C00644" w:rsidP="00C00644">
            <w:pPr>
              <w:rPr>
                <w:rFonts w:cstheme="minorHAnsi"/>
              </w:rPr>
            </w:pPr>
            <w:r w:rsidRPr="00C3089C">
              <w:rPr>
                <w:rFonts w:cstheme="minorHAnsi"/>
              </w:rPr>
              <w:t>20</w:t>
            </w:r>
            <w:r>
              <w:rPr>
                <w:rFonts w:cstheme="minorHAnsi"/>
              </w:rPr>
              <w:t>12</w:t>
            </w:r>
          </w:p>
          <w:p w14:paraId="765DCC08" w14:textId="77777777" w:rsidR="00C00644" w:rsidRPr="00C3089C" w:rsidRDefault="00C00644" w:rsidP="00C00644">
            <w:pPr>
              <w:rPr>
                <w:rFonts w:cstheme="minorHAnsi"/>
                <w:sz w:val="10"/>
                <w:szCs w:val="10"/>
              </w:rPr>
            </w:pPr>
            <w:r w:rsidRPr="00C3089C">
              <w:rPr>
                <w:rFonts w:cstheme="minorHAnsi"/>
                <w:sz w:val="10"/>
                <w:szCs w:val="10"/>
              </w:rPr>
              <w:t xml:space="preserve">        |</w:t>
            </w:r>
          </w:p>
          <w:p w14:paraId="173A2E6B" w14:textId="2F567566" w:rsidR="00B1691E" w:rsidRPr="008B76FB" w:rsidRDefault="00C00644" w:rsidP="00C00644">
            <w:pPr>
              <w:rPr>
                <w:rFonts w:cstheme="minorHAnsi"/>
                <w:b/>
              </w:rPr>
            </w:pPr>
            <w:r w:rsidRPr="00C3089C">
              <w:rPr>
                <w:rFonts w:cstheme="minorHAnsi"/>
              </w:rPr>
              <w:t>20</w:t>
            </w:r>
            <w:r>
              <w:rPr>
                <w:rFonts w:cstheme="minorHAnsi"/>
              </w:rPr>
              <w:t>13</w:t>
            </w:r>
          </w:p>
        </w:tc>
        <w:tc>
          <w:tcPr>
            <w:tcW w:w="3873" w:type="pct"/>
            <w:gridSpan w:val="8"/>
          </w:tcPr>
          <w:p w14:paraId="31432793" w14:textId="50B0333C" w:rsidR="00B1691E" w:rsidRDefault="00B1691E" w:rsidP="00582832">
            <w:pPr>
              <w:rPr>
                <w:rFonts w:cstheme="minorHAnsi"/>
                <w:sz w:val="24"/>
                <w:szCs w:val="24"/>
              </w:rPr>
            </w:pPr>
            <w:r w:rsidRPr="00C00644">
              <w:rPr>
                <w:rFonts w:cstheme="minorHAnsi"/>
                <w:b/>
                <w:sz w:val="24"/>
                <w:szCs w:val="24"/>
              </w:rPr>
              <w:t>Project Manager</w:t>
            </w:r>
            <w:r w:rsidR="00366491">
              <w:rPr>
                <w:rFonts w:cstheme="minorHAnsi"/>
                <w:sz w:val="24"/>
                <w:szCs w:val="24"/>
              </w:rPr>
              <w:t xml:space="preserve">, </w:t>
            </w:r>
            <w:r w:rsidR="00AF3B8E">
              <w:rPr>
                <w:rFonts w:cstheme="minorHAnsi"/>
                <w:sz w:val="24"/>
                <w:szCs w:val="24"/>
              </w:rPr>
              <w:t>S</w:t>
            </w:r>
            <w:r w:rsidR="00366491">
              <w:rPr>
                <w:rFonts w:cstheme="minorHAnsi"/>
                <w:sz w:val="24"/>
                <w:szCs w:val="24"/>
              </w:rPr>
              <w:t>tartup</w:t>
            </w:r>
            <w:r w:rsidR="00AF3B8E">
              <w:rPr>
                <w:rFonts w:cstheme="minorHAnsi"/>
                <w:sz w:val="24"/>
                <w:szCs w:val="24"/>
              </w:rPr>
              <w:t xml:space="preserve"> Company</w:t>
            </w:r>
          </w:p>
          <w:p w14:paraId="2E136AA1" w14:textId="031B5319" w:rsidR="00366491" w:rsidRPr="00366491" w:rsidRDefault="00366491" w:rsidP="00366491">
            <w:pPr>
              <w:pStyle w:val="ListParagraph"/>
              <w:numPr>
                <w:ilvl w:val="0"/>
                <w:numId w:val="11"/>
              </w:numPr>
              <w:ind w:left="232" w:hanging="232"/>
              <w:rPr>
                <w:rFonts w:cstheme="minorHAnsi"/>
                <w:sz w:val="24"/>
                <w:szCs w:val="24"/>
              </w:rPr>
            </w:pPr>
            <w:r>
              <w:rPr>
                <w:rFonts w:hint="eastAsia"/>
              </w:rPr>
              <w:t xml:space="preserve">Monitored development of </w:t>
            </w:r>
            <w:r>
              <w:t>medical products, c</w:t>
            </w:r>
            <w:r>
              <w:rPr>
                <w:rFonts w:hint="eastAsia"/>
              </w:rPr>
              <w:t xml:space="preserve">oordinated with researchers, </w:t>
            </w:r>
            <w:r>
              <w:t xml:space="preserve">physicians </w:t>
            </w:r>
            <w:r>
              <w:rPr>
                <w:rFonts w:hint="eastAsia"/>
              </w:rPr>
              <w:t>and manufacture</w:t>
            </w:r>
            <w:r w:rsidR="00871A09">
              <w:t>rs</w:t>
            </w:r>
            <w:r>
              <w:rPr>
                <w:rFonts w:hint="eastAsia"/>
              </w:rPr>
              <w:t xml:space="preserve"> </w:t>
            </w:r>
            <w:r>
              <w:t>to conduct clinical studies</w:t>
            </w:r>
          </w:p>
        </w:tc>
        <w:tc>
          <w:tcPr>
            <w:tcW w:w="629" w:type="pct"/>
            <w:gridSpan w:val="2"/>
          </w:tcPr>
          <w:p w14:paraId="74E41F2F" w14:textId="52157CB7" w:rsidR="00B1691E" w:rsidRPr="004B0CEF" w:rsidRDefault="00366491" w:rsidP="00B1691E">
            <w:pPr>
              <w:jc w:val="right"/>
              <w:rPr>
                <w:rFonts w:cstheme="minorHAnsi"/>
                <w:sz w:val="24"/>
                <w:szCs w:val="24"/>
              </w:rPr>
            </w:pPr>
            <w:r w:rsidRPr="00070100">
              <w:rPr>
                <w:rFonts w:cstheme="minorHAnsi"/>
                <w:szCs w:val="24"/>
              </w:rPr>
              <w:t>Taipei</w:t>
            </w:r>
          </w:p>
        </w:tc>
      </w:tr>
      <w:tr w:rsidR="0033285C" w:rsidRPr="008B76FB" w14:paraId="29F56973" w14:textId="06BECC8C" w:rsidTr="0033285C">
        <w:trPr>
          <w:trHeight w:val="80"/>
        </w:trPr>
        <w:tc>
          <w:tcPr>
            <w:tcW w:w="498" w:type="pct"/>
          </w:tcPr>
          <w:p w14:paraId="4DA2E659" w14:textId="0B29148A" w:rsidR="00B1691E" w:rsidRPr="007F18B6" w:rsidRDefault="00C00644" w:rsidP="00201AC0">
            <w:pPr>
              <w:rPr>
                <w:rFonts w:cstheme="minorHAnsi"/>
              </w:rPr>
            </w:pPr>
            <w:r w:rsidRPr="007F18B6">
              <w:rPr>
                <w:rFonts w:cstheme="minorHAnsi"/>
              </w:rPr>
              <w:t>201</w:t>
            </w:r>
            <w:r w:rsidR="007F18B6" w:rsidRPr="007F18B6">
              <w:rPr>
                <w:rFonts w:cstheme="minorHAnsi"/>
              </w:rPr>
              <w:t>1</w:t>
            </w:r>
          </w:p>
        </w:tc>
        <w:tc>
          <w:tcPr>
            <w:tcW w:w="3873" w:type="pct"/>
            <w:gridSpan w:val="8"/>
          </w:tcPr>
          <w:p w14:paraId="7D6BC1C4" w14:textId="093B872F" w:rsidR="00B1691E" w:rsidRDefault="00B1691E" w:rsidP="00582832">
            <w:pPr>
              <w:rPr>
                <w:rFonts w:cstheme="minorHAnsi"/>
                <w:sz w:val="24"/>
                <w:szCs w:val="24"/>
              </w:rPr>
            </w:pPr>
            <w:r w:rsidRPr="007F18B6">
              <w:rPr>
                <w:rFonts w:cstheme="minorHAnsi" w:hint="eastAsia"/>
                <w:b/>
                <w:sz w:val="24"/>
                <w:szCs w:val="24"/>
              </w:rPr>
              <w:t>Gr</w:t>
            </w:r>
            <w:r w:rsidRPr="007F18B6">
              <w:rPr>
                <w:rFonts w:cstheme="minorHAnsi"/>
                <w:b/>
                <w:sz w:val="24"/>
                <w:szCs w:val="24"/>
              </w:rPr>
              <w:t>aduate Teaching Assistant</w:t>
            </w:r>
            <w:r w:rsidR="007F18B6">
              <w:rPr>
                <w:rFonts w:cstheme="minorHAnsi"/>
                <w:sz w:val="24"/>
                <w:szCs w:val="24"/>
              </w:rPr>
              <w:t>, National Taiwan University</w:t>
            </w:r>
          </w:p>
        </w:tc>
        <w:tc>
          <w:tcPr>
            <w:tcW w:w="629" w:type="pct"/>
            <w:gridSpan w:val="2"/>
          </w:tcPr>
          <w:p w14:paraId="60B9D220" w14:textId="65AC2082" w:rsidR="00B1691E" w:rsidRDefault="00C00644" w:rsidP="00B1691E">
            <w:pPr>
              <w:jc w:val="right"/>
              <w:rPr>
                <w:rFonts w:cstheme="minorHAnsi"/>
                <w:sz w:val="24"/>
                <w:szCs w:val="24"/>
              </w:rPr>
            </w:pPr>
            <w:r w:rsidRPr="00070100">
              <w:rPr>
                <w:rFonts w:cstheme="minorHAnsi"/>
                <w:szCs w:val="24"/>
              </w:rPr>
              <w:t>Taipei</w:t>
            </w:r>
          </w:p>
        </w:tc>
      </w:tr>
      <w:tr w:rsidR="0033285C" w:rsidRPr="008B76FB" w14:paraId="361FD15A" w14:textId="0DFC9077" w:rsidTr="0033285C">
        <w:trPr>
          <w:trHeight w:val="80"/>
        </w:trPr>
        <w:tc>
          <w:tcPr>
            <w:tcW w:w="498" w:type="pct"/>
          </w:tcPr>
          <w:p w14:paraId="0D976F05" w14:textId="7A208102" w:rsidR="00B1691E" w:rsidRPr="007F18B6" w:rsidRDefault="00C00644" w:rsidP="00201AC0">
            <w:pPr>
              <w:rPr>
                <w:rFonts w:cstheme="minorHAnsi"/>
              </w:rPr>
            </w:pPr>
            <w:r w:rsidRPr="007F18B6">
              <w:rPr>
                <w:rFonts w:cstheme="minorHAnsi"/>
              </w:rPr>
              <w:t>20</w:t>
            </w:r>
            <w:r w:rsidR="007F18B6" w:rsidRPr="007F18B6">
              <w:rPr>
                <w:rFonts w:cstheme="minorHAnsi"/>
              </w:rPr>
              <w:t>09</w:t>
            </w:r>
          </w:p>
        </w:tc>
        <w:tc>
          <w:tcPr>
            <w:tcW w:w="3873" w:type="pct"/>
            <w:gridSpan w:val="8"/>
          </w:tcPr>
          <w:p w14:paraId="058ABA75" w14:textId="266B4629" w:rsidR="00B1691E" w:rsidRPr="004B0CEF" w:rsidRDefault="00B1691E" w:rsidP="00582832">
            <w:pPr>
              <w:rPr>
                <w:rFonts w:cstheme="minorHAnsi"/>
                <w:sz w:val="24"/>
                <w:szCs w:val="24"/>
              </w:rPr>
            </w:pPr>
            <w:r w:rsidRPr="007F18B6">
              <w:rPr>
                <w:rFonts w:cstheme="minorHAnsi"/>
                <w:b/>
                <w:sz w:val="24"/>
                <w:szCs w:val="24"/>
              </w:rPr>
              <w:t>Undergraduate Research Assistant</w:t>
            </w:r>
            <w:r w:rsidR="007F18B6">
              <w:rPr>
                <w:rFonts w:cstheme="minorHAnsi"/>
                <w:sz w:val="24"/>
                <w:szCs w:val="24"/>
              </w:rPr>
              <w:t>, National Taiwan University</w:t>
            </w:r>
          </w:p>
        </w:tc>
        <w:tc>
          <w:tcPr>
            <w:tcW w:w="629" w:type="pct"/>
            <w:gridSpan w:val="2"/>
          </w:tcPr>
          <w:p w14:paraId="2D3EEF7C" w14:textId="17680ADF" w:rsidR="00B1691E" w:rsidRPr="004B0CEF" w:rsidRDefault="00C00644" w:rsidP="00B1691E">
            <w:pPr>
              <w:jc w:val="right"/>
              <w:rPr>
                <w:rFonts w:cstheme="minorHAnsi"/>
                <w:sz w:val="24"/>
                <w:szCs w:val="24"/>
              </w:rPr>
            </w:pPr>
            <w:r w:rsidRPr="00070100">
              <w:rPr>
                <w:rFonts w:cstheme="minorHAnsi"/>
                <w:szCs w:val="24"/>
              </w:rPr>
              <w:t>Taipei</w:t>
            </w:r>
          </w:p>
        </w:tc>
      </w:tr>
      <w:tr w:rsidR="00B1691E" w:rsidRPr="008B76FB" w14:paraId="3B7605E5" w14:textId="77777777" w:rsidTr="0033285C">
        <w:trPr>
          <w:trHeight w:val="80"/>
        </w:trPr>
        <w:tc>
          <w:tcPr>
            <w:tcW w:w="498" w:type="pct"/>
          </w:tcPr>
          <w:p w14:paraId="02C9A54E" w14:textId="77777777" w:rsidR="00201AC0" w:rsidRPr="008B76FB" w:rsidRDefault="00201AC0" w:rsidP="00201AC0">
            <w:pPr>
              <w:rPr>
                <w:rFonts w:cstheme="minorHAnsi"/>
                <w:b/>
              </w:rPr>
            </w:pPr>
          </w:p>
        </w:tc>
        <w:tc>
          <w:tcPr>
            <w:tcW w:w="4502" w:type="pct"/>
            <w:gridSpan w:val="10"/>
          </w:tcPr>
          <w:p w14:paraId="0CD7521E" w14:textId="77777777" w:rsidR="00201AC0" w:rsidRPr="008B76FB" w:rsidRDefault="00201AC0" w:rsidP="00201AC0">
            <w:pPr>
              <w:rPr>
                <w:rFonts w:cstheme="minorHAnsi"/>
                <w:b/>
              </w:rPr>
            </w:pP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050"/>
        <w:gridCol w:w="4500"/>
        <w:gridCol w:w="1530"/>
      </w:tblGrid>
      <w:tr w:rsidR="002B7A2D" w:rsidRPr="00AC05B5" w14:paraId="04CB38A7" w14:textId="77777777" w:rsidTr="0033285C">
        <w:tc>
          <w:tcPr>
            <w:tcW w:w="10080" w:type="dxa"/>
            <w:gridSpan w:val="3"/>
            <w:tcBorders>
              <w:top w:val="nil"/>
              <w:left w:val="nil"/>
              <w:bottom w:val="single" w:sz="24" w:space="0" w:color="BFBFBF" w:themeColor="background1" w:themeShade="BF"/>
              <w:right w:val="nil"/>
            </w:tcBorders>
          </w:tcPr>
          <w:p w14:paraId="39CCE71E" w14:textId="2811ED15" w:rsidR="002B7A2D" w:rsidRPr="00AC05B5" w:rsidRDefault="00F85396" w:rsidP="00C42AF2">
            <w:r w:rsidRPr="00F85396">
              <w:rPr>
                <w:b/>
                <w:color w:val="538135" w:themeColor="accent6" w:themeShade="BF"/>
                <w:sz w:val="28"/>
              </w:rPr>
              <w:t>L</w:t>
            </w:r>
            <w:r>
              <w:rPr>
                <w:b/>
                <w:color w:val="538135" w:themeColor="accent6" w:themeShade="BF"/>
                <w:sz w:val="28"/>
              </w:rPr>
              <w:t xml:space="preserve">ICENSURE &amp; CERTIFICATION </w:t>
            </w:r>
          </w:p>
        </w:tc>
      </w:tr>
      <w:tr w:rsidR="004E47FB" w:rsidRPr="00AC05B5" w14:paraId="0BAB3B65" w14:textId="318EB14E" w:rsidTr="004E47FB">
        <w:tc>
          <w:tcPr>
            <w:tcW w:w="4050" w:type="dxa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03490E7A" w14:textId="05F732AD" w:rsidR="004E47FB" w:rsidRPr="00C3089C" w:rsidRDefault="004E47FB" w:rsidP="00C42AF2">
            <w:pPr>
              <w:rPr>
                <w:b/>
                <w:sz w:val="24"/>
                <w:szCs w:val="24"/>
              </w:rPr>
            </w:pPr>
            <w:r w:rsidRPr="00E43B4E">
              <w:rPr>
                <w:b/>
                <w:sz w:val="24"/>
                <w:szCs w:val="24"/>
              </w:rPr>
              <w:t>Physical Therapist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24BD0D74" w14:textId="7731B206" w:rsidR="004E47FB" w:rsidRPr="004E47FB" w:rsidRDefault="004E47FB" w:rsidP="00C42AF2">
            <w:pPr>
              <w:rPr>
                <w:sz w:val="24"/>
                <w:szCs w:val="24"/>
              </w:rPr>
            </w:pPr>
            <w:r w:rsidRPr="004E47FB">
              <w:rPr>
                <w:sz w:val="24"/>
                <w:szCs w:val="24"/>
              </w:rPr>
              <w:t xml:space="preserve">New York State Education Department, NY </w:t>
            </w:r>
          </w:p>
          <w:p w14:paraId="03B9D84A" w14:textId="2E3846A0" w:rsidR="004E47FB" w:rsidRPr="00C3089C" w:rsidRDefault="004E47FB" w:rsidP="00C42AF2">
            <w:pPr>
              <w:rPr>
                <w:sz w:val="24"/>
                <w:szCs w:val="24"/>
              </w:rPr>
            </w:pPr>
            <w:r w:rsidRPr="004E47FB">
              <w:rPr>
                <w:rFonts w:cstheme="minorHAnsi"/>
                <w:sz w:val="24"/>
                <w:szCs w:val="24"/>
              </w:rPr>
              <w:t>Ministry of Education, Taiwan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1C83039" w14:textId="1F2B405B" w:rsidR="004E47FB" w:rsidRPr="004E47FB" w:rsidRDefault="004E47FB">
            <w:pPr>
              <w:rPr>
                <w:szCs w:val="24"/>
              </w:rPr>
            </w:pPr>
            <w:r w:rsidRPr="004E47FB">
              <w:rPr>
                <w:szCs w:val="24"/>
              </w:rPr>
              <w:t>2016-present</w:t>
            </w:r>
          </w:p>
          <w:p w14:paraId="4A34BB60" w14:textId="6DF6048B" w:rsidR="004E47FB" w:rsidRPr="00C3089C" w:rsidRDefault="004E47FB" w:rsidP="00C42AF2">
            <w:pPr>
              <w:rPr>
                <w:sz w:val="24"/>
                <w:szCs w:val="24"/>
              </w:rPr>
            </w:pPr>
            <w:r w:rsidRPr="004E47FB">
              <w:rPr>
                <w:szCs w:val="24"/>
              </w:rPr>
              <w:t>2010-present</w:t>
            </w:r>
          </w:p>
        </w:tc>
      </w:tr>
      <w:tr w:rsidR="004E47FB" w:rsidRPr="00AC05B5" w14:paraId="2B78448B" w14:textId="53B8AD9F" w:rsidTr="004E47FB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4312411F" w14:textId="5C09DDA7" w:rsidR="004E47FB" w:rsidRPr="00C3089C" w:rsidRDefault="004E47FB" w:rsidP="00C42AF2">
            <w:pPr>
              <w:rPr>
                <w:b/>
                <w:sz w:val="24"/>
                <w:szCs w:val="24"/>
              </w:rPr>
            </w:pPr>
            <w:r w:rsidRPr="008441F5">
              <w:rPr>
                <w:b/>
                <w:sz w:val="24"/>
                <w:szCs w:val="24"/>
              </w:rPr>
              <w:t>Certified BLS for Healthcare Providers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2E591B47" w14:textId="3B09EEFE" w:rsidR="004E47FB" w:rsidRPr="00C3089C" w:rsidRDefault="009E3E12" w:rsidP="00C42AF2">
            <w:pPr>
              <w:rPr>
                <w:sz w:val="24"/>
                <w:szCs w:val="24"/>
              </w:rPr>
            </w:pPr>
            <w:r w:rsidRPr="009E3E12">
              <w:rPr>
                <w:sz w:val="24"/>
                <w:szCs w:val="24"/>
              </w:rPr>
              <w:t>American Heart Association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EE988B2" w14:textId="4B91D86F" w:rsidR="004E47FB" w:rsidRPr="00C3089C" w:rsidRDefault="00637ACF" w:rsidP="004E47FB">
            <w:pPr>
              <w:rPr>
                <w:sz w:val="24"/>
                <w:szCs w:val="24"/>
              </w:rPr>
            </w:pPr>
            <w:r w:rsidRPr="004E47FB">
              <w:rPr>
                <w:szCs w:val="24"/>
              </w:rPr>
              <w:t>201</w:t>
            </w:r>
            <w:r w:rsidR="009E3E12">
              <w:rPr>
                <w:szCs w:val="24"/>
              </w:rPr>
              <w:t>7</w:t>
            </w:r>
            <w:r w:rsidRPr="004E47FB">
              <w:rPr>
                <w:szCs w:val="24"/>
              </w:rPr>
              <w:t>-present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643"/>
        <w:gridCol w:w="504"/>
        <w:gridCol w:w="8441"/>
      </w:tblGrid>
      <w:tr w:rsidR="00B40BFA" w:rsidRPr="008B76FB" w14:paraId="4334054C" w14:textId="77777777" w:rsidTr="006B6CCE">
        <w:tc>
          <w:tcPr>
            <w:tcW w:w="5000" w:type="pct"/>
            <w:gridSpan w:val="4"/>
          </w:tcPr>
          <w:p w14:paraId="22737AA0" w14:textId="00452B23" w:rsidR="00B40BFA" w:rsidRPr="002F3155" w:rsidRDefault="002F3155" w:rsidP="006B6CCE">
            <w:pPr>
              <w:spacing w:before="240"/>
              <w:jc w:val="center"/>
              <w:rPr>
                <w:rFonts w:cstheme="minorHAnsi"/>
                <w:b/>
                <w:i/>
              </w:rPr>
            </w:pPr>
            <w:r w:rsidRPr="00254EB6">
              <w:rPr>
                <w:rFonts w:cstheme="minorHAnsi"/>
                <w:b/>
                <w:i/>
                <w:color w:val="A8D08D" w:themeColor="accent6" w:themeTint="99"/>
                <w:sz w:val="32"/>
                <w:szCs w:val="24"/>
              </w:rPr>
              <w:lastRenderedPageBreak/>
              <w:t>Scholarship</w:t>
            </w:r>
          </w:p>
        </w:tc>
      </w:tr>
      <w:tr w:rsidR="007A192A" w:rsidRPr="00C3089C" w14:paraId="16821815" w14:textId="77777777" w:rsidTr="00802B7A">
        <w:tc>
          <w:tcPr>
            <w:tcW w:w="5000" w:type="pct"/>
            <w:gridSpan w:val="4"/>
            <w:tcBorders>
              <w:bottom w:val="single" w:sz="24" w:space="0" w:color="BFBFBF" w:themeColor="background1" w:themeShade="BF"/>
            </w:tcBorders>
          </w:tcPr>
          <w:p w14:paraId="4A14AEC8" w14:textId="129E16EE" w:rsidR="007A192A" w:rsidRPr="00C3089C" w:rsidRDefault="007A192A" w:rsidP="00346819">
            <w:pPr>
              <w:rPr>
                <w:rFonts w:cstheme="minorHAnsi"/>
                <w:b/>
                <w:sz w:val="24"/>
                <w:szCs w:val="24"/>
              </w:rPr>
            </w:pPr>
            <w:r w:rsidRPr="00C3089C">
              <w:rPr>
                <w:rFonts w:cstheme="minorHAnsi"/>
                <w:b/>
                <w:color w:val="538135" w:themeColor="accent6" w:themeShade="BF"/>
                <w:sz w:val="28"/>
                <w:szCs w:val="24"/>
              </w:rPr>
              <w:t>AWARD</w:t>
            </w:r>
            <w:r w:rsidR="00D3550A">
              <w:rPr>
                <w:rFonts w:cstheme="minorHAnsi"/>
                <w:b/>
                <w:color w:val="538135" w:themeColor="accent6" w:themeShade="BF"/>
                <w:sz w:val="28"/>
                <w:szCs w:val="24"/>
              </w:rPr>
              <w:t>S</w:t>
            </w:r>
            <w:r>
              <w:rPr>
                <w:rFonts w:cstheme="minorHAnsi"/>
                <w:b/>
                <w:color w:val="538135" w:themeColor="accent6" w:themeShade="BF"/>
                <w:sz w:val="28"/>
                <w:szCs w:val="24"/>
              </w:rPr>
              <w:t xml:space="preserve"> &amp;</w:t>
            </w:r>
            <w:r w:rsidRPr="00C3089C">
              <w:rPr>
                <w:rFonts w:cstheme="minorHAnsi"/>
                <w:b/>
                <w:color w:val="538135" w:themeColor="accent6" w:themeShade="BF"/>
                <w:sz w:val="28"/>
                <w:szCs w:val="24"/>
              </w:rPr>
              <w:t xml:space="preserve"> HONORS</w:t>
            </w:r>
          </w:p>
        </w:tc>
      </w:tr>
      <w:tr w:rsidR="007A192A" w:rsidRPr="00C3089C" w14:paraId="0008C843" w14:textId="77777777" w:rsidTr="00B54941">
        <w:tc>
          <w:tcPr>
            <w:tcW w:w="813" w:type="pct"/>
            <w:gridSpan w:val="3"/>
            <w:tcBorders>
              <w:top w:val="single" w:sz="24" w:space="0" w:color="BFBFBF" w:themeColor="background1" w:themeShade="BF"/>
            </w:tcBorders>
          </w:tcPr>
          <w:p w14:paraId="17E2A6E9" w14:textId="77777777" w:rsidR="007A192A" w:rsidRPr="00C3089C" w:rsidRDefault="007A192A" w:rsidP="00802B7A">
            <w:pPr>
              <w:rPr>
                <w:rFonts w:cstheme="minorHAnsi"/>
                <w:szCs w:val="24"/>
              </w:rPr>
            </w:pPr>
            <w:r w:rsidRPr="00C3089C">
              <w:rPr>
                <w:rFonts w:cstheme="minorHAnsi"/>
                <w:szCs w:val="24"/>
              </w:rPr>
              <w:t>2019</w:t>
            </w:r>
          </w:p>
        </w:tc>
        <w:tc>
          <w:tcPr>
            <w:tcW w:w="4187" w:type="pct"/>
            <w:tcBorders>
              <w:top w:val="single" w:sz="24" w:space="0" w:color="BFBFBF" w:themeColor="background1" w:themeShade="BF"/>
            </w:tcBorders>
          </w:tcPr>
          <w:p w14:paraId="6D2A04D8" w14:textId="366F6F24" w:rsidR="007A192A" w:rsidRPr="00C3089C" w:rsidRDefault="007A192A" w:rsidP="00802B7A">
            <w:pPr>
              <w:rPr>
                <w:rFonts w:cstheme="minorHAnsi"/>
                <w:sz w:val="24"/>
                <w:szCs w:val="24"/>
              </w:rPr>
            </w:pPr>
            <w:r w:rsidRPr="00C3089C">
              <w:rPr>
                <w:rFonts w:cstheme="minorHAnsi"/>
                <w:bCs/>
                <w:sz w:val="24"/>
                <w:szCs w:val="24"/>
              </w:rPr>
              <w:t>Ursula (Sue) Moshberger Scholarship,</w:t>
            </w:r>
            <w:r w:rsidRPr="00C3089C">
              <w:rPr>
                <w:rFonts w:cstheme="minorHAnsi"/>
                <w:sz w:val="24"/>
                <w:szCs w:val="24"/>
              </w:rPr>
              <w:t xml:space="preserve"> </w:t>
            </w:r>
            <w:r w:rsidRPr="00C3089C">
              <w:rPr>
                <w:rFonts w:cstheme="minorHAnsi"/>
                <w:i/>
                <w:sz w:val="24"/>
                <w:szCs w:val="24"/>
              </w:rPr>
              <w:t>Human Physiology, University of Oregon</w:t>
            </w:r>
          </w:p>
        </w:tc>
      </w:tr>
      <w:tr w:rsidR="007A192A" w:rsidRPr="00C3089C" w14:paraId="24443A90" w14:textId="77777777" w:rsidTr="00B54941">
        <w:tc>
          <w:tcPr>
            <w:tcW w:w="813" w:type="pct"/>
            <w:gridSpan w:val="3"/>
          </w:tcPr>
          <w:p w14:paraId="6BF75421" w14:textId="77777777" w:rsidR="007A192A" w:rsidRPr="00C3089C" w:rsidRDefault="007A192A" w:rsidP="00802B7A">
            <w:pPr>
              <w:rPr>
                <w:rFonts w:cstheme="minorHAnsi"/>
                <w:szCs w:val="24"/>
              </w:rPr>
            </w:pPr>
            <w:r w:rsidRPr="00C3089C">
              <w:rPr>
                <w:rFonts w:cstheme="minorHAnsi"/>
                <w:szCs w:val="24"/>
              </w:rPr>
              <w:t>2018</w:t>
            </w:r>
          </w:p>
        </w:tc>
        <w:tc>
          <w:tcPr>
            <w:tcW w:w="4187" w:type="pct"/>
          </w:tcPr>
          <w:p w14:paraId="0A637320" w14:textId="653497A9" w:rsidR="007A192A" w:rsidRPr="00C3089C" w:rsidRDefault="007A192A" w:rsidP="00802B7A">
            <w:pPr>
              <w:rPr>
                <w:rFonts w:cstheme="minorHAnsi"/>
                <w:sz w:val="24"/>
                <w:szCs w:val="24"/>
              </w:rPr>
            </w:pPr>
            <w:r w:rsidRPr="00C3089C">
              <w:rPr>
                <w:rFonts w:cstheme="minorHAnsi"/>
                <w:bCs/>
                <w:sz w:val="24"/>
                <w:szCs w:val="24"/>
              </w:rPr>
              <w:t>Ursula (Sue) Moshberger Scholarship,</w:t>
            </w:r>
            <w:r w:rsidRPr="00C3089C">
              <w:rPr>
                <w:rFonts w:cstheme="minorHAnsi"/>
                <w:sz w:val="24"/>
                <w:szCs w:val="24"/>
              </w:rPr>
              <w:t xml:space="preserve"> </w:t>
            </w:r>
            <w:r w:rsidRPr="00C3089C">
              <w:rPr>
                <w:rFonts w:cstheme="minorHAnsi"/>
                <w:i/>
                <w:sz w:val="24"/>
                <w:szCs w:val="24"/>
              </w:rPr>
              <w:t>Human Physiology, University of Oregon</w:t>
            </w:r>
          </w:p>
        </w:tc>
      </w:tr>
      <w:tr w:rsidR="007A192A" w:rsidRPr="00C3089C" w14:paraId="65CCAAE1" w14:textId="77777777" w:rsidTr="00B54941">
        <w:tc>
          <w:tcPr>
            <w:tcW w:w="813" w:type="pct"/>
            <w:gridSpan w:val="3"/>
          </w:tcPr>
          <w:p w14:paraId="68877908" w14:textId="77777777" w:rsidR="007A192A" w:rsidRPr="00C3089C" w:rsidRDefault="007A192A" w:rsidP="00802B7A">
            <w:pPr>
              <w:rPr>
                <w:rFonts w:cstheme="minorHAnsi"/>
                <w:szCs w:val="24"/>
              </w:rPr>
            </w:pPr>
            <w:r w:rsidRPr="00C3089C">
              <w:rPr>
                <w:rFonts w:cstheme="minorHAnsi"/>
                <w:szCs w:val="24"/>
              </w:rPr>
              <w:t>2018</w:t>
            </w:r>
          </w:p>
        </w:tc>
        <w:tc>
          <w:tcPr>
            <w:tcW w:w="4187" w:type="pct"/>
          </w:tcPr>
          <w:p w14:paraId="303B1621" w14:textId="77777777" w:rsidR="007A192A" w:rsidRPr="00C3089C" w:rsidRDefault="007A192A" w:rsidP="00802B7A">
            <w:pPr>
              <w:rPr>
                <w:rFonts w:cstheme="minorHAnsi"/>
                <w:sz w:val="24"/>
                <w:szCs w:val="24"/>
              </w:rPr>
            </w:pPr>
            <w:r w:rsidRPr="00C3089C">
              <w:rPr>
                <w:rFonts w:cstheme="minorHAnsi"/>
                <w:sz w:val="24"/>
                <w:szCs w:val="24"/>
              </w:rPr>
              <w:t xml:space="preserve">Outstanding Reviewer, </w:t>
            </w:r>
            <w:r w:rsidRPr="00C3089C">
              <w:rPr>
                <w:rFonts w:cstheme="minorHAnsi"/>
                <w:i/>
                <w:sz w:val="24"/>
                <w:szCs w:val="24"/>
              </w:rPr>
              <w:t>Gait &amp; Posture</w:t>
            </w:r>
          </w:p>
        </w:tc>
      </w:tr>
      <w:tr w:rsidR="007A192A" w:rsidRPr="00C3089C" w14:paraId="487968FF" w14:textId="77777777" w:rsidTr="00B54941">
        <w:tc>
          <w:tcPr>
            <w:tcW w:w="813" w:type="pct"/>
            <w:gridSpan w:val="3"/>
          </w:tcPr>
          <w:p w14:paraId="77C47119" w14:textId="77777777" w:rsidR="007A192A" w:rsidRPr="00C3089C" w:rsidRDefault="007A192A" w:rsidP="00802B7A">
            <w:pPr>
              <w:rPr>
                <w:rFonts w:cstheme="minorHAnsi"/>
                <w:szCs w:val="24"/>
              </w:rPr>
            </w:pPr>
            <w:r w:rsidRPr="00C3089C">
              <w:rPr>
                <w:rFonts w:cstheme="minorHAnsi"/>
                <w:szCs w:val="24"/>
              </w:rPr>
              <w:t>2017</w:t>
            </w:r>
          </w:p>
        </w:tc>
        <w:tc>
          <w:tcPr>
            <w:tcW w:w="4187" w:type="pct"/>
          </w:tcPr>
          <w:p w14:paraId="4633B37C" w14:textId="77777777" w:rsidR="007A192A" w:rsidRPr="00C3089C" w:rsidRDefault="007A192A" w:rsidP="00802B7A">
            <w:pPr>
              <w:rPr>
                <w:rFonts w:cstheme="minorHAnsi"/>
                <w:bCs/>
                <w:sz w:val="24"/>
                <w:szCs w:val="24"/>
              </w:rPr>
            </w:pPr>
            <w:r w:rsidRPr="00C3089C">
              <w:rPr>
                <w:rFonts w:cstheme="minorHAnsi"/>
                <w:bCs/>
                <w:sz w:val="24"/>
                <w:szCs w:val="24"/>
              </w:rPr>
              <w:t xml:space="preserve">Student Travel Award, </w:t>
            </w:r>
            <w:r w:rsidRPr="00C3089C">
              <w:rPr>
                <w:rFonts w:cstheme="minorHAnsi"/>
                <w:i/>
                <w:sz w:val="24"/>
                <w:szCs w:val="24"/>
              </w:rPr>
              <w:t>ACSM Biomechanics Interest Group</w:t>
            </w:r>
          </w:p>
        </w:tc>
      </w:tr>
      <w:tr w:rsidR="007A192A" w:rsidRPr="00C3089C" w14:paraId="3B78FE3C" w14:textId="77777777" w:rsidTr="00B54941">
        <w:tc>
          <w:tcPr>
            <w:tcW w:w="813" w:type="pct"/>
            <w:gridSpan w:val="3"/>
          </w:tcPr>
          <w:p w14:paraId="74BDED61" w14:textId="77777777" w:rsidR="007A192A" w:rsidRPr="00C3089C" w:rsidRDefault="007A192A" w:rsidP="00802B7A">
            <w:pPr>
              <w:rPr>
                <w:rFonts w:cstheme="minorHAnsi"/>
                <w:szCs w:val="24"/>
              </w:rPr>
            </w:pPr>
            <w:r w:rsidRPr="00C3089C">
              <w:rPr>
                <w:rFonts w:cstheme="minorHAnsi"/>
                <w:szCs w:val="24"/>
              </w:rPr>
              <w:t>2016-2018</w:t>
            </w:r>
          </w:p>
        </w:tc>
        <w:tc>
          <w:tcPr>
            <w:tcW w:w="4187" w:type="pct"/>
          </w:tcPr>
          <w:p w14:paraId="35488DE9" w14:textId="6EFE457D" w:rsidR="007A192A" w:rsidRPr="00C3089C" w:rsidRDefault="007A192A" w:rsidP="00802B7A">
            <w:pPr>
              <w:rPr>
                <w:rFonts w:cstheme="minorHAnsi"/>
                <w:bCs/>
                <w:sz w:val="24"/>
                <w:szCs w:val="24"/>
              </w:rPr>
            </w:pPr>
            <w:r w:rsidRPr="00C3089C">
              <w:rPr>
                <w:rFonts w:cstheme="minorHAnsi"/>
                <w:bCs/>
                <w:sz w:val="24"/>
                <w:szCs w:val="24"/>
              </w:rPr>
              <w:t xml:space="preserve">Government Fellowship for Studying Abroad, </w:t>
            </w:r>
            <w:r w:rsidRPr="00C3089C">
              <w:rPr>
                <w:rFonts w:cstheme="minorHAnsi"/>
                <w:i/>
                <w:sz w:val="24"/>
                <w:szCs w:val="24"/>
              </w:rPr>
              <w:t>Ministry of Education, Taiwan</w:t>
            </w:r>
          </w:p>
        </w:tc>
      </w:tr>
      <w:tr w:rsidR="007A192A" w:rsidRPr="00C3089C" w14:paraId="63C2310C" w14:textId="77777777" w:rsidTr="00B54941">
        <w:tc>
          <w:tcPr>
            <w:tcW w:w="813" w:type="pct"/>
            <w:gridSpan w:val="3"/>
          </w:tcPr>
          <w:p w14:paraId="2BBE0E6D" w14:textId="76861BB9" w:rsidR="007A192A" w:rsidRPr="00C3089C" w:rsidRDefault="007A192A" w:rsidP="00802B7A">
            <w:pPr>
              <w:rPr>
                <w:rFonts w:cstheme="minorHAnsi"/>
                <w:szCs w:val="24"/>
              </w:rPr>
            </w:pPr>
            <w:r w:rsidRPr="00C3089C">
              <w:rPr>
                <w:rFonts w:cstheme="minorHAnsi"/>
                <w:szCs w:val="24"/>
              </w:rPr>
              <w:t>2015-</w:t>
            </w:r>
            <w:r w:rsidR="0006789D">
              <w:rPr>
                <w:rFonts w:cstheme="minorHAnsi"/>
                <w:szCs w:val="24"/>
              </w:rPr>
              <w:t>2019</w:t>
            </w:r>
          </w:p>
        </w:tc>
        <w:tc>
          <w:tcPr>
            <w:tcW w:w="4187" w:type="pct"/>
          </w:tcPr>
          <w:p w14:paraId="353C4224" w14:textId="77777777" w:rsidR="007A192A" w:rsidRPr="00C3089C" w:rsidRDefault="007A192A" w:rsidP="00802B7A">
            <w:pPr>
              <w:rPr>
                <w:rFonts w:cstheme="minorHAnsi"/>
                <w:sz w:val="24"/>
                <w:szCs w:val="24"/>
              </w:rPr>
            </w:pPr>
            <w:r w:rsidRPr="00C3089C">
              <w:rPr>
                <w:rFonts w:cstheme="minorHAnsi"/>
                <w:bCs/>
                <w:sz w:val="24"/>
                <w:szCs w:val="24"/>
              </w:rPr>
              <w:t>Graduate Teaching Fellowship</w:t>
            </w:r>
            <w:r w:rsidRPr="00C3089C">
              <w:rPr>
                <w:rFonts w:cstheme="minorHAnsi"/>
                <w:sz w:val="24"/>
                <w:szCs w:val="24"/>
              </w:rPr>
              <w:t xml:space="preserve">, </w:t>
            </w:r>
            <w:r w:rsidRPr="00C3089C">
              <w:rPr>
                <w:rFonts w:cstheme="minorHAnsi"/>
                <w:i/>
                <w:sz w:val="24"/>
                <w:szCs w:val="24"/>
              </w:rPr>
              <w:t>University of Oregon</w:t>
            </w:r>
          </w:p>
        </w:tc>
      </w:tr>
      <w:tr w:rsidR="006B6CCE" w:rsidRPr="008B76FB" w14:paraId="4D3E18BF" w14:textId="77777777" w:rsidTr="006B6CCE">
        <w:tc>
          <w:tcPr>
            <w:tcW w:w="5000" w:type="pct"/>
            <w:gridSpan w:val="4"/>
            <w:tcBorders>
              <w:bottom w:val="single" w:sz="24" w:space="0" w:color="BFBFBF" w:themeColor="background1" w:themeShade="BF"/>
            </w:tcBorders>
          </w:tcPr>
          <w:p w14:paraId="7366E3CD" w14:textId="4479D005" w:rsidR="006B6CCE" w:rsidRPr="00C3089C" w:rsidRDefault="006B6CCE" w:rsidP="00346819">
            <w:pPr>
              <w:spacing w:before="240"/>
              <w:rPr>
                <w:rFonts w:cstheme="minorHAnsi"/>
                <w:b/>
                <w:color w:val="538135" w:themeColor="accent6" w:themeShade="BF"/>
                <w:sz w:val="24"/>
              </w:rPr>
            </w:pPr>
            <w:r w:rsidRPr="00C3089C">
              <w:rPr>
                <w:rFonts w:cstheme="minorHAnsi"/>
                <w:b/>
                <w:color w:val="538135" w:themeColor="accent6" w:themeShade="BF"/>
                <w:sz w:val="24"/>
              </w:rPr>
              <w:t>GRANT</w:t>
            </w:r>
            <w:r w:rsidR="003618FD">
              <w:rPr>
                <w:rFonts w:cstheme="minorHAnsi"/>
                <w:b/>
                <w:color w:val="538135" w:themeColor="accent6" w:themeShade="BF"/>
                <w:sz w:val="24"/>
              </w:rPr>
              <w:t>S</w:t>
            </w:r>
          </w:p>
        </w:tc>
      </w:tr>
      <w:tr w:rsidR="00A421E7" w:rsidRPr="008B76FB" w14:paraId="24775905" w14:textId="77777777" w:rsidTr="007A192A">
        <w:tc>
          <w:tcPr>
            <w:tcW w:w="563" w:type="pct"/>
            <w:gridSpan w:val="2"/>
            <w:tcBorders>
              <w:top w:val="single" w:sz="24" w:space="0" w:color="BFBFBF" w:themeColor="background1" w:themeShade="BF"/>
            </w:tcBorders>
          </w:tcPr>
          <w:p w14:paraId="3DBBFECA" w14:textId="142E5D13" w:rsidR="00A421E7" w:rsidRPr="00C3089C" w:rsidRDefault="008629E8">
            <w:pPr>
              <w:rPr>
                <w:rFonts w:cstheme="minorHAnsi"/>
                <w:b/>
                <w:sz w:val="24"/>
                <w:szCs w:val="24"/>
              </w:rPr>
            </w:pPr>
            <w:r w:rsidRPr="00C3089C">
              <w:rPr>
                <w:rFonts w:cstheme="minorHAnsi"/>
                <w:b/>
                <w:sz w:val="24"/>
                <w:szCs w:val="24"/>
              </w:rPr>
              <w:t>Awarded</w:t>
            </w:r>
          </w:p>
        </w:tc>
        <w:tc>
          <w:tcPr>
            <w:tcW w:w="4437" w:type="pct"/>
            <w:gridSpan w:val="2"/>
            <w:tcBorders>
              <w:top w:val="single" w:sz="24" w:space="0" w:color="BFBFBF" w:themeColor="background1" w:themeShade="BF"/>
            </w:tcBorders>
          </w:tcPr>
          <w:p w14:paraId="702A5E7A" w14:textId="00A6C045" w:rsidR="00A421E7" w:rsidRPr="00C3089C" w:rsidRDefault="00A421E7" w:rsidP="00D57DF0">
            <w:pPr>
              <w:ind w:left="256" w:hanging="270"/>
              <w:rPr>
                <w:rFonts w:cstheme="minorHAnsi"/>
                <w:sz w:val="24"/>
                <w:szCs w:val="24"/>
              </w:rPr>
            </w:pPr>
          </w:p>
        </w:tc>
      </w:tr>
      <w:tr w:rsidR="008629E8" w:rsidRPr="008B76FB" w14:paraId="299C1276" w14:textId="77777777" w:rsidTr="007A192A">
        <w:tc>
          <w:tcPr>
            <w:tcW w:w="563" w:type="pct"/>
            <w:gridSpan w:val="2"/>
          </w:tcPr>
          <w:p w14:paraId="747861CD" w14:textId="0A07C55F" w:rsidR="008629E8" w:rsidRPr="00C3089C" w:rsidRDefault="008629E8" w:rsidP="008629E8">
            <w:pPr>
              <w:rPr>
                <w:rFonts w:cstheme="minorHAnsi"/>
                <w:sz w:val="24"/>
                <w:szCs w:val="24"/>
              </w:rPr>
            </w:pPr>
            <w:r w:rsidRPr="0045148A">
              <w:rPr>
                <w:rFonts w:cstheme="minorHAnsi"/>
                <w:szCs w:val="24"/>
              </w:rPr>
              <w:t>2017</w:t>
            </w:r>
          </w:p>
        </w:tc>
        <w:tc>
          <w:tcPr>
            <w:tcW w:w="4437" w:type="pct"/>
            <w:gridSpan w:val="2"/>
          </w:tcPr>
          <w:p w14:paraId="494CFD3E" w14:textId="2CE5C31A" w:rsidR="008629E8" w:rsidRPr="00246DD7" w:rsidRDefault="008629E8" w:rsidP="008629E8">
            <w:pPr>
              <w:ind w:left="256" w:hanging="270"/>
              <w:rPr>
                <w:rFonts w:cstheme="minorHAnsi"/>
                <w:sz w:val="24"/>
                <w:szCs w:val="24"/>
              </w:rPr>
            </w:pPr>
            <w:r w:rsidRPr="00246DD7">
              <w:rPr>
                <w:rFonts w:cstheme="minorHAnsi"/>
                <w:sz w:val="24"/>
                <w:szCs w:val="24"/>
              </w:rPr>
              <w:t xml:space="preserve">Professional Training Opportunities Program, </w:t>
            </w:r>
            <w:r w:rsidRPr="00246DD7">
              <w:rPr>
                <w:rFonts w:cstheme="minorHAnsi"/>
                <w:i/>
                <w:sz w:val="24"/>
                <w:szCs w:val="24"/>
              </w:rPr>
              <w:t xml:space="preserve">Northwest Center for Occupational Health and Safety </w:t>
            </w:r>
            <w:r w:rsidRPr="00246DD7">
              <w:rPr>
                <w:rFonts w:cstheme="minorHAnsi"/>
                <w:sz w:val="24"/>
                <w:szCs w:val="24"/>
              </w:rPr>
              <w:t>(</w:t>
            </w:r>
            <w:r w:rsidR="00346819" w:rsidRPr="00246DD7">
              <w:rPr>
                <w:rFonts w:cstheme="minorHAnsi"/>
                <w:b/>
                <w:sz w:val="24"/>
                <w:szCs w:val="24"/>
              </w:rPr>
              <w:t>Role</w:t>
            </w:r>
            <w:r w:rsidR="00346819" w:rsidRPr="00246DD7">
              <w:rPr>
                <w:rFonts w:cstheme="minorHAnsi"/>
                <w:sz w:val="24"/>
                <w:szCs w:val="24"/>
              </w:rPr>
              <w:t xml:space="preserve">: </w:t>
            </w:r>
            <w:r w:rsidRPr="00246DD7">
              <w:rPr>
                <w:rFonts w:cstheme="minorHAnsi"/>
                <w:sz w:val="24"/>
                <w:szCs w:val="24"/>
              </w:rPr>
              <w:t xml:space="preserve">Principal Investigator) </w:t>
            </w:r>
            <w:r w:rsidRPr="00246DD7">
              <w:rPr>
                <w:rFonts w:cstheme="minorHAnsi"/>
                <w:i/>
                <w:sz w:val="24"/>
                <w:szCs w:val="24"/>
              </w:rPr>
              <w:t>$5,805</w:t>
            </w:r>
          </w:p>
        </w:tc>
      </w:tr>
      <w:tr w:rsidR="008629E8" w:rsidRPr="008B76FB" w14:paraId="58748739" w14:textId="77777777" w:rsidTr="00E66ACF">
        <w:tc>
          <w:tcPr>
            <w:tcW w:w="5000" w:type="pct"/>
            <w:gridSpan w:val="4"/>
          </w:tcPr>
          <w:p w14:paraId="6DAB1C96" w14:textId="58C9A4CD" w:rsidR="008629E8" w:rsidRPr="00C3089C" w:rsidRDefault="00F15C31" w:rsidP="008629E8">
            <w:pPr>
              <w:ind w:left="256" w:hanging="270"/>
              <w:rPr>
                <w:rFonts w:cstheme="minorHAnsi"/>
                <w:sz w:val="24"/>
                <w:szCs w:val="24"/>
              </w:rPr>
            </w:pPr>
            <w:r w:rsidRPr="00C3089C">
              <w:rPr>
                <w:rFonts w:cstheme="minorHAnsi"/>
                <w:sz w:val="24"/>
                <w:szCs w:val="24"/>
              </w:rPr>
              <w:t>Not</w:t>
            </w:r>
            <w:r w:rsidR="008629E8" w:rsidRPr="00C3089C">
              <w:rPr>
                <w:rFonts w:cstheme="minorHAnsi"/>
                <w:sz w:val="24"/>
                <w:szCs w:val="24"/>
              </w:rPr>
              <w:t xml:space="preserve"> awarded</w:t>
            </w:r>
          </w:p>
        </w:tc>
      </w:tr>
      <w:tr w:rsidR="008629E8" w:rsidRPr="008B76FB" w14:paraId="5B85480E" w14:textId="77777777" w:rsidTr="007A192A">
        <w:tc>
          <w:tcPr>
            <w:tcW w:w="563" w:type="pct"/>
            <w:gridSpan w:val="2"/>
          </w:tcPr>
          <w:p w14:paraId="385ED81A" w14:textId="363A8E62" w:rsidR="008629E8" w:rsidRPr="00C3089C" w:rsidRDefault="008629E8" w:rsidP="008629E8">
            <w:pPr>
              <w:rPr>
                <w:rFonts w:cstheme="minorHAnsi"/>
                <w:sz w:val="24"/>
                <w:szCs w:val="24"/>
              </w:rPr>
            </w:pPr>
            <w:r w:rsidRPr="0045148A">
              <w:rPr>
                <w:rFonts w:cstheme="minorHAnsi"/>
                <w:szCs w:val="24"/>
              </w:rPr>
              <w:t xml:space="preserve">2018 </w:t>
            </w:r>
          </w:p>
        </w:tc>
        <w:tc>
          <w:tcPr>
            <w:tcW w:w="4437" w:type="pct"/>
            <w:gridSpan w:val="2"/>
          </w:tcPr>
          <w:p w14:paraId="299530FE" w14:textId="5397FA8D" w:rsidR="008629E8" w:rsidRPr="00C3089C" w:rsidRDefault="008629E8" w:rsidP="008629E8">
            <w:pPr>
              <w:ind w:left="256" w:hanging="270"/>
              <w:rPr>
                <w:rFonts w:cstheme="minorHAnsi"/>
                <w:sz w:val="24"/>
                <w:szCs w:val="24"/>
              </w:rPr>
            </w:pPr>
            <w:r w:rsidRPr="00C3089C">
              <w:rPr>
                <w:rFonts w:cstheme="minorHAnsi"/>
                <w:sz w:val="24"/>
                <w:szCs w:val="24"/>
              </w:rPr>
              <w:t xml:space="preserve">The DLF Research Scholarship, </w:t>
            </w:r>
            <w:r w:rsidRPr="00C3089C">
              <w:rPr>
                <w:rFonts w:cstheme="minorHAnsi"/>
                <w:i/>
                <w:sz w:val="24"/>
                <w:szCs w:val="24"/>
              </w:rPr>
              <w:t xml:space="preserve">The De Luca Foundation </w:t>
            </w:r>
            <w:r w:rsidR="00B93238" w:rsidRPr="00C3089C">
              <w:rPr>
                <w:rFonts w:cstheme="minorHAnsi"/>
                <w:sz w:val="24"/>
                <w:szCs w:val="24"/>
              </w:rPr>
              <w:t>(Principal Investigator)</w:t>
            </w:r>
          </w:p>
        </w:tc>
      </w:tr>
      <w:tr w:rsidR="00D40A6B" w:rsidRPr="008B76FB" w14:paraId="4D65F584" w14:textId="77777777" w:rsidTr="003328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24" w:space="0" w:color="BFBFBF" w:themeColor="background1" w:themeShade="BF"/>
              <w:right w:val="nil"/>
            </w:tcBorders>
          </w:tcPr>
          <w:p w14:paraId="1F59A6F0" w14:textId="4E957C69" w:rsidR="00D40A6B" w:rsidRPr="00C3089C" w:rsidRDefault="00D40A6B" w:rsidP="00D40A6B">
            <w:pPr>
              <w:spacing w:before="240"/>
              <w:rPr>
                <w:rFonts w:cstheme="minorHAnsi"/>
                <w:b/>
                <w:sz w:val="24"/>
                <w:szCs w:val="24"/>
              </w:rPr>
            </w:pPr>
            <w:r w:rsidRPr="00C3089C">
              <w:rPr>
                <w:rFonts w:cstheme="minorHAnsi"/>
                <w:b/>
                <w:color w:val="538135" w:themeColor="accent6" w:themeShade="BF"/>
                <w:sz w:val="28"/>
                <w:szCs w:val="24"/>
              </w:rPr>
              <w:t>PUBLICATIONS</w:t>
            </w:r>
          </w:p>
        </w:tc>
      </w:tr>
      <w:tr w:rsidR="00D40A6B" w:rsidRPr="008B76FB" w14:paraId="45ADEF4D" w14:textId="77777777" w:rsidTr="003328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4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74CBB364" w14:textId="124837CF" w:rsidR="00D40A6B" w:rsidRPr="00C3089C" w:rsidRDefault="00D40A6B" w:rsidP="00D40A6B">
            <w:pPr>
              <w:rPr>
                <w:rFonts w:cstheme="minorHAnsi"/>
                <w:b/>
                <w:sz w:val="24"/>
                <w:szCs w:val="24"/>
              </w:rPr>
            </w:pPr>
            <w:r w:rsidRPr="00C3089C">
              <w:rPr>
                <w:rFonts w:cstheme="minorHAnsi"/>
                <w:b/>
                <w:sz w:val="24"/>
                <w:szCs w:val="24"/>
              </w:rPr>
              <w:t>Peer Reviewed Journal Articles</w:t>
            </w:r>
          </w:p>
        </w:tc>
      </w:tr>
      <w:tr w:rsidR="00D40A6B" w:rsidRPr="008B76FB" w14:paraId="6508BE67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5B88A8DC" w14:textId="043C528B" w:rsidR="00D40A6B" w:rsidRPr="008B76FB" w:rsidRDefault="00D40A6B" w:rsidP="00D40A6B">
            <w:pPr>
              <w:rPr>
                <w:rFonts w:cstheme="minorHAnsi"/>
              </w:rPr>
            </w:pPr>
            <w:r w:rsidRPr="008B76FB">
              <w:rPr>
                <w:rFonts w:cstheme="minorHAnsi"/>
              </w:rPr>
              <w:t>[</w:t>
            </w:r>
            <w:r w:rsidR="00D826FB">
              <w:rPr>
                <w:rFonts w:cstheme="minorHAnsi"/>
              </w:rPr>
              <w:t>4</w:t>
            </w:r>
            <w:r w:rsidRPr="008B76FB">
              <w:rPr>
                <w:rFonts w:cstheme="minorHAnsi"/>
              </w:rPr>
              <w:t>]</w:t>
            </w: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C2ECF2" w14:textId="4B793DFC" w:rsidR="00D40A6B" w:rsidRPr="00C3089C" w:rsidRDefault="00D64E05" w:rsidP="00D40A6B">
            <w:pPr>
              <w:ind w:left="16"/>
              <w:rPr>
                <w:rFonts w:cstheme="minorHAnsi"/>
                <w:sz w:val="24"/>
                <w:szCs w:val="24"/>
              </w:rPr>
            </w:pPr>
            <w:r w:rsidRPr="00277E30">
              <w:rPr>
                <w:rFonts w:cstheme="minorHAnsi"/>
                <w:sz w:val="24"/>
                <w:szCs w:val="24"/>
              </w:rPr>
              <w:t>Tsai, Y.-J.</w:t>
            </w:r>
            <w:r w:rsidR="00277E30" w:rsidRPr="00277E30">
              <w:rPr>
                <w:rFonts w:cstheme="minorHAnsi"/>
                <w:sz w:val="24"/>
                <w:szCs w:val="24"/>
              </w:rPr>
              <w:t>, Hsu, J.-C., Lin F.-Y.,</w:t>
            </w:r>
            <w:r w:rsidR="00277E30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D826FB" w:rsidRPr="00C3089C">
              <w:rPr>
                <w:rFonts w:cstheme="minorHAnsi"/>
                <w:b/>
                <w:sz w:val="24"/>
                <w:szCs w:val="24"/>
              </w:rPr>
              <w:t>Chen, S.-H.</w:t>
            </w:r>
            <w:r w:rsidR="00D826FB" w:rsidRPr="00C3089C">
              <w:rPr>
                <w:rFonts w:cstheme="minorHAnsi"/>
                <w:sz w:val="24"/>
                <w:szCs w:val="24"/>
              </w:rPr>
              <w:t xml:space="preserve"> and Chai, H.-M. (201</w:t>
            </w:r>
            <w:r w:rsidR="00BC24EC">
              <w:rPr>
                <w:rFonts w:cstheme="minorHAnsi"/>
                <w:sz w:val="24"/>
                <w:szCs w:val="24"/>
              </w:rPr>
              <w:t>9</w:t>
            </w:r>
            <w:r w:rsidR="00D826FB" w:rsidRPr="00C3089C">
              <w:rPr>
                <w:rFonts w:cstheme="minorHAnsi"/>
                <w:sz w:val="24"/>
                <w:szCs w:val="24"/>
              </w:rPr>
              <w:t xml:space="preserve">). </w:t>
            </w:r>
            <w:r w:rsidR="001F1C10" w:rsidRPr="001F1C10">
              <w:rPr>
                <w:rFonts w:cstheme="minorHAnsi"/>
                <w:sz w:val="24"/>
                <w:szCs w:val="24"/>
              </w:rPr>
              <w:t>Effect of Triceps Surae Taping on Vertical Jump</w:t>
            </w:r>
            <w:r w:rsidR="00D826FB" w:rsidRPr="00C3089C">
              <w:rPr>
                <w:rFonts w:cstheme="minorHAnsi"/>
                <w:sz w:val="24"/>
                <w:szCs w:val="24"/>
              </w:rPr>
              <w:t xml:space="preserve">. </w:t>
            </w:r>
            <w:r w:rsidR="00D826FB" w:rsidRPr="00C3089C">
              <w:rPr>
                <w:rFonts w:cstheme="minorHAnsi"/>
                <w:i/>
                <w:sz w:val="24"/>
                <w:szCs w:val="24"/>
              </w:rPr>
              <w:t>Formosan Journal of</w:t>
            </w:r>
            <w:r w:rsidR="001F1C10" w:rsidRPr="001F1C10">
              <w:rPr>
                <w:rFonts w:cstheme="minorHAnsi"/>
                <w:i/>
                <w:sz w:val="24"/>
                <w:szCs w:val="24"/>
              </w:rPr>
              <w:t xml:space="preserve"> Physical Therapy</w:t>
            </w:r>
            <w:r w:rsidR="00D826FB" w:rsidRPr="00C3089C">
              <w:rPr>
                <w:rFonts w:cstheme="minorHAnsi"/>
                <w:sz w:val="24"/>
                <w:szCs w:val="24"/>
              </w:rPr>
              <w:t xml:space="preserve">, </w:t>
            </w:r>
            <w:r w:rsidR="001F1C10">
              <w:rPr>
                <w:rFonts w:cstheme="minorHAnsi"/>
                <w:sz w:val="24"/>
                <w:szCs w:val="24"/>
              </w:rPr>
              <w:t>44</w:t>
            </w:r>
            <w:r w:rsidR="00D826FB" w:rsidRPr="00C3089C">
              <w:rPr>
                <w:rFonts w:cstheme="minorHAnsi"/>
                <w:sz w:val="24"/>
                <w:szCs w:val="24"/>
              </w:rPr>
              <w:t>(</w:t>
            </w:r>
            <w:r w:rsidR="001F1C10">
              <w:rPr>
                <w:rFonts w:cstheme="minorHAnsi"/>
                <w:sz w:val="24"/>
                <w:szCs w:val="24"/>
              </w:rPr>
              <w:t>1</w:t>
            </w:r>
            <w:r w:rsidR="00D826FB" w:rsidRPr="00C3089C">
              <w:rPr>
                <w:rFonts w:cstheme="minorHAnsi"/>
                <w:sz w:val="24"/>
                <w:szCs w:val="24"/>
              </w:rPr>
              <w:t>), 2</w:t>
            </w:r>
            <w:r w:rsidR="001F1C10">
              <w:rPr>
                <w:rFonts w:cstheme="minorHAnsi"/>
                <w:sz w:val="24"/>
                <w:szCs w:val="24"/>
              </w:rPr>
              <w:t>9</w:t>
            </w:r>
            <w:r w:rsidR="00D826FB" w:rsidRPr="00C3089C">
              <w:rPr>
                <w:rFonts w:cstheme="minorHAnsi"/>
                <w:sz w:val="24"/>
                <w:szCs w:val="24"/>
              </w:rPr>
              <w:t>-</w:t>
            </w:r>
            <w:r w:rsidR="001F1C10">
              <w:rPr>
                <w:rFonts w:cstheme="minorHAnsi"/>
                <w:sz w:val="24"/>
                <w:szCs w:val="24"/>
              </w:rPr>
              <w:t>36</w:t>
            </w:r>
            <w:r w:rsidR="00D826FB" w:rsidRPr="00C3089C">
              <w:rPr>
                <w:rFonts w:cstheme="minorHAnsi"/>
                <w:sz w:val="24"/>
                <w:szCs w:val="24"/>
              </w:rPr>
              <w:t>.</w:t>
            </w:r>
            <w:r w:rsidR="00277E30">
              <w:rPr>
                <w:rFonts w:cstheme="minorHAnsi"/>
                <w:sz w:val="24"/>
                <w:szCs w:val="24"/>
              </w:rPr>
              <w:t xml:space="preserve"> (In Mandarin)</w:t>
            </w:r>
          </w:p>
        </w:tc>
      </w:tr>
      <w:tr w:rsidR="00C3089C" w:rsidRPr="008B76FB" w14:paraId="0400F336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28C9447E" w14:textId="0B3322A9" w:rsidR="00C3089C" w:rsidRPr="008B76FB" w:rsidRDefault="00D826FB" w:rsidP="00C3089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[3]</w:t>
            </w: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556B44" w14:textId="15604989" w:rsidR="00C3089C" w:rsidRPr="00C3089C" w:rsidRDefault="00C3089C" w:rsidP="00C3089C">
            <w:pPr>
              <w:ind w:left="16"/>
              <w:rPr>
                <w:rFonts w:cstheme="minorHAnsi"/>
                <w:b/>
                <w:sz w:val="24"/>
                <w:szCs w:val="24"/>
              </w:rPr>
            </w:pPr>
            <w:r w:rsidRPr="00C3089C">
              <w:rPr>
                <w:rFonts w:cstheme="minorHAnsi"/>
                <w:b/>
                <w:sz w:val="24"/>
                <w:szCs w:val="24"/>
              </w:rPr>
              <w:t>Chen, S.-H.</w:t>
            </w:r>
            <w:r w:rsidRPr="00C3089C">
              <w:rPr>
                <w:rFonts w:cstheme="minorHAnsi"/>
                <w:sz w:val="24"/>
                <w:szCs w:val="24"/>
              </w:rPr>
              <w:t xml:space="preserve">, Lo, O.-Y., Kay, T., &amp; Chou, L.-S. (2018). Concurrent Phone Texting Alters Crossing Behavior and Induces Gait Imbalance During Obstacle Crossing. </w:t>
            </w:r>
            <w:r w:rsidRPr="00C3089C">
              <w:rPr>
                <w:rFonts w:cstheme="minorHAnsi"/>
                <w:i/>
                <w:iCs/>
                <w:sz w:val="24"/>
                <w:szCs w:val="24"/>
              </w:rPr>
              <w:t>Gait &amp; Posture</w:t>
            </w:r>
            <w:r w:rsidRPr="00C3089C">
              <w:rPr>
                <w:rFonts w:cstheme="minorHAnsi"/>
                <w:sz w:val="24"/>
                <w:szCs w:val="24"/>
              </w:rPr>
              <w:t xml:space="preserve">, </w:t>
            </w:r>
            <w:r w:rsidRPr="00C3089C">
              <w:rPr>
                <w:rFonts w:cstheme="minorHAnsi"/>
                <w:i/>
                <w:iCs/>
                <w:sz w:val="24"/>
                <w:szCs w:val="24"/>
              </w:rPr>
              <w:t>62</w:t>
            </w:r>
            <w:r w:rsidRPr="00C3089C">
              <w:rPr>
                <w:rFonts w:cstheme="minorHAnsi"/>
                <w:sz w:val="24"/>
                <w:szCs w:val="24"/>
              </w:rPr>
              <w:t>, 422–425.</w:t>
            </w:r>
          </w:p>
        </w:tc>
      </w:tr>
      <w:tr w:rsidR="00C3089C" w:rsidRPr="008B76FB" w14:paraId="0BBCEA5D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1B7D61FE" w14:textId="5E838EFB" w:rsidR="00C3089C" w:rsidRPr="008B76FB" w:rsidRDefault="00C3089C" w:rsidP="00C3089C">
            <w:pPr>
              <w:rPr>
                <w:rFonts w:cstheme="minorHAnsi"/>
              </w:rPr>
            </w:pPr>
            <w:r w:rsidRPr="008B76FB">
              <w:rPr>
                <w:rFonts w:cstheme="minorHAnsi"/>
              </w:rPr>
              <w:t>[2]</w:t>
            </w: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250851" w14:textId="77356D9B" w:rsidR="00C3089C" w:rsidRPr="00C3089C" w:rsidRDefault="00C3089C" w:rsidP="00C3089C">
            <w:pPr>
              <w:rPr>
                <w:rFonts w:cstheme="minorHAnsi"/>
                <w:sz w:val="24"/>
                <w:szCs w:val="24"/>
              </w:rPr>
            </w:pPr>
            <w:r w:rsidRPr="00C3089C">
              <w:rPr>
                <w:rFonts w:cstheme="minorHAnsi"/>
                <w:b/>
                <w:sz w:val="24"/>
                <w:szCs w:val="24"/>
              </w:rPr>
              <w:t>Chen, S.-H.</w:t>
            </w:r>
            <w:r w:rsidRPr="00C3089C">
              <w:rPr>
                <w:rFonts w:cstheme="minorHAnsi"/>
                <w:sz w:val="24"/>
                <w:szCs w:val="24"/>
              </w:rPr>
              <w:t xml:space="preserve"> and Chai, H.-M. (2017). The Role of Physical Therapy in Sports Performance. </w:t>
            </w:r>
            <w:r w:rsidRPr="00C3089C">
              <w:rPr>
                <w:rFonts w:cstheme="minorHAnsi"/>
                <w:i/>
                <w:sz w:val="24"/>
                <w:szCs w:val="24"/>
              </w:rPr>
              <w:t>Formosan Journal of Medicine</w:t>
            </w:r>
            <w:r w:rsidRPr="00C3089C">
              <w:rPr>
                <w:rFonts w:cstheme="minorHAnsi"/>
                <w:sz w:val="24"/>
                <w:szCs w:val="24"/>
              </w:rPr>
              <w:t>, 21(3), 268-275.</w:t>
            </w:r>
            <w:r w:rsidR="00C70900">
              <w:rPr>
                <w:rFonts w:cstheme="minorHAnsi"/>
                <w:sz w:val="24"/>
                <w:szCs w:val="24"/>
              </w:rPr>
              <w:t xml:space="preserve"> </w:t>
            </w:r>
            <w:r w:rsidR="00277E30">
              <w:rPr>
                <w:rFonts w:cstheme="minorHAnsi"/>
                <w:sz w:val="24"/>
                <w:szCs w:val="24"/>
              </w:rPr>
              <w:t>(In Mandarin)</w:t>
            </w:r>
          </w:p>
        </w:tc>
      </w:tr>
      <w:tr w:rsidR="00C3089C" w:rsidRPr="008B76FB" w14:paraId="2B4C23B8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6977AA94" w14:textId="03469546" w:rsidR="00C3089C" w:rsidRPr="008B76FB" w:rsidRDefault="00C3089C" w:rsidP="00C3089C">
            <w:pPr>
              <w:rPr>
                <w:rFonts w:cstheme="minorHAnsi"/>
              </w:rPr>
            </w:pPr>
            <w:r w:rsidRPr="008B76FB">
              <w:rPr>
                <w:rFonts w:cstheme="minorHAnsi"/>
              </w:rPr>
              <w:t>[1]</w:t>
            </w: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D7E3D5" w14:textId="710FF35B" w:rsidR="00C3089C" w:rsidRPr="00C3089C" w:rsidRDefault="00C3089C" w:rsidP="00C3089C">
            <w:pPr>
              <w:rPr>
                <w:rFonts w:cstheme="minorHAnsi"/>
                <w:sz w:val="24"/>
                <w:szCs w:val="24"/>
              </w:rPr>
            </w:pPr>
            <w:r w:rsidRPr="00C3089C">
              <w:rPr>
                <w:rFonts w:cstheme="minorHAnsi"/>
                <w:sz w:val="24"/>
                <w:szCs w:val="24"/>
              </w:rPr>
              <w:t xml:space="preserve">Catena, R.D., </w:t>
            </w:r>
            <w:r w:rsidRPr="00C3089C">
              <w:rPr>
                <w:rFonts w:cstheme="minorHAnsi"/>
                <w:b/>
                <w:sz w:val="24"/>
                <w:szCs w:val="24"/>
              </w:rPr>
              <w:t>Chen, S.-H.</w:t>
            </w:r>
            <w:r w:rsidRPr="00C3089C">
              <w:rPr>
                <w:rFonts w:cstheme="minorHAnsi"/>
                <w:sz w:val="24"/>
                <w:szCs w:val="24"/>
              </w:rPr>
              <w:t>, &amp; Chou, L.-S. (2017). Does the Anthropometric Model Influence Whole-Body Center of Mass Calculations in Gait? </w:t>
            </w:r>
            <w:r w:rsidRPr="00C3089C">
              <w:rPr>
                <w:rFonts w:cstheme="minorHAnsi"/>
                <w:i/>
                <w:sz w:val="24"/>
                <w:szCs w:val="24"/>
              </w:rPr>
              <w:t>Journal of Biomechanics, 59</w:t>
            </w:r>
            <w:r w:rsidRPr="00C3089C">
              <w:rPr>
                <w:rFonts w:cstheme="minorHAnsi"/>
                <w:sz w:val="24"/>
                <w:szCs w:val="24"/>
              </w:rPr>
              <w:t xml:space="preserve">, 23-28. </w:t>
            </w:r>
          </w:p>
        </w:tc>
      </w:tr>
      <w:tr w:rsidR="00C3089C" w:rsidRPr="008B76FB" w14:paraId="68776653" w14:textId="77777777" w:rsidTr="00E66A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6504D6" w14:textId="51F9F769" w:rsidR="00C3089C" w:rsidRPr="00C3089C" w:rsidRDefault="00C3089C" w:rsidP="00C3089C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C3089C">
              <w:rPr>
                <w:rFonts w:cstheme="minorHAnsi"/>
                <w:b/>
                <w:sz w:val="24"/>
                <w:szCs w:val="24"/>
              </w:rPr>
              <w:t>Book</w:t>
            </w:r>
          </w:p>
        </w:tc>
      </w:tr>
      <w:tr w:rsidR="00C3089C" w:rsidRPr="008B76FB" w14:paraId="4963B664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23030C4F" w14:textId="1B420EE1" w:rsidR="00C3089C" w:rsidRPr="008B76FB" w:rsidRDefault="00C3089C" w:rsidP="00C3089C">
            <w:pPr>
              <w:rPr>
                <w:rFonts w:cstheme="minorHAnsi"/>
              </w:rPr>
            </w:pPr>
            <w:r w:rsidRPr="008B76FB">
              <w:rPr>
                <w:rFonts w:cstheme="minorHAnsi"/>
              </w:rPr>
              <w:t>[1]</w:t>
            </w: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BEA98" w14:textId="5055897F" w:rsidR="00C3089C" w:rsidRPr="00C3089C" w:rsidRDefault="00C3089C" w:rsidP="00C3089C">
            <w:pPr>
              <w:rPr>
                <w:rFonts w:cstheme="minorHAnsi"/>
                <w:sz w:val="24"/>
                <w:szCs w:val="24"/>
              </w:rPr>
            </w:pPr>
            <w:r w:rsidRPr="00C3089C">
              <w:rPr>
                <w:rFonts w:cstheme="minorHAnsi"/>
                <w:sz w:val="24"/>
                <w:szCs w:val="24"/>
              </w:rPr>
              <w:t xml:space="preserve">Extensibility of the Gastrocnemius Muscle-Tendon Unit After Different Static Stretching Techniques Using Ultrasonography (2012). </w:t>
            </w:r>
            <w:r w:rsidRPr="00C3089C">
              <w:rPr>
                <w:rFonts w:cstheme="minorHAnsi"/>
                <w:b/>
                <w:sz w:val="24"/>
                <w:szCs w:val="24"/>
              </w:rPr>
              <w:t>[master thesis]</w:t>
            </w:r>
          </w:p>
        </w:tc>
      </w:tr>
      <w:tr w:rsidR="00C3089C" w:rsidRPr="008B76FB" w14:paraId="249C0AF0" w14:textId="77777777" w:rsidTr="00E66A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84E042" w14:textId="46DC157D" w:rsidR="00C3089C" w:rsidRPr="00C3089C" w:rsidRDefault="00C3089C" w:rsidP="00C3089C">
            <w:pPr>
              <w:spacing w:before="240"/>
              <w:rPr>
                <w:rFonts w:cstheme="minorHAnsi"/>
                <w:b/>
                <w:sz w:val="24"/>
                <w:szCs w:val="24"/>
              </w:rPr>
            </w:pPr>
            <w:r w:rsidRPr="00C3089C">
              <w:rPr>
                <w:rFonts w:cstheme="minorHAnsi"/>
                <w:b/>
                <w:sz w:val="24"/>
                <w:szCs w:val="24"/>
              </w:rPr>
              <w:t>Manuscripts in Review/Preparation</w:t>
            </w:r>
          </w:p>
        </w:tc>
      </w:tr>
      <w:tr w:rsidR="00C3089C" w:rsidRPr="008B76FB" w14:paraId="45652C3F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425030EE" w14:textId="52149124" w:rsidR="00C3089C" w:rsidRPr="008B76FB" w:rsidRDefault="00C3089C" w:rsidP="00C3089C">
            <w:pPr>
              <w:rPr>
                <w:rFonts w:cstheme="minorHAnsi"/>
              </w:rPr>
            </w:pPr>
            <w:r>
              <w:rPr>
                <w:rFonts w:cstheme="minorHAnsi"/>
              </w:rPr>
              <w:t>[5]</w:t>
            </w: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71FF8B" w14:textId="67F73E67" w:rsidR="00C3089C" w:rsidRPr="00C3089C" w:rsidRDefault="00C3089C" w:rsidP="00C3089C">
            <w:pPr>
              <w:rPr>
                <w:rFonts w:cstheme="minorHAnsi"/>
                <w:sz w:val="24"/>
                <w:szCs w:val="24"/>
              </w:rPr>
            </w:pPr>
            <w:r w:rsidRPr="00C3089C">
              <w:rPr>
                <w:rFonts w:cstheme="minorHAnsi"/>
                <w:b/>
                <w:sz w:val="24"/>
                <w:szCs w:val="24"/>
              </w:rPr>
              <w:t>Chen, S.-H.</w:t>
            </w:r>
            <w:r w:rsidRPr="00C3089C">
              <w:rPr>
                <w:rFonts w:cstheme="minorHAnsi"/>
                <w:sz w:val="24"/>
                <w:szCs w:val="24"/>
              </w:rPr>
              <w:t xml:space="preserve"> &amp; Chou, L.-S.</w:t>
            </w:r>
            <w:r w:rsidRPr="00C3089C">
              <w:rPr>
                <w:sz w:val="24"/>
                <w:szCs w:val="24"/>
              </w:rPr>
              <w:t xml:space="preserve"> </w:t>
            </w:r>
            <w:r w:rsidRPr="00C3089C">
              <w:rPr>
                <w:rFonts w:cstheme="minorHAnsi"/>
                <w:sz w:val="24"/>
                <w:szCs w:val="24"/>
              </w:rPr>
              <w:t>Can Fatigue Affect Inter-Joint Coordination Variability? (In Preparation)</w:t>
            </w:r>
          </w:p>
        </w:tc>
      </w:tr>
      <w:tr w:rsidR="00C3089C" w:rsidRPr="008B76FB" w14:paraId="1C271A6F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1D991B80" w14:textId="16AF5F62" w:rsidR="00C3089C" w:rsidRDefault="00C3089C" w:rsidP="00C3089C">
            <w:pPr>
              <w:rPr>
                <w:rFonts w:cstheme="minorHAnsi"/>
              </w:rPr>
            </w:pPr>
            <w:r>
              <w:rPr>
                <w:rFonts w:cstheme="minorHAnsi"/>
              </w:rPr>
              <w:t>[4]</w:t>
            </w: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C0AFDB" w14:textId="60EAFA75" w:rsidR="00C3089C" w:rsidRPr="00C3089C" w:rsidRDefault="00C3089C" w:rsidP="00C3089C">
            <w:pPr>
              <w:rPr>
                <w:rFonts w:cstheme="minorHAnsi"/>
                <w:b/>
                <w:sz w:val="24"/>
                <w:szCs w:val="24"/>
              </w:rPr>
            </w:pPr>
            <w:r w:rsidRPr="00C3089C">
              <w:rPr>
                <w:rFonts w:cstheme="minorHAnsi"/>
                <w:b/>
                <w:sz w:val="24"/>
                <w:szCs w:val="24"/>
              </w:rPr>
              <w:t>Chen, S.-H.</w:t>
            </w:r>
            <w:r w:rsidRPr="00C3089C">
              <w:rPr>
                <w:rFonts w:cstheme="minorHAnsi"/>
                <w:sz w:val="24"/>
                <w:szCs w:val="24"/>
              </w:rPr>
              <w:t xml:space="preserve"> &amp; Chou, L.-S.</w:t>
            </w:r>
            <w:r w:rsidRPr="00C3089C">
              <w:rPr>
                <w:sz w:val="24"/>
                <w:szCs w:val="24"/>
              </w:rPr>
              <w:t xml:space="preserve"> </w:t>
            </w:r>
            <w:r w:rsidRPr="00C3089C">
              <w:rPr>
                <w:rFonts w:cstheme="minorHAnsi"/>
                <w:sz w:val="24"/>
                <w:szCs w:val="24"/>
              </w:rPr>
              <w:t>Gait Balance Control After Fatigue: Effects of Age and Cognitive Demand. (In Preparation)</w:t>
            </w:r>
          </w:p>
        </w:tc>
      </w:tr>
      <w:tr w:rsidR="00C3089C" w:rsidRPr="008B76FB" w14:paraId="0F0B88C3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306BF109" w14:textId="4851E511" w:rsidR="00C3089C" w:rsidRPr="008B76FB" w:rsidRDefault="00C3089C" w:rsidP="00C3089C">
            <w:pPr>
              <w:rPr>
                <w:rFonts w:cstheme="minorHAnsi"/>
              </w:rPr>
            </w:pPr>
            <w:r>
              <w:rPr>
                <w:rFonts w:cstheme="minorHAnsi"/>
              </w:rPr>
              <w:t>[3]</w:t>
            </w: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0ABD43" w14:textId="2B432A72" w:rsidR="00C3089C" w:rsidRPr="00C3089C" w:rsidRDefault="00C3089C" w:rsidP="00C3089C">
            <w:pPr>
              <w:rPr>
                <w:rFonts w:cstheme="minorHAnsi"/>
                <w:sz w:val="24"/>
                <w:szCs w:val="24"/>
              </w:rPr>
            </w:pPr>
            <w:r w:rsidRPr="00C3089C">
              <w:rPr>
                <w:rFonts w:cstheme="minorHAnsi"/>
                <w:b/>
                <w:sz w:val="24"/>
                <w:szCs w:val="24"/>
              </w:rPr>
              <w:t>Chen, S.-H.</w:t>
            </w:r>
            <w:r w:rsidRPr="00C3089C">
              <w:rPr>
                <w:rFonts w:cstheme="minorHAnsi"/>
                <w:sz w:val="24"/>
                <w:szCs w:val="24"/>
              </w:rPr>
              <w:t xml:space="preserve"> &amp; Chou, L.-S. Older Is Not Always Worse: Balance Control and Working Memory Performance During Obstacle-Crossing After Fatigue. (In Preparation)</w:t>
            </w:r>
          </w:p>
        </w:tc>
      </w:tr>
      <w:tr w:rsidR="00C3089C" w:rsidRPr="008B76FB" w14:paraId="0C66F53A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5C27B36F" w14:textId="32CCBC8D" w:rsidR="00C3089C" w:rsidRPr="008B76FB" w:rsidRDefault="00C3089C" w:rsidP="00C3089C">
            <w:pPr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B8269" w14:textId="1DE257C8" w:rsidR="00C3089C" w:rsidRPr="00C3089C" w:rsidRDefault="00C3089C" w:rsidP="00C3089C">
            <w:pPr>
              <w:rPr>
                <w:rFonts w:cstheme="minorHAnsi"/>
                <w:sz w:val="24"/>
                <w:szCs w:val="24"/>
              </w:rPr>
            </w:pPr>
            <w:r w:rsidRPr="00C3089C">
              <w:rPr>
                <w:rFonts w:cstheme="minorHAnsi"/>
                <w:sz w:val="24"/>
                <w:szCs w:val="24"/>
              </w:rPr>
              <w:t xml:space="preserve">Pitt, W., </w:t>
            </w:r>
            <w:r w:rsidRPr="00C3089C">
              <w:rPr>
                <w:rFonts w:cstheme="minorHAnsi"/>
                <w:b/>
                <w:sz w:val="24"/>
                <w:szCs w:val="24"/>
              </w:rPr>
              <w:t>Chen, S.-H.,</w:t>
            </w:r>
            <w:r w:rsidRPr="00C3089C">
              <w:rPr>
                <w:rFonts w:cstheme="minorHAnsi"/>
                <w:sz w:val="24"/>
                <w:szCs w:val="24"/>
              </w:rPr>
              <w:t xml:space="preserve"> and Chou, L.-S. (2019) Using IMU-Based Biomechanical Markers to Monitor Gait Balance Control Recovery in Acutely Concussed Individuals. </w:t>
            </w:r>
            <w:r w:rsidRPr="00C3089C">
              <w:rPr>
                <w:rFonts w:cstheme="minorHAnsi"/>
                <w:i/>
                <w:sz w:val="24"/>
                <w:szCs w:val="24"/>
              </w:rPr>
              <w:t>Clinical Biomechanics</w:t>
            </w:r>
            <w:r w:rsidRPr="00C3089C">
              <w:rPr>
                <w:rFonts w:cstheme="minorHAnsi"/>
                <w:sz w:val="24"/>
                <w:szCs w:val="24"/>
              </w:rPr>
              <w:t>. (In Review)</w:t>
            </w:r>
          </w:p>
        </w:tc>
      </w:tr>
      <w:tr w:rsidR="00C3089C" w:rsidRPr="008B76FB" w14:paraId="72CEF60C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48B7F355" w14:textId="736A31C7" w:rsidR="00C3089C" w:rsidRPr="008B76FB" w:rsidRDefault="00C3089C" w:rsidP="00C3089C">
            <w:pPr>
              <w:rPr>
                <w:rFonts w:cstheme="minorHAnsi"/>
              </w:rPr>
            </w:pPr>
            <w:r w:rsidRPr="008B76FB">
              <w:rPr>
                <w:rFonts w:cstheme="minorHAnsi"/>
              </w:rPr>
              <w:t>[1]</w:t>
            </w: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FED8C6" w14:textId="151F2075" w:rsidR="00C3089C" w:rsidRPr="00C3089C" w:rsidRDefault="00C3089C" w:rsidP="00C3089C">
            <w:pPr>
              <w:rPr>
                <w:rFonts w:cstheme="minorHAnsi"/>
                <w:sz w:val="24"/>
                <w:szCs w:val="24"/>
              </w:rPr>
            </w:pPr>
            <w:r w:rsidRPr="00C3089C">
              <w:rPr>
                <w:rFonts w:cstheme="minorHAnsi"/>
                <w:sz w:val="24"/>
                <w:szCs w:val="24"/>
              </w:rPr>
              <w:t xml:space="preserve">Pitt, W., </w:t>
            </w:r>
            <w:r w:rsidRPr="00C3089C">
              <w:rPr>
                <w:rFonts w:cstheme="minorHAnsi"/>
                <w:b/>
                <w:sz w:val="24"/>
                <w:szCs w:val="24"/>
              </w:rPr>
              <w:t>Chen, S.-H.,</w:t>
            </w:r>
            <w:r w:rsidRPr="00C3089C">
              <w:rPr>
                <w:rFonts w:cstheme="minorHAnsi"/>
                <w:sz w:val="24"/>
                <w:szCs w:val="24"/>
              </w:rPr>
              <w:t xml:space="preserve"> Davidson, C, Stowell, C, and Chou, L.-S. (2019) Sensitivity and Specificity of IMU and Neurocognitive Measures to Detect Post-Concussion Gait Imbalance in Dual-Task Walking. </w:t>
            </w:r>
            <w:r w:rsidRPr="00C3089C">
              <w:rPr>
                <w:rFonts w:cstheme="minorHAnsi"/>
                <w:i/>
                <w:sz w:val="24"/>
                <w:szCs w:val="24"/>
              </w:rPr>
              <w:t>American Journal of Sports Medicine.</w:t>
            </w:r>
            <w:r w:rsidRPr="00C3089C">
              <w:rPr>
                <w:rFonts w:cstheme="minorHAnsi"/>
                <w:sz w:val="24"/>
                <w:szCs w:val="24"/>
              </w:rPr>
              <w:t xml:space="preserve"> (In Review)</w:t>
            </w:r>
          </w:p>
        </w:tc>
      </w:tr>
      <w:tr w:rsidR="00C3089C" w:rsidRPr="008B76FB" w14:paraId="00BECC91" w14:textId="77777777" w:rsidTr="003328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4"/>
            <w:tcBorders>
              <w:top w:val="nil"/>
              <w:left w:val="nil"/>
              <w:bottom w:val="single" w:sz="24" w:space="0" w:color="BFBFBF" w:themeColor="background1" w:themeShade="BF"/>
              <w:right w:val="nil"/>
            </w:tcBorders>
          </w:tcPr>
          <w:p w14:paraId="546B95F0" w14:textId="77777777" w:rsidR="003618FD" w:rsidRDefault="003618FD" w:rsidP="00B54941">
            <w:pPr>
              <w:spacing w:before="240"/>
              <w:rPr>
                <w:rFonts w:cstheme="minorHAnsi"/>
                <w:b/>
                <w:color w:val="538135" w:themeColor="accent6" w:themeShade="BF"/>
                <w:sz w:val="28"/>
                <w:szCs w:val="28"/>
              </w:rPr>
            </w:pPr>
          </w:p>
          <w:p w14:paraId="149A5BC2" w14:textId="102E1F18" w:rsidR="00C3089C" w:rsidRPr="00FA7785" w:rsidRDefault="00C3089C" w:rsidP="00B54941">
            <w:pPr>
              <w:spacing w:before="240"/>
              <w:rPr>
                <w:rFonts w:cstheme="minorHAnsi"/>
                <w:b/>
                <w:color w:val="538135" w:themeColor="accent6" w:themeShade="BF"/>
                <w:sz w:val="28"/>
                <w:szCs w:val="28"/>
              </w:rPr>
            </w:pPr>
            <w:r w:rsidRPr="00FA7785">
              <w:rPr>
                <w:rFonts w:cstheme="minorHAnsi"/>
                <w:b/>
                <w:color w:val="538135" w:themeColor="accent6" w:themeShade="BF"/>
                <w:sz w:val="28"/>
                <w:szCs w:val="28"/>
              </w:rPr>
              <w:lastRenderedPageBreak/>
              <w:t>PRESENTATIONS</w:t>
            </w:r>
          </w:p>
        </w:tc>
      </w:tr>
      <w:tr w:rsidR="00C3089C" w:rsidRPr="008B76FB" w14:paraId="500D0F84" w14:textId="77777777" w:rsidTr="003328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4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25B5F1E1" w14:textId="77A68A5F" w:rsidR="00C3089C" w:rsidRPr="00C3089C" w:rsidRDefault="00C3089C" w:rsidP="00C3089C">
            <w:pPr>
              <w:rPr>
                <w:rFonts w:cstheme="minorHAnsi"/>
                <w:b/>
                <w:sz w:val="24"/>
                <w:szCs w:val="24"/>
              </w:rPr>
            </w:pPr>
            <w:r w:rsidRPr="00C3089C">
              <w:rPr>
                <w:rFonts w:cstheme="minorHAnsi"/>
                <w:b/>
                <w:sz w:val="24"/>
                <w:szCs w:val="24"/>
              </w:rPr>
              <w:lastRenderedPageBreak/>
              <w:t>Podium Presentation</w:t>
            </w:r>
            <w:r w:rsidR="0055782F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55782F" w:rsidRPr="00C3089C">
              <w:rPr>
                <w:rFonts w:cstheme="minorHAnsi"/>
                <w:sz w:val="24"/>
                <w:szCs w:val="24"/>
              </w:rPr>
              <w:t>(* indicates mentee)</w:t>
            </w:r>
          </w:p>
        </w:tc>
      </w:tr>
      <w:tr w:rsidR="00C3089C" w:rsidRPr="008B76FB" w14:paraId="199A52EE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2D98CB4C" w14:textId="4E2B4610" w:rsidR="00C3089C" w:rsidRDefault="00C3089C" w:rsidP="00C3089C">
            <w:pPr>
              <w:rPr>
                <w:rFonts w:cstheme="minorHAnsi"/>
              </w:rPr>
            </w:pPr>
            <w:r>
              <w:rPr>
                <w:rFonts w:cstheme="minorHAnsi"/>
              </w:rPr>
              <w:t>[6]</w:t>
            </w: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BBEDB0" w14:textId="68ABAEA7" w:rsidR="00C3089C" w:rsidRPr="00C3089C" w:rsidRDefault="00C3089C" w:rsidP="00C3089C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C3089C">
              <w:rPr>
                <w:rFonts w:cstheme="minorHAnsi"/>
                <w:b/>
                <w:color w:val="000000" w:themeColor="text1"/>
                <w:sz w:val="24"/>
                <w:szCs w:val="24"/>
              </w:rPr>
              <w:t>Chen, S.-H.</w:t>
            </w:r>
            <w:r w:rsidRPr="00C3089C">
              <w:rPr>
                <w:rFonts w:cstheme="minorHAnsi"/>
                <w:color w:val="000000" w:themeColor="text1"/>
                <w:sz w:val="24"/>
                <w:szCs w:val="24"/>
              </w:rPr>
              <w:t xml:space="preserve"> and Chou, L.-S. (2018, May). Fatigue Affects Balance Control Differently During Single- and Dual-Task Walking in Older Workers. </w:t>
            </w:r>
            <w:r w:rsidRPr="00C3089C">
              <w:rPr>
                <w:rFonts w:cstheme="minorHAnsi"/>
                <w:i/>
                <w:color w:val="000000" w:themeColor="text1"/>
                <w:sz w:val="24"/>
                <w:szCs w:val="24"/>
              </w:rPr>
              <w:t xml:space="preserve">14th Annual Northwest Biomechanics Symposium </w:t>
            </w:r>
            <w:r w:rsidRPr="00C3089C">
              <w:rPr>
                <w:rFonts w:cstheme="minorHAnsi"/>
                <w:color w:val="000000" w:themeColor="text1"/>
                <w:sz w:val="24"/>
                <w:szCs w:val="24"/>
              </w:rPr>
              <w:t>(Bellingham, WA).</w:t>
            </w:r>
          </w:p>
        </w:tc>
      </w:tr>
      <w:tr w:rsidR="00C3089C" w:rsidRPr="008B76FB" w14:paraId="169977D3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174B2649" w14:textId="487423C3" w:rsidR="00C3089C" w:rsidRPr="008B76FB" w:rsidRDefault="00C3089C" w:rsidP="00C3089C">
            <w:pPr>
              <w:rPr>
                <w:rFonts w:cstheme="minorHAnsi"/>
              </w:rPr>
            </w:pPr>
            <w:r>
              <w:rPr>
                <w:rFonts w:cstheme="minorHAnsi"/>
              </w:rPr>
              <w:t>[5]</w:t>
            </w: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088314" w14:textId="18D4B604" w:rsidR="00C3089C" w:rsidRPr="00C3089C" w:rsidRDefault="00C3089C" w:rsidP="00C3089C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C3089C">
              <w:rPr>
                <w:rFonts w:cstheme="minorHAnsi"/>
                <w:b/>
                <w:color w:val="000000" w:themeColor="text1"/>
                <w:sz w:val="24"/>
                <w:szCs w:val="24"/>
              </w:rPr>
              <w:t>Chen, S.-H.</w:t>
            </w:r>
            <w:r w:rsidRPr="00C3089C">
              <w:rPr>
                <w:rFonts w:cstheme="minorHAnsi"/>
                <w:color w:val="000000" w:themeColor="text1"/>
                <w:sz w:val="24"/>
                <w:szCs w:val="24"/>
              </w:rPr>
              <w:t xml:space="preserve"> and Chou, L.-S. (2017, October). </w:t>
            </w:r>
            <w:r w:rsidRPr="00C3089C">
              <w:rPr>
                <w:rFonts w:cstheme="minorHAnsi"/>
                <w:bCs/>
                <w:color w:val="000000" w:themeColor="text1"/>
                <w:sz w:val="24"/>
                <w:szCs w:val="24"/>
              </w:rPr>
              <w:t>Effects of Working Memory and Muscle Fatigue on Dynamic Gait Balance Control in Older Workers</w:t>
            </w:r>
            <w:r w:rsidRPr="00C3089C">
              <w:rPr>
                <w:rFonts w:cstheme="minorHAnsi"/>
                <w:color w:val="000000" w:themeColor="text1"/>
                <w:sz w:val="24"/>
                <w:szCs w:val="24"/>
              </w:rPr>
              <w:t xml:space="preserve">. </w:t>
            </w:r>
            <w:r w:rsidRPr="00C3089C">
              <w:rPr>
                <w:rFonts w:cstheme="minorHAnsi"/>
                <w:i/>
                <w:color w:val="000000" w:themeColor="text1"/>
                <w:sz w:val="24"/>
                <w:szCs w:val="24"/>
              </w:rPr>
              <w:t>2017 Northwest Occupational Health Conference</w:t>
            </w:r>
            <w:r w:rsidRPr="00C3089C">
              <w:rPr>
                <w:rFonts w:cstheme="minorHAnsi"/>
                <w:color w:val="000000" w:themeColor="text1"/>
                <w:sz w:val="24"/>
                <w:szCs w:val="24"/>
              </w:rPr>
              <w:t xml:space="preserve"> (Spokane, WA). </w:t>
            </w:r>
          </w:p>
        </w:tc>
      </w:tr>
      <w:tr w:rsidR="00C3089C" w:rsidRPr="008B76FB" w14:paraId="3FCA726E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4B8BE9B0" w14:textId="72F0D72E" w:rsidR="00C3089C" w:rsidRPr="008B76FB" w:rsidRDefault="00C3089C" w:rsidP="00C3089C">
            <w:pPr>
              <w:rPr>
                <w:rFonts w:cstheme="minorHAnsi"/>
              </w:rPr>
            </w:pPr>
            <w:r w:rsidRPr="008B76FB">
              <w:rPr>
                <w:rFonts w:cstheme="minorHAnsi"/>
              </w:rPr>
              <w:t>[4]</w:t>
            </w: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90EC6A" w14:textId="1BF55D53" w:rsidR="00C3089C" w:rsidRPr="00C3089C" w:rsidRDefault="00C3089C" w:rsidP="00C3089C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C3089C">
              <w:rPr>
                <w:color w:val="000000" w:themeColor="text1"/>
                <w:sz w:val="24"/>
                <w:szCs w:val="24"/>
              </w:rPr>
              <w:t xml:space="preserve">Chou, L.-S., </w:t>
            </w:r>
            <w:r w:rsidRPr="00C3089C">
              <w:rPr>
                <w:b/>
                <w:color w:val="000000" w:themeColor="text1"/>
                <w:sz w:val="24"/>
                <w:szCs w:val="24"/>
              </w:rPr>
              <w:t>Chen, S.-H.</w:t>
            </w:r>
            <w:r w:rsidRPr="00C3089C">
              <w:rPr>
                <w:color w:val="000000" w:themeColor="text1"/>
                <w:sz w:val="24"/>
                <w:szCs w:val="24"/>
              </w:rPr>
              <w:t xml:space="preserve"> &amp; Lo, O.-Y. (2017, June). </w:t>
            </w:r>
            <w:r w:rsidRPr="00C3089C">
              <w:rPr>
                <w:rStyle w:val="apple-converted-space"/>
                <w:color w:val="000000" w:themeColor="text1"/>
                <w:sz w:val="24"/>
                <w:szCs w:val="24"/>
                <w:shd w:val="clear" w:color="auto" w:fill="FFFFFF"/>
              </w:rPr>
              <w:t>Concurrent</w:t>
            </w:r>
            <w:r w:rsidRPr="00C3089C">
              <w:rPr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Phone Texting Alters Crossing Behavior and Induces Gait Imbalance during Obstacle Crossing</w:t>
            </w:r>
            <w:r w:rsidRPr="00C3089C">
              <w:rPr>
                <w:color w:val="000000" w:themeColor="text1"/>
                <w:sz w:val="24"/>
                <w:szCs w:val="24"/>
              </w:rPr>
              <w:t xml:space="preserve">. </w:t>
            </w:r>
            <w:r w:rsidRPr="00C3089C">
              <w:rPr>
                <w:i/>
                <w:color w:val="000000" w:themeColor="text1"/>
                <w:sz w:val="24"/>
                <w:szCs w:val="24"/>
              </w:rPr>
              <w:t>World Congress of International Society of Posture and Gait Research</w:t>
            </w:r>
            <w:r w:rsidRPr="00C3089C">
              <w:rPr>
                <w:color w:val="000000" w:themeColor="text1"/>
                <w:sz w:val="24"/>
                <w:szCs w:val="24"/>
              </w:rPr>
              <w:t xml:space="preserve"> (Lauderdale, FL).</w:t>
            </w:r>
          </w:p>
        </w:tc>
      </w:tr>
      <w:tr w:rsidR="00C3089C" w:rsidRPr="008B76FB" w14:paraId="6B86A309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2F89C5B5" w14:textId="1C7BEFF5" w:rsidR="00C3089C" w:rsidRPr="008B76FB" w:rsidRDefault="00C3089C" w:rsidP="00C3089C">
            <w:pPr>
              <w:rPr>
                <w:rFonts w:cstheme="minorHAnsi"/>
              </w:rPr>
            </w:pPr>
            <w:r w:rsidRPr="008B76FB">
              <w:rPr>
                <w:rFonts w:cstheme="minorHAnsi"/>
              </w:rPr>
              <w:t>[3]</w:t>
            </w: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7285DF" w14:textId="059FC340" w:rsidR="00C3089C" w:rsidRPr="00C3089C" w:rsidRDefault="00C3089C" w:rsidP="00C3089C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C3089C">
              <w:rPr>
                <w:rFonts w:cstheme="minorHAnsi"/>
                <w:b/>
                <w:color w:val="000000" w:themeColor="text1"/>
                <w:sz w:val="24"/>
                <w:szCs w:val="24"/>
              </w:rPr>
              <w:t>Chen, S.-H.</w:t>
            </w:r>
            <w:r w:rsidRPr="00C3089C">
              <w:rPr>
                <w:rFonts w:cstheme="minorHAnsi"/>
                <w:color w:val="000000" w:themeColor="text1"/>
                <w:sz w:val="24"/>
                <w:szCs w:val="24"/>
              </w:rPr>
              <w:t>, Taylor, J.</w:t>
            </w:r>
            <w:r w:rsidR="000A1DAF">
              <w:rPr>
                <w:rFonts w:cstheme="minorHAnsi"/>
                <w:color w:val="000000" w:themeColor="text1"/>
                <w:sz w:val="24"/>
                <w:szCs w:val="24"/>
              </w:rPr>
              <w:t>*</w:t>
            </w:r>
            <w:r w:rsidRPr="00C3089C">
              <w:rPr>
                <w:rFonts w:cstheme="minorHAnsi"/>
                <w:color w:val="000000" w:themeColor="text1"/>
                <w:sz w:val="24"/>
                <w:szCs w:val="24"/>
              </w:rPr>
              <w:t xml:space="preserve"> &amp; Chou, L.-S. (2017, May). Lower Limb Muscle Fatigue Perturbs Gait Balance during Dual-Task Walking. </w:t>
            </w:r>
            <w:r w:rsidRPr="00C3089C">
              <w:rPr>
                <w:rFonts w:cstheme="minorHAnsi"/>
                <w:i/>
                <w:color w:val="000000" w:themeColor="text1"/>
                <w:sz w:val="24"/>
                <w:szCs w:val="24"/>
              </w:rPr>
              <w:t>ACSM's 64th Annual Meeting</w:t>
            </w:r>
            <w:r w:rsidRPr="00C3089C">
              <w:rPr>
                <w:rFonts w:cstheme="minorHAnsi"/>
                <w:color w:val="000000" w:themeColor="text1"/>
                <w:sz w:val="24"/>
                <w:szCs w:val="24"/>
              </w:rPr>
              <w:t xml:space="preserve"> (Denver, Colorado)</w:t>
            </w:r>
          </w:p>
        </w:tc>
      </w:tr>
      <w:tr w:rsidR="00C3089C" w:rsidRPr="008B76FB" w14:paraId="3C76996E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64332E48" w14:textId="6390825A" w:rsidR="00C3089C" w:rsidRPr="008B76FB" w:rsidRDefault="00C3089C" w:rsidP="00C3089C">
            <w:pPr>
              <w:rPr>
                <w:rFonts w:cstheme="minorHAnsi"/>
              </w:rPr>
            </w:pPr>
            <w:r w:rsidRPr="008B76FB">
              <w:rPr>
                <w:rFonts w:cstheme="minorHAnsi"/>
              </w:rPr>
              <w:t>[2]</w:t>
            </w: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835C3F" w14:textId="221C9675" w:rsidR="00C3089C" w:rsidRPr="00C3089C" w:rsidRDefault="00C3089C" w:rsidP="00C3089C">
            <w:pPr>
              <w:rPr>
                <w:rFonts w:cstheme="minorHAnsi"/>
                <w:sz w:val="24"/>
                <w:szCs w:val="24"/>
              </w:rPr>
            </w:pPr>
            <w:r w:rsidRPr="00C3089C">
              <w:rPr>
                <w:rFonts w:cstheme="minorHAnsi"/>
                <w:b/>
                <w:sz w:val="24"/>
                <w:szCs w:val="24"/>
              </w:rPr>
              <w:t>Chen, S.-H.</w:t>
            </w:r>
            <w:r w:rsidRPr="00C3089C">
              <w:rPr>
                <w:rFonts w:cstheme="minorHAnsi"/>
                <w:sz w:val="24"/>
                <w:szCs w:val="24"/>
              </w:rPr>
              <w:t>, Lo, O.-Y., Kay, T., &amp; Chou, L.-S. (2016, July). Effect of Smartphone Texting on Gait Characteristics During Obstacle Crossing</w:t>
            </w:r>
            <w:r w:rsidRPr="00C3089C">
              <w:rPr>
                <w:rFonts w:cstheme="minorHAnsi"/>
                <w:i/>
                <w:sz w:val="24"/>
                <w:szCs w:val="24"/>
              </w:rPr>
              <w:t>. XIV International Symposium on 3D Analysis of Human Movement</w:t>
            </w:r>
            <w:r w:rsidRPr="00C3089C">
              <w:rPr>
                <w:rFonts w:cstheme="minorHAnsi"/>
                <w:sz w:val="24"/>
                <w:szCs w:val="24"/>
              </w:rPr>
              <w:t xml:space="preserve"> (Taipei, Taiwan).</w:t>
            </w:r>
          </w:p>
        </w:tc>
      </w:tr>
      <w:tr w:rsidR="00C3089C" w:rsidRPr="008B76FB" w14:paraId="0287B059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40F19160" w14:textId="39E5A295" w:rsidR="00C3089C" w:rsidRPr="008B76FB" w:rsidRDefault="00C3089C" w:rsidP="00C3089C">
            <w:pPr>
              <w:rPr>
                <w:rFonts w:cstheme="minorHAnsi"/>
              </w:rPr>
            </w:pPr>
            <w:r w:rsidRPr="008B76FB">
              <w:rPr>
                <w:rFonts w:cstheme="minorHAnsi"/>
              </w:rPr>
              <w:t>[1]</w:t>
            </w: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62E213" w14:textId="2FD90AE1" w:rsidR="00C3089C" w:rsidRPr="00C3089C" w:rsidRDefault="00C3089C" w:rsidP="00C3089C">
            <w:pPr>
              <w:rPr>
                <w:rFonts w:cstheme="minorHAnsi"/>
                <w:b/>
                <w:sz w:val="24"/>
                <w:szCs w:val="24"/>
              </w:rPr>
            </w:pPr>
            <w:r w:rsidRPr="00C3089C">
              <w:rPr>
                <w:rFonts w:hint="eastAsia"/>
                <w:b/>
                <w:color w:val="000000" w:themeColor="text1"/>
                <w:sz w:val="24"/>
                <w:szCs w:val="24"/>
              </w:rPr>
              <w:t>Chen</w:t>
            </w:r>
            <w:r w:rsidRPr="00C3089C">
              <w:rPr>
                <w:b/>
                <w:color w:val="000000" w:themeColor="text1"/>
                <w:sz w:val="24"/>
                <w:szCs w:val="24"/>
              </w:rPr>
              <w:t>,</w:t>
            </w:r>
            <w:r w:rsidRPr="00C3089C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 S</w:t>
            </w:r>
            <w:r w:rsidRPr="00C3089C">
              <w:rPr>
                <w:b/>
                <w:color w:val="000000" w:themeColor="text1"/>
                <w:sz w:val="24"/>
                <w:szCs w:val="24"/>
              </w:rPr>
              <w:t>.-</w:t>
            </w:r>
            <w:r w:rsidRPr="00C3089C">
              <w:rPr>
                <w:rFonts w:hint="eastAsia"/>
                <w:b/>
                <w:color w:val="000000" w:themeColor="text1"/>
                <w:sz w:val="24"/>
                <w:szCs w:val="24"/>
              </w:rPr>
              <w:t>H</w:t>
            </w:r>
            <w:r w:rsidRPr="00C3089C">
              <w:rPr>
                <w:b/>
                <w:color w:val="000000" w:themeColor="text1"/>
                <w:sz w:val="24"/>
                <w:szCs w:val="24"/>
              </w:rPr>
              <w:t>.</w:t>
            </w:r>
            <w:r w:rsidRPr="00C3089C">
              <w:rPr>
                <w:color w:val="000000" w:themeColor="text1"/>
                <w:sz w:val="24"/>
                <w:szCs w:val="24"/>
              </w:rPr>
              <w:t>, </w:t>
            </w:r>
            <w:r w:rsidRPr="00C3089C">
              <w:rPr>
                <w:rFonts w:hint="eastAsia"/>
                <w:color w:val="000000" w:themeColor="text1"/>
                <w:sz w:val="24"/>
                <w:szCs w:val="24"/>
              </w:rPr>
              <w:t>Chai</w:t>
            </w:r>
            <w:r w:rsidRPr="00C3089C">
              <w:rPr>
                <w:color w:val="000000" w:themeColor="text1"/>
                <w:sz w:val="24"/>
                <w:szCs w:val="24"/>
              </w:rPr>
              <w:t>,</w:t>
            </w:r>
            <w:r w:rsidRPr="00C3089C">
              <w:rPr>
                <w:rFonts w:hint="eastAsia"/>
                <w:color w:val="000000" w:themeColor="text1"/>
                <w:sz w:val="24"/>
                <w:szCs w:val="24"/>
              </w:rPr>
              <w:t xml:space="preserve"> H</w:t>
            </w:r>
            <w:r w:rsidRPr="00C3089C">
              <w:rPr>
                <w:color w:val="000000" w:themeColor="text1"/>
                <w:sz w:val="24"/>
                <w:szCs w:val="24"/>
              </w:rPr>
              <w:t>.-</w:t>
            </w:r>
            <w:r w:rsidRPr="00C3089C">
              <w:rPr>
                <w:rFonts w:hint="eastAsia"/>
                <w:color w:val="000000" w:themeColor="text1"/>
                <w:sz w:val="24"/>
                <w:szCs w:val="24"/>
              </w:rPr>
              <w:t>M</w:t>
            </w:r>
            <w:r w:rsidRPr="00C3089C">
              <w:rPr>
                <w:color w:val="000000" w:themeColor="text1"/>
                <w:sz w:val="24"/>
                <w:szCs w:val="24"/>
              </w:rPr>
              <w:t>., Jhu,</w:t>
            </w:r>
            <w:r w:rsidRPr="00C3089C">
              <w:rPr>
                <w:rFonts w:hint="eastAsia"/>
                <w:color w:val="000000" w:themeColor="text1"/>
                <w:sz w:val="24"/>
                <w:szCs w:val="24"/>
              </w:rPr>
              <w:t xml:space="preserve"> J</w:t>
            </w:r>
            <w:r w:rsidRPr="00C3089C">
              <w:rPr>
                <w:color w:val="000000" w:themeColor="text1"/>
                <w:sz w:val="24"/>
                <w:szCs w:val="24"/>
              </w:rPr>
              <w:t>.-</w:t>
            </w:r>
            <w:r w:rsidRPr="00C3089C">
              <w:rPr>
                <w:rFonts w:hint="eastAsia"/>
                <w:color w:val="000000" w:themeColor="text1"/>
                <w:sz w:val="24"/>
                <w:szCs w:val="24"/>
              </w:rPr>
              <w:t>L</w:t>
            </w:r>
            <w:r w:rsidRPr="00C3089C">
              <w:rPr>
                <w:color w:val="000000" w:themeColor="text1"/>
                <w:sz w:val="24"/>
                <w:szCs w:val="24"/>
              </w:rPr>
              <w:t xml:space="preserve">., &amp; Wang, </w:t>
            </w:r>
            <w:r w:rsidRPr="00C3089C">
              <w:rPr>
                <w:rFonts w:hint="eastAsia"/>
                <w:color w:val="000000" w:themeColor="text1"/>
                <w:sz w:val="24"/>
                <w:szCs w:val="24"/>
              </w:rPr>
              <w:t>S</w:t>
            </w:r>
            <w:r w:rsidRPr="00C3089C">
              <w:rPr>
                <w:color w:val="000000" w:themeColor="text1"/>
                <w:sz w:val="24"/>
                <w:szCs w:val="24"/>
              </w:rPr>
              <w:t>.-</w:t>
            </w:r>
            <w:r w:rsidRPr="00C3089C">
              <w:rPr>
                <w:rFonts w:hint="eastAsia"/>
                <w:color w:val="000000" w:themeColor="text1"/>
                <w:sz w:val="24"/>
                <w:szCs w:val="24"/>
              </w:rPr>
              <w:t>F.</w:t>
            </w:r>
            <w:r w:rsidRPr="00C3089C">
              <w:rPr>
                <w:color w:val="000000" w:themeColor="text1"/>
                <w:sz w:val="24"/>
                <w:szCs w:val="24"/>
              </w:rPr>
              <w:t xml:space="preserve"> (2009, March). Contraction Ability of Transversus Abdominis in Elite Fin Swimmers. </w:t>
            </w:r>
            <w:r w:rsidRPr="00C3089C">
              <w:rPr>
                <w:i/>
                <w:color w:val="000000" w:themeColor="text1"/>
                <w:sz w:val="24"/>
                <w:szCs w:val="24"/>
              </w:rPr>
              <w:t xml:space="preserve">The </w:t>
            </w:r>
            <w:r w:rsidRPr="00C3089C">
              <w:rPr>
                <w:rFonts w:hint="eastAsia"/>
                <w:i/>
                <w:color w:val="000000" w:themeColor="text1"/>
                <w:sz w:val="24"/>
                <w:szCs w:val="24"/>
              </w:rPr>
              <w:t>58</w:t>
            </w:r>
            <w:r w:rsidRPr="00C3089C">
              <w:rPr>
                <w:i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C3089C">
              <w:rPr>
                <w:i/>
                <w:color w:val="000000" w:themeColor="text1"/>
                <w:sz w:val="24"/>
                <w:szCs w:val="24"/>
              </w:rPr>
              <w:t xml:space="preserve"> Academic Conference of the Physical Therapy Association of ROC (Taiwan) </w:t>
            </w:r>
            <w:r w:rsidRPr="00C3089C">
              <w:rPr>
                <w:rFonts w:hint="eastAsia"/>
                <w:color w:val="000000" w:themeColor="text1"/>
                <w:sz w:val="24"/>
                <w:szCs w:val="24"/>
              </w:rPr>
              <w:t>(</w:t>
            </w:r>
            <w:r w:rsidRPr="00C3089C">
              <w:rPr>
                <w:color w:val="000000" w:themeColor="text1"/>
                <w:sz w:val="24"/>
                <w:szCs w:val="24"/>
              </w:rPr>
              <w:t>Tai</w:t>
            </w:r>
            <w:r w:rsidRPr="00C3089C">
              <w:rPr>
                <w:rFonts w:hint="eastAsia"/>
                <w:color w:val="000000" w:themeColor="text1"/>
                <w:sz w:val="24"/>
                <w:szCs w:val="24"/>
              </w:rPr>
              <w:t>pei, Taiwan)</w:t>
            </w:r>
          </w:p>
        </w:tc>
      </w:tr>
      <w:tr w:rsidR="00C3089C" w:rsidRPr="008B76FB" w14:paraId="1E335466" w14:textId="77777777" w:rsidTr="00E66A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D7DC83" w14:textId="57B04CA8" w:rsidR="00C3089C" w:rsidRPr="00C3089C" w:rsidRDefault="00C3089C" w:rsidP="00C3089C">
            <w:pPr>
              <w:spacing w:before="24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C3089C">
              <w:rPr>
                <w:rFonts w:cstheme="minorHAnsi"/>
                <w:b/>
                <w:sz w:val="24"/>
                <w:szCs w:val="24"/>
              </w:rPr>
              <w:t xml:space="preserve">Poster Presentation </w:t>
            </w:r>
            <w:r w:rsidRPr="00C3089C">
              <w:rPr>
                <w:rFonts w:cstheme="minorHAnsi"/>
                <w:sz w:val="24"/>
                <w:szCs w:val="24"/>
              </w:rPr>
              <w:t>(* indicates mentee)</w:t>
            </w:r>
          </w:p>
        </w:tc>
      </w:tr>
      <w:tr w:rsidR="00C3089C" w:rsidRPr="008B76FB" w14:paraId="37EE9D3F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3239997C" w14:textId="2E1252C7" w:rsidR="00C3089C" w:rsidRPr="008B76FB" w:rsidRDefault="00C3089C" w:rsidP="00C3089C">
            <w:pPr>
              <w:rPr>
                <w:rFonts w:cstheme="minorHAnsi"/>
              </w:rPr>
            </w:pPr>
            <w:r>
              <w:rPr>
                <w:rFonts w:cstheme="minorHAnsi"/>
              </w:rPr>
              <w:t>[8]</w:t>
            </w: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C1E803" w14:textId="332D30F9" w:rsidR="00C3089C" w:rsidRPr="00C3089C" w:rsidRDefault="00C3089C" w:rsidP="00C3089C">
            <w:pPr>
              <w:spacing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3089C">
              <w:rPr>
                <w:rFonts w:cstheme="minorHAnsi"/>
                <w:b/>
                <w:color w:val="000000" w:themeColor="text1"/>
                <w:sz w:val="24"/>
                <w:szCs w:val="24"/>
              </w:rPr>
              <w:t>Chen, S.-H.</w:t>
            </w:r>
            <w:r w:rsidRPr="00C3089C">
              <w:rPr>
                <w:rFonts w:cstheme="minorHAnsi"/>
                <w:color w:val="000000" w:themeColor="text1"/>
                <w:sz w:val="24"/>
                <w:szCs w:val="24"/>
              </w:rPr>
              <w:t xml:space="preserve"> and Chou, L.-S. (2019, July). A Preliminary Investigation on Gait Balance Control after Fatigue: Effects of Age and Cognitive Demand. </w:t>
            </w:r>
            <w:r w:rsidRPr="00C3089C">
              <w:rPr>
                <w:rFonts w:cstheme="minorHAnsi"/>
                <w:i/>
                <w:color w:val="000000" w:themeColor="text1"/>
                <w:sz w:val="24"/>
                <w:szCs w:val="24"/>
              </w:rPr>
              <w:t>43th Annual Conference of the American Society of Biomechanics</w:t>
            </w:r>
            <w:r w:rsidRPr="00C3089C">
              <w:rPr>
                <w:rFonts w:cstheme="minorHAnsi"/>
                <w:color w:val="000000" w:themeColor="text1"/>
                <w:sz w:val="24"/>
                <w:szCs w:val="24"/>
              </w:rPr>
              <w:t xml:space="preserve"> (Calgary, Canada).</w:t>
            </w:r>
          </w:p>
        </w:tc>
      </w:tr>
      <w:tr w:rsidR="00C3089C" w:rsidRPr="008B76FB" w14:paraId="2451EEEA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4B0C89AE" w14:textId="7ED2DD1E" w:rsidR="00C3089C" w:rsidRDefault="00C3089C" w:rsidP="00C3089C">
            <w:pPr>
              <w:rPr>
                <w:rFonts w:cstheme="minorHAnsi"/>
              </w:rPr>
            </w:pPr>
            <w:r>
              <w:rPr>
                <w:rFonts w:cstheme="minorHAnsi"/>
              </w:rPr>
              <w:t>[7]</w:t>
            </w: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0AB1C0" w14:textId="516F09EB" w:rsidR="00C3089C" w:rsidRPr="00C3089C" w:rsidRDefault="00C3089C" w:rsidP="00C3089C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C3089C">
              <w:rPr>
                <w:rFonts w:cstheme="minorHAnsi"/>
                <w:b/>
                <w:color w:val="000000" w:themeColor="text1"/>
                <w:sz w:val="24"/>
                <w:szCs w:val="24"/>
              </w:rPr>
              <w:t>Chen, S.-H.</w:t>
            </w:r>
            <w:r w:rsidRPr="00C3089C">
              <w:rPr>
                <w:rFonts w:cstheme="minorHAnsi"/>
                <w:color w:val="000000" w:themeColor="text1"/>
                <w:sz w:val="24"/>
                <w:szCs w:val="24"/>
              </w:rPr>
              <w:t xml:space="preserve">, Taylor, J. *, &amp; </w:t>
            </w:r>
            <w:r w:rsidRPr="00C3089C">
              <w:rPr>
                <w:rFonts w:cstheme="minorHAnsi"/>
                <w:sz w:val="24"/>
                <w:szCs w:val="24"/>
              </w:rPr>
              <w:t xml:space="preserve">Chou, L.-S. (2018, August). </w:t>
            </w:r>
            <w:r w:rsidRPr="00C3089C">
              <w:rPr>
                <w:rFonts w:cstheme="minorHAnsi"/>
                <w:color w:val="000000" w:themeColor="text1"/>
                <w:sz w:val="24"/>
                <w:szCs w:val="24"/>
              </w:rPr>
              <w:t>Fatigue Affects Balance Control Differently During Single- and Dual-Task Walking in Older Workers.</w:t>
            </w:r>
            <w:r w:rsidRPr="00C3089C">
              <w:rPr>
                <w:rFonts w:cstheme="minorHAnsi"/>
                <w:i/>
                <w:color w:val="000000" w:themeColor="text1"/>
                <w:sz w:val="24"/>
                <w:szCs w:val="24"/>
              </w:rPr>
              <w:t xml:space="preserve"> 42th Annual Conference of the American Society of Biomechanics</w:t>
            </w:r>
            <w:r w:rsidRPr="00C3089C">
              <w:rPr>
                <w:rFonts w:cstheme="minorHAnsi"/>
                <w:color w:val="000000" w:themeColor="text1"/>
                <w:sz w:val="24"/>
                <w:szCs w:val="24"/>
              </w:rPr>
              <w:t xml:space="preserve"> (Rochester, MN). </w:t>
            </w:r>
          </w:p>
        </w:tc>
      </w:tr>
      <w:tr w:rsidR="00C3089C" w:rsidRPr="008B76FB" w14:paraId="7CA1625E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2A96B4E6" w14:textId="758B79E1" w:rsidR="00C3089C" w:rsidRPr="008B76FB" w:rsidRDefault="00C3089C" w:rsidP="00C3089C">
            <w:pPr>
              <w:rPr>
                <w:rFonts w:cstheme="minorHAnsi"/>
              </w:rPr>
            </w:pPr>
            <w:r>
              <w:rPr>
                <w:rFonts w:cstheme="minorHAnsi"/>
              </w:rPr>
              <w:t>[6]</w:t>
            </w: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A69B51" w14:textId="4F367132" w:rsidR="00C3089C" w:rsidRPr="00E332A0" w:rsidRDefault="00C3089C" w:rsidP="00C3089C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332A0">
              <w:rPr>
                <w:rFonts w:cstheme="minorHAnsi"/>
                <w:b/>
                <w:color w:val="000000" w:themeColor="text1"/>
                <w:sz w:val="24"/>
                <w:szCs w:val="24"/>
              </w:rPr>
              <w:t>Chen, S.-H.</w:t>
            </w:r>
            <w:r w:rsidRPr="00E332A0">
              <w:rPr>
                <w:rFonts w:cstheme="minorHAnsi"/>
                <w:color w:val="000000" w:themeColor="text1"/>
                <w:sz w:val="24"/>
                <w:szCs w:val="24"/>
              </w:rPr>
              <w:t xml:space="preserve">, Taylor, J. *, &amp; </w:t>
            </w:r>
            <w:r w:rsidRPr="00E332A0">
              <w:rPr>
                <w:rFonts w:cstheme="minorHAnsi"/>
                <w:sz w:val="24"/>
                <w:szCs w:val="24"/>
              </w:rPr>
              <w:t xml:space="preserve">Chou, L.-S. (2017, August). </w:t>
            </w:r>
            <w:r w:rsidRPr="00E332A0">
              <w:rPr>
                <w:rFonts w:cstheme="minorHAnsi"/>
                <w:color w:val="000000" w:themeColor="text1"/>
                <w:sz w:val="24"/>
                <w:szCs w:val="24"/>
              </w:rPr>
              <w:t>Lower Extremity Muscle Fatigue Changes Obstacle-Crossing Behaviors and Working Memory Performance.</w:t>
            </w:r>
            <w:r w:rsidRPr="00E332A0">
              <w:rPr>
                <w:rFonts w:cstheme="minorHAnsi"/>
                <w:i/>
                <w:color w:val="000000" w:themeColor="text1"/>
                <w:sz w:val="24"/>
                <w:szCs w:val="24"/>
              </w:rPr>
              <w:t xml:space="preserve"> 41th Annual Conference of the American Society of Biomechanics</w:t>
            </w:r>
            <w:r w:rsidRPr="00E332A0">
              <w:rPr>
                <w:rFonts w:cstheme="minorHAnsi"/>
                <w:color w:val="000000" w:themeColor="text1"/>
                <w:sz w:val="24"/>
                <w:szCs w:val="24"/>
              </w:rPr>
              <w:t xml:space="preserve"> (Boulder, CO). </w:t>
            </w:r>
          </w:p>
        </w:tc>
      </w:tr>
      <w:tr w:rsidR="00C3089C" w:rsidRPr="008B76FB" w14:paraId="3B49A098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39429C27" w14:textId="71699FB9" w:rsidR="00C3089C" w:rsidRPr="008B76FB" w:rsidRDefault="00C3089C" w:rsidP="00C3089C">
            <w:pPr>
              <w:rPr>
                <w:rFonts w:cstheme="minorHAnsi"/>
              </w:rPr>
            </w:pPr>
            <w:r w:rsidRPr="008B76FB">
              <w:rPr>
                <w:rFonts w:cstheme="minorHAnsi"/>
              </w:rPr>
              <w:t>[</w:t>
            </w:r>
            <w:r>
              <w:rPr>
                <w:rFonts w:cstheme="minorHAnsi"/>
              </w:rPr>
              <w:t>5</w:t>
            </w:r>
            <w:r w:rsidRPr="008B76FB">
              <w:rPr>
                <w:rFonts w:cstheme="minorHAnsi"/>
              </w:rPr>
              <w:t>]</w:t>
            </w: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6D4DAC" w14:textId="7A23809E" w:rsidR="00C3089C" w:rsidRPr="00E332A0" w:rsidRDefault="00C3089C" w:rsidP="00C3089C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332A0">
              <w:rPr>
                <w:rFonts w:cstheme="minorHAnsi"/>
                <w:b/>
                <w:color w:val="000000" w:themeColor="text1"/>
                <w:sz w:val="24"/>
                <w:szCs w:val="24"/>
              </w:rPr>
              <w:t>Chen, S.-H.</w:t>
            </w:r>
            <w:r w:rsidRPr="00E332A0">
              <w:rPr>
                <w:rFonts w:cstheme="minorHAnsi"/>
                <w:color w:val="000000" w:themeColor="text1"/>
                <w:sz w:val="24"/>
                <w:szCs w:val="24"/>
              </w:rPr>
              <w:t xml:space="preserve">, Taylor, J. *, &amp; </w:t>
            </w:r>
            <w:r w:rsidRPr="00E332A0">
              <w:rPr>
                <w:rFonts w:cstheme="minorHAnsi"/>
                <w:sz w:val="24"/>
                <w:szCs w:val="24"/>
              </w:rPr>
              <w:t>Chou, L.-S. (2017, June)</w:t>
            </w:r>
            <w:r w:rsidRPr="00E332A0">
              <w:rPr>
                <w:rFonts w:cstheme="minorHAnsi"/>
                <w:color w:val="000000" w:themeColor="text1"/>
                <w:sz w:val="24"/>
                <w:szCs w:val="24"/>
              </w:rPr>
              <w:t xml:space="preserve">. </w:t>
            </w:r>
            <w:r w:rsidRPr="00E332A0">
              <w:rPr>
                <w:rStyle w:val="apple-converted-space"/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Effect of Muscle Fatigue on Gait Balance Control During Dual-Task Walking</w:t>
            </w:r>
            <w:r w:rsidRPr="00E332A0">
              <w:rPr>
                <w:rFonts w:cstheme="minorHAnsi"/>
                <w:color w:val="000000" w:themeColor="text1"/>
                <w:sz w:val="24"/>
                <w:szCs w:val="24"/>
              </w:rPr>
              <w:t xml:space="preserve">. </w:t>
            </w:r>
            <w:r w:rsidRPr="00E332A0">
              <w:rPr>
                <w:rFonts w:cstheme="minorHAnsi"/>
                <w:i/>
                <w:color w:val="000000" w:themeColor="text1"/>
                <w:sz w:val="24"/>
                <w:szCs w:val="24"/>
              </w:rPr>
              <w:t>World Congress of International Society of Posture and Gait Research</w:t>
            </w:r>
            <w:r w:rsidRPr="00E332A0">
              <w:rPr>
                <w:rFonts w:cstheme="minorHAnsi"/>
                <w:color w:val="000000" w:themeColor="text1"/>
                <w:sz w:val="24"/>
                <w:szCs w:val="24"/>
              </w:rPr>
              <w:t xml:space="preserve"> (Lauderdale, FL).</w:t>
            </w:r>
          </w:p>
        </w:tc>
      </w:tr>
      <w:tr w:rsidR="00C3089C" w:rsidRPr="008B76FB" w14:paraId="2870DAC2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581351C7" w14:textId="7C216D6C" w:rsidR="00C3089C" w:rsidRPr="008B76FB" w:rsidRDefault="00C3089C" w:rsidP="00C3089C">
            <w:pPr>
              <w:rPr>
                <w:rFonts w:cstheme="minorHAnsi"/>
              </w:rPr>
            </w:pPr>
            <w:r w:rsidRPr="008B76FB">
              <w:rPr>
                <w:rFonts w:cstheme="minorHAnsi"/>
              </w:rPr>
              <w:t>[4]</w:t>
            </w: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351B9A" w14:textId="3FFD1878" w:rsidR="00C3089C" w:rsidRPr="00E332A0" w:rsidRDefault="00C3089C" w:rsidP="00C3089C">
            <w:pPr>
              <w:spacing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332A0">
              <w:rPr>
                <w:rFonts w:cstheme="minorHAnsi"/>
                <w:color w:val="000000" w:themeColor="text1"/>
                <w:sz w:val="24"/>
                <w:szCs w:val="24"/>
              </w:rPr>
              <w:t xml:space="preserve">Smith, S.*, </w:t>
            </w:r>
            <w:r w:rsidRPr="00E332A0">
              <w:rPr>
                <w:rFonts w:cstheme="minorHAnsi"/>
                <w:b/>
                <w:color w:val="000000" w:themeColor="text1"/>
                <w:sz w:val="24"/>
                <w:szCs w:val="24"/>
              </w:rPr>
              <w:t>Chen, S.-H.</w:t>
            </w:r>
            <w:r w:rsidRPr="00E332A0">
              <w:rPr>
                <w:rFonts w:cstheme="minorHAnsi"/>
                <w:color w:val="000000" w:themeColor="text1"/>
                <w:sz w:val="24"/>
                <w:szCs w:val="24"/>
              </w:rPr>
              <w:t xml:space="preserve">, &amp; </w:t>
            </w:r>
            <w:r w:rsidRPr="00E332A0">
              <w:rPr>
                <w:rFonts w:cstheme="minorHAnsi"/>
                <w:sz w:val="24"/>
                <w:szCs w:val="24"/>
              </w:rPr>
              <w:t>Chou, L.-S. (2017, May)</w:t>
            </w:r>
            <w:r w:rsidRPr="00E332A0">
              <w:rPr>
                <w:rFonts w:cstheme="minorHAnsi"/>
                <w:color w:val="000000" w:themeColor="text1"/>
                <w:sz w:val="24"/>
                <w:szCs w:val="24"/>
              </w:rPr>
              <w:t xml:space="preserve">. Effects of Lower Extremity Muscle Fatigue on Dual-Task Obstacle-Crossing in Active and Inactive Young Adults. </w:t>
            </w:r>
            <w:r w:rsidRPr="00E332A0">
              <w:rPr>
                <w:rFonts w:cstheme="minorHAnsi"/>
                <w:i/>
                <w:color w:val="000000" w:themeColor="text1"/>
                <w:sz w:val="24"/>
                <w:szCs w:val="24"/>
              </w:rPr>
              <w:t>13th Annual Northwest Biomechanics Symposium</w:t>
            </w:r>
            <w:r w:rsidRPr="00E332A0">
              <w:rPr>
                <w:rFonts w:cstheme="minorHAnsi"/>
                <w:color w:val="000000" w:themeColor="text1"/>
                <w:sz w:val="24"/>
                <w:szCs w:val="24"/>
              </w:rPr>
              <w:t xml:space="preserve"> (Eugene, OR).</w:t>
            </w:r>
          </w:p>
        </w:tc>
      </w:tr>
      <w:tr w:rsidR="00C3089C" w:rsidRPr="008B76FB" w14:paraId="56939F2E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70456F7B" w14:textId="296FB3C2" w:rsidR="00C3089C" w:rsidRPr="008B76FB" w:rsidRDefault="00C3089C" w:rsidP="00C3089C">
            <w:pPr>
              <w:rPr>
                <w:rFonts w:cstheme="minorHAnsi"/>
              </w:rPr>
            </w:pPr>
            <w:r w:rsidRPr="008B76FB">
              <w:rPr>
                <w:rFonts w:cstheme="minorHAnsi"/>
              </w:rPr>
              <w:t>[3]</w:t>
            </w: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D2A869" w14:textId="2F7D43F2" w:rsidR="00C3089C" w:rsidRPr="00E332A0" w:rsidRDefault="00C3089C" w:rsidP="00C3089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332A0">
              <w:rPr>
                <w:rFonts w:cstheme="minorHAnsi"/>
                <w:color w:val="000000" w:themeColor="text1"/>
                <w:sz w:val="24"/>
                <w:szCs w:val="24"/>
              </w:rPr>
              <w:t xml:space="preserve">Taylor, J. *, </w:t>
            </w:r>
            <w:r w:rsidRPr="00E332A0">
              <w:rPr>
                <w:rFonts w:cstheme="minorHAnsi"/>
                <w:b/>
                <w:color w:val="000000" w:themeColor="text1"/>
                <w:sz w:val="24"/>
                <w:szCs w:val="24"/>
              </w:rPr>
              <w:t>Chen, S.-H.</w:t>
            </w:r>
            <w:r w:rsidRPr="00E332A0">
              <w:rPr>
                <w:rFonts w:cstheme="minorHAnsi"/>
                <w:color w:val="000000" w:themeColor="text1"/>
                <w:sz w:val="24"/>
                <w:szCs w:val="24"/>
              </w:rPr>
              <w:t xml:space="preserve">, &amp; </w:t>
            </w:r>
            <w:r w:rsidRPr="00E332A0">
              <w:rPr>
                <w:rFonts w:cstheme="minorHAnsi"/>
                <w:sz w:val="24"/>
                <w:szCs w:val="24"/>
              </w:rPr>
              <w:t xml:space="preserve">Chou, L.-S. </w:t>
            </w:r>
            <w:r w:rsidRPr="00E332A0">
              <w:rPr>
                <w:rFonts w:cstheme="minorHAnsi"/>
                <w:color w:val="000000" w:themeColor="text1"/>
                <w:sz w:val="24"/>
                <w:szCs w:val="24"/>
              </w:rPr>
              <w:t xml:space="preserve">(2017, May). Lower Extremity Muscle Fatigue Changes Gait Control and Working Memory Performance in Both Single- and Dual-Tasks. </w:t>
            </w:r>
            <w:r w:rsidRPr="00E332A0">
              <w:rPr>
                <w:rFonts w:cstheme="minorHAnsi"/>
                <w:i/>
                <w:color w:val="000000" w:themeColor="text1"/>
                <w:sz w:val="24"/>
                <w:szCs w:val="24"/>
              </w:rPr>
              <w:t>13th Annual Northwest Biomechanics Symposium</w:t>
            </w:r>
            <w:r w:rsidRPr="00E332A0">
              <w:rPr>
                <w:rFonts w:cstheme="minorHAnsi"/>
                <w:color w:val="000000" w:themeColor="text1"/>
                <w:sz w:val="24"/>
                <w:szCs w:val="24"/>
              </w:rPr>
              <w:t xml:space="preserve"> (Eugene, OR).</w:t>
            </w:r>
          </w:p>
        </w:tc>
      </w:tr>
      <w:tr w:rsidR="00C3089C" w:rsidRPr="008B76FB" w14:paraId="7E763497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5219580E" w14:textId="3D4FE621" w:rsidR="00C3089C" w:rsidRPr="008B76FB" w:rsidRDefault="00C3089C" w:rsidP="00C3089C">
            <w:pPr>
              <w:rPr>
                <w:rFonts w:cstheme="minorHAnsi"/>
              </w:rPr>
            </w:pPr>
            <w:r w:rsidRPr="008B76FB">
              <w:rPr>
                <w:rFonts w:cstheme="minorHAnsi"/>
              </w:rPr>
              <w:t>[2]</w:t>
            </w: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53FF4F" w14:textId="3B21C3DD" w:rsidR="00C3089C" w:rsidRPr="00E332A0" w:rsidRDefault="00C3089C" w:rsidP="00C3089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332A0">
              <w:rPr>
                <w:b/>
                <w:color w:val="000000" w:themeColor="text1"/>
                <w:sz w:val="24"/>
                <w:szCs w:val="24"/>
              </w:rPr>
              <w:t>Chen</w:t>
            </w:r>
            <w:r w:rsidRPr="00E332A0">
              <w:rPr>
                <w:rFonts w:hint="eastAsia"/>
                <w:b/>
                <w:color w:val="000000" w:themeColor="text1"/>
                <w:sz w:val="24"/>
                <w:szCs w:val="24"/>
              </w:rPr>
              <w:t>,</w:t>
            </w:r>
            <w:r w:rsidRPr="00E332A0">
              <w:rPr>
                <w:b/>
                <w:color w:val="000000" w:themeColor="text1"/>
                <w:sz w:val="24"/>
                <w:szCs w:val="24"/>
              </w:rPr>
              <w:t xml:space="preserve"> S.-H.</w:t>
            </w:r>
            <w:r w:rsidRPr="00E332A0">
              <w:rPr>
                <w:color w:val="000000" w:themeColor="text1"/>
                <w:sz w:val="24"/>
                <w:szCs w:val="24"/>
              </w:rPr>
              <w:t xml:space="preserve"> and </w:t>
            </w:r>
            <w:r w:rsidRPr="00E332A0">
              <w:rPr>
                <w:rFonts w:hint="eastAsia"/>
                <w:color w:val="000000" w:themeColor="text1"/>
                <w:sz w:val="24"/>
                <w:szCs w:val="24"/>
              </w:rPr>
              <w:t>Chai</w:t>
            </w:r>
            <w:r w:rsidRPr="00E332A0">
              <w:rPr>
                <w:color w:val="000000" w:themeColor="text1"/>
                <w:sz w:val="24"/>
                <w:szCs w:val="24"/>
              </w:rPr>
              <w:t>,</w:t>
            </w:r>
            <w:r w:rsidRPr="00E332A0">
              <w:rPr>
                <w:rFonts w:hint="eastAsia"/>
                <w:color w:val="000000" w:themeColor="text1"/>
                <w:sz w:val="24"/>
                <w:szCs w:val="24"/>
              </w:rPr>
              <w:t xml:space="preserve"> H</w:t>
            </w:r>
            <w:r w:rsidRPr="00E332A0">
              <w:rPr>
                <w:color w:val="000000" w:themeColor="text1"/>
                <w:sz w:val="24"/>
                <w:szCs w:val="24"/>
              </w:rPr>
              <w:t>.-</w:t>
            </w:r>
            <w:r w:rsidRPr="00E332A0">
              <w:rPr>
                <w:rFonts w:hint="eastAsia"/>
                <w:color w:val="000000" w:themeColor="text1"/>
                <w:sz w:val="24"/>
                <w:szCs w:val="24"/>
              </w:rPr>
              <w:t>M.</w:t>
            </w:r>
            <w:r w:rsidRPr="00E332A0">
              <w:rPr>
                <w:color w:val="000000" w:themeColor="text1"/>
                <w:sz w:val="24"/>
                <w:szCs w:val="24"/>
              </w:rPr>
              <w:t xml:space="preserve"> (2012, September). Intrarater Reliability of Measurement of Tissue Length of Gastrocnemius Musculotendinous Unit Using Panoramic Ultrasonography.</w:t>
            </w:r>
            <w:r w:rsidRPr="00E332A0">
              <w:rPr>
                <w:i/>
                <w:color w:val="000000" w:themeColor="text1"/>
                <w:sz w:val="24"/>
                <w:szCs w:val="24"/>
              </w:rPr>
              <w:t xml:space="preserve"> The </w:t>
            </w:r>
            <w:r w:rsidRPr="00E332A0">
              <w:rPr>
                <w:rFonts w:hint="eastAsia"/>
                <w:i/>
                <w:color w:val="000000" w:themeColor="text1"/>
                <w:sz w:val="24"/>
                <w:szCs w:val="24"/>
              </w:rPr>
              <w:t>65</w:t>
            </w:r>
            <w:r w:rsidRPr="00E332A0">
              <w:rPr>
                <w:i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E332A0">
              <w:rPr>
                <w:i/>
                <w:color w:val="000000" w:themeColor="text1"/>
                <w:sz w:val="24"/>
                <w:szCs w:val="24"/>
              </w:rPr>
              <w:t xml:space="preserve"> Academic Conference of the Physical Therapy Association of ROC (Taiwan)</w:t>
            </w:r>
            <w:r w:rsidRPr="00E332A0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E332A0">
              <w:rPr>
                <w:rFonts w:hint="eastAsia"/>
                <w:color w:val="000000" w:themeColor="text1"/>
                <w:sz w:val="24"/>
                <w:szCs w:val="24"/>
              </w:rPr>
              <w:t>(Kaohsiung, Taiwan)</w:t>
            </w:r>
            <w:r w:rsidRPr="00E332A0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C3089C" w:rsidRPr="008B76FB" w14:paraId="79B7106C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61D35AE5" w14:textId="3D3C52DC" w:rsidR="00C3089C" w:rsidRPr="008B76FB" w:rsidRDefault="00C3089C" w:rsidP="00C3089C">
            <w:pPr>
              <w:rPr>
                <w:rFonts w:cstheme="minorHAnsi"/>
              </w:rPr>
            </w:pPr>
            <w:r w:rsidRPr="008B76FB">
              <w:rPr>
                <w:rFonts w:cstheme="minorHAnsi"/>
              </w:rPr>
              <w:t>[1]</w:t>
            </w: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52DB63" w14:textId="4230B43D" w:rsidR="00C3089C" w:rsidRPr="00E332A0" w:rsidRDefault="00C3089C" w:rsidP="00C3089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332A0">
              <w:rPr>
                <w:sz w:val="24"/>
                <w:szCs w:val="24"/>
              </w:rPr>
              <w:t>Lin,</w:t>
            </w:r>
            <w:r w:rsidRPr="00E332A0">
              <w:rPr>
                <w:rFonts w:hint="eastAsia"/>
                <w:sz w:val="24"/>
                <w:szCs w:val="24"/>
              </w:rPr>
              <w:t xml:space="preserve"> S</w:t>
            </w:r>
            <w:r w:rsidRPr="00E332A0">
              <w:rPr>
                <w:sz w:val="24"/>
                <w:szCs w:val="24"/>
              </w:rPr>
              <w:t>.-</w:t>
            </w:r>
            <w:r w:rsidRPr="00E332A0">
              <w:rPr>
                <w:rFonts w:hint="eastAsia"/>
                <w:sz w:val="24"/>
                <w:szCs w:val="24"/>
              </w:rPr>
              <w:t>J</w:t>
            </w:r>
            <w:r w:rsidRPr="00E332A0">
              <w:rPr>
                <w:sz w:val="24"/>
                <w:szCs w:val="24"/>
              </w:rPr>
              <w:t>.</w:t>
            </w:r>
            <w:r w:rsidRPr="00E332A0">
              <w:rPr>
                <w:rFonts w:hint="eastAsia"/>
                <w:sz w:val="24"/>
                <w:szCs w:val="24"/>
              </w:rPr>
              <w:t xml:space="preserve">, </w:t>
            </w:r>
            <w:r w:rsidRPr="00E332A0">
              <w:rPr>
                <w:b/>
                <w:color w:val="000000" w:themeColor="text1"/>
                <w:sz w:val="24"/>
                <w:szCs w:val="24"/>
              </w:rPr>
              <w:t>Chen</w:t>
            </w:r>
            <w:r w:rsidRPr="00E332A0">
              <w:rPr>
                <w:rFonts w:hint="eastAsia"/>
                <w:b/>
                <w:color w:val="000000" w:themeColor="text1"/>
                <w:sz w:val="24"/>
                <w:szCs w:val="24"/>
              </w:rPr>
              <w:t>,</w:t>
            </w:r>
            <w:r w:rsidRPr="00E332A0">
              <w:rPr>
                <w:b/>
                <w:color w:val="000000" w:themeColor="text1"/>
                <w:sz w:val="24"/>
                <w:szCs w:val="24"/>
              </w:rPr>
              <w:t xml:space="preserve"> S.-H.</w:t>
            </w:r>
            <w:r w:rsidRPr="00E332A0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E332A0">
              <w:rPr>
                <w:rFonts w:hint="eastAsia"/>
                <w:sz w:val="24"/>
                <w:szCs w:val="24"/>
              </w:rPr>
              <w:t>Chai</w:t>
            </w:r>
            <w:r w:rsidRPr="00E332A0">
              <w:rPr>
                <w:sz w:val="24"/>
                <w:szCs w:val="24"/>
              </w:rPr>
              <w:t>,</w:t>
            </w:r>
            <w:r w:rsidRPr="00E332A0">
              <w:rPr>
                <w:rFonts w:hint="eastAsia"/>
                <w:sz w:val="24"/>
                <w:szCs w:val="24"/>
              </w:rPr>
              <w:t xml:space="preserve"> H</w:t>
            </w:r>
            <w:r w:rsidRPr="00E332A0">
              <w:rPr>
                <w:sz w:val="24"/>
                <w:szCs w:val="24"/>
              </w:rPr>
              <w:t>.-</w:t>
            </w:r>
            <w:r w:rsidRPr="00E332A0">
              <w:rPr>
                <w:rFonts w:hint="eastAsia"/>
                <w:sz w:val="24"/>
                <w:szCs w:val="24"/>
              </w:rPr>
              <w:t>M</w:t>
            </w:r>
            <w:r w:rsidRPr="00E332A0">
              <w:rPr>
                <w:sz w:val="24"/>
                <w:szCs w:val="24"/>
              </w:rPr>
              <w:t>.</w:t>
            </w:r>
            <w:r w:rsidRPr="00E332A0">
              <w:rPr>
                <w:rFonts w:hint="eastAsia"/>
                <w:sz w:val="24"/>
                <w:szCs w:val="24"/>
              </w:rPr>
              <w:t>, Jan</w:t>
            </w:r>
            <w:r w:rsidRPr="00E332A0">
              <w:rPr>
                <w:sz w:val="24"/>
                <w:szCs w:val="24"/>
              </w:rPr>
              <w:t>,</w:t>
            </w:r>
            <w:r w:rsidRPr="00E332A0">
              <w:rPr>
                <w:rFonts w:hint="eastAsia"/>
                <w:sz w:val="24"/>
                <w:szCs w:val="24"/>
              </w:rPr>
              <w:t xml:space="preserve"> M</w:t>
            </w:r>
            <w:r w:rsidRPr="00E332A0">
              <w:rPr>
                <w:sz w:val="24"/>
                <w:szCs w:val="24"/>
              </w:rPr>
              <w:t>.-</w:t>
            </w:r>
            <w:r w:rsidRPr="00E332A0">
              <w:rPr>
                <w:rFonts w:hint="eastAsia"/>
                <w:sz w:val="24"/>
                <w:szCs w:val="24"/>
              </w:rPr>
              <w:t>H</w:t>
            </w:r>
            <w:r w:rsidRPr="00E332A0">
              <w:rPr>
                <w:sz w:val="24"/>
                <w:szCs w:val="24"/>
              </w:rPr>
              <w:t>.</w:t>
            </w:r>
            <w:r w:rsidRPr="00E332A0">
              <w:rPr>
                <w:rFonts w:hint="eastAsia"/>
                <w:sz w:val="24"/>
                <w:szCs w:val="24"/>
              </w:rPr>
              <w:t>, Jiang</w:t>
            </w:r>
            <w:r w:rsidRPr="00E332A0">
              <w:rPr>
                <w:sz w:val="24"/>
                <w:szCs w:val="24"/>
              </w:rPr>
              <w:t>,</w:t>
            </w:r>
            <w:r w:rsidRPr="00E332A0">
              <w:rPr>
                <w:rFonts w:hint="eastAsia"/>
                <w:sz w:val="24"/>
                <w:szCs w:val="24"/>
              </w:rPr>
              <w:t xml:space="preserve"> C</w:t>
            </w:r>
            <w:r w:rsidRPr="00E332A0">
              <w:rPr>
                <w:sz w:val="24"/>
                <w:szCs w:val="24"/>
              </w:rPr>
              <w:t>.-</w:t>
            </w:r>
            <w:r w:rsidRPr="00E332A0">
              <w:rPr>
                <w:rFonts w:hint="eastAsia"/>
                <w:sz w:val="24"/>
                <w:szCs w:val="24"/>
              </w:rPr>
              <w:t xml:space="preserve">C. </w:t>
            </w:r>
            <w:r w:rsidRPr="00E332A0">
              <w:rPr>
                <w:sz w:val="24"/>
                <w:szCs w:val="24"/>
              </w:rPr>
              <w:t>Effects of proprioceptive neuromuscular facilitation stretching technique on knee joint function in people following unilateral total knee arthroplasty</w:t>
            </w:r>
            <w:r w:rsidRPr="00E332A0">
              <w:rPr>
                <w:rFonts w:hint="eastAsia"/>
                <w:sz w:val="24"/>
                <w:szCs w:val="24"/>
              </w:rPr>
              <w:t xml:space="preserve">. </w:t>
            </w:r>
            <w:r w:rsidRPr="00E332A0">
              <w:rPr>
                <w:i/>
                <w:sz w:val="24"/>
                <w:szCs w:val="24"/>
              </w:rPr>
              <w:t>The 16</w:t>
            </w:r>
            <w:r w:rsidRPr="00E332A0">
              <w:rPr>
                <w:i/>
                <w:sz w:val="24"/>
                <w:szCs w:val="24"/>
                <w:vertAlign w:val="superscript"/>
              </w:rPr>
              <w:t>th</w:t>
            </w:r>
            <w:r w:rsidRPr="00E332A0">
              <w:rPr>
                <w:i/>
                <w:sz w:val="24"/>
                <w:szCs w:val="24"/>
              </w:rPr>
              <w:t xml:space="preserve"> International the World Confederation for Physical Therapy Congress</w:t>
            </w:r>
            <w:r w:rsidRPr="00E332A0">
              <w:rPr>
                <w:sz w:val="24"/>
                <w:szCs w:val="24"/>
              </w:rPr>
              <w:t xml:space="preserve"> </w:t>
            </w:r>
            <w:r w:rsidRPr="00E332A0">
              <w:rPr>
                <w:rFonts w:hint="eastAsia"/>
                <w:sz w:val="24"/>
                <w:szCs w:val="24"/>
              </w:rPr>
              <w:t>(</w:t>
            </w:r>
            <w:r w:rsidRPr="00E332A0">
              <w:rPr>
                <w:sz w:val="24"/>
                <w:szCs w:val="24"/>
              </w:rPr>
              <w:t>Amsterdam</w:t>
            </w:r>
            <w:r w:rsidRPr="00E332A0">
              <w:rPr>
                <w:rFonts w:hint="eastAsia"/>
                <w:sz w:val="24"/>
                <w:szCs w:val="24"/>
              </w:rPr>
              <w:t>,</w:t>
            </w:r>
            <w:r w:rsidRPr="00E332A0">
              <w:rPr>
                <w:sz w:val="24"/>
                <w:szCs w:val="24"/>
              </w:rPr>
              <w:t xml:space="preserve"> Netherland</w:t>
            </w:r>
            <w:r w:rsidRPr="00E332A0">
              <w:rPr>
                <w:rFonts w:hint="eastAsia"/>
                <w:sz w:val="24"/>
                <w:szCs w:val="24"/>
              </w:rPr>
              <w:t>).</w:t>
            </w:r>
          </w:p>
        </w:tc>
      </w:tr>
      <w:tr w:rsidR="00C3089C" w:rsidRPr="008B76FB" w14:paraId="2B953679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45902308" w14:textId="77777777" w:rsidR="00C3089C" w:rsidRPr="008B76FB" w:rsidRDefault="00C3089C" w:rsidP="00C3089C">
            <w:pPr>
              <w:rPr>
                <w:rFonts w:cstheme="minorHAnsi"/>
              </w:rPr>
            </w:pP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9CCDEF" w14:textId="77777777" w:rsidR="00C3089C" w:rsidRPr="008B76FB" w:rsidRDefault="00C3089C" w:rsidP="00C3089C">
            <w:pPr>
              <w:rPr>
                <w:rFonts w:cstheme="minorHAnsi"/>
                <w:color w:val="000000" w:themeColor="text1"/>
              </w:rPr>
            </w:pPr>
          </w:p>
        </w:tc>
      </w:tr>
      <w:tr w:rsidR="00C3089C" w:rsidRPr="008B76FB" w14:paraId="327B6588" w14:textId="77777777" w:rsidTr="00E66A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038E6A" w14:textId="415075C7" w:rsidR="00C3089C" w:rsidRPr="00E332A0" w:rsidRDefault="00C3089C" w:rsidP="00C3089C">
            <w:pPr>
              <w:rPr>
                <w:rFonts w:cstheme="minorHAnsi"/>
                <w:color w:val="000000" w:themeColor="text1"/>
                <w:sz w:val="24"/>
              </w:rPr>
            </w:pPr>
            <w:r w:rsidRPr="00E332A0">
              <w:rPr>
                <w:b/>
                <w:sz w:val="24"/>
              </w:rPr>
              <w:t>Professional Presentations</w:t>
            </w:r>
          </w:p>
        </w:tc>
      </w:tr>
      <w:tr w:rsidR="00C3089C" w:rsidRPr="008B76FB" w14:paraId="622F67B6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673E8F8A" w14:textId="5A0ECB11" w:rsidR="00C3089C" w:rsidRPr="00C70900" w:rsidRDefault="00C3089C" w:rsidP="00C3089C">
            <w:pPr>
              <w:rPr>
                <w:rFonts w:cstheme="minorHAnsi"/>
              </w:rPr>
            </w:pPr>
            <w:r w:rsidRPr="00C70900">
              <w:rPr>
                <w:rFonts w:cstheme="minorHAnsi"/>
              </w:rPr>
              <w:t>[2]</w:t>
            </w: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15822A" w14:textId="1A0F6229" w:rsidR="00C3089C" w:rsidRPr="00C70900" w:rsidRDefault="00C3089C" w:rsidP="00C3089C">
            <w:pPr>
              <w:rPr>
                <w:rFonts w:cstheme="minorHAnsi"/>
                <w:color w:val="000000" w:themeColor="text1"/>
                <w:sz w:val="24"/>
              </w:rPr>
            </w:pPr>
            <w:r w:rsidRPr="00C70900">
              <w:rPr>
                <w:rFonts w:cstheme="minorHAnsi"/>
                <w:color w:val="000000" w:themeColor="text1"/>
                <w:sz w:val="24"/>
              </w:rPr>
              <w:t xml:space="preserve">Effects of Fatigue on Balance Control: An Occupational Biomechanics Study. (2018, April). </w:t>
            </w:r>
            <w:r w:rsidRPr="00C70900">
              <w:rPr>
                <w:rFonts w:cstheme="minorHAnsi"/>
                <w:i/>
                <w:color w:val="000000" w:themeColor="text1"/>
                <w:sz w:val="24"/>
              </w:rPr>
              <w:t>National Biomechanics Day, University of Oregon</w:t>
            </w:r>
            <w:r w:rsidRPr="00C70900">
              <w:rPr>
                <w:rFonts w:cstheme="minorHAnsi"/>
                <w:color w:val="000000" w:themeColor="text1"/>
                <w:sz w:val="24"/>
              </w:rPr>
              <w:t>.</w:t>
            </w:r>
          </w:p>
        </w:tc>
      </w:tr>
      <w:tr w:rsidR="00C3089C" w:rsidRPr="008B76FB" w14:paraId="04C2EAE0" w14:textId="77777777" w:rsidTr="00B54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</w:tcPr>
          <w:p w14:paraId="37F088D2" w14:textId="2FB29220" w:rsidR="00C3089C" w:rsidRPr="00C70900" w:rsidRDefault="00C3089C" w:rsidP="00C3089C">
            <w:pPr>
              <w:rPr>
                <w:rFonts w:cstheme="minorHAnsi"/>
              </w:rPr>
            </w:pPr>
            <w:r w:rsidRPr="00C70900">
              <w:rPr>
                <w:rFonts w:cstheme="minorHAnsi"/>
              </w:rPr>
              <w:t>[1]</w:t>
            </w:r>
          </w:p>
        </w:tc>
        <w:tc>
          <w:tcPr>
            <w:tcW w:w="475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BDADD8" w14:textId="21221D12" w:rsidR="00C3089C" w:rsidRPr="00C70900" w:rsidRDefault="00C3089C" w:rsidP="00C3089C">
            <w:pPr>
              <w:rPr>
                <w:rFonts w:cstheme="minorHAnsi"/>
                <w:color w:val="000000" w:themeColor="text1"/>
                <w:sz w:val="24"/>
              </w:rPr>
            </w:pPr>
            <w:r w:rsidRPr="00C70900">
              <w:rPr>
                <w:rFonts w:cstheme="minorHAnsi"/>
                <w:color w:val="000000" w:themeColor="text1"/>
                <w:sz w:val="24"/>
              </w:rPr>
              <w:t xml:space="preserve">Application of Biomechanics on Industrial Design. (2017, July). </w:t>
            </w:r>
            <w:r w:rsidRPr="00C70900">
              <w:rPr>
                <w:rFonts w:cstheme="minorHAnsi"/>
                <w:i/>
                <w:color w:val="000000" w:themeColor="text1"/>
                <w:sz w:val="24"/>
              </w:rPr>
              <w:t>Tatung University</w:t>
            </w:r>
            <w:r w:rsidR="00E332A0" w:rsidRPr="00C70900">
              <w:rPr>
                <w:rFonts w:cstheme="minorHAnsi"/>
                <w:i/>
                <w:color w:val="000000" w:themeColor="text1"/>
                <w:sz w:val="24"/>
              </w:rPr>
              <w:t xml:space="preserve">, </w:t>
            </w:r>
            <w:r w:rsidRPr="00C70900">
              <w:rPr>
                <w:rFonts w:cstheme="minorHAnsi"/>
                <w:color w:val="000000" w:themeColor="text1"/>
                <w:sz w:val="24"/>
              </w:rPr>
              <w:t>Taiwan</w:t>
            </w:r>
            <w:bookmarkStart w:id="0" w:name="_GoBack"/>
            <w:bookmarkEnd w:id="0"/>
            <w:r w:rsidRPr="00C70900">
              <w:rPr>
                <w:rFonts w:cstheme="minorHAnsi"/>
                <w:color w:val="000000" w:themeColor="text1"/>
                <w:sz w:val="24"/>
              </w:rPr>
              <w:t>.</w:t>
            </w: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685"/>
        <w:gridCol w:w="8395"/>
      </w:tblGrid>
      <w:tr w:rsidR="00B54941" w:rsidRPr="00AC05B5" w14:paraId="32259555" w14:textId="77777777" w:rsidTr="00B54941">
        <w:tc>
          <w:tcPr>
            <w:tcW w:w="10080" w:type="dxa"/>
            <w:gridSpan w:val="2"/>
            <w:tcBorders>
              <w:top w:val="nil"/>
              <w:left w:val="nil"/>
              <w:bottom w:val="single" w:sz="24" w:space="0" w:color="BFBFBF" w:themeColor="background1" w:themeShade="BF"/>
              <w:right w:val="nil"/>
            </w:tcBorders>
          </w:tcPr>
          <w:p w14:paraId="19A03533" w14:textId="77777777" w:rsidR="00B54941" w:rsidRPr="005E7BEA" w:rsidRDefault="00B54941" w:rsidP="00802B7A">
            <w:pPr>
              <w:spacing w:before="240"/>
              <w:rPr>
                <w:sz w:val="32"/>
              </w:rPr>
            </w:pPr>
            <w:r w:rsidRPr="005E7BEA">
              <w:rPr>
                <w:rFonts w:cstheme="minorHAnsi"/>
                <w:b/>
                <w:color w:val="538135" w:themeColor="accent6" w:themeShade="BF"/>
                <w:sz w:val="28"/>
              </w:rPr>
              <w:t>RSEARCH PACKAGES</w:t>
            </w:r>
          </w:p>
        </w:tc>
      </w:tr>
      <w:tr w:rsidR="00B54941" w:rsidRPr="00AC05B5" w14:paraId="36A9A6AF" w14:textId="77777777" w:rsidTr="00B54941">
        <w:tc>
          <w:tcPr>
            <w:tcW w:w="1685" w:type="dxa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66DEB35F" w14:textId="77777777" w:rsidR="00B54941" w:rsidRPr="005E7BEA" w:rsidRDefault="00B54941" w:rsidP="00802B7A">
            <w:pPr>
              <w:ind w:left="250"/>
              <w:rPr>
                <w:sz w:val="24"/>
              </w:rPr>
            </w:pPr>
            <w:r w:rsidRPr="005E7BEA">
              <w:rPr>
                <w:sz w:val="24"/>
              </w:rPr>
              <w:t>Proficient</w:t>
            </w:r>
          </w:p>
        </w:tc>
        <w:tc>
          <w:tcPr>
            <w:tcW w:w="8395" w:type="dxa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08942705" w14:textId="11C37887" w:rsidR="00B54941" w:rsidRPr="005E7BEA" w:rsidRDefault="00B54941" w:rsidP="00802B7A">
            <w:pPr>
              <w:rPr>
                <w:sz w:val="24"/>
              </w:rPr>
            </w:pPr>
            <w:r w:rsidRPr="005E7BEA">
              <w:rPr>
                <w:sz w:val="24"/>
              </w:rPr>
              <w:t>SPSS, G*power, Motion Analysis, Cortex, Dynamometer, Microsoft Office Suite, Zotero</w:t>
            </w:r>
            <w:r w:rsidRPr="005E7BEA">
              <w:rPr>
                <w:rFonts w:hint="eastAsia"/>
                <w:sz w:val="24"/>
              </w:rPr>
              <w:t>,</w:t>
            </w:r>
            <w:r w:rsidRPr="005E7BEA">
              <w:rPr>
                <w:sz w:val="24"/>
              </w:rPr>
              <w:t xml:space="preserve"> Cognitive Test, SuperLab, Biodex, R &amp; Rstudio</w:t>
            </w:r>
            <w:r w:rsidR="00C37A62">
              <w:rPr>
                <w:sz w:val="24"/>
              </w:rPr>
              <w:t>, Ultrasonography</w:t>
            </w:r>
          </w:p>
        </w:tc>
      </w:tr>
      <w:tr w:rsidR="00B54941" w:rsidRPr="00AC05B5" w14:paraId="585C01C6" w14:textId="77777777" w:rsidTr="00802B7A"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56C666F" w14:textId="77777777" w:rsidR="00B54941" w:rsidRPr="005E7BEA" w:rsidRDefault="00B54941" w:rsidP="00802B7A">
            <w:pPr>
              <w:ind w:left="250"/>
              <w:rPr>
                <w:sz w:val="24"/>
              </w:rPr>
            </w:pPr>
            <w:r w:rsidRPr="005E7BEA">
              <w:rPr>
                <w:sz w:val="24"/>
              </w:rPr>
              <w:t>Familiar</w:t>
            </w:r>
          </w:p>
        </w:tc>
        <w:tc>
          <w:tcPr>
            <w:tcW w:w="8395" w:type="dxa"/>
            <w:tcBorders>
              <w:top w:val="nil"/>
              <w:left w:val="nil"/>
              <w:bottom w:val="nil"/>
              <w:right w:val="nil"/>
            </w:tcBorders>
          </w:tcPr>
          <w:p w14:paraId="4AA28884" w14:textId="77777777" w:rsidR="00B54941" w:rsidRPr="005E7BEA" w:rsidRDefault="00B54941" w:rsidP="00802B7A">
            <w:pPr>
              <w:rPr>
                <w:sz w:val="24"/>
              </w:rPr>
            </w:pPr>
            <w:r w:rsidRPr="005E7BEA">
              <w:rPr>
                <w:sz w:val="24"/>
              </w:rPr>
              <w:t>Matlab, SPSS Amos, Visual 3D, Git &amp; Github, Electromyography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471"/>
        <w:gridCol w:w="187"/>
        <w:gridCol w:w="133"/>
        <w:gridCol w:w="1405"/>
        <w:gridCol w:w="38"/>
      </w:tblGrid>
      <w:tr w:rsidR="00C3089C" w:rsidRPr="008B76FB" w14:paraId="7C53CA99" w14:textId="77777777" w:rsidTr="000B1E87">
        <w:tc>
          <w:tcPr>
            <w:tcW w:w="5000" w:type="pct"/>
            <w:gridSpan w:val="6"/>
          </w:tcPr>
          <w:p w14:paraId="2E0476F1" w14:textId="795256C4" w:rsidR="00C3089C" w:rsidRPr="00C70900" w:rsidRDefault="00D81D54" w:rsidP="00D81D54">
            <w:pPr>
              <w:spacing w:before="240"/>
              <w:jc w:val="center"/>
              <w:rPr>
                <w:rFonts w:cstheme="minorHAnsi"/>
                <w:b/>
                <w:sz w:val="24"/>
              </w:rPr>
            </w:pPr>
            <w:r w:rsidRPr="00104559">
              <w:rPr>
                <w:rFonts w:cstheme="minorHAnsi"/>
                <w:b/>
                <w:i/>
                <w:color w:val="A8D08D" w:themeColor="accent6" w:themeTint="99"/>
                <w:sz w:val="32"/>
                <w:szCs w:val="24"/>
              </w:rPr>
              <w:t>Teaching</w:t>
            </w:r>
          </w:p>
        </w:tc>
      </w:tr>
      <w:tr w:rsidR="00D81D54" w:rsidRPr="008B76FB" w14:paraId="3E61906C" w14:textId="77777777" w:rsidTr="00B54941">
        <w:tc>
          <w:tcPr>
            <w:tcW w:w="5000" w:type="pct"/>
            <w:gridSpan w:val="6"/>
            <w:tcBorders>
              <w:bottom w:val="single" w:sz="24" w:space="0" w:color="BFBFBF" w:themeColor="background1" w:themeShade="BF"/>
            </w:tcBorders>
          </w:tcPr>
          <w:p w14:paraId="35955EC6" w14:textId="3BA24CDA" w:rsidR="00D81D54" w:rsidRPr="00C70900" w:rsidRDefault="00D81D54" w:rsidP="007A192A">
            <w:pPr>
              <w:rPr>
                <w:rFonts w:cstheme="minorHAnsi"/>
                <w:b/>
                <w:color w:val="538135" w:themeColor="accent6" w:themeShade="BF"/>
                <w:sz w:val="28"/>
              </w:rPr>
            </w:pPr>
            <w:r w:rsidRPr="00C70900">
              <w:rPr>
                <w:rFonts w:cstheme="minorHAnsi"/>
                <w:b/>
                <w:color w:val="538135" w:themeColor="accent6" w:themeShade="BF"/>
                <w:sz w:val="28"/>
              </w:rPr>
              <w:t xml:space="preserve">MENTORING </w:t>
            </w:r>
          </w:p>
        </w:tc>
      </w:tr>
      <w:tr w:rsidR="00B54941" w:rsidRPr="008B76FB" w14:paraId="790B2918" w14:textId="77777777" w:rsidTr="006A5E38">
        <w:tc>
          <w:tcPr>
            <w:tcW w:w="419" w:type="pct"/>
            <w:vMerge w:val="restart"/>
            <w:tcBorders>
              <w:top w:val="single" w:sz="24" w:space="0" w:color="BFBFBF" w:themeColor="background1" w:themeShade="BF"/>
            </w:tcBorders>
          </w:tcPr>
          <w:p w14:paraId="39FFDF1D" w14:textId="77777777" w:rsidR="002F439A" w:rsidRPr="00C3089C" w:rsidRDefault="002F439A" w:rsidP="002F439A">
            <w:pPr>
              <w:rPr>
                <w:rFonts w:cstheme="minorHAnsi"/>
              </w:rPr>
            </w:pPr>
            <w:r w:rsidRPr="00C3089C">
              <w:rPr>
                <w:rFonts w:cstheme="minorHAnsi"/>
              </w:rPr>
              <w:t>2015</w:t>
            </w:r>
          </w:p>
          <w:p w14:paraId="281F317B" w14:textId="77777777" w:rsidR="002F439A" w:rsidRPr="00C3089C" w:rsidRDefault="002F439A" w:rsidP="002F439A">
            <w:pPr>
              <w:rPr>
                <w:rFonts w:cstheme="minorHAnsi"/>
                <w:sz w:val="10"/>
                <w:szCs w:val="10"/>
              </w:rPr>
            </w:pPr>
            <w:r w:rsidRPr="00C3089C">
              <w:rPr>
                <w:rFonts w:cstheme="minorHAnsi"/>
              </w:rPr>
              <w:t xml:space="preserve">    </w:t>
            </w:r>
            <w:r w:rsidRPr="00C3089C">
              <w:rPr>
                <w:rFonts w:cstheme="minorHAnsi"/>
                <w:sz w:val="10"/>
                <w:szCs w:val="10"/>
              </w:rPr>
              <w:t>|</w:t>
            </w:r>
          </w:p>
          <w:p w14:paraId="359041A0" w14:textId="5FED47BE" w:rsidR="002F439A" w:rsidRPr="008B76FB" w:rsidRDefault="002F439A" w:rsidP="002F439A">
            <w:pPr>
              <w:rPr>
                <w:rFonts w:cstheme="minorHAnsi"/>
              </w:rPr>
            </w:pPr>
            <w:r w:rsidRPr="00C3089C">
              <w:rPr>
                <w:rFonts w:cstheme="minorHAnsi"/>
              </w:rPr>
              <w:t>201</w:t>
            </w:r>
            <w:r>
              <w:rPr>
                <w:rFonts w:cstheme="minorHAnsi"/>
              </w:rPr>
              <w:t>7</w:t>
            </w:r>
          </w:p>
        </w:tc>
        <w:tc>
          <w:tcPr>
            <w:tcW w:w="4581" w:type="pct"/>
            <w:gridSpan w:val="5"/>
            <w:tcBorders>
              <w:top w:val="single" w:sz="24" w:space="0" w:color="BFBFBF" w:themeColor="background1" w:themeShade="BF"/>
            </w:tcBorders>
          </w:tcPr>
          <w:p w14:paraId="7A325C48" w14:textId="563109DE" w:rsidR="002F439A" w:rsidRPr="00692B35" w:rsidRDefault="002F439A" w:rsidP="00644E19">
            <w:pPr>
              <w:pStyle w:val="ListParagraph"/>
              <w:numPr>
                <w:ilvl w:val="0"/>
                <w:numId w:val="11"/>
              </w:numPr>
              <w:ind w:left="340" w:hanging="450"/>
              <w:rPr>
                <w:rFonts w:cstheme="minorHAnsi"/>
                <w:b/>
                <w:sz w:val="24"/>
              </w:rPr>
            </w:pPr>
            <w:r w:rsidRPr="00692B35">
              <w:rPr>
                <w:rFonts w:cstheme="minorHAnsi"/>
                <w:b/>
                <w:sz w:val="24"/>
              </w:rPr>
              <w:t xml:space="preserve">Jocelyn Taylor, </w:t>
            </w:r>
            <w:r w:rsidRPr="00692B35">
              <w:rPr>
                <w:rFonts w:cstheme="minorHAnsi"/>
                <w:i/>
                <w:sz w:val="24"/>
              </w:rPr>
              <w:t>Department of Biology, University of Oregon</w:t>
            </w:r>
          </w:p>
        </w:tc>
      </w:tr>
      <w:tr w:rsidR="00B54941" w:rsidRPr="008B76FB" w14:paraId="287D6B29" w14:textId="77777777" w:rsidTr="006A5E38">
        <w:tc>
          <w:tcPr>
            <w:tcW w:w="419" w:type="pct"/>
            <w:vMerge/>
          </w:tcPr>
          <w:p w14:paraId="3C347023" w14:textId="77777777" w:rsidR="002F439A" w:rsidRPr="008B76FB" w:rsidRDefault="002F439A" w:rsidP="00C3089C">
            <w:pPr>
              <w:rPr>
                <w:rFonts w:cstheme="minorHAnsi"/>
              </w:rPr>
            </w:pPr>
          </w:p>
        </w:tc>
        <w:tc>
          <w:tcPr>
            <w:tcW w:w="4581" w:type="pct"/>
            <w:gridSpan w:val="5"/>
          </w:tcPr>
          <w:p w14:paraId="42BEB047" w14:textId="3C659172" w:rsidR="002F439A" w:rsidRPr="00C70900" w:rsidRDefault="002F439A" w:rsidP="00C3089C">
            <w:pPr>
              <w:ind w:left="160"/>
              <w:rPr>
                <w:rFonts w:cstheme="minorHAnsi"/>
                <w:b/>
                <w:sz w:val="24"/>
              </w:rPr>
            </w:pPr>
            <w:r w:rsidRPr="00C70900">
              <w:rPr>
                <w:rFonts w:cstheme="minorHAnsi"/>
                <w:sz w:val="24"/>
              </w:rPr>
              <w:t xml:space="preserve">Grant: Undergraduate Research Opportunity Program, </w:t>
            </w:r>
            <w:r w:rsidRPr="00C70900">
              <w:rPr>
                <w:rFonts w:cstheme="minorHAnsi"/>
                <w:i/>
                <w:sz w:val="24"/>
              </w:rPr>
              <w:t>University of Oregon</w:t>
            </w:r>
            <w:r w:rsidRPr="003948A4">
              <w:rPr>
                <w:rFonts w:cstheme="minorHAnsi"/>
                <w:i/>
                <w:sz w:val="24"/>
              </w:rPr>
              <w:t>, $1,000</w:t>
            </w:r>
          </w:p>
        </w:tc>
      </w:tr>
      <w:tr w:rsidR="00B54941" w:rsidRPr="008B76FB" w14:paraId="26EA01DD" w14:textId="77777777" w:rsidTr="006A5E38">
        <w:tc>
          <w:tcPr>
            <w:tcW w:w="419" w:type="pct"/>
            <w:vMerge w:val="restart"/>
          </w:tcPr>
          <w:p w14:paraId="2AAE7517" w14:textId="79F6295C" w:rsidR="002F439A" w:rsidRPr="00C3089C" w:rsidRDefault="002F439A" w:rsidP="002F439A">
            <w:pPr>
              <w:rPr>
                <w:rFonts w:cstheme="minorHAnsi"/>
              </w:rPr>
            </w:pPr>
            <w:r w:rsidRPr="00C3089C">
              <w:rPr>
                <w:rFonts w:cstheme="minorHAnsi"/>
              </w:rPr>
              <w:t>201</w:t>
            </w:r>
            <w:r>
              <w:rPr>
                <w:rFonts w:cstheme="minorHAnsi"/>
              </w:rPr>
              <w:t>7</w:t>
            </w:r>
          </w:p>
          <w:p w14:paraId="01CECDB9" w14:textId="77777777" w:rsidR="002F439A" w:rsidRPr="00C3089C" w:rsidRDefault="002F439A" w:rsidP="002F439A">
            <w:pPr>
              <w:rPr>
                <w:rFonts w:cstheme="minorHAnsi"/>
                <w:sz w:val="10"/>
                <w:szCs w:val="10"/>
              </w:rPr>
            </w:pPr>
            <w:r w:rsidRPr="00C3089C">
              <w:rPr>
                <w:rFonts w:cstheme="minorHAnsi"/>
              </w:rPr>
              <w:t xml:space="preserve">    </w:t>
            </w:r>
            <w:r w:rsidRPr="00C3089C">
              <w:rPr>
                <w:rFonts w:cstheme="minorHAnsi"/>
                <w:sz w:val="10"/>
                <w:szCs w:val="10"/>
              </w:rPr>
              <w:t>|</w:t>
            </w:r>
          </w:p>
          <w:p w14:paraId="005B3ADC" w14:textId="75B6E7ED" w:rsidR="002F439A" w:rsidRPr="008B76FB" w:rsidRDefault="002F439A" w:rsidP="002F439A">
            <w:pPr>
              <w:rPr>
                <w:rFonts w:cstheme="minorHAnsi"/>
              </w:rPr>
            </w:pPr>
            <w:r w:rsidRPr="00C3089C">
              <w:rPr>
                <w:rFonts w:cstheme="minorHAnsi"/>
              </w:rPr>
              <w:t>2019</w:t>
            </w:r>
          </w:p>
        </w:tc>
        <w:tc>
          <w:tcPr>
            <w:tcW w:w="4581" w:type="pct"/>
            <w:gridSpan w:val="5"/>
          </w:tcPr>
          <w:p w14:paraId="46EDABF0" w14:textId="236A4BD6" w:rsidR="002F439A" w:rsidRPr="00644E19" w:rsidRDefault="002F439A" w:rsidP="00644E19">
            <w:pPr>
              <w:pStyle w:val="ListParagraph"/>
              <w:numPr>
                <w:ilvl w:val="0"/>
                <w:numId w:val="11"/>
              </w:numPr>
              <w:ind w:left="340" w:hanging="450"/>
              <w:rPr>
                <w:rFonts w:cstheme="minorHAnsi"/>
                <w:b/>
                <w:sz w:val="24"/>
              </w:rPr>
            </w:pPr>
            <w:r w:rsidRPr="00644E19">
              <w:rPr>
                <w:rFonts w:cstheme="minorHAnsi"/>
                <w:b/>
                <w:sz w:val="24"/>
              </w:rPr>
              <w:t>Spencer Smith,</w:t>
            </w:r>
            <w:r w:rsidRPr="00644E19">
              <w:rPr>
                <w:rFonts w:cstheme="minorHAnsi"/>
                <w:i/>
                <w:sz w:val="24"/>
              </w:rPr>
              <w:t xml:space="preserve"> Department of Human Physiology, University of Oregon</w:t>
            </w:r>
          </w:p>
        </w:tc>
      </w:tr>
      <w:tr w:rsidR="00B54941" w:rsidRPr="008B76FB" w14:paraId="4BCB5F14" w14:textId="77777777" w:rsidTr="006A5E38">
        <w:trPr>
          <w:trHeight w:val="576"/>
        </w:trPr>
        <w:tc>
          <w:tcPr>
            <w:tcW w:w="419" w:type="pct"/>
            <w:vMerge/>
          </w:tcPr>
          <w:p w14:paraId="7A563DD1" w14:textId="77777777" w:rsidR="002F439A" w:rsidRPr="008B76FB" w:rsidRDefault="002F439A" w:rsidP="00C3089C">
            <w:pPr>
              <w:rPr>
                <w:rFonts w:cstheme="minorHAnsi"/>
              </w:rPr>
            </w:pPr>
          </w:p>
        </w:tc>
        <w:tc>
          <w:tcPr>
            <w:tcW w:w="4581" w:type="pct"/>
            <w:gridSpan w:val="5"/>
          </w:tcPr>
          <w:p w14:paraId="2C367341" w14:textId="77777777" w:rsidR="002F439A" w:rsidRPr="00C70900" w:rsidRDefault="002F439A" w:rsidP="00C3089C">
            <w:pPr>
              <w:ind w:left="164"/>
              <w:rPr>
                <w:rFonts w:cstheme="minorHAnsi"/>
                <w:b/>
                <w:i/>
                <w:sz w:val="24"/>
              </w:rPr>
            </w:pPr>
            <w:r w:rsidRPr="00C70900">
              <w:rPr>
                <w:rFonts w:cstheme="minorHAnsi"/>
                <w:sz w:val="24"/>
              </w:rPr>
              <w:t xml:space="preserve">Grant: Undergraduate Research Opportunity Program, </w:t>
            </w:r>
            <w:r w:rsidRPr="00C70900">
              <w:rPr>
                <w:rFonts w:cstheme="minorHAnsi"/>
                <w:i/>
                <w:sz w:val="24"/>
              </w:rPr>
              <w:t xml:space="preserve">University of </w:t>
            </w:r>
            <w:r w:rsidRPr="003948A4">
              <w:rPr>
                <w:rFonts w:cstheme="minorHAnsi"/>
                <w:i/>
                <w:sz w:val="24"/>
              </w:rPr>
              <w:t>Oregon, $1,000</w:t>
            </w:r>
          </w:p>
          <w:p w14:paraId="598E8684" w14:textId="6C0CE639" w:rsidR="002F439A" w:rsidRPr="00C70900" w:rsidRDefault="002F439A" w:rsidP="00C3089C">
            <w:pPr>
              <w:ind w:left="164"/>
              <w:rPr>
                <w:rFonts w:cstheme="minorHAnsi"/>
                <w:sz w:val="24"/>
              </w:rPr>
            </w:pPr>
            <w:r w:rsidRPr="00C70900">
              <w:rPr>
                <w:rFonts w:cstheme="minorHAnsi"/>
                <w:b/>
                <w:sz w:val="24"/>
              </w:rPr>
              <w:t>Center of Undergraduate Research and Engagement Travel Award</w:t>
            </w:r>
            <w:r w:rsidRPr="00C70900">
              <w:rPr>
                <w:rFonts w:cstheme="minorHAnsi"/>
                <w:sz w:val="24"/>
              </w:rPr>
              <w:t>,</w:t>
            </w:r>
            <w:r w:rsidRPr="00C70900">
              <w:rPr>
                <w:rFonts w:cstheme="minorHAnsi"/>
                <w:i/>
                <w:sz w:val="24"/>
              </w:rPr>
              <w:t xml:space="preserve"> University of Oregon</w:t>
            </w:r>
          </w:p>
        </w:tc>
      </w:tr>
      <w:tr w:rsidR="00C3089C" w:rsidRPr="008B76FB" w14:paraId="0A3FF3EE" w14:textId="77777777" w:rsidTr="00B54941">
        <w:trPr>
          <w:gridAfter w:val="1"/>
          <w:wAfter w:w="19" w:type="pct"/>
          <w:trHeight w:val="378"/>
        </w:trPr>
        <w:tc>
          <w:tcPr>
            <w:tcW w:w="4981" w:type="pct"/>
            <w:gridSpan w:val="5"/>
            <w:tcBorders>
              <w:bottom w:val="single" w:sz="24" w:space="0" w:color="BFBFBF" w:themeColor="background1" w:themeShade="BF"/>
            </w:tcBorders>
          </w:tcPr>
          <w:p w14:paraId="6A4C3FFE" w14:textId="3EB4D11F" w:rsidR="00C3089C" w:rsidRPr="008B76FB" w:rsidRDefault="00574B01" w:rsidP="00574B01">
            <w:pPr>
              <w:spacing w:before="240"/>
              <w:rPr>
                <w:rFonts w:cstheme="minorHAnsi"/>
                <w:b/>
              </w:rPr>
            </w:pPr>
            <w:r w:rsidRPr="00574B01">
              <w:rPr>
                <w:rFonts w:cstheme="minorHAnsi"/>
                <w:b/>
                <w:color w:val="538135" w:themeColor="accent6" w:themeShade="BF"/>
                <w:sz w:val="28"/>
              </w:rPr>
              <w:t>COURSE</w:t>
            </w:r>
            <w:r w:rsidR="001B7186">
              <w:rPr>
                <w:rFonts w:cstheme="minorHAnsi"/>
                <w:b/>
                <w:color w:val="538135" w:themeColor="accent6" w:themeShade="BF"/>
                <w:sz w:val="28"/>
              </w:rPr>
              <w:t>S</w:t>
            </w:r>
            <w:r w:rsidRPr="00574B01">
              <w:rPr>
                <w:rFonts w:cstheme="minorHAnsi"/>
                <w:b/>
                <w:color w:val="538135" w:themeColor="accent6" w:themeShade="BF"/>
                <w:sz w:val="28"/>
              </w:rPr>
              <w:t xml:space="preserve"> TAUGHT</w:t>
            </w:r>
          </w:p>
        </w:tc>
      </w:tr>
      <w:tr w:rsidR="00C3089C" w:rsidRPr="008B76FB" w14:paraId="78FC2E32" w14:textId="77777777" w:rsidTr="00B54941">
        <w:trPr>
          <w:gridAfter w:val="1"/>
          <w:wAfter w:w="19" w:type="pct"/>
        </w:trPr>
        <w:tc>
          <w:tcPr>
            <w:tcW w:w="4218" w:type="pct"/>
            <w:gridSpan w:val="3"/>
            <w:tcBorders>
              <w:top w:val="single" w:sz="24" w:space="0" w:color="BFBFBF" w:themeColor="background1" w:themeShade="BF"/>
            </w:tcBorders>
          </w:tcPr>
          <w:p w14:paraId="527DA037" w14:textId="22E56774" w:rsidR="00C3089C" w:rsidRPr="00644E19" w:rsidRDefault="00C3089C" w:rsidP="00C3089C">
            <w:pPr>
              <w:rPr>
                <w:rFonts w:cstheme="minorHAnsi"/>
                <w:i/>
                <w:sz w:val="24"/>
              </w:rPr>
            </w:pPr>
            <w:r w:rsidRPr="00644E19">
              <w:rPr>
                <w:rFonts w:cstheme="minorHAnsi"/>
                <w:i/>
                <w:sz w:val="24"/>
              </w:rPr>
              <w:t xml:space="preserve">University of Oregon, Eugene, OR </w:t>
            </w:r>
            <w:r w:rsidRPr="00644E19">
              <w:rPr>
                <w:rFonts w:cstheme="minorHAnsi"/>
                <w:sz w:val="24"/>
              </w:rPr>
              <w:t>(average teaching effective score: 4.8/5)</w:t>
            </w:r>
          </w:p>
        </w:tc>
        <w:tc>
          <w:tcPr>
            <w:tcW w:w="763" w:type="pct"/>
            <w:gridSpan w:val="2"/>
            <w:tcBorders>
              <w:top w:val="single" w:sz="24" w:space="0" w:color="BFBFBF" w:themeColor="background1" w:themeShade="BF"/>
            </w:tcBorders>
          </w:tcPr>
          <w:p w14:paraId="38784502" w14:textId="429C6645" w:rsidR="00C3089C" w:rsidRPr="008B76FB" w:rsidRDefault="00C3089C" w:rsidP="00C3089C">
            <w:pPr>
              <w:jc w:val="right"/>
              <w:rPr>
                <w:rFonts w:cstheme="minorHAnsi"/>
              </w:rPr>
            </w:pPr>
          </w:p>
        </w:tc>
      </w:tr>
      <w:tr w:rsidR="00C3089C" w:rsidRPr="008B76FB" w14:paraId="3AC65008" w14:textId="77777777" w:rsidTr="00E66ACF">
        <w:trPr>
          <w:gridAfter w:val="1"/>
          <w:wAfter w:w="19" w:type="pct"/>
        </w:trPr>
        <w:tc>
          <w:tcPr>
            <w:tcW w:w="4218" w:type="pct"/>
            <w:gridSpan w:val="3"/>
          </w:tcPr>
          <w:p w14:paraId="7D853783" w14:textId="2D885560" w:rsidR="00C3089C" w:rsidRPr="00644E19" w:rsidRDefault="00C3089C" w:rsidP="00C3089C">
            <w:pPr>
              <w:ind w:left="244"/>
              <w:rPr>
                <w:rFonts w:cstheme="minorHAnsi"/>
                <w:sz w:val="24"/>
              </w:rPr>
            </w:pPr>
            <w:r w:rsidRPr="00644E19">
              <w:rPr>
                <w:rFonts w:cstheme="minorHAnsi"/>
                <w:b/>
                <w:sz w:val="24"/>
              </w:rPr>
              <w:t>Human Anatomy</w:t>
            </w:r>
            <w:r w:rsidRPr="00644E19">
              <w:rPr>
                <w:rFonts w:cstheme="minorHAnsi"/>
                <w:sz w:val="24"/>
              </w:rPr>
              <w:t xml:space="preserve"> (HPHY321, HPHY323, HPHY325)</w:t>
            </w:r>
          </w:p>
        </w:tc>
        <w:tc>
          <w:tcPr>
            <w:tcW w:w="763" w:type="pct"/>
            <w:gridSpan w:val="2"/>
          </w:tcPr>
          <w:p w14:paraId="7AAF8676" w14:textId="0FCA3EA2" w:rsidR="00C3089C" w:rsidRPr="008B76FB" w:rsidRDefault="00C3089C" w:rsidP="00C3089C">
            <w:pPr>
              <w:jc w:val="right"/>
              <w:rPr>
                <w:rFonts w:cstheme="minorHAnsi"/>
              </w:rPr>
            </w:pPr>
          </w:p>
        </w:tc>
      </w:tr>
      <w:tr w:rsidR="00C3089C" w:rsidRPr="008B76FB" w14:paraId="3027BB4A" w14:textId="77777777" w:rsidTr="00E66ACF">
        <w:trPr>
          <w:gridAfter w:val="1"/>
          <w:wAfter w:w="19" w:type="pct"/>
        </w:trPr>
        <w:tc>
          <w:tcPr>
            <w:tcW w:w="4218" w:type="pct"/>
            <w:gridSpan w:val="3"/>
          </w:tcPr>
          <w:p w14:paraId="3F260E4D" w14:textId="2452A301" w:rsidR="00C3089C" w:rsidRPr="00613014" w:rsidRDefault="00C3089C" w:rsidP="00613014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</w:rPr>
            </w:pPr>
            <w:r w:rsidRPr="00613014">
              <w:rPr>
                <w:rFonts w:cstheme="minorHAnsi"/>
                <w:sz w:val="24"/>
              </w:rPr>
              <w:t>Instructor of record</w:t>
            </w:r>
          </w:p>
        </w:tc>
        <w:tc>
          <w:tcPr>
            <w:tcW w:w="763" w:type="pct"/>
            <w:gridSpan w:val="2"/>
          </w:tcPr>
          <w:p w14:paraId="31FF7491" w14:textId="67A1E11D" w:rsidR="00C3089C" w:rsidRPr="008B76FB" w:rsidRDefault="00C3089C" w:rsidP="00C3089C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2019 Summer</w:t>
            </w:r>
          </w:p>
        </w:tc>
      </w:tr>
      <w:tr w:rsidR="00C3089C" w:rsidRPr="008B76FB" w14:paraId="5B6B2603" w14:textId="77777777" w:rsidTr="00E66ACF">
        <w:trPr>
          <w:gridAfter w:val="1"/>
          <w:wAfter w:w="19" w:type="pct"/>
        </w:trPr>
        <w:tc>
          <w:tcPr>
            <w:tcW w:w="4218" w:type="pct"/>
            <w:gridSpan w:val="3"/>
          </w:tcPr>
          <w:p w14:paraId="68F5F98F" w14:textId="6A125728" w:rsidR="00C3089C" w:rsidRPr="00613014" w:rsidRDefault="00C3089C" w:rsidP="00613014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</w:rPr>
            </w:pPr>
            <w:r w:rsidRPr="00613014">
              <w:rPr>
                <w:rFonts w:cstheme="minorHAnsi"/>
                <w:sz w:val="24"/>
              </w:rPr>
              <w:t xml:space="preserve">Coordinator of Teaching Assistants </w:t>
            </w:r>
          </w:p>
        </w:tc>
        <w:tc>
          <w:tcPr>
            <w:tcW w:w="763" w:type="pct"/>
            <w:gridSpan w:val="2"/>
          </w:tcPr>
          <w:p w14:paraId="3F73E028" w14:textId="190BA2E7" w:rsidR="00C3089C" w:rsidRPr="008B76FB" w:rsidRDefault="00C3089C" w:rsidP="00C3089C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 xml:space="preserve">2018-2019 </w:t>
            </w:r>
          </w:p>
        </w:tc>
      </w:tr>
      <w:tr w:rsidR="00C3089C" w:rsidRPr="008B76FB" w14:paraId="62B8E0E0" w14:textId="77777777" w:rsidTr="00E66ACF">
        <w:trPr>
          <w:gridAfter w:val="1"/>
          <w:wAfter w:w="19" w:type="pct"/>
        </w:trPr>
        <w:tc>
          <w:tcPr>
            <w:tcW w:w="4218" w:type="pct"/>
            <w:gridSpan w:val="3"/>
          </w:tcPr>
          <w:p w14:paraId="2593CBC8" w14:textId="0E7ADC8A" w:rsidR="00C3089C" w:rsidRPr="00613014" w:rsidRDefault="00C3089C" w:rsidP="00613014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</w:rPr>
            </w:pPr>
            <w:r w:rsidRPr="00613014">
              <w:rPr>
                <w:rFonts w:cstheme="minorHAnsi"/>
                <w:sz w:val="24"/>
              </w:rPr>
              <w:t xml:space="preserve">Lab Facilitator + Tour Leader </w:t>
            </w:r>
          </w:p>
        </w:tc>
        <w:tc>
          <w:tcPr>
            <w:tcW w:w="763" w:type="pct"/>
            <w:gridSpan w:val="2"/>
          </w:tcPr>
          <w:p w14:paraId="31FD6FDB" w14:textId="2274CE97" w:rsidR="00C3089C" w:rsidRPr="008B76FB" w:rsidRDefault="00C3089C" w:rsidP="00C3089C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2017-2018</w:t>
            </w:r>
          </w:p>
        </w:tc>
      </w:tr>
      <w:tr w:rsidR="00C3089C" w:rsidRPr="008B76FB" w14:paraId="5FFF9DDA" w14:textId="77777777" w:rsidTr="00E66ACF">
        <w:trPr>
          <w:gridAfter w:val="1"/>
          <w:wAfter w:w="19" w:type="pct"/>
        </w:trPr>
        <w:tc>
          <w:tcPr>
            <w:tcW w:w="4218" w:type="pct"/>
            <w:gridSpan w:val="3"/>
          </w:tcPr>
          <w:p w14:paraId="18F32B26" w14:textId="256945F6" w:rsidR="00C3089C" w:rsidRPr="00613014" w:rsidRDefault="00C3089C" w:rsidP="00613014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</w:rPr>
            </w:pPr>
            <w:r w:rsidRPr="00613014">
              <w:rPr>
                <w:rFonts w:cstheme="minorHAnsi"/>
                <w:sz w:val="24"/>
              </w:rPr>
              <w:t>Assignment Coordinator</w:t>
            </w:r>
          </w:p>
        </w:tc>
        <w:tc>
          <w:tcPr>
            <w:tcW w:w="763" w:type="pct"/>
            <w:gridSpan w:val="2"/>
          </w:tcPr>
          <w:p w14:paraId="43CB0EB2" w14:textId="6E7534AF" w:rsidR="00C3089C" w:rsidRPr="008B76FB" w:rsidRDefault="00C3089C" w:rsidP="00C3089C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2015-2017</w:t>
            </w:r>
          </w:p>
        </w:tc>
      </w:tr>
      <w:tr w:rsidR="00C3089C" w:rsidRPr="008B76FB" w14:paraId="246AD2DE" w14:textId="77777777" w:rsidTr="00E66ACF">
        <w:trPr>
          <w:gridAfter w:val="1"/>
          <w:wAfter w:w="19" w:type="pct"/>
        </w:trPr>
        <w:tc>
          <w:tcPr>
            <w:tcW w:w="4218" w:type="pct"/>
            <w:gridSpan w:val="3"/>
          </w:tcPr>
          <w:p w14:paraId="234AE4FE" w14:textId="1F8BDE7A" w:rsidR="00C3089C" w:rsidRPr="00613014" w:rsidRDefault="00C3089C" w:rsidP="00613014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</w:rPr>
            </w:pPr>
            <w:r w:rsidRPr="00613014">
              <w:rPr>
                <w:rFonts w:cstheme="minorHAnsi"/>
                <w:sz w:val="24"/>
              </w:rPr>
              <w:t>Lab Instructor</w:t>
            </w:r>
          </w:p>
        </w:tc>
        <w:tc>
          <w:tcPr>
            <w:tcW w:w="763" w:type="pct"/>
            <w:gridSpan w:val="2"/>
          </w:tcPr>
          <w:p w14:paraId="0B3FAA09" w14:textId="156612E2" w:rsidR="00C3089C" w:rsidRDefault="00C3089C" w:rsidP="00C3089C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2015-</w:t>
            </w:r>
            <w:r w:rsidR="001B7186">
              <w:rPr>
                <w:rFonts w:cstheme="minorHAnsi"/>
              </w:rPr>
              <w:t>2019</w:t>
            </w:r>
          </w:p>
        </w:tc>
      </w:tr>
      <w:tr w:rsidR="00C3089C" w:rsidRPr="008B76FB" w14:paraId="33010390" w14:textId="77777777" w:rsidTr="00E66ACF">
        <w:trPr>
          <w:gridAfter w:val="1"/>
          <w:wAfter w:w="19" w:type="pct"/>
        </w:trPr>
        <w:tc>
          <w:tcPr>
            <w:tcW w:w="4218" w:type="pct"/>
            <w:gridSpan w:val="3"/>
          </w:tcPr>
          <w:p w14:paraId="64F923C9" w14:textId="2F0EF98C" w:rsidR="00C3089C" w:rsidRPr="00644E19" w:rsidRDefault="00C3089C" w:rsidP="00C3089C">
            <w:pPr>
              <w:rPr>
                <w:rFonts w:cstheme="minorHAnsi"/>
                <w:i/>
                <w:sz w:val="24"/>
              </w:rPr>
            </w:pPr>
            <w:r w:rsidRPr="00644E19">
              <w:rPr>
                <w:rFonts w:cstheme="minorHAnsi"/>
                <w:i/>
                <w:sz w:val="24"/>
              </w:rPr>
              <w:t>Hungkuang University, Taichung, Taiwan</w:t>
            </w:r>
          </w:p>
        </w:tc>
        <w:tc>
          <w:tcPr>
            <w:tcW w:w="763" w:type="pct"/>
            <w:gridSpan w:val="2"/>
          </w:tcPr>
          <w:p w14:paraId="44DED0E7" w14:textId="2F7AC102" w:rsidR="00C3089C" w:rsidRPr="008B76FB" w:rsidRDefault="00C3089C" w:rsidP="00C3089C">
            <w:pPr>
              <w:jc w:val="right"/>
              <w:rPr>
                <w:rFonts w:cstheme="minorHAnsi"/>
              </w:rPr>
            </w:pPr>
          </w:p>
        </w:tc>
      </w:tr>
      <w:tr w:rsidR="00C3089C" w:rsidRPr="008B76FB" w14:paraId="307A618B" w14:textId="77777777" w:rsidTr="00E66ACF">
        <w:trPr>
          <w:gridAfter w:val="1"/>
          <w:wAfter w:w="19" w:type="pct"/>
        </w:trPr>
        <w:tc>
          <w:tcPr>
            <w:tcW w:w="4218" w:type="pct"/>
            <w:gridSpan w:val="3"/>
          </w:tcPr>
          <w:p w14:paraId="0EDADBFC" w14:textId="77777777" w:rsidR="00223E0F" w:rsidRDefault="00C3089C" w:rsidP="00C3089C">
            <w:pPr>
              <w:ind w:left="244"/>
              <w:rPr>
                <w:rFonts w:cstheme="minorHAnsi"/>
                <w:b/>
                <w:sz w:val="24"/>
              </w:rPr>
            </w:pPr>
            <w:r w:rsidRPr="00644E19">
              <w:rPr>
                <w:rFonts w:cstheme="minorHAnsi"/>
                <w:b/>
                <w:sz w:val="24"/>
              </w:rPr>
              <w:t>Orthopedic Physical Therapy</w:t>
            </w:r>
          </w:p>
          <w:p w14:paraId="445B956B" w14:textId="0DE46A9E" w:rsidR="00C3089C" w:rsidRPr="00613014" w:rsidRDefault="00C3089C" w:rsidP="00613014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</w:rPr>
            </w:pPr>
            <w:r w:rsidRPr="00613014">
              <w:rPr>
                <w:rFonts w:cstheme="minorHAnsi"/>
                <w:sz w:val="24"/>
              </w:rPr>
              <w:t>Instructor of record</w:t>
            </w:r>
          </w:p>
        </w:tc>
        <w:tc>
          <w:tcPr>
            <w:tcW w:w="763" w:type="pct"/>
            <w:gridSpan w:val="2"/>
          </w:tcPr>
          <w:p w14:paraId="71C6A912" w14:textId="77777777" w:rsidR="00223E0F" w:rsidRDefault="00223E0F" w:rsidP="00C3089C">
            <w:pPr>
              <w:jc w:val="right"/>
              <w:rPr>
                <w:rFonts w:cstheme="minorHAnsi"/>
              </w:rPr>
            </w:pPr>
          </w:p>
          <w:p w14:paraId="087FF8D9" w14:textId="7001026B" w:rsidR="00C3089C" w:rsidRPr="008B76FB" w:rsidRDefault="00C3089C" w:rsidP="00C3089C">
            <w:pPr>
              <w:jc w:val="right"/>
              <w:rPr>
                <w:rFonts w:cstheme="minorHAnsi"/>
              </w:rPr>
            </w:pPr>
            <w:r w:rsidRPr="008B76FB">
              <w:rPr>
                <w:rFonts w:cstheme="minorHAnsi"/>
              </w:rPr>
              <w:t>2015</w:t>
            </w:r>
          </w:p>
        </w:tc>
      </w:tr>
      <w:tr w:rsidR="00C3089C" w:rsidRPr="008B76FB" w14:paraId="33791A35" w14:textId="77777777" w:rsidTr="00260B12">
        <w:trPr>
          <w:gridAfter w:val="1"/>
          <w:wAfter w:w="19" w:type="pct"/>
        </w:trPr>
        <w:tc>
          <w:tcPr>
            <w:tcW w:w="4218" w:type="pct"/>
            <w:gridSpan w:val="3"/>
          </w:tcPr>
          <w:p w14:paraId="456B99EA" w14:textId="20EB5CBA" w:rsidR="00C3089C" w:rsidRPr="00644E19" w:rsidRDefault="00C3089C" w:rsidP="00C3089C">
            <w:pPr>
              <w:rPr>
                <w:rFonts w:cstheme="minorHAnsi"/>
                <w:i/>
                <w:sz w:val="24"/>
              </w:rPr>
            </w:pPr>
            <w:r w:rsidRPr="00644E19">
              <w:rPr>
                <w:rFonts w:cstheme="minorHAnsi"/>
                <w:i/>
                <w:sz w:val="24"/>
              </w:rPr>
              <w:t>National Taiwan University, Taipei, Taiwan</w:t>
            </w:r>
          </w:p>
        </w:tc>
        <w:tc>
          <w:tcPr>
            <w:tcW w:w="763" w:type="pct"/>
            <w:gridSpan w:val="2"/>
          </w:tcPr>
          <w:p w14:paraId="4BFC91FB" w14:textId="39D77C09" w:rsidR="00C3089C" w:rsidRPr="008B76FB" w:rsidRDefault="00C3089C" w:rsidP="00C3089C">
            <w:pPr>
              <w:jc w:val="right"/>
              <w:rPr>
                <w:rFonts w:cstheme="minorHAnsi"/>
              </w:rPr>
            </w:pPr>
          </w:p>
        </w:tc>
      </w:tr>
      <w:tr w:rsidR="00C3089C" w:rsidRPr="008B76FB" w14:paraId="7533459D" w14:textId="77777777" w:rsidTr="00260B12">
        <w:trPr>
          <w:gridAfter w:val="1"/>
          <w:wAfter w:w="19" w:type="pct"/>
          <w:trHeight w:val="513"/>
        </w:trPr>
        <w:tc>
          <w:tcPr>
            <w:tcW w:w="4284" w:type="pct"/>
            <w:gridSpan w:val="4"/>
          </w:tcPr>
          <w:p w14:paraId="75E5D978" w14:textId="77777777" w:rsidR="00223E0F" w:rsidRDefault="00C3089C" w:rsidP="00C3089C">
            <w:pPr>
              <w:ind w:left="244"/>
              <w:rPr>
                <w:rFonts w:cstheme="minorHAnsi"/>
                <w:b/>
                <w:sz w:val="24"/>
              </w:rPr>
            </w:pPr>
            <w:r w:rsidRPr="00644E19">
              <w:rPr>
                <w:rFonts w:cstheme="minorHAnsi"/>
                <w:b/>
                <w:sz w:val="24"/>
              </w:rPr>
              <w:t>Biomechanics, Kinesiology, Surface Anatomy, Elastic-Adhesive Taping</w:t>
            </w:r>
          </w:p>
          <w:p w14:paraId="114340D1" w14:textId="6352ADE3" w:rsidR="00C3089C" w:rsidRPr="00613014" w:rsidRDefault="00C3089C" w:rsidP="00613014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</w:rPr>
            </w:pPr>
            <w:r w:rsidRPr="00613014">
              <w:rPr>
                <w:rFonts w:cstheme="minorHAnsi"/>
                <w:sz w:val="24"/>
              </w:rPr>
              <w:t>Teaching Assistant</w:t>
            </w:r>
          </w:p>
        </w:tc>
        <w:tc>
          <w:tcPr>
            <w:tcW w:w="697" w:type="pct"/>
          </w:tcPr>
          <w:p w14:paraId="5C1A3A16" w14:textId="1ABE464E" w:rsidR="00C3089C" w:rsidRPr="008B76FB" w:rsidRDefault="00223E0F" w:rsidP="00C3089C">
            <w:pPr>
              <w:jc w:val="right"/>
              <w:rPr>
                <w:rFonts w:cstheme="minorHAnsi"/>
              </w:rPr>
            </w:pPr>
            <w:r w:rsidRPr="008B76FB">
              <w:rPr>
                <w:rFonts w:cstheme="minorHAnsi"/>
              </w:rPr>
              <w:t>2010-2012</w:t>
            </w:r>
          </w:p>
        </w:tc>
      </w:tr>
      <w:tr w:rsidR="00D94B5E" w:rsidRPr="008B76FB" w14:paraId="1C59DD4B" w14:textId="77777777" w:rsidTr="00260B12">
        <w:trPr>
          <w:gridAfter w:val="1"/>
          <w:wAfter w:w="19" w:type="pct"/>
          <w:trHeight w:val="513"/>
        </w:trPr>
        <w:tc>
          <w:tcPr>
            <w:tcW w:w="4981" w:type="pct"/>
            <w:gridSpan w:val="5"/>
            <w:tcBorders>
              <w:bottom w:val="single" w:sz="24" w:space="0" w:color="BFBFBF" w:themeColor="background1" w:themeShade="BF"/>
            </w:tcBorders>
          </w:tcPr>
          <w:p w14:paraId="63FA81FE" w14:textId="0B1AAD4B" w:rsidR="00D94B5E" w:rsidRPr="008B76FB" w:rsidRDefault="00150465" w:rsidP="00150465">
            <w:pPr>
              <w:spacing w:before="240"/>
              <w:rPr>
                <w:rFonts w:cstheme="minorHAnsi"/>
              </w:rPr>
            </w:pPr>
            <w:r w:rsidRPr="00150465">
              <w:rPr>
                <w:rFonts w:cstheme="minorHAnsi"/>
                <w:b/>
                <w:color w:val="538135" w:themeColor="accent6" w:themeShade="BF"/>
                <w:sz w:val="28"/>
              </w:rPr>
              <w:t>CLINICAL PRECEPTOR</w:t>
            </w:r>
          </w:p>
        </w:tc>
      </w:tr>
      <w:tr w:rsidR="00D94B5E" w:rsidRPr="008B76FB" w14:paraId="22CC7DD3" w14:textId="77777777" w:rsidTr="00065DF3">
        <w:trPr>
          <w:gridAfter w:val="1"/>
          <w:wAfter w:w="19" w:type="pct"/>
          <w:trHeight w:val="273"/>
        </w:trPr>
        <w:tc>
          <w:tcPr>
            <w:tcW w:w="4284" w:type="pct"/>
            <w:gridSpan w:val="4"/>
            <w:tcBorders>
              <w:top w:val="single" w:sz="24" w:space="0" w:color="BFBFBF" w:themeColor="background1" w:themeShade="BF"/>
            </w:tcBorders>
          </w:tcPr>
          <w:p w14:paraId="75FEBDCB" w14:textId="17D07747" w:rsidR="00D94B5E" w:rsidRPr="00A16588" w:rsidRDefault="00DC69DD" w:rsidP="00150465">
            <w:pPr>
              <w:rPr>
                <w:rFonts w:cstheme="minorHAnsi"/>
                <w:sz w:val="24"/>
              </w:rPr>
            </w:pPr>
            <w:r w:rsidRPr="00A16588">
              <w:rPr>
                <w:rFonts w:cstheme="minorHAnsi"/>
                <w:sz w:val="24"/>
              </w:rPr>
              <w:t xml:space="preserve">Athletic Trainer, </w:t>
            </w:r>
            <w:r w:rsidRPr="00A16588">
              <w:rPr>
                <w:rFonts w:cstheme="minorHAnsi"/>
                <w:i/>
                <w:sz w:val="24"/>
              </w:rPr>
              <w:t xml:space="preserve">National </w:t>
            </w:r>
            <w:r w:rsidR="00FC5258" w:rsidRPr="00A16588">
              <w:rPr>
                <w:rFonts w:cstheme="minorHAnsi"/>
                <w:i/>
                <w:sz w:val="24"/>
              </w:rPr>
              <w:t>Training Center, Taiwan</w:t>
            </w:r>
          </w:p>
        </w:tc>
        <w:tc>
          <w:tcPr>
            <w:tcW w:w="697" w:type="pct"/>
            <w:tcBorders>
              <w:top w:val="single" w:sz="24" w:space="0" w:color="BFBFBF" w:themeColor="background1" w:themeShade="BF"/>
            </w:tcBorders>
          </w:tcPr>
          <w:p w14:paraId="48C403A4" w14:textId="633E2DC6" w:rsidR="00D94B5E" w:rsidRPr="008B76FB" w:rsidRDefault="00DC69DD" w:rsidP="00C3089C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2013-2014</w:t>
            </w:r>
          </w:p>
        </w:tc>
      </w:tr>
      <w:tr w:rsidR="006F364C" w:rsidRPr="008B76FB" w14:paraId="4AE7D6EE" w14:textId="77777777" w:rsidTr="00260B12">
        <w:trPr>
          <w:gridAfter w:val="1"/>
          <w:wAfter w:w="19" w:type="pct"/>
          <w:trHeight w:val="513"/>
        </w:trPr>
        <w:tc>
          <w:tcPr>
            <w:tcW w:w="4284" w:type="pct"/>
            <w:gridSpan w:val="4"/>
          </w:tcPr>
          <w:p w14:paraId="63CDF242" w14:textId="2F326194" w:rsidR="006F364C" w:rsidRPr="00A16588" w:rsidRDefault="00DC69DD" w:rsidP="00150465">
            <w:pPr>
              <w:rPr>
                <w:rFonts w:cstheme="minorHAnsi"/>
                <w:sz w:val="24"/>
              </w:rPr>
            </w:pPr>
            <w:r w:rsidRPr="00A16588">
              <w:rPr>
                <w:rFonts w:cstheme="minorHAnsi"/>
                <w:sz w:val="24"/>
              </w:rPr>
              <w:t xml:space="preserve">Student </w:t>
            </w:r>
            <w:r w:rsidR="006F364C" w:rsidRPr="00A16588">
              <w:rPr>
                <w:rFonts w:cstheme="minorHAnsi"/>
                <w:sz w:val="24"/>
              </w:rPr>
              <w:t>Physical T</w:t>
            </w:r>
            <w:r w:rsidRPr="00A16588">
              <w:rPr>
                <w:rFonts w:cstheme="minorHAnsi"/>
                <w:sz w:val="24"/>
              </w:rPr>
              <w:t xml:space="preserve">herapist, </w:t>
            </w:r>
            <w:r w:rsidR="006F364C" w:rsidRPr="00A16588">
              <w:rPr>
                <w:rFonts w:cstheme="minorHAnsi"/>
                <w:i/>
                <w:sz w:val="24"/>
              </w:rPr>
              <w:t>Women Basketball Team, National Taiwan University</w:t>
            </w:r>
          </w:p>
        </w:tc>
        <w:tc>
          <w:tcPr>
            <w:tcW w:w="697" w:type="pct"/>
          </w:tcPr>
          <w:p w14:paraId="6ED3B586" w14:textId="715DC9BB" w:rsidR="006F364C" w:rsidRPr="008B76FB" w:rsidRDefault="00DC69DD" w:rsidP="00C3089C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FC5258">
              <w:rPr>
                <w:rFonts w:cstheme="minorHAnsi"/>
              </w:rPr>
              <w:t>12-2013</w:t>
            </w:r>
          </w:p>
        </w:tc>
      </w:tr>
      <w:tr w:rsidR="00C3089C" w:rsidRPr="008B76FB" w14:paraId="5C15C3C4" w14:textId="77777777" w:rsidTr="007A192A">
        <w:trPr>
          <w:trHeight w:val="360"/>
        </w:trPr>
        <w:tc>
          <w:tcPr>
            <w:tcW w:w="5000" w:type="pct"/>
            <w:gridSpan w:val="6"/>
          </w:tcPr>
          <w:p w14:paraId="35320C7C" w14:textId="17B8D98B" w:rsidR="00C3089C" w:rsidRPr="008B76FB" w:rsidRDefault="00F45064" w:rsidP="00F45064">
            <w:pPr>
              <w:spacing w:before="24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i/>
                <w:color w:val="A8D08D" w:themeColor="accent6" w:themeTint="99"/>
                <w:sz w:val="32"/>
                <w:szCs w:val="24"/>
              </w:rPr>
              <w:t>Services</w:t>
            </w:r>
          </w:p>
        </w:tc>
      </w:tr>
      <w:tr w:rsidR="00F45064" w:rsidRPr="008B76FB" w14:paraId="23482E8B" w14:textId="77777777" w:rsidTr="00B54941">
        <w:trPr>
          <w:trHeight w:val="20"/>
        </w:trPr>
        <w:tc>
          <w:tcPr>
            <w:tcW w:w="5000" w:type="pct"/>
            <w:gridSpan w:val="6"/>
            <w:tcBorders>
              <w:bottom w:val="single" w:sz="24" w:space="0" w:color="BFBFBF" w:themeColor="background1" w:themeShade="BF"/>
            </w:tcBorders>
          </w:tcPr>
          <w:p w14:paraId="12AD7402" w14:textId="221EAD49" w:rsidR="00F45064" w:rsidRPr="007A192A" w:rsidRDefault="00DD002A" w:rsidP="00B54941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color w:val="538135" w:themeColor="accent6" w:themeShade="BF"/>
                <w:sz w:val="28"/>
              </w:rPr>
              <w:t>SELECTED</w:t>
            </w:r>
            <w:r w:rsidR="00480616" w:rsidRPr="00480616">
              <w:rPr>
                <w:rFonts w:cstheme="minorHAnsi"/>
                <w:b/>
                <w:color w:val="538135" w:themeColor="accent6" w:themeShade="BF"/>
                <w:sz w:val="28"/>
              </w:rPr>
              <w:t xml:space="preserve"> </w:t>
            </w:r>
            <w:r w:rsidR="00F45064" w:rsidRPr="00480616">
              <w:rPr>
                <w:rFonts w:cstheme="minorHAnsi"/>
                <w:b/>
                <w:color w:val="538135" w:themeColor="accent6" w:themeShade="BF"/>
                <w:sz w:val="28"/>
              </w:rPr>
              <w:t>SERVICE</w:t>
            </w:r>
            <w:r w:rsidR="00AE4754">
              <w:rPr>
                <w:rFonts w:cstheme="minorHAnsi" w:hint="eastAsia"/>
                <w:b/>
                <w:color w:val="538135" w:themeColor="accent6" w:themeShade="BF"/>
                <w:sz w:val="28"/>
              </w:rPr>
              <w:t>S</w:t>
            </w:r>
          </w:p>
        </w:tc>
      </w:tr>
      <w:tr w:rsidR="00C3089C" w:rsidRPr="008B76FB" w14:paraId="4CE2C6C5" w14:textId="77777777" w:rsidTr="00064A10">
        <w:tc>
          <w:tcPr>
            <w:tcW w:w="4125" w:type="pct"/>
            <w:gridSpan w:val="2"/>
            <w:tcBorders>
              <w:top w:val="single" w:sz="24" w:space="0" w:color="BFBFBF" w:themeColor="background1" w:themeShade="BF"/>
            </w:tcBorders>
          </w:tcPr>
          <w:p w14:paraId="4A04246C" w14:textId="23BB37DF" w:rsidR="00C3089C" w:rsidRPr="007A192A" w:rsidRDefault="00C3089C" w:rsidP="00C3089C">
            <w:pPr>
              <w:rPr>
                <w:rFonts w:cstheme="minorHAnsi"/>
                <w:b/>
                <w:sz w:val="24"/>
              </w:rPr>
            </w:pPr>
            <w:r w:rsidRPr="007A192A">
              <w:rPr>
                <w:rFonts w:cstheme="minorHAnsi"/>
                <w:b/>
                <w:sz w:val="24"/>
              </w:rPr>
              <w:t>Editorial Service</w:t>
            </w:r>
          </w:p>
        </w:tc>
        <w:tc>
          <w:tcPr>
            <w:tcW w:w="875" w:type="pct"/>
            <w:gridSpan w:val="4"/>
            <w:tcBorders>
              <w:top w:val="single" w:sz="24" w:space="0" w:color="BFBFBF" w:themeColor="background1" w:themeShade="BF"/>
            </w:tcBorders>
          </w:tcPr>
          <w:p w14:paraId="1BF6247E" w14:textId="77777777" w:rsidR="00C3089C" w:rsidRPr="008B76FB" w:rsidRDefault="00C3089C" w:rsidP="00C3089C">
            <w:pPr>
              <w:rPr>
                <w:rFonts w:cstheme="minorHAnsi"/>
              </w:rPr>
            </w:pPr>
          </w:p>
        </w:tc>
      </w:tr>
      <w:tr w:rsidR="00C3089C" w:rsidRPr="008B76FB" w14:paraId="478E709D" w14:textId="77777777" w:rsidTr="00E4002E">
        <w:tc>
          <w:tcPr>
            <w:tcW w:w="4125" w:type="pct"/>
            <w:gridSpan w:val="2"/>
          </w:tcPr>
          <w:p w14:paraId="0D641BAD" w14:textId="7B98A070" w:rsidR="00C3089C" w:rsidRPr="007A192A" w:rsidRDefault="00C3089C" w:rsidP="00C3089C">
            <w:pPr>
              <w:ind w:left="244"/>
              <w:rPr>
                <w:rFonts w:cstheme="minorHAnsi"/>
                <w:sz w:val="24"/>
              </w:rPr>
            </w:pPr>
            <w:r w:rsidRPr="007A192A">
              <w:rPr>
                <w:rFonts w:cstheme="minorHAnsi"/>
                <w:i/>
                <w:sz w:val="24"/>
              </w:rPr>
              <w:t>Ad-Hoc</w:t>
            </w:r>
            <w:r w:rsidRPr="007A192A">
              <w:rPr>
                <w:rFonts w:cstheme="minorHAnsi"/>
                <w:sz w:val="24"/>
              </w:rPr>
              <w:t xml:space="preserve"> Reviewer, </w:t>
            </w:r>
            <w:r w:rsidRPr="007A192A">
              <w:rPr>
                <w:rFonts w:cstheme="minorHAnsi"/>
                <w:i/>
                <w:sz w:val="24"/>
              </w:rPr>
              <w:t>Gait &amp; Posture</w:t>
            </w:r>
          </w:p>
        </w:tc>
        <w:tc>
          <w:tcPr>
            <w:tcW w:w="875" w:type="pct"/>
            <w:gridSpan w:val="4"/>
          </w:tcPr>
          <w:p w14:paraId="5486844D" w14:textId="5D277A43" w:rsidR="00C3089C" w:rsidRPr="008B76FB" w:rsidRDefault="00C3089C" w:rsidP="00C3089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2018-present</w:t>
            </w:r>
          </w:p>
        </w:tc>
      </w:tr>
      <w:tr w:rsidR="00C3089C" w:rsidRPr="008B76FB" w14:paraId="7E07F9BD" w14:textId="77777777" w:rsidTr="00E4002E">
        <w:tc>
          <w:tcPr>
            <w:tcW w:w="4125" w:type="pct"/>
            <w:gridSpan w:val="2"/>
          </w:tcPr>
          <w:p w14:paraId="32F05AF8" w14:textId="1C644607" w:rsidR="00C3089C" w:rsidRPr="007A192A" w:rsidRDefault="00C3089C" w:rsidP="00C3089C">
            <w:pPr>
              <w:rPr>
                <w:rFonts w:cstheme="minorHAnsi"/>
                <w:b/>
                <w:sz w:val="24"/>
              </w:rPr>
            </w:pPr>
            <w:r w:rsidRPr="007A192A">
              <w:rPr>
                <w:rFonts w:cstheme="minorHAnsi"/>
                <w:b/>
                <w:sz w:val="24"/>
              </w:rPr>
              <w:t>Institutional Service</w:t>
            </w:r>
          </w:p>
        </w:tc>
        <w:tc>
          <w:tcPr>
            <w:tcW w:w="875" w:type="pct"/>
            <w:gridSpan w:val="4"/>
          </w:tcPr>
          <w:p w14:paraId="49DEA90B" w14:textId="77777777" w:rsidR="00C3089C" w:rsidRPr="008B76FB" w:rsidRDefault="00C3089C" w:rsidP="00C3089C">
            <w:pPr>
              <w:rPr>
                <w:rFonts w:cstheme="minorHAnsi"/>
              </w:rPr>
            </w:pPr>
          </w:p>
        </w:tc>
      </w:tr>
      <w:tr w:rsidR="00C3089C" w:rsidRPr="008B76FB" w14:paraId="5238AA42" w14:textId="77777777" w:rsidTr="00064A10">
        <w:tc>
          <w:tcPr>
            <w:tcW w:w="4125" w:type="pct"/>
            <w:gridSpan w:val="2"/>
          </w:tcPr>
          <w:p w14:paraId="3DF74A02" w14:textId="2AF8FC2B" w:rsidR="00C3089C" w:rsidRPr="007A192A" w:rsidRDefault="00C3089C" w:rsidP="00C3089C">
            <w:pPr>
              <w:ind w:left="244"/>
              <w:rPr>
                <w:rFonts w:cstheme="minorHAnsi"/>
                <w:sz w:val="24"/>
              </w:rPr>
            </w:pPr>
            <w:r w:rsidRPr="007A192A">
              <w:rPr>
                <w:rFonts w:cstheme="minorHAnsi"/>
                <w:sz w:val="24"/>
              </w:rPr>
              <w:t xml:space="preserve">Undergraduate Academic Advisor, </w:t>
            </w:r>
            <w:r w:rsidRPr="007A192A">
              <w:rPr>
                <w:rFonts w:cstheme="minorHAnsi"/>
                <w:i/>
                <w:sz w:val="24"/>
              </w:rPr>
              <w:t>University of Oregon</w:t>
            </w:r>
          </w:p>
        </w:tc>
        <w:tc>
          <w:tcPr>
            <w:tcW w:w="875" w:type="pct"/>
            <w:gridSpan w:val="4"/>
          </w:tcPr>
          <w:p w14:paraId="52DF0E69" w14:textId="1D2C100A" w:rsidR="00C3089C" w:rsidRPr="008B76FB" w:rsidRDefault="00C3089C" w:rsidP="00C3089C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</w:tr>
      <w:tr w:rsidR="00C3089C" w:rsidRPr="008B76FB" w14:paraId="1D371976" w14:textId="77777777" w:rsidTr="00064A10">
        <w:tc>
          <w:tcPr>
            <w:tcW w:w="4125" w:type="pct"/>
            <w:gridSpan w:val="2"/>
          </w:tcPr>
          <w:p w14:paraId="5A78C0D7" w14:textId="4DB6C729" w:rsidR="00C3089C" w:rsidRPr="007A192A" w:rsidRDefault="00C3089C" w:rsidP="00C3089C">
            <w:pPr>
              <w:ind w:left="244"/>
              <w:rPr>
                <w:rFonts w:cstheme="minorHAnsi"/>
                <w:sz w:val="24"/>
              </w:rPr>
            </w:pPr>
            <w:r w:rsidRPr="007A192A">
              <w:rPr>
                <w:rFonts w:cstheme="minorHAnsi"/>
                <w:sz w:val="24"/>
              </w:rPr>
              <w:lastRenderedPageBreak/>
              <w:t xml:space="preserve">Laboratory Safety Committee, </w:t>
            </w:r>
            <w:r w:rsidRPr="007A192A">
              <w:rPr>
                <w:rFonts w:cstheme="minorHAnsi"/>
                <w:i/>
                <w:sz w:val="24"/>
              </w:rPr>
              <w:t>University of Oregon</w:t>
            </w:r>
          </w:p>
        </w:tc>
        <w:tc>
          <w:tcPr>
            <w:tcW w:w="875" w:type="pct"/>
            <w:gridSpan w:val="4"/>
          </w:tcPr>
          <w:p w14:paraId="658AE9C5" w14:textId="399F9C6A" w:rsidR="00C3089C" w:rsidRPr="008B76FB" w:rsidRDefault="00C3089C" w:rsidP="00C3089C">
            <w:pPr>
              <w:jc w:val="right"/>
              <w:rPr>
                <w:rFonts w:cstheme="minorHAnsi"/>
              </w:rPr>
            </w:pPr>
            <w:r w:rsidRPr="008B76FB">
              <w:rPr>
                <w:rFonts w:cstheme="minorHAnsi"/>
              </w:rPr>
              <w:t>2018-</w:t>
            </w:r>
            <w:r w:rsidR="00AE4754">
              <w:rPr>
                <w:rFonts w:cstheme="minorHAnsi"/>
              </w:rPr>
              <w:t>2019</w:t>
            </w:r>
          </w:p>
        </w:tc>
      </w:tr>
      <w:tr w:rsidR="00C3089C" w:rsidRPr="008B76FB" w14:paraId="15AE04F6" w14:textId="77777777" w:rsidTr="00064A10">
        <w:tc>
          <w:tcPr>
            <w:tcW w:w="4125" w:type="pct"/>
            <w:gridSpan w:val="2"/>
          </w:tcPr>
          <w:p w14:paraId="2BB9FCB6" w14:textId="7C226F97" w:rsidR="00C3089C" w:rsidRPr="007A192A" w:rsidRDefault="00C3089C" w:rsidP="00C3089C">
            <w:pPr>
              <w:rPr>
                <w:b/>
                <w:sz w:val="24"/>
              </w:rPr>
            </w:pPr>
            <w:r w:rsidRPr="007A192A">
              <w:rPr>
                <w:b/>
                <w:sz w:val="24"/>
              </w:rPr>
              <w:t>Extracurricular Service</w:t>
            </w:r>
          </w:p>
        </w:tc>
        <w:tc>
          <w:tcPr>
            <w:tcW w:w="875" w:type="pct"/>
            <w:gridSpan w:val="4"/>
          </w:tcPr>
          <w:p w14:paraId="1920AD88" w14:textId="77777777" w:rsidR="00C3089C" w:rsidRPr="008B76FB" w:rsidRDefault="00C3089C" w:rsidP="00C3089C">
            <w:pPr>
              <w:jc w:val="right"/>
              <w:rPr>
                <w:rFonts w:cstheme="minorHAnsi"/>
              </w:rPr>
            </w:pPr>
          </w:p>
        </w:tc>
      </w:tr>
      <w:tr w:rsidR="00C3089C" w:rsidRPr="008B76FB" w14:paraId="6ED45BF5" w14:textId="77777777" w:rsidTr="00064A10">
        <w:tc>
          <w:tcPr>
            <w:tcW w:w="4125" w:type="pct"/>
            <w:gridSpan w:val="2"/>
          </w:tcPr>
          <w:p w14:paraId="1F634778" w14:textId="34656C05" w:rsidR="00C3089C" w:rsidRPr="007A192A" w:rsidRDefault="00C3089C" w:rsidP="00C3089C">
            <w:pPr>
              <w:ind w:left="250"/>
              <w:rPr>
                <w:sz w:val="24"/>
              </w:rPr>
            </w:pPr>
            <w:r w:rsidRPr="007A192A">
              <w:rPr>
                <w:sz w:val="24"/>
              </w:rPr>
              <w:t xml:space="preserve">Co-founder of SKY@UO, </w:t>
            </w:r>
            <w:r w:rsidRPr="007A192A">
              <w:rPr>
                <w:i/>
                <w:sz w:val="24"/>
              </w:rPr>
              <w:t>University of Oregon</w:t>
            </w:r>
          </w:p>
        </w:tc>
        <w:tc>
          <w:tcPr>
            <w:tcW w:w="875" w:type="pct"/>
            <w:gridSpan w:val="4"/>
          </w:tcPr>
          <w:p w14:paraId="3EB98948" w14:textId="4140223B" w:rsidR="00C3089C" w:rsidRPr="008B76FB" w:rsidRDefault="00C3089C" w:rsidP="00C3089C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2018-</w:t>
            </w:r>
            <w:r w:rsidR="00AE4754">
              <w:rPr>
                <w:rFonts w:cstheme="minorHAnsi"/>
              </w:rPr>
              <w:t>2019</w:t>
            </w:r>
          </w:p>
        </w:tc>
      </w:tr>
      <w:tr w:rsidR="00CA003B" w:rsidRPr="008B76FB" w14:paraId="6AFEFF70" w14:textId="77777777" w:rsidTr="00064A10">
        <w:tc>
          <w:tcPr>
            <w:tcW w:w="4125" w:type="pct"/>
            <w:gridSpan w:val="2"/>
          </w:tcPr>
          <w:p w14:paraId="3E5A0356" w14:textId="6FB3A82E" w:rsidR="00CA003B" w:rsidRPr="00DC4D42" w:rsidRDefault="00CA003B" w:rsidP="00CA003B">
            <w:pPr>
              <w:rPr>
                <w:b/>
                <w:sz w:val="24"/>
              </w:rPr>
            </w:pPr>
            <w:r w:rsidRPr="00DC4D42">
              <w:rPr>
                <w:b/>
                <w:sz w:val="24"/>
              </w:rPr>
              <w:t>Physical Therapist</w:t>
            </w:r>
          </w:p>
        </w:tc>
        <w:tc>
          <w:tcPr>
            <w:tcW w:w="875" w:type="pct"/>
            <w:gridSpan w:val="4"/>
          </w:tcPr>
          <w:p w14:paraId="1E3ED1B0" w14:textId="77777777" w:rsidR="00CA003B" w:rsidRDefault="00CA003B" w:rsidP="00C3089C">
            <w:pPr>
              <w:jc w:val="right"/>
              <w:rPr>
                <w:rFonts w:cstheme="minorHAnsi"/>
              </w:rPr>
            </w:pPr>
          </w:p>
        </w:tc>
      </w:tr>
      <w:tr w:rsidR="00516778" w:rsidRPr="008B76FB" w14:paraId="0D178C68" w14:textId="77777777" w:rsidTr="00064A10">
        <w:tc>
          <w:tcPr>
            <w:tcW w:w="4125" w:type="pct"/>
            <w:gridSpan w:val="2"/>
          </w:tcPr>
          <w:p w14:paraId="221BFE92" w14:textId="3651C713" w:rsidR="00516778" w:rsidRDefault="00BE1F2A" w:rsidP="00516778">
            <w:pPr>
              <w:ind w:left="253"/>
              <w:rPr>
                <w:sz w:val="24"/>
              </w:rPr>
            </w:pPr>
            <w:r>
              <w:rPr>
                <w:sz w:val="24"/>
              </w:rPr>
              <w:t>Swimming</w:t>
            </w:r>
            <w:r w:rsidR="00F90153">
              <w:rPr>
                <w:sz w:val="24"/>
              </w:rPr>
              <w:t xml:space="preserve">, </w:t>
            </w:r>
            <w:r w:rsidR="0035316D" w:rsidRPr="00DC4D42">
              <w:rPr>
                <w:i/>
                <w:sz w:val="24"/>
              </w:rPr>
              <w:t xml:space="preserve">Li-Yuan Elementary School, </w:t>
            </w:r>
            <w:r w:rsidR="00BB18C8" w:rsidRPr="00DC4D42">
              <w:rPr>
                <w:i/>
                <w:sz w:val="24"/>
              </w:rPr>
              <w:t>New Taipei, Taiwan</w:t>
            </w:r>
          </w:p>
        </w:tc>
        <w:tc>
          <w:tcPr>
            <w:tcW w:w="875" w:type="pct"/>
            <w:gridSpan w:val="4"/>
          </w:tcPr>
          <w:p w14:paraId="2701DA11" w14:textId="7D32BFAD" w:rsidR="00516778" w:rsidRDefault="00064A10" w:rsidP="00C3089C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2015</w:t>
            </w:r>
          </w:p>
        </w:tc>
      </w:tr>
      <w:tr w:rsidR="00BE1F2A" w:rsidRPr="008B76FB" w14:paraId="436713AF" w14:textId="77777777" w:rsidTr="00064A10">
        <w:tc>
          <w:tcPr>
            <w:tcW w:w="4125" w:type="pct"/>
            <w:gridSpan w:val="2"/>
          </w:tcPr>
          <w:p w14:paraId="364725A4" w14:textId="0FAEB952" w:rsidR="00BE1F2A" w:rsidRDefault="00064A10" w:rsidP="00BE1F2A">
            <w:pPr>
              <w:ind w:left="253"/>
              <w:rPr>
                <w:sz w:val="24"/>
              </w:rPr>
            </w:pPr>
            <w:r>
              <w:rPr>
                <w:sz w:val="24"/>
              </w:rPr>
              <w:t xml:space="preserve">Women Basketball Team, </w:t>
            </w:r>
            <w:r w:rsidRPr="00DC4D42">
              <w:rPr>
                <w:i/>
                <w:sz w:val="24"/>
              </w:rPr>
              <w:t>National Taiwan University, Taiwan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75" w:type="pct"/>
            <w:gridSpan w:val="4"/>
          </w:tcPr>
          <w:p w14:paraId="627BD353" w14:textId="2CF441BA" w:rsidR="00BE1F2A" w:rsidRDefault="00064A10" w:rsidP="00BE1F2A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2012-2013</w:t>
            </w:r>
          </w:p>
        </w:tc>
      </w:tr>
      <w:tr w:rsidR="00BE1F2A" w:rsidRPr="008B76FB" w14:paraId="34FE4E30" w14:textId="77777777" w:rsidTr="00064A10">
        <w:tc>
          <w:tcPr>
            <w:tcW w:w="4125" w:type="pct"/>
            <w:gridSpan w:val="2"/>
          </w:tcPr>
          <w:p w14:paraId="3D20FFBE" w14:textId="3D08266D" w:rsidR="00BE1F2A" w:rsidRDefault="00064A10" w:rsidP="00BE1F2A">
            <w:pPr>
              <w:ind w:left="253"/>
              <w:rPr>
                <w:sz w:val="24"/>
              </w:rPr>
            </w:pPr>
            <w:r>
              <w:rPr>
                <w:sz w:val="24"/>
              </w:rPr>
              <w:t xml:space="preserve">Track &amp; Field Team, </w:t>
            </w:r>
            <w:r w:rsidRPr="00DC4D42">
              <w:rPr>
                <w:i/>
                <w:sz w:val="24"/>
              </w:rPr>
              <w:t>National Taiwan University, Taiwan</w:t>
            </w:r>
          </w:p>
        </w:tc>
        <w:tc>
          <w:tcPr>
            <w:tcW w:w="875" w:type="pct"/>
            <w:gridSpan w:val="4"/>
          </w:tcPr>
          <w:p w14:paraId="35FFE4EE" w14:textId="520FEF73" w:rsidR="00BE1F2A" w:rsidRDefault="00064A10" w:rsidP="00BE1F2A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2011-2012</w:t>
            </w: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260"/>
        <w:gridCol w:w="425"/>
        <w:gridCol w:w="1015"/>
        <w:gridCol w:w="5060"/>
        <w:gridCol w:w="519"/>
        <w:gridCol w:w="361"/>
        <w:gridCol w:w="1440"/>
      </w:tblGrid>
      <w:tr w:rsidR="008629E8" w:rsidRPr="00AC05B5" w14:paraId="5C3F7C66" w14:textId="77777777" w:rsidTr="00064A10">
        <w:tc>
          <w:tcPr>
            <w:tcW w:w="10080" w:type="dxa"/>
            <w:gridSpan w:val="7"/>
            <w:tcBorders>
              <w:top w:val="nil"/>
              <w:left w:val="nil"/>
              <w:bottom w:val="single" w:sz="24" w:space="0" w:color="BFBFBF" w:themeColor="background1" w:themeShade="BF"/>
              <w:right w:val="nil"/>
            </w:tcBorders>
          </w:tcPr>
          <w:p w14:paraId="2B00E435" w14:textId="50F23207" w:rsidR="008629E8" w:rsidRPr="00AC05B5" w:rsidRDefault="008629E8" w:rsidP="00480616">
            <w:pPr>
              <w:spacing w:before="240"/>
            </w:pPr>
            <w:r w:rsidRPr="00480616">
              <w:rPr>
                <w:rFonts w:cstheme="minorHAnsi"/>
                <w:b/>
                <w:color w:val="538135" w:themeColor="accent6" w:themeShade="BF"/>
                <w:sz w:val="28"/>
              </w:rPr>
              <w:t>PROFESSIONAL ASSOCIATIONS</w:t>
            </w:r>
          </w:p>
        </w:tc>
      </w:tr>
      <w:tr w:rsidR="009E3E12" w:rsidRPr="00AC05B5" w14:paraId="38C23562" w14:textId="4B4DD7C4" w:rsidTr="00124199">
        <w:tc>
          <w:tcPr>
            <w:tcW w:w="1685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52EF27A0" w14:textId="563E42AD" w:rsidR="009E3E12" w:rsidRPr="008629E8" w:rsidRDefault="009E3E12" w:rsidP="008629E8">
            <w:pPr>
              <w:ind w:left="252"/>
            </w:pPr>
            <w:r w:rsidRPr="008629E8">
              <w:t>Member</w:t>
            </w:r>
          </w:p>
        </w:tc>
        <w:tc>
          <w:tcPr>
            <w:tcW w:w="6594" w:type="dxa"/>
            <w:gridSpan w:val="3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3BD014FE" w14:textId="626328AA" w:rsidR="009E3E12" w:rsidRPr="00AC05B5" w:rsidRDefault="009E3E12" w:rsidP="00DA76A8">
            <w:r w:rsidRPr="008629E8">
              <w:t>American Society of Biomechanics</w:t>
            </w:r>
          </w:p>
        </w:tc>
        <w:tc>
          <w:tcPr>
            <w:tcW w:w="1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B65A7" w14:textId="341160D2" w:rsidR="009E3E12" w:rsidRPr="00AC05B5" w:rsidRDefault="009E3E12" w:rsidP="00124199">
            <w:pPr>
              <w:jc w:val="right"/>
            </w:pPr>
            <w:r>
              <w:t>201</w:t>
            </w:r>
            <w:r w:rsidR="00615DBF">
              <w:t>6-present</w:t>
            </w:r>
          </w:p>
        </w:tc>
      </w:tr>
      <w:tr w:rsidR="009E3E12" w:rsidRPr="00AC05B5" w14:paraId="7251B437" w14:textId="1441343E" w:rsidTr="00124199"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7C0CA" w14:textId="4440790B" w:rsidR="009E3E12" w:rsidRPr="008629E8" w:rsidRDefault="009E3E12" w:rsidP="008629E8">
            <w:pPr>
              <w:ind w:left="252"/>
            </w:pPr>
            <w:r w:rsidRPr="008629E8">
              <w:t>Member</w:t>
            </w:r>
          </w:p>
        </w:tc>
        <w:tc>
          <w:tcPr>
            <w:tcW w:w="65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FBAE12" w14:textId="3471CE0C" w:rsidR="009E3E12" w:rsidRPr="008629E8" w:rsidRDefault="009E3E12" w:rsidP="00DA76A8">
            <w:r w:rsidRPr="008629E8">
              <w:t>American College of Sports Medicine</w:t>
            </w:r>
          </w:p>
        </w:tc>
        <w:tc>
          <w:tcPr>
            <w:tcW w:w="1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DD9D6" w14:textId="3BEC7F8A" w:rsidR="009E3E12" w:rsidRPr="008629E8" w:rsidRDefault="00615DBF" w:rsidP="00124199">
            <w:pPr>
              <w:jc w:val="right"/>
            </w:pPr>
            <w:r>
              <w:t>2016-present</w:t>
            </w:r>
          </w:p>
        </w:tc>
      </w:tr>
      <w:tr w:rsidR="009E3E12" w:rsidRPr="00AC05B5" w14:paraId="6D1917B1" w14:textId="3B57F6A9" w:rsidTr="00124199"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C12D84" w14:textId="3EA0C3C2" w:rsidR="009E3E12" w:rsidRPr="008629E8" w:rsidRDefault="009E3E12" w:rsidP="008629E8">
            <w:pPr>
              <w:ind w:left="252"/>
            </w:pPr>
            <w:r w:rsidRPr="008629E8">
              <w:t>Member</w:t>
            </w:r>
          </w:p>
        </w:tc>
        <w:tc>
          <w:tcPr>
            <w:tcW w:w="65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FBF5FF" w14:textId="33BA2125" w:rsidR="009E3E12" w:rsidRPr="008629E8" w:rsidRDefault="009E3E12" w:rsidP="00DA76A8">
            <w:r w:rsidRPr="00B93238">
              <w:t>International Society of Posture and Gait Research</w:t>
            </w:r>
          </w:p>
        </w:tc>
        <w:tc>
          <w:tcPr>
            <w:tcW w:w="1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9E785A" w14:textId="2B87E456" w:rsidR="009E3E12" w:rsidRPr="008629E8" w:rsidRDefault="00615DBF" w:rsidP="00124199">
            <w:pPr>
              <w:jc w:val="right"/>
            </w:pPr>
            <w:r>
              <w:t>2017-present</w:t>
            </w:r>
          </w:p>
        </w:tc>
      </w:tr>
      <w:tr w:rsidR="00FC0B79" w:rsidRPr="00AC05B5" w14:paraId="4B69864A" w14:textId="77777777" w:rsidTr="00FC0B79">
        <w:tc>
          <w:tcPr>
            <w:tcW w:w="100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7B4BAA7" w14:textId="59B2CCE3" w:rsidR="00FC0B79" w:rsidRPr="00480616" w:rsidRDefault="00FC0B79" w:rsidP="00FC0B79">
            <w:pPr>
              <w:spacing w:before="240"/>
              <w:jc w:val="center"/>
              <w:rPr>
                <w:rFonts w:cstheme="minorHAnsi"/>
                <w:b/>
                <w:color w:val="538135" w:themeColor="accent6" w:themeShade="BF"/>
                <w:sz w:val="28"/>
              </w:rPr>
            </w:pPr>
            <w:r>
              <w:rPr>
                <w:rFonts w:cstheme="minorHAnsi"/>
                <w:b/>
                <w:i/>
                <w:color w:val="A8D08D" w:themeColor="accent6" w:themeTint="99"/>
                <w:sz w:val="32"/>
                <w:szCs w:val="24"/>
              </w:rPr>
              <w:t>Professional Development</w:t>
            </w:r>
          </w:p>
        </w:tc>
      </w:tr>
      <w:tr w:rsidR="00922D0C" w:rsidRPr="00AC05B5" w14:paraId="7AF554B9" w14:textId="77777777" w:rsidTr="00FC0B79">
        <w:tc>
          <w:tcPr>
            <w:tcW w:w="10080" w:type="dxa"/>
            <w:gridSpan w:val="7"/>
            <w:tcBorders>
              <w:top w:val="nil"/>
              <w:left w:val="nil"/>
              <w:bottom w:val="single" w:sz="24" w:space="0" w:color="BFBFBF" w:themeColor="background1" w:themeShade="BF"/>
              <w:right w:val="nil"/>
            </w:tcBorders>
          </w:tcPr>
          <w:p w14:paraId="4007813A" w14:textId="78EC0B8D" w:rsidR="00922D0C" w:rsidRPr="00922D0C" w:rsidRDefault="00B2380C" w:rsidP="00B2380C">
            <w:pPr>
              <w:rPr>
                <w:b/>
              </w:rPr>
            </w:pPr>
            <w:r>
              <w:rPr>
                <w:rFonts w:cstheme="minorHAnsi"/>
                <w:b/>
                <w:color w:val="538135" w:themeColor="accent6" w:themeShade="BF"/>
                <w:sz w:val="28"/>
              </w:rPr>
              <w:t>ADDITIONAL</w:t>
            </w:r>
            <w:r w:rsidR="00922D0C" w:rsidRPr="00480616">
              <w:rPr>
                <w:rFonts w:cstheme="minorHAnsi"/>
                <w:b/>
                <w:color w:val="538135" w:themeColor="accent6" w:themeShade="BF"/>
                <w:sz w:val="28"/>
              </w:rPr>
              <w:t xml:space="preserve"> COURSEWORK</w:t>
            </w:r>
          </w:p>
        </w:tc>
      </w:tr>
      <w:tr w:rsidR="00A90847" w:rsidRPr="00AC05B5" w14:paraId="32D6DF9F" w14:textId="77777777" w:rsidTr="00B54941">
        <w:tc>
          <w:tcPr>
            <w:tcW w:w="1685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72E44DE5" w14:textId="1DBEE93F" w:rsidR="00A90847" w:rsidRPr="008629E8" w:rsidRDefault="00A90847" w:rsidP="008629E8">
            <w:pPr>
              <w:ind w:left="252"/>
            </w:pPr>
            <w:r>
              <w:t>Statistics</w:t>
            </w:r>
          </w:p>
        </w:tc>
        <w:tc>
          <w:tcPr>
            <w:tcW w:w="6075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5DBC562E" w14:textId="086C0A36" w:rsidR="00A90847" w:rsidRDefault="00A90847" w:rsidP="00DA76A8">
            <w:r>
              <w:t xml:space="preserve"> </w:t>
            </w:r>
          </w:p>
        </w:tc>
        <w:tc>
          <w:tcPr>
            <w:tcW w:w="2320" w:type="dxa"/>
            <w:gridSpan w:val="3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3B8D327E" w14:textId="5B39A8EB" w:rsidR="00A90847" w:rsidRPr="00B93238" w:rsidRDefault="00A90847" w:rsidP="00A90847"/>
        </w:tc>
      </w:tr>
      <w:tr w:rsidR="00A90847" w:rsidRPr="00AC05B5" w14:paraId="3C13EC89" w14:textId="77777777" w:rsidTr="00A90847"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BF889A" w14:textId="2C4C3D62" w:rsidR="00A90847" w:rsidRPr="00082D26" w:rsidRDefault="00A90847" w:rsidP="00082D26">
            <w:pPr>
              <w:ind w:left="252"/>
              <w:rPr>
                <w:rFonts w:cstheme="minorHAnsi"/>
              </w:rPr>
            </w:pPr>
          </w:p>
        </w:tc>
        <w:tc>
          <w:tcPr>
            <w:tcW w:w="69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A8F37F" w14:textId="0E1E8663" w:rsidR="00A90847" w:rsidRDefault="00A90847" w:rsidP="00A90847">
            <w:r>
              <w:t>E</w:t>
            </w:r>
            <w:r w:rsidRPr="00082D26">
              <w:t>ducational Statistics</w:t>
            </w:r>
            <w:r>
              <w:t xml:space="preserve"> </w:t>
            </w:r>
            <w:r w:rsidRPr="00A90847">
              <w:rPr>
                <w:i/>
                <w:sz w:val="20"/>
              </w:rPr>
              <w:t>(EDUC614, University of Oregon)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9E833B1" w14:textId="0E387476" w:rsidR="00A90847" w:rsidRDefault="008C12EE" w:rsidP="008C12EE">
            <w:pPr>
              <w:jc w:val="right"/>
            </w:pPr>
            <w:r>
              <w:t xml:space="preserve">Winter </w:t>
            </w:r>
            <w:r w:rsidR="00A90847">
              <w:t>2016</w:t>
            </w:r>
          </w:p>
        </w:tc>
      </w:tr>
      <w:tr w:rsidR="00A90847" w:rsidRPr="00AC05B5" w14:paraId="05787AE6" w14:textId="77777777" w:rsidTr="00A90847"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BEE444" w14:textId="77777777" w:rsidR="00A90847" w:rsidRPr="00082D26" w:rsidRDefault="00A90847" w:rsidP="00082D26">
            <w:pPr>
              <w:ind w:left="252"/>
              <w:rPr>
                <w:rFonts w:cstheme="minorHAnsi"/>
              </w:rPr>
            </w:pPr>
          </w:p>
        </w:tc>
        <w:tc>
          <w:tcPr>
            <w:tcW w:w="69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EBDDF5" w14:textId="1AC0CA9B" w:rsidR="00A90847" w:rsidRDefault="00A90847" w:rsidP="00A90847">
            <w:r w:rsidRPr="00082D26">
              <w:t>App</w:t>
            </w:r>
            <w:r>
              <w:t>ly</w:t>
            </w:r>
            <w:r w:rsidRPr="00082D26">
              <w:t xml:space="preserve"> Stat</w:t>
            </w:r>
            <w:r>
              <w:t>istic</w:t>
            </w:r>
            <w:r w:rsidRPr="00082D26">
              <w:t xml:space="preserve"> Des</w:t>
            </w:r>
            <w:r>
              <w:t>ign</w:t>
            </w:r>
            <w:r w:rsidRPr="00082D26">
              <w:t xml:space="preserve"> &amp; Analy</w:t>
            </w:r>
            <w:r>
              <w:t xml:space="preserve">sis </w:t>
            </w:r>
            <w:r w:rsidRPr="00A90847">
              <w:rPr>
                <w:i/>
                <w:sz w:val="20"/>
              </w:rPr>
              <w:t>(EDUC640, University of Oregon)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547FB18" w14:textId="262AEBF7" w:rsidR="00A90847" w:rsidRDefault="008C12EE" w:rsidP="008C12EE">
            <w:pPr>
              <w:jc w:val="right"/>
            </w:pPr>
            <w:r>
              <w:t xml:space="preserve">Spring </w:t>
            </w:r>
            <w:r w:rsidR="00A90847">
              <w:t xml:space="preserve">2016 </w:t>
            </w:r>
          </w:p>
        </w:tc>
      </w:tr>
      <w:tr w:rsidR="00A90847" w:rsidRPr="00AC05B5" w14:paraId="03D3C1E2" w14:textId="77777777" w:rsidTr="00A90847"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242B47" w14:textId="77777777" w:rsidR="00A90847" w:rsidRPr="00082D26" w:rsidRDefault="00A90847" w:rsidP="00082D26">
            <w:pPr>
              <w:ind w:left="252"/>
              <w:rPr>
                <w:rFonts w:cstheme="minorHAnsi"/>
              </w:rPr>
            </w:pPr>
          </w:p>
        </w:tc>
        <w:tc>
          <w:tcPr>
            <w:tcW w:w="69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18DF2E" w14:textId="0F6F6D72" w:rsidR="00A90847" w:rsidRDefault="00A90847" w:rsidP="00A90847">
            <w:r w:rsidRPr="00082D26">
              <w:t>Multi</w:t>
            </w:r>
            <w:r>
              <w:t>ple</w:t>
            </w:r>
            <w:r w:rsidRPr="00082D26">
              <w:t xml:space="preserve"> Regress</w:t>
            </w:r>
            <w:r>
              <w:t xml:space="preserve">ion </w:t>
            </w:r>
            <w:r w:rsidRPr="00A90847">
              <w:rPr>
                <w:i/>
                <w:sz w:val="20"/>
              </w:rPr>
              <w:t>(EDUC642, University of Oregon)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09D0B9F" w14:textId="0F425776" w:rsidR="00A90847" w:rsidRDefault="008C12EE" w:rsidP="008C12EE">
            <w:pPr>
              <w:jc w:val="right"/>
            </w:pPr>
            <w:r>
              <w:t xml:space="preserve">Fall </w:t>
            </w:r>
            <w:r w:rsidR="00A90847">
              <w:t xml:space="preserve">2017 </w:t>
            </w:r>
          </w:p>
        </w:tc>
      </w:tr>
      <w:tr w:rsidR="00A90847" w:rsidRPr="00AC05B5" w14:paraId="3BE45F0B" w14:textId="77777777" w:rsidTr="00A90847"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17418E" w14:textId="77777777" w:rsidR="00A90847" w:rsidRPr="00082D26" w:rsidRDefault="00A90847" w:rsidP="00082D26">
            <w:pPr>
              <w:ind w:left="252"/>
              <w:rPr>
                <w:rFonts w:cstheme="minorHAnsi"/>
              </w:rPr>
            </w:pPr>
          </w:p>
        </w:tc>
        <w:tc>
          <w:tcPr>
            <w:tcW w:w="69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17134D" w14:textId="5EA64632" w:rsidR="00A90847" w:rsidRDefault="00A90847" w:rsidP="00A90847">
            <w:r>
              <w:t xml:space="preserve">Apply Multivariate Analysis </w:t>
            </w:r>
            <w:r w:rsidRPr="00A90847">
              <w:rPr>
                <w:i/>
                <w:sz w:val="20"/>
              </w:rPr>
              <w:t>(EDUC644, University of Oregon)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A3AC6AA" w14:textId="7CEF03E7" w:rsidR="00A90847" w:rsidRDefault="008C12EE" w:rsidP="008C12EE">
            <w:pPr>
              <w:jc w:val="right"/>
            </w:pPr>
            <w:r>
              <w:t xml:space="preserve">Winter </w:t>
            </w:r>
            <w:r w:rsidR="00A90847">
              <w:t xml:space="preserve">2018 </w:t>
            </w:r>
          </w:p>
        </w:tc>
      </w:tr>
      <w:tr w:rsidR="00A90847" w:rsidRPr="00AC05B5" w14:paraId="7A1BDBEE" w14:textId="77777777" w:rsidTr="00A90847"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F2227" w14:textId="77777777" w:rsidR="00A90847" w:rsidRPr="00082D26" w:rsidRDefault="00A90847" w:rsidP="00082D26">
            <w:pPr>
              <w:ind w:left="252"/>
              <w:rPr>
                <w:rFonts w:cstheme="minorHAnsi"/>
              </w:rPr>
            </w:pPr>
          </w:p>
        </w:tc>
        <w:tc>
          <w:tcPr>
            <w:tcW w:w="69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A92F08" w14:textId="75845A37" w:rsidR="00A90847" w:rsidRDefault="00A90847" w:rsidP="00A90847">
            <w:r w:rsidRPr="00110D58">
              <w:t>Hierarchical and Mixed Effects</w:t>
            </w:r>
            <w:r>
              <w:t xml:space="preserve"> </w:t>
            </w:r>
            <w:r w:rsidRPr="00A90847">
              <w:rPr>
                <w:i/>
                <w:sz w:val="20"/>
              </w:rPr>
              <w:t>(DataCamp)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DCE3032" w14:textId="01B72B0C" w:rsidR="00A90847" w:rsidRDefault="008C12EE" w:rsidP="008C12EE">
            <w:pPr>
              <w:jc w:val="right"/>
            </w:pPr>
            <w:r>
              <w:t xml:space="preserve">Fall </w:t>
            </w:r>
            <w:r w:rsidR="00A90847">
              <w:t xml:space="preserve">2018 </w:t>
            </w:r>
          </w:p>
        </w:tc>
      </w:tr>
      <w:tr w:rsidR="00A90847" w:rsidRPr="00AC05B5" w14:paraId="6F470F62" w14:textId="77777777" w:rsidTr="00A90847"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C73E61" w14:textId="039E5F0F" w:rsidR="00A90847" w:rsidRPr="00082D26" w:rsidRDefault="00A90847" w:rsidP="00082D26">
            <w:pPr>
              <w:ind w:left="252"/>
              <w:rPr>
                <w:rFonts w:cstheme="minorHAnsi"/>
              </w:rPr>
            </w:pPr>
            <w:r>
              <w:rPr>
                <w:rFonts w:cstheme="minorHAnsi"/>
              </w:rPr>
              <w:t>Neuroscience</w:t>
            </w:r>
          </w:p>
        </w:tc>
        <w:tc>
          <w:tcPr>
            <w:tcW w:w="69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B0C018" w14:textId="77777777" w:rsidR="00A90847" w:rsidRPr="00110D58" w:rsidRDefault="00A90847" w:rsidP="00A90847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4C61CAD" w14:textId="77777777" w:rsidR="00A90847" w:rsidRDefault="00A90847" w:rsidP="008C12EE">
            <w:pPr>
              <w:jc w:val="right"/>
            </w:pPr>
          </w:p>
        </w:tc>
      </w:tr>
      <w:tr w:rsidR="00A90847" w:rsidRPr="00AC05B5" w14:paraId="33993D7C" w14:textId="77777777" w:rsidTr="00A90847"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97018" w14:textId="531FBCE4" w:rsidR="00A90847" w:rsidRDefault="00A90847" w:rsidP="00A90847">
            <w:pPr>
              <w:ind w:left="252"/>
              <w:rPr>
                <w:rFonts w:cstheme="minorHAnsi"/>
              </w:rPr>
            </w:pPr>
          </w:p>
        </w:tc>
        <w:tc>
          <w:tcPr>
            <w:tcW w:w="69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2AF4A5" w14:textId="6A6BBDC7" w:rsidR="00A90847" w:rsidRPr="00082D26" w:rsidRDefault="00A90847" w:rsidP="00A90847">
            <w:r w:rsidRPr="00082D26">
              <w:t>Learning &amp; Memory</w:t>
            </w:r>
            <w:r>
              <w:t xml:space="preserve"> </w:t>
            </w:r>
            <w:r w:rsidRPr="00A90847">
              <w:rPr>
                <w:i/>
                <w:sz w:val="20"/>
              </w:rPr>
              <w:t>(PSY533, University of Oregon)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85E4566" w14:textId="17118B58" w:rsidR="00A90847" w:rsidRPr="00082D26" w:rsidRDefault="008C12EE" w:rsidP="008C12EE">
            <w:pPr>
              <w:jc w:val="right"/>
            </w:pPr>
            <w:r>
              <w:t xml:space="preserve">Fall </w:t>
            </w:r>
            <w:r w:rsidR="00A90847">
              <w:t xml:space="preserve">2016 </w:t>
            </w:r>
          </w:p>
        </w:tc>
      </w:tr>
      <w:tr w:rsidR="00A90847" w:rsidRPr="00AC05B5" w14:paraId="226A19C2" w14:textId="77777777" w:rsidTr="00A90847"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A3A46D" w14:textId="77777777" w:rsidR="00A90847" w:rsidRDefault="00A90847" w:rsidP="00A90847">
            <w:pPr>
              <w:ind w:left="252"/>
              <w:rPr>
                <w:rFonts w:cstheme="minorHAnsi"/>
              </w:rPr>
            </w:pPr>
          </w:p>
        </w:tc>
        <w:tc>
          <w:tcPr>
            <w:tcW w:w="69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E7B307" w14:textId="5226152C" w:rsidR="00A90847" w:rsidRPr="00082D26" w:rsidRDefault="00A90847" w:rsidP="00A90847">
            <w:r w:rsidRPr="00082D26">
              <w:t>Movement Disorders</w:t>
            </w:r>
            <w:r>
              <w:t xml:space="preserve"> </w:t>
            </w:r>
            <w:r w:rsidRPr="00A90847">
              <w:rPr>
                <w:i/>
                <w:sz w:val="20"/>
              </w:rPr>
              <w:t>(HPHY534, University of Oregon)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8CBEDAE" w14:textId="4D5BBE1F" w:rsidR="00A90847" w:rsidRPr="00082D26" w:rsidRDefault="008C12EE" w:rsidP="008C12EE">
            <w:pPr>
              <w:jc w:val="right"/>
            </w:pPr>
            <w:r>
              <w:t xml:space="preserve">Winter </w:t>
            </w:r>
            <w:r w:rsidR="00A90847">
              <w:t xml:space="preserve">2017 </w:t>
            </w:r>
          </w:p>
        </w:tc>
      </w:tr>
      <w:tr w:rsidR="00A90847" w:rsidRPr="00AC05B5" w14:paraId="28E8975D" w14:textId="77777777" w:rsidTr="00A90847"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5BCCB0" w14:textId="1BF9E8C7" w:rsidR="00A90847" w:rsidRDefault="00A90847" w:rsidP="00A90847">
            <w:pPr>
              <w:ind w:left="252"/>
              <w:rPr>
                <w:rFonts w:cstheme="minorHAnsi"/>
              </w:rPr>
            </w:pPr>
            <w:r>
              <w:rPr>
                <w:rFonts w:cstheme="minorHAnsi"/>
              </w:rPr>
              <w:t>Data Science</w:t>
            </w:r>
          </w:p>
        </w:tc>
        <w:tc>
          <w:tcPr>
            <w:tcW w:w="69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C87518" w14:textId="77777777" w:rsidR="00A90847" w:rsidRPr="00082D26" w:rsidRDefault="00A90847" w:rsidP="00A90847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6410EFC" w14:textId="77777777" w:rsidR="00A90847" w:rsidRDefault="00A90847" w:rsidP="008C12EE">
            <w:pPr>
              <w:jc w:val="right"/>
            </w:pPr>
          </w:p>
        </w:tc>
      </w:tr>
      <w:tr w:rsidR="00A90847" w:rsidRPr="00AC05B5" w14:paraId="4F471C18" w14:textId="77777777" w:rsidTr="00A90847"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E8F7DB" w14:textId="77777777" w:rsidR="00A90847" w:rsidRDefault="00A90847" w:rsidP="00A90847">
            <w:pPr>
              <w:ind w:left="252"/>
              <w:rPr>
                <w:rFonts w:cstheme="minorHAnsi"/>
              </w:rPr>
            </w:pPr>
          </w:p>
        </w:tc>
        <w:tc>
          <w:tcPr>
            <w:tcW w:w="69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797F94" w14:textId="198EAD3E" w:rsidR="00A90847" w:rsidRPr="00082D26" w:rsidRDefault="00A90847" w:rsidP="00A90847">
            <w:r>
              <w:t xml:space="preserve">Introduction to Data Science with R </w:t>
            </w:r>
            <w:r w:rsidRPr="00A90847">
              <w:rPr>
                <w:i/>
                <w:sz w:val="20"/>
              </w:rPr>
              <w:t>(EDLD610, University of Oregon)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D1FFD58" w14:textId="20422329" w:rsidR="00A90847" w:rsidRDefault="008C12EE" w:rsidP="008C12EE">
            <w:pPr>
              <w:jc w:val="right"/>
            </w:pPr>
            <w:r>
              <w:t xml:space="preserve">Fall </w:t>
            </w:r>
            <w:r w:rsidR="00A90847">
              <w:t xml:space="preserve">2018 </w:t>
            </w:r>
          </w:p>
        </w:tc>
      </w:tr>
      <w:tr w:rsidR="00A90847" w:rsidRPr="00AC05B5" w14:paraId="6D1D2032" w14:textId="77777777" w:rsidTr="00A90847"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95580" w14:textId="77777777" w:rsidR="00A90847" w:rsidRDefault="00A90847" w:rsidP="00A90847">
            <w:pPr>
              <w:ind w:left="252"/>
              <w:rPr>
                <w:rFonts w:cstheme="minorHAnsi"/>
              </w:rPr>
            </w:pPr>
          </w:p>
        </w:tc>
        <w:tc>
          <w:tcPr>
            <w:tcW w:w="69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E1C91F" w14:textId="5FA93C0C" w:rsidR="00A90847" w:rsidRDefault="00A90847" w:rsidP="00A90847">
            <w:r>
              <w:t xml:space="preserve">Communicating and Transforming Data </w:t>
            </w:r>
            <w:r w:rsidRPr="00A90847">
              <w:rPr>
                <w:i/>
                <w:sz w:val="20"/>
              </w:rPr>
              <w:t>(EDLD610, University of Oregon)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CED77E3" w14:textId="70F13F0E" w:rsidR="00A90847" w:rsidRDefault="008C12EE" w:rsidP="008C12EE">
            <w:pPr>
              <w:jc w:val="right"/>
            </w:pPr>
            <w:r>
              <w:t xml:space="preserve">Winter </w:t>
            </w:r>
            <w:r w:rsidR="00A90847">
              <w:t xml:space="preserve">2019 </w:t>
            </w:r>
          </w:p>
        </w:tc>
      </w:tr>
      <w:tr w:rsidR="00214D43" w:rsidRPr="00AC05B5" w14:paraId="13AE91E3" w14:textId="77777777" w:rsidTr="00A90847"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2B766E" w14:textId="77777777" w:rsidR="00214D43" w:rsidRDefault="00214D43" w:rsidP="00A90847">
            <w:pPr>
              <w:ind w:left="252"/>
              <w:rPr>
                <w:rFonts w:cstheme="minorHAnsi"/>
              </w:rPr>
            </w:pPr>
          </w:p>
        </w:tc>
        <w:tc>
          <w:tcPr>
            <w:tcW w:w="69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6B2351" w14:textId="50465158" w:rsidR="00214D43" w:rsidRDefault="00214D43" w:rsidP="00A90847">
            <w:r w:rsidRPr="00214D43">
              <w:t>Functional Programming with R</w:t>
            </w:r>
            <w:r>
              <w:t xml:space="preserve"> </w:t>
            </w:r>
            <w:r w:rsidRPr="00A90847">
              <w:rPr>
                <w:i/>
                <w:sz w:val="20"/>
              </w:rPr>
              <w:t>(EDLD610, University of Oregon)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336AD98" w14:textId="46A01BE3" w:rsidR="00214D43" w:rsidRDefault="00214D43" w:rsidP="008C12EE">
            <w:pPr>
              <w:jc w:val="right"/>
            </w:pPr>
            <w:r>
              <w:rPr>
                <w:rFonts w:hint="eastAsia"/>
              </w:rPr>
              <w:t>Sp</w:t>
            </w:r>
            <w:r>
              <w:t>ring 2019</w:t>
            </w:r>
          </w:p>
        </w:tc>
      </w:tr>
      <w:tr w:rsidR="00A90847" w:rsidRPr="00AC05B5" w14:paraId="56272FA1" w14:textId="77777777" w:rsidTr="00941533">
        <w:tc>
          <w:tcPr>
            <w:tcW w:w="10080" w:type="dxa"/>
            <w:gridSpan w:val="7"/>
            <w:tcBorders>
              <w:top w:val="nil"/>
              <w:left w:val="nil"/>
              <w:bottom w:val="single" w:sz="24" w:space="0" w:color="BFBFBF" w:themeColor="background1" w:themeShade="BF"/>
              <w:right w:val="nil"/>
            </w:tcBorders>
          </w:tcPr>
          <w:p w14:paraId="3E72D376" w14:textId="6E61BB53" w:rsidR="00A90847" w:rsidRPr="003F35C6" w:rsidRDefault="00941533" w:rsidP="00480616">
            <w:pPr>
              <w:spacing w:before="240"/>
              <w:rPr>
                <w:b/>
              </w:rPr>
            </w:pPr>
            <w:r w:rsidRPr="00941533">
              <w:rPr>
                <w:rFonts w:cstheme="minorHAnsi"/>
                <w:b/>
                <w:color w:val="538135" w:themeColor="accent6" w:themeShade="BF"/>
                <w:sz w:val="28"/>
              </w:rPr>
              <w:t>WORKSHOP ATTENDED</w:t>
            </w:r>
          </w:p>
        </w:tc>
      </w:tr>
      <w:tr w:rsidR="00941533" w:rsidRPr="00AC05B5" w14:paraId="51FABCE1" w14:textId="77777777" w:rsidTr="00941533">
        <w:tc>
          <w:tcPr>
            <w:tcW w:w="1260" w:type="dxa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55E65AD6" w14:textId="31D2195B" w:rsidR="00941533" w:rsidRDefault="00941533" w:rsidP="00941533">
            <w:pPr>
              <w:rPr>
                <w:rFonts w:cstheme="minorHAnsi"/>
              </w:rPr>
            </w:pPr>
            <w:r>
              <w:rPr>
                <w:rFonts w:cstheme="minorHAnsi"/>
              </w:rPr>
              <w:t>Research</w:t>
            </w:r>
          </w:p>
        </w:tc>
        <w:tc>
          <w:tcPr>
            <w:tcW w:w="1440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75AE7359" w14:textId="598F230C" w:rsidR="00941533" w:rsidRDefault="00941533" w:rsidP="00941533">
            <w:pPr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  <w:tc>
          <w:tcPr>
            <w:tcW w:w="7380" w:type="dxa"/>
            <w:gridSpan w:val="4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0137BA82" w14:textId="5FE1D4D2" w:rsidR="00941533" w:rsidRDefault="00941533" w:rsidP="00941533">
            <w:r>
              <w:t xml:space="preserve">Instructor Training: </w:t>
            </w:r>
            <w:r w:rsidRPr="007338BC">
              <w:t>Tai Ji Quan: Moving for Better Balance® (TJQMBB)</w:t>
            </w:r>
            <w:r>
              <w:t xml:space="preserve">, </w:t>
            </w:r>
            <w:r w:rsidRPr="007338BC">
              <w:rPr>
                <w:i/>
                <w:sz w:val="20"/>
              </w:rPr>
              <w:t>Oregon Research Institute</w:t>
            </w:r>
          </w:p>
        </w:tc>
      </w:tr>
      <w:tr w:rsidR="00941533" w:rsidRPr="00AC05B5" w14:paraId="6A6235FE" w14:textId="77777777" w:rsidTr="00941533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B4B85EE" w14:textId="4B7503DB" w:rsidR="00941533" w:rsidRDefault="00941533" w:rsidP="00941533">
            <w:pPr>
              <w:rPr>
                <w:rFonts w:cstheme="minorHAnsi"/>
              </w:rPr>
            </w:pPr>
            <w:r>
              <w:rPr>
                <w:rFonts w:cstheme="minorHAnsi"/>
              </w:rPr>
              <w:t>Teaching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9DC56" w14:textId="6340715A" w:rsidR="00941533" w:rsidRDefault="00941533" w:rsidP="009415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2018 </w:t>
            </w:r>
          </w:p>
        </w:tc>
        <w:tc>
          <w:tcPr>
            <w:tcW w:w="73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5DD932" w14:textId="0132DD21" w:rsidR="00941533" w:rsidRDefault="00941533" w:rsidP="00941533">
            <w:r>
              <w:t xml:space="preserve">Teaching Academy, </w:t>
            </w:r>
            <w:r w:rsidRPr="007338BC">
              <w:rPr>
                <w:i/>
                <w:sz w:val="20"/>
              </w:rPr>
              <w:t>Department of Human Physiology, UO</w:t>
            </w:r>
          </w:p>
        </w:tc>
      </w:tr>
      <w:tr w:rsidR="00941533" w:rsidRPr="00AC05B5" w14:paraId="4FE7E8BE" w14:textId="77777777" w:rsidTr="00941533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EFFC2BD" w14:textId="2017A125" w:rsidR="00941533" w:rsidRDefault="00941533" w:rsidP="00941533">
            <w:pPr>
              <w:rPr>
                <w:rFonts w:cstheme="minorHAnsi"/>
              </w:rPr>
            </w:pPr>
            <w:r>
              <w:rPr>
                <w:rFonts w:cstheme="minorHAnsi"/>
              </w:rPr>
              <w:t>Teaching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CF026" w14:textId="3A497C69" w:rsidR="00941533" w:rsidRDefault="00941533" w:rsidP="009415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2017 </w:t>
            </w:r>
          </w:p>
        </w:tc>
        <w:tc>
          <w:tcPr>
            <w:tcW w:w="73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DEBC3A" w14:textId="4DDB3FD7" w:rsidR="00941533" w:rsidRDefault="00941533" w:rsidP="00941533">
            <w:r>
              <w:t xml:space="preserve">Teaching Academy, </w:t>
            </w:r>
            <w:r w:rsidRPr="007338BC">
              <w:rPr>
                <w:i/>
                <w:sz w:val="20"/>
              </w:rPr>
              <w:t>Department of Human Physiology, UO</w:t>
            </w:r>
          </w:p>
        </w:tc>
      </w:tr>
      <w:tr w:rsidR="00941533" w:rsidRPr="00AC05B5" w14:paraId="6426EEFA" w14:textId="77777777" w:rsidTr="00941533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9E64250" w14:textId="458DC775" w:rsidR="00941533" w:rsidRDefault="00941533" w:rsidP="00941533">
            <w:pPr>
              <w:rPr>
                <w:rFonts w:cstheme="minorHAnsi"/>
              </w:rPr>
            </w:pPr>
            <w:r>
              <w:rPr>
                <w:rFonts w:cstheme="minorHAnsi"/>
              </w:rPr>
              <w:t>Teaching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0F0E05" w14:textId="3036A582" w:rsidR="00941533" w:rsidRDefault="00941533" w:rsidP="009415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2017 </w:t>
            </w:r>
          </w:p>
        </w:tc>
        <w:tc>
          <w:tcPr>
            <w:tcW w:w="73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8AC7FD" w14:textId="60183DFD" w:rsidR="00941533" w:rsidRDefault="00941533" w:rsidP="00941533">
            <w:r>
              <w:t xml:space="preserve">Teaching Academy, </w:t>
            </w:r>
            <w:r w:rsidRPr="007338BC">
              <w:rPr>
                <w:i/>
                <w:sz w:val="20"/>
              </w:rPr>
              <w:t>Department of Human Physiology, UO</w:t>
            </w:r>
          </w:p>
        </w:tc>
      </w:tr>
      <w:tr w:rsidR="00941533" w:rsidRPr="00AC05B5" w14:paraId="71ECB656" w14:textId="77777777" w:rsidTr="00941533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C3BEAA5" w14:textId="6B29A420" w:rsidR="00941533" w:rsidRDefault="00941533" w:rsidP="00941533">
            <w:pPr>
              <w:rPr>
                <w:rFonts w:cstheme="minorHAnsi"/>
              </w:rPr>
            </w:pPr>
            <w:r>
              <w:rPr>
                <w:rFonts w:cstheme="minorHAnsi"/>
              </w:rPr>
              <w:t>Teaching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0475B" w14:textId="3B782C24" w:rsidR="00941533" w:rsidRDefault="00941533" w:rsidP="009415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2016 </w:t>
            </w:r>
          </w:p>
        </w:tc>
        <w:tc>
          <w:tcPr>
            <w:tcW w:w="73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A56A52" w14:textId="14AF2D0F" w:rsidR="00941533" w:rsidRDefault="00941533" w:rsidP="00941533">
            <w:r>
              <w:t xml:space="preserve">Teaching Academy, </w:t>
            </w:r>
            <w:r w:rsidRPr="007338BC">
              <w:rPr>
                <w:i/>
                <w:sz w:val="20"/>
              </w:rPr>
              <w:t>Department of Human Physiology, UO</w:t>
            </w:r>
          </w:p>
        </w:tc>
      </w:tr>
      <w:tr w:rsidR="00941533" w:rsidRPr="00AC05B5" w14:paraId="30A57961" w14:textId="77777777" w:rsidTr="00941533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CC3B2B9" w14:textId="2F8D5FCA" w:rsidR="00941533" w:rsidRDefault="00941533" w:rsidP="00941533">
            <w:pPr>
              <w:rPr>
                <w:rFonts w:cstheme="minorHAnsi"/>
              </w:rPr>
            </w:pPr>
            <w:r>
              <w:rPr>
                <w:rFonts w:cstheme="minorHAnsi"/>
              </w:rPr>
              <w:t>Research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CBAE2" w14:textId="0C423899" w:rsidR="00941533" w:rsidRDefault="00941533" w:rsidP="00941533">
            <w:pPr>
              <w:rPr>
                <w:rFonts w:cstheme="minorHAnsi"/>
              </w:rPr>
            </w:pPr>
            <w:r>
              <w:rPr>
                <w:rFonts w:cstheme="minorHAnsi"/>
              </w:rPr>
              <w:t>2016-2018</w:t>
            </w:r>
          </w:p>
        </w:tc>
        <w:tc>
          <w:tcPr>
            <w:tcW w:w="73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AC577F" w14:textId="2D08568A" w:rsidR="00941533" w:rsidRDefault="00941533" w:rsidP="00941533">
            <w:r>
              <w:t xml:space="preserve">Neurophysiology Journal Club, </w:t>
            </w:r>
            <w:r w:rsidRPr="007338BC">
              <w:rPr>
                <w:i/>
                <w:sz w:val="20"/>
              </w:rPr>
              <w:t>Department of Human Physiology, UO</w:t>
            </w:r>
          </w:p>
        </w:tc>
      </w:tr>
      <w:tr w:rsidR="00941533" w:rsidRPr="00AC05B5" w14:paraId="13D6A35E" w14:textId="77777777" w:rsidTr="00941533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85A4A3B" w14:textId="5695A97D" w:rsidR="00941533" w:rsidRDefault="00941533" w:rsidP="00941533">
            <w:pPr>
              <w:rPr>
                <w:rFonts w:cstheme="minorHAnsi"/>
              </w:rPr>
            </w:pPr>
            <w:r>
              <w:rPr>
                <w:rFonts w:cstheme="minorHAnsi"/>
              </w:rPr>
              <w:t>Teaching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983F2" w14:textId="6381FF0D" w:rsidR="00941533" w:rsidRDefault="00941533" w:rsidP="009415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2015 </w:t>
            </w:r>
          </w:p>
        </w:tc>
        <w:tc>
          <w:tcPr>
            <w:tcW w:w="73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DE790D" w14:textId="25E44937" w:rsidR="00941533" w:rsidRDefault="00941533" w:rsidP="00941533">
            <w:r>
              <w:t xml:space="preserve">Teaching Academy, </w:t>
            </w:r>
            <w:r w:rsidRPr="007338BC">
              <w:rPr>
                <w:i/>
                <w:sz w:val="20"/>
              </w:rPr>
              <w:t>Department of Human Physiology, UO</w:t>
            </w:r>
          </w:p>
        </w:tc>
      </w:tr>
      <w:tr w:rsidR="00941533" w:rsidRPr="00AC05B5" w14:paraId="4CCB9E45" w14:textId="77777777" w:rsidTr="007B6C4F">
        <w:trPr>
          <w:trHeight w:val="10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14A2815" w14:textId="04664D6A" w:rsidR="00941533" w:rsidRDefault="00941533" w:rsidP="00941533">
            <w:pPr>
              <w:rPr>
                <w:rFonts w:cstheme="minorHAnsi"/>
              </w:rPr>
            </w:pPr>
            <w:r>
              <w:rPr>
                <w:rFonts w:cstheme="minorHAnsi"/>
              </w:rPr>
              <w:t>Research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BDFD1" w14:textId="0D227BC7" w:rsidR="00941533" w:rsidRDefault="00941533" w:rsidP="00941533">
            <w:pPr>
              <w:rPr>
                <w:rFonts w:cstheme="minorHAnsi"/>
              </w:rPr>
            </w:pPr>
            <w:r>
              <w:rPr>
                <w:rFonts w:cstheme="minorHAnsi"/>
              </w:rPr>
              <w:t>2015-2018</w:t>
            </w:r>
          </w:p>
        </w:tc>
        <w:tc>
          <w:tcPr>
            <w:tcW w:w="73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F09687" w14:textId="0921000E" w:rsidR="00941533" w:rsidRDefault="00941533" w:rsidP="00941533">
            <w:r>
              <w:t>Bio</w:t>
            </w:r>
            <w:r>
              <w:rPr>
                <w:rFonts w:hint="eastAsia"/>
              </w:rPr>
              <w:t>m</w:t>
            </w:r>
            <w:r>
              <w:t xml:space="preserve">echanics Journal Club, </w:t>
            </w:r>
            <w:r w:rsidRPr="007338BC">
              <w:rPr>
                <w:i/>
                <w:sz w:val="20"/>
              </w:rPr>
              <w:t>Department of Human Physiology, UO</w:t>
            </w:r>
          </w:p>
        </w:tc>
      </w:tr>
    </w:tbl>
    <w:p w14:paraId="63661870" w14:textId="19770CA9" w:rsidR="00082D26" w:rsidRDefault="00D53C68">
      <w:pPr>
        <w:ind w:left="360"/>
        <w:rPr>
          <w:rFonts w:cstheme="minorHAnsi"/>
        </w:rPr>
      </w:pPr>
      <w:r>
        <w:rPr>
          <w:rFonts w:cstheme="minorHAnsi"/>
        </w:rPr>
        <w:br/>
      </w:r>
    </w:p>
    <w:sectPr w:rsidR="00082D26" w:rsidSect="00395EC4">
      <w:headerReference w:type="default" r:id="rId11"/>
      <w:footerReference w:type="default" r:id="rId12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3731C" w14:textId="77777777" w:rsidR="002E76BD" w:rsidRDefault="002E76BD" w:rsidP="00A15D96">
      <w:pPr>
        <w:spacing w:after="0" w:line="240" w:lineRule="auto"/>
      </w:pPr>
      <w:r>
        <w:separator/>
      </w:r>
    </w:p>
  </w:endnote>
  <w:endnote w:type="continuationSeparator" w:id="0">
    <w:p w14:paraId="4AE5F330" w14:textId="77777777" w:rsidR="002E76BD" w:rsidRDefault="002E76BD" w:rsidP="00A15D96">
      <w:pPr>
        <w:spacing w:after="0" w:line="240" w:lineRule="auto"/>
      </w:pPr>
      <w:r>
        <w:continuationSeparator/>
      </w:r>
    </w:p>
  </w:endnote>
  <w:endnote w:type="continuationNotice" w:id="1">
    <w:p w14:paraId="4D38E557" w14:textId="77777777" w:rsidR="002E76BD" w:rsidRDefault="002E76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830196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8"/>
      </w:rPr>
    </w:sdtEndPr>
    <w:sdtContent>
      <w:p w14:paraId="4F91E0AA" w14:textId="0944282F" w:rsidR="002E434F" w:rsidRPr="009B5674" w:rsidRDefault="002E434F" w:rsidP="002D2363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sz w:val="18"/>
          </w:rPr>
        </w:pPr>
        <w:r w:rsidRPr="009B5674">
          <w:rPr>
            <w:rFonts w:ascii="Times New Roman" w:hAnsi="Times New Roman" w:cs="Times New Roman"/>
            <w:sz w:val="18"/>
          </w:rPr>
          <w:fldChar w:fldCharType="begin"/>
        </w:r>
        <w:r w:rsidRPr="009B5674">
          <w:rPr>
            <w:rFonts w:ascii="Times New Roman" w:hAnsi="Times New Roman" w:cs="Times New Roman"/>
            <w:sz w:val="18"/>
          </w:rPr>
          <w:instrText xml:space="preserve"> PAGE   \* MERGEFORMAT </w:instrText>
        </w:r>
        <w:r w:rsidRPr="009B5674">
          <w:rPr>
            <w:rFonts w:ascii="Times New Roman" w:hAnsi="Times New Roman" w:cs="Times New Roman"/>
            <w:sz w:val="18"/>
          </w:rPr>
          <w:fldChar w:fldCharType="separate"/>
        </w:r>
        <w:r w:rsidRPr="009B5674">
          <w:rPr>
            <w:rFonts w:ascii="Times New Roman" w:hAnsi="Times New Roman" w:cs="Times New Roman"/>
            <w:noProof/>
            <w:sz w:val="18"/>
          </w:rPr>
          <w:t>4</w:t>
        </w:r>
        <w:r w:rsidRPr="009B5674">
          <w:rPr>
            <w:rFonts w:ascii="Times New Roman" w:hAnsi="Times New Roman" w:cs="Times New Roman"/>
            <w:noProof/>
            <w:sz w:val="18"/>
          </w:rPr>
          <w:fldChar w:fldCharType="end"/>
        </w:r>
        <w:r w:rsidRPr="009B5674">
          <w:rPr>
            <w:rFonts w:ascii="Times New Roman" w:hAnsi="Times New Roman" w:cs="Times New Roman"/>
            <w:sz w:val="18"/>
          </w:rPr>
          <w:t xml:space="preserve"> | </w:t>
        </w:r>
        <w:r w:rsidRPr="009B5674">
          <w:rPr>
            <w:rFonts w:ascii="Times New Roman" w:hAnsi="Times New Roman" w:cs="Times New Roman"/>
            <w:color w:val="7F7F7F" w:themeColor="background1" w:themeShade="7F"/>
            <w:spacing w:val="60"/>
            <w:sz w:val="18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D0921" w14:textId="77777777" w:rsidR="002E76BD" w:rsidRDefault="002E76BD" w:rsidP="00A15D96">
      <w:pPr>
        <w:spacing w:after="0" w:line="240" w:lineRule="auto"/>
      </w:pPr>
      <w:r>
        <w:separator/>
      </w:r>
    </w:p>
  </w:footnote>
  <w:footnote w:type="continuationSeparator" w:id="0">
    <w:p w14:paraId="3A93914C" w14:textId="77777777" w:rsidR="002E76BD" w:rsidRDefault="002E76BD" w:rsidP="00A15D96">
      <w:pPr>
        <w:spacing w:after="0" w:line="240" w:lineRule="auto"/>
      </w:pPr>
      <w:r>
        <w:continuationSeparator/>
      </w:r>
    </w:p>
  </w:footnote>
  <w:footnote w:type="continuationNotice" w:id="1">
    <w:p w14:paraId="27159B4B" w14:textId="77777777" w:rsidR="002E76BD" w:rsidRDefault="002E76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C9AED" w14:textId="7D8E4AED" w:rsidR="002E434F" w:rsidRPr="008B76FB" w:rsidRDefault="002E434F" w:rsidP="00A15D96">
    <w:pPr>
      <w:pStyle w:val="Header"/>
      <w:jc w:val="right"/>
      <w:rPr>
        <w:rFonts w:cstheme="minorHAnsi"/>
        <w:i/>
        <w:sz w:val="20"/>
      </w:rPr>
    </w:pPr>
    <w:r w:rsidRPr="008B76FB">
      <w:rPr>
        <w:rFonts w:cstheme="minorHAnsi"/>
        <w:i/>
        <w:sz w:val="20"/>
      </w:rPr>
      <w:t xml:space="preserve">Updated </w:t>
    </w:r>
    <w:r w:rsidR="00C93A78">
      <w:rPr>
        <w:rFonts w:cstheme="minorHAnsi"/>
        <w:i/>
        <w:sz w:val="20"/>
      </w:rPr>
      <w:t>December</w:t>
    </w:r>
    <w:r w:rsidRPr="008B76FB">
      <w:rPr>
        <w:rFonts w:cstheme="minorHAnsi"/>
        <w:i/>
        <w:sz w:val="20"/>
      </w:rPr>
      <w:t xml:space="preserve"> 201</w:t>
    </w:r>
    <w:r w:rsidR="00071BF4">
      <w:rPr>
        <w:rFonts w:cstheme="minorHAnsi"/>
        <w:i/>
        <w:sz w:val="20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0AC3"/>
    <w:multiLevelType w:val="hybridMultilevel"/>
    <w:tmpl w:val="06F4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50475"/>
    <w:multiLevelType w:val="hybridMultilevel"/>
    <w:tmpl w:val="8CB43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43966"/>
    <w:multiLevelType w:val="hybridMultilevel"/>
    <w:tmpl w:val="5858B00C"/>
    <w:lvl w:ilvl="0" w:tplc="0409000D">
      <w:start w:val="1"/>
      <w:numFmt w:val="bullet"/>
      <w:lvlText w:val=""/>
      <w:lvlJc w:val="left"/>
      <w:pPr>
        <w:ind w:left="12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3" w15:restartNumberingAfterBreak="0">
    <w:nsid w:val="18B052B6"/>
    <w:multiLevelType w:val="hybridMultilevel"/>
    <w:tmpl w:val="D40ECD92"/>
    <w:lvl w:ilvl="0" w:tplc="0409000D">
      <w:start w:val="1"/>
      <w:numFmt w:val="bullet"/>
      <w:lvlText w:val=""/>
      <w:lvlJc w:val="left"/>
      <w:pPr>
        <w:ind w:left="14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4" w15:restartNumberingAfterBreak="0">
    <w:nsid w:val="1A351747"/>
    <w:multiLevelType w:val="hybridMultilevel"/>
    <w:tmpl w:val="7F44F40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5" w15:restartNumberingAfterBreak="0">
    <w:nsid w:val="1CC86D1E"/>
    <w:multiLevelType w:val="hybridMultilevel"/>
    <w:tmpl w:val="15803730"/>
    <w:lvl w:ilvl="0" w:tplc="0409000D">
      <w:start w:val="1"/>
      <w:numFmt w:val="bullet"/>
      <w:lvlText w:val=""/>
      <w:lvlJc w:val="left"/>
      <w:pPr>
        <w:ind w:left="1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6" w15:restartNumberingAfterBreak="0">
    <w:nsid w:val="2DD16CEC"/>
    <w:multiLevelType w:val="hybridMultilevel"/>
    <w:tmpl w:val="7A7C4FA2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7" w15:restartNumberingAfterBreak="0">
    <w:nsid w:val="4CF80D45"/>
    <w:multiLevelType w:val="hybridMultilevel"/>
    <w:tmpl w:val="994A12CC"/>
    <w:lvl w:ilvl="0" w:tplc="0409000D">
      <w:start w:val="1"/>
      <w:numFmt w:val="bullet"/>
      <w:lvlText w:val=""/>
      <w:lvlJc w:val="left"/>
      <w:pPr>
        <w:ind w:left="14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8" w15:restartNumberingAfterBreak="0">
    <w:nsid w:val="513236FA"/>
    <w:multiLevelType w:val="hybridMultilevel"/>
    <w:tmpl w:val="6DE6A9A2"/>
    <w:lvl w:ilvl="0" w:tplc="4C6C55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B0B00"/>
    <w:multiLevelType w:val="hybridMultilevel"/>
    <w:tmpl w:val="73DE6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D36B0"/>
    <w:multiLevelType w:val="hybridMultilevel"/>
    <w:tmpl w:val="CCBE2080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wMLO0MDY0sDQ3MTNR0lEKTi0uzszPAykwNKsFACqti2QtAAAA"/>
  </w:docVars>
  <w:rsids>
    <w:rsidRoot w:val="00191550"/>
    <w:rsid w:val="00005254"/>
    <w:rsid w:val="00007669"/>
    <w:rsid w:val="00016AC4"/>
    <w:rsid w:val="000237DC"/>
    <w:rsid w:val="00025FB1"/>
    <w:rsid w:val="00032489"/>
    <w:rsid w:val="000365E8"/>
    <w:rsid w:val="00040B8D"/>
    <w:rsid w:val="0006147C"/>
    <w:rsid w:val="00064A10"/>
    <w:rsid w:val="00065DF3"/>
    <w:rsid w:val="00067593"/>
    <w:rsid w:val="0006789D"/>
    <w:rsid w:val="00070100"/>
    <w:rsid w:val="00071BF4"/>
    <w:rsid w:val="000814B1"/>
    <w:rsid w:val="00082D26"/>
    <w:rsid w:val="00090F5A"/>
    <w:rsid w:val="0009104A"/>
    <w:rsid w:val="000A15DF"/>
    <w:rsid w:val="000A1DAF"/>
    <w:rsid w:val="000B1E87"/>
    <w:rsid w:val="000C1590"/>
    <w:rsid w:val="000C26EC"/>
    <w:rsid w:val="000F3B0F"/>
    <w:rsid w:val="00104559"/>
    <w:rsid w:val="00110D58"/>
    <w:rsid w:val="00115E4C"/>
    <w:rsid w:val="00124199"/>
    <w:rsid w:val="0012460D"/>
    <w:rsid w:val="001330C0"/>
    <w:rsid w:val="00137890"/>
    <w:rsid w:val="00141B4C"/>
    <w:rsid w:val="00142762"/>
    <w:rsid w:val="00150465"/>
    <w:rsid w:val="00160114"/>
    <w:rsid w:val="00174F06"/>
    <w:rsid w:val="001760ED"/>
    <w:rsid w:val="00186518"/>
    <w:rsid w:val="00191550"/>
    <w:rsid w:val="001B6C4D"/>
    <w:rsid w:val="001B7186"/>
    <w:rsid w:val="001C70D1"/>
    <w:rsid w:val="001D0C14"/>
    <w:rsid w:val="001E292D"/>
    <w:rsid w:val="001F1C10"/>
    <w:rsid w:val="00201AC0"/>
    <w:rsid w:val="0021117D"/>
    <w:rsid w:val="00214D43"/>
    <w:rsid w:val="002150FF"/>
    <w:rsid w:val="00223E0F"/>
    <w:rsid w:val="00232047"/>
    <w:rsid w:val="00243EB5"/>
    <w:rsid w:val="00246DD7"/>
    <w:rsid w:val="0025288E"/>
    <w:rsid w:val="00254EB6"/>
    <w:rsid w:val="00260B12"/>
    <w:rsid w:val="0026375C"/>
    <w:rsid w:val="0027019B"/>
    <w:rsid w:val="00273F12"/>
    <w:rsid w:val="00277E30"/>
    <w:rsid w:val="00293390"/>
    <w:rsid w:val="002B0D85"/>
    <w:rsid w:val="002B0DB8"/>
    <w:rsid w:val="002B1228"/>
    <w:rsid w:val="002B7A2D"/>
    <w:rsid w:val="002D2363"/>
    <w:rsid w:val="002D2D63"/>
    <w:rsid w:val="002D61CD"/>
    <w:rsid w:val="002E434F"/>
    <w:rsid w:val="002E76BD"/>
    <w:rsid w:val="002F3155"/>
    <w:rsid w:val="002F439A"/>
    <w:rsid w:val="00316B1D"/>
    <w:rsid w:val="0033285C"/>
    <w:rsid w:val="003421C4"/>
    <w:rsid w:val="003463A8"/>
    <w:rsid w:val="00346819"/>
    <w:rsid w:val="00347FC7"/>
    <w:rsid w:val="00351C40"/>
    <w:rsid w:val="0035202A"/>
    <w:rsid w:val="003520A6"/>
    <w:rsid w:val="0035316D"/>
    <w:rsid w:val="0035428A"/>
    <w:rsid w:val="0036017A"/>
    <w:rsid w:val="00361372"/>
    <w:rsid w:val="003618FD"/>
    <w:rsid w:val="00366491"/>
    <w:rsid w:val="00376FF1"/>
    <w:rsid w:val="00380AAF"/>
    <w:rsid w:val="00382588"/>
    <w:rsid w:val="00383307"/>
    <w:rsid w:val="0038525B"/>
    <w:rsid w:val="003948A4"/>
    <w:rsid w:val="00395EC4"/>
    <w:rsid w:val="003972ED"/>
    <w:rsid w:val="003A5379"/>
    <w:rsid w:val="003B0370"/>
    <w:rsid w:val="003B2172"/>
    <w:rsid w:val="003E385D"/>
    <w:rsid w:val="003F35C6"/>
    <w:rsid w:val="003F7423"/>
    <w:rsid w:val="00410EB2"/>
    <w:rsid w:val="00424F62"/>
    <w:rsid w:val="00445516"/>
    <w:rsid w:val="0045148A"/>
    <w:rsid w:val="004573EF"/>
    <w:rsid w:val="004652E3"/>
    <w:rsid w:val="0048044F"/>
    <w:rsid w:val="00480616"/>
    <w:rsid w:val="004838F4"/>
    <w:rsid w:val="004907A3"/>
    <w:rsid w:val="004A527C"/>
    <w:rsid w:val="004B0CEF"/>
    <w:rsid w:val="004D35A7"/>
    <w:rsid w:val="004E3B23"/>
    <w:rsid w:val="004E47FB"/>
    <w:rsid w:val="004F4ECE"/>
    <w:rsid w:val="0050194F"/>
    <w:rsid w:val="00505B57"/>
    <w:rsid w:val="005076AA"/>
    <w:rsid w:val="00516778"/>
    <w:rsid w:val="00517BB1"/>
    <w:rsid w:val="00530513"/>
    <w:rsid w:val="00531DDB"/>
    <w:rsid w:val="00532871"/>
    <w:rsid w:val="0055413E"/>
    <w:rsid w:val="0055782F"/>
    <w:rsid w:val="00573605"/>
    <w:rsid w:val="00574B01"/>
    <w:rsid w:val="00582832"/>
    <w:rsid w:val="00583BA5"/>
    <w:rsid w:val="00594607"/>
    <w:rsid w:val="005975F9"/>
    <w:rsid w:val="005A4419"/>
    <w:rsid w:val="005B3111"/>
    <w:rsid w:val="005D64AD"/>
    <w:rsid w:val="005E0A23"/>
    <w:rsid w:val="005E7BEA"/>
    <w:rsid w:val="005F2DF6"/>
    <w:rsid w:val="006117C8"/>
    <w:rsid w:val="00613014"/>
    <w:rsid w:val="00615DBF"/>
    <w:rsid w:val="00616459"/>
    <w:rsid w:val="00617457"/>
    <w:rsid w:val="0061791E"/>
    <w:rsid w:val="006211F4"/>
    <w:rsid w:val="00624565"/>
    <w:rsid w:val="00626E4E"/>
    <w:rsid w:val="00637ACF"/>
    <w:rsid w:val="00644E19"/>
    <w:rsid w:val="00657E00"/>
    <w:rsid w:val="00664C5D"/>
    <w:rsid w:val="00665F94"/>
    <w:rsid w:val="00692B35"/>
    <w:rsid w:val="00694471"/>
    <w:rsid w:val="006A2E48"/>
    <w:rsid w:val="006A5E38"/>
    <w:rsid w:val="006B04AE"/>
    <w:rsid w:val="006B2549"/>
    <w:rsid w:val="006B6CCE"/>
    <w:rsid w:val="006D05C7"/>
    <w:rsid w:val="006F364C"/>
    <w:rsid w:val="007179CD"/>
    <w:rsid w:val="00722572"/>
    <w:rsid w:val="007258AC"/>
    <w:rsid w:val="007338BC"/>
    <w:rsid w:val="00743B0B"/>
    <w:rsid w:val="007444A4"/>
    <w:rsid w:val="00746063"/>
    <w:rsid w:val="00760EE3"/>
    <w:rsid w:val="007823E4"/>
    <w:rsid w:val="007A192A"/>
    <w:rsid w:val="007B512C"/>
    <w:rsid w:val="007B6C4F"/>
    <w:rsid w:val="007C19BD"/>
    <w:rsid w:val="007D2781"/>
    <w:rsid w:val="007F18B6"/>
    <w:rsid w:val="007F1E4F"/>
    <w:rsid w:val="007F635A"/>
    <w:rsid w:val="00813DAA"/>
    <w:rsid w:val="008143D7"/>
    <w:rsid w:val="008342F2"/>
    <w:rsid w:val="008441F5"/>
    <w:rsid w:val="00854DC4"/>
    <w:rsid w:val="008629E8"/>
    <w:rsid w:val="00871A09"/>
    <w:rsid w:val="0087744A"/>
    <w:rsid w:val="008826A4"/>
    <w:rsid w:val="008A54F2"/>
    <w:rsid w:val="008B76FB"/>
    <w:rsid w:val="008C091A"/>
    <w:rsid w:val="008C12EE"/>
    <w:rsid w:val="008C75B4"/>
    <w:rsid w:val="008E3445"/>
    <w:rsid w:val="008E364D"/>
    <w:rsid w:val="008F242B"/>
    <w:rsid w:val="008F4A80"/>
    <w:rsid w:val="008F7231"/>
    <w:rsid w:val="00911DA3"/>
    <w:rsid w:val="00922D0C"/>
    <w:rsid w:val="00932B06"/>
    <w:rsid w:val="00941533"/>
    <w:rsid w:val="00942F07"/>
    <w:rsid w:val="00950551"/>
    <w:rsid w:val="009530C4"/>
    <w:rsid w:val="00953604"/>
    <w:rsid w:val="00961461"/>
    <w:rsid w:val="009627A4"/>
    <w:rsid w:val="00966B11"/>
    <w:rsid w:val="009726CD"/>
    <w:rsid w:val="009871DE"/>
    <w:rsid w:val="00990890"/>
    <w:rsid w:val="009A41D4"/>
    <w:rsid w:val="009B5674"/>
    <w:rsid w:val="009C015D"/>
    <w:rsid w:val="009C3F00"/>
    <w:rsid w:val="009E3E12"/>
    <w:rsid w:val="00A05194"/>
    <w:rsid w:val="00A13AE4"/>
    <w:rsid w:val="00A15D96"/>
    <w:rsid w:val="00A16588"/>
    <w:rsid w:val="00A17979"/>
    <w:rsid w:val="00A337B1"/>
    <w:rsid w:val="00A421E7"/>
    <w:rsid w:val="00A53F32"/>
    <w:rsid w:val="00A555E0"/>
    <w:rsid w:val="00A63573"/>
    <w:rsid w:val="00A6534C"/>
    <w:rsid w:val="00A80527"/>
    <w:rsid w:val="00A836C6"/>
    <w:rsid w:val="00A90847"/>
    <w:rsid w:val="00AA7F18"/>
    <w:rsid w:val="00AB6B03"/>
    <w:rsid w:val="00AB7499"/>
    <w:rsid w:val="00AC05B5"/>
    <w:rsid w:val="00AE4754"/>
    <w:rsid w:val="00AF3B8E"/>
    <w:rsid w:val="00AF5D66"/>
    <w:rsid w:val="00AF6501"/>
    <w:rsid w:val="00B0102F"/>
    <w:rsid w:val="00B1691E"/>
    <w:rsid w:val="00B2380C"/>
    <w:rsid w:val="00B306AE"/>
    <w:rsid w:val="00B37215"/>
    <w:rsid w:val="00B40BFA"/>
    <w:rsid w:val="00B54941"/>
    <w:rsid w:val="00B556A9"/>
    <w:rsid w:val="00B637B4"/>
    <w:rsid w:val="00B843E4"/>
    <w:rsid w:val="00B860FA"/>
    <w:rsid w:val="00B91668"/>
    <w:rsid w:val="00B93238"/>
    <w:rsid w:val="00BA2779"/>
    <w:rsid w:val="00BB18C8"/>
    <w:rsid w:val="00BC139E"/>
    <w:rsid w:val="00BC24EC"/>
    <w:rsid w:val="00BD4FFC"/>
    <w:rsid w:val="00BD7842"/>
    <w:rsid w:val="00BE0A7D"/>
    <w:rsid w:val="00BE1F2A"/>
    <w:rsid w:val="00BE7B4D"/>
    <w:rsid w:val="00C00644"/>
    <w:rsid w:val="00C12F01"/>
    <w:rsid w:val="00C25A78"/>
    <w:rsid w:val="00C3089C"/>
    <w:rsid w:val="00C368DE"/>
    <w:rsid w:val="00C37A62"/>
    <w:rsid w:val="00C52B66"/>
    <w:rsid w:val="00C55A52"/>
    <w:rsid w:val="00C55B79"/>
    <w:rsid w:val="00C56A72"/>
    <w:rsid w:val="00C626B2"/>
    <w:rsid w:val="00C65149"/>
    <w:rsid w:val="00C70900"/>
    <w:rsid w:val="00C84407"/>
    <w:rsid w:val="00C91EFA"/>
    <w:rsid w:val="00C93A78"/>
    <w:rsid w:val="00CA003B"/>
    <w:rsid w:val="00CB46E6"/>
    <w:rsid w:val="00CB7DBE"/>
    <w:rsid w:val="00CC42B7"/>
    <w:rsid w:val="00CD1630"/>
    <w:rsid w:val="00CD4A3D"/>
    <w:rsid w:val="00CF3E80"/>
    <w:rsid w:val="00D039A0"/>
    <w:rsid w:val="00D045F1"/>
    <w:rsid w:val="00D04821"/>
    <w:rsid w:val="00D0567F"/>
    <w:rsid w:val="00D23F24"/>
    <w:rsid w:val="00D251CD"/>
    <w:rsid w:val="00D3550A"/>
    <w:rsid w:val="00D40627"/>
    <w:rsid w:val="00D40A6B"/>
    <w:rsid w:val="00D40CFF"/>
    <w:rsid w:val="00D53C68"/>
    <w:rsid w:val="00D57DF0"/>
    <w:rsid w:val="00D6398C"/>
    <w:rsid w:val="00D64E05"/>
    <w:rsid w:val="00D75452"/>
    <w:rsid w:val="00D81D54"/>
    <w:rsid w:val="00D826FB"/>
    <w:rsid w:val="00D94B5E"/>
    <w:rsid w:val="00DA6B08"/>
    <w:rsid w:val="00DA76A8"/>
    <w:rsid w:val="00DB5BC7"/>
    <w:rsid w:val="00DC4D42"/>
    <w:rsid w:val="00DC69DD"/>
    <w:rsid w:val="00DD002A"/>
    <w:rsid w:val="00DD2296"/>
    <w:rsid w:val="00DD5173"/>
    <w:rsid w:val="00DF17DB"/>
    <w:rsid w:val="00E162D6"/>
    <w:rsid w:val="00E25C10"/>
    <w:rsid w:val="00E332A0"/>
    <w:rsid w:val="00E4002E"/>
    <w:rsid w:val="00E43B4E"/>
    <w:rsid w:val="00E66ACF"/>
    <w:rsid w:val="00E9697D"/>
    <w:rsid w:val="00EC2FB6"/>
    <w:rsid w:val="00EE1167"/>
    <w:rsid w:val="00EE2672"/>
    <w:rsid w:val="00EF0739"/>
    <w:rsid w:val="00EF337B"/>
    <w:rsid w:val="00EF5B1C"/>
    <w:rsid w:val="00F15C31"/>
    <w:rsid w:val="00F1631F"/>
    <w:rsid w:val="00F2732A"/>
    <w:rsid w:val="00F27C4A"/>
    <w:rsid w:val="00F33FAC"/>
    <w:rsid w:val="00F45064"/>
    <w:rsid w:val="00F46136"/>
    <w:rsid w:val="00F72EED"/>
    <w:rsid w:val="00F80A4E"/>
    <w:rsid w:val="00F85396"/>
    <w:rsid w:val="00F90153"/>
    <w:rsid w:val="00FA7785"/>
    <w:rsid w:val="00FB20E8"/>
    <w:rsid w:val="00FB244C"/>
    <w:rsid w:val="00FC0B79"/>
    <w:rsid w:val="00FC27CB"/>
    <w:rsid w:val="00FC3AA2"/>
    <w:rsid w:val="00FC41CA"/>
    <w:rsid w:val="00FC4C58"/>
    <w:rsid w:val="00FC5258"/>
    <w:rsid w:val="00FC6712"/>
    <w:rsid w:val="00FD3AC3"/>
    <w:rsid w:val="00FF2724"/>
    <w:rsid w:val="00FF455A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CA83"/>
  <w15:chartTrackingRefBased/>
  <w15:docId w15:val="{BE9C7EFE-5A1C-4365-8C74-F6F0DBDB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25C10"/>
    <w:pPr>
      <w:spacing w:after="0" w:line="48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FF455A"/>
    <w:pPr>
      <w:spacing w:after="0" w:line="240" w:lineRule="auto"/>
      <w:ind w:left="720"/>
      <w:contextualSpacing/>
      <w:jc w:val="both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FF455A"/>
  </w:style>
  <w:style w:type="character" w:styleId="Hyperlink">
    <w:name w:val="Hyperlink"/>
    <w:rsid w:val="00D039A0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5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D96"/>
  </w:style>
  <w:style w:type="paragraph" w:styleId="Footer">
    <w:name w:val="footer"/>
    <w:basedOn w:val="Normal"/>
    <w:link w:val="FooterChar"/>
    <w:uiPriority w:val="99"/>
    <w:unhideWhenUsed/>
    <w:rsid w:val="00A15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D96"/>
  </w:style>
  <w:style w:type="table" w:customStyle="1" w:styleId="TableGrid1">
    <w:name w:val="Table Grid1"/>
    <w:basedOn w:val="TableNormal"/>
    <w:next w:val="TableGrid"/>
    <w:uiPriority w:val="39"/>
    <w:rsid w:val="00B5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66A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47F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F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F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FC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47FC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F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EFB79-92D1-4524-B800-03B40211D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5</Pages>
  <Words>1815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Szu-Hua Chen</dc:creator>
  <cp:keywords/>
  <dc:description/>
  <cp:lastModifiedBy>Teresa Chen</cp:lastModifiedBy>
  <cp:revision>193</cp:revision>
  <cp:lastPrinted>2020-02-23T00:12:00Z</cp:lastPrinted>
  <dcterms:created xsi:type="dcterms:W3CDTF">2019-02-08T18:39:00Z</dcterms:created>
  <dcterms:modified xsi:type="dcterms:W3CDTF">2020-02-23T00:13:00Z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zotero-version="5.0.45"&gt;&lt;session id="ZJ90znEj"/&gt;&lt;style id="http://www.zotero.org/styles/apa" locale="en-US" hasBibliography="1" bibliographyStyleHasBeenSet="1"/&gt;&lt;prefs&gt;&lt;pref name="fieldType" value="Field"/&gt;&lt;/prefs&gt;&lt;/data&gt;</vt:lpwstr>
  </property>
</Properties>
</file>