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44DED5AB" w:rsidR="0063248C" w:rsidRDefault="0063248C" w:rsidP="00F805D1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7B3451"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 w:rsidR="00E32CA2">
        <w:rPr>
          <w:b/>
          <w:bCs/>
          <w:sz w:val="40"/>
          <w:szCs w:val="40"/>
        </w:rPr>
        <w:t>0</w:t>
      </w:r>
      <w:r w:rsidR="007B3451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2F7819">
        <w:rPr>
          <w:b/>
          <w:bCs/>
          <w:sz w:val="40"/>
          <w:szCs w:val="40"/>
        </w:rPr>
        <w:t>Consultar</w:t>
      </w:r>
      <w:r w:rsidR="00E32CA2">
        <w:rPr>
          <w:b/>
          <w:bCs/>
          <w:sz w:val="40"/>
          <w:szCs w:val="40"/>
        </w:rPr>
        <w:t xml:space="preserve">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F805D1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0260965C" w:rsidR="00F805D1" w:rsidRDefault="00F805D1" w:rsidP="00F805D1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>
              <w:t>consultar</w:t>
            </w:r>
            <w:r>
              <w:t xml:space="preserve"> una “Entidad” para el sistema “Módulo Integral de Descuentos y cuenta corrientes” de la Caja de Jubilaciones, pensiones y retiros de Córdoba.</w:t>
            </w:r>
          </w:p>
        </w:tc>
      </w:tr>
      <w:tr w:rsidR="00F805D1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F805D1" w:rsidRDefault="00F805D1" w:rsidP="00F805D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F805D1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10589F8A" w14:textId="7009D936" w:rsidR="00F805D1" w:rsidRPr="00F805D1" w:rsidRDefault="00F805D1" w:rsidP="00F805D1">
            <w:pPr>
              <w:spacing w:line="360" w:lineRule="auto"/>
              <w:ind w:firstLine="0"/>
              <w:rPr>
                <w:rFonts w:cs="Arial"/>
              </w:rPr>
            </w:pPr>
            <w:r w:rsidRPr="00153792">
              <w:rPr>
                <w:rFonts w:cs="Arial"/>
              </w:rPr>
              <w:lastRenderedPageBreak/>
              <w:t xml:space="preserve">El usuario con perfil autorizado </w:t>
            </w:r>
            <w:r>
              <w:rPr>
                <w:rFonts w:cs="Arial"/>
                <w:kern w:val="2"/>
                <w14:ligatures w14:val="standardContextual"/>
              </w:rPr>
              <w:t>accede desde la bandeja de entidades (HU-MID-ENT-XXX- Bandeja de entidades) y en la grilla de entidades desde la columna de acciones, hará clic en el icono</w:t>
            </w:r>
            <w:r>
              <w:rPr>
                <w:rFonts w:cs="Arial"/>
                <w:kern w:val="2"/>
                <w14:ligatures w14:val="standardContextual"/>
              </w:rPr>
              <w:t xml:space="preserve"> </w:t>
            </w:r>
            <w:r>
              <w:rPr>
                <w:rFonts w:cs="Arial"/>
                <w:noProof/>
                <w14:ligatures w14:val="standardContextual"/>
              </w:rPr>
              <w:drawing>
                <wp:inline distT="0" distB="0" distL="0" distR="0" wp14:anchorId="3D4BAD56" wp14:editId="5F05FA01">
                  <wp:extent cx="321822" cy="277938"/>
                  <wp:effectExtent l="0" t="0" r="2540" b="8255"/>
                  <wp:docPr id="1559607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607227" name="Imagen 155960722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32" cy="29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kern w:val="2"/>
                <w14:ligatures w14:val="standardContextual"/>
              </w:rPr>
              <w:t>, y se visualizarán los siguientes datos:</w:t>
            </w:r>
          </w:p>
          <w:p w14:paraId="2F9F6A4B" w14:textId="72891788" w:rsidR="00F805D1" w:rsidRDefault="00F805D1" w:rsidP="00F805D1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 w:rsidRPr="00D015E2">
              <w:rPr>
                <w:rFonts w:cs="Arial"/>
                <w:u w:val="single"/>
              </w:rPr>
              <w:t>Información Básica:</w:t>
            </w:r>
          </w:p>
          <w:p w14:paraId="11BD93EB" w14:textId="77777777" w:rsidR="00F805D1" w:rsidRPr="008406C7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Tipo de entidad*.</w:t>
            </w:r>
          </w:p>
          <w:p w14:paraId="30E05B97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Código</w:t>
            </w:r>
            <w:r>
              <w:rPr>
                <w:rFonts w:cs="Arial"/>
              </w:rPr>
              <w:t xml:space="preserve"> anterior</w:t>
            </w:r>
            <w:r w:rsidRPr="00D015E2">
              <w:rPr>
                <w:rFonts w:cs="Arial"/>
              </w:rPr>
              <w:t xml:space="preserve"> de la entidad*.</w:t>
            </w:r>
          </w:p>
          <w:p w14:paraId="2A2672B1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Nombre Entidad*.</w:t>
            </w:r>
          </w:p>
          <w:p w14:paraId="200ACB0B" w14:textId="77777777" w:rsidR="00F805D1" w:rsidRPr="006921C8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>
              <w:rPr>
                <w:rFonts w:cs="Arial"/>
              </w:rPr>
              <w:t>SIGLA*.</w:t>
            </w:r>
          </w:p>
          <w:p w14:paraId="591C1732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hanging="302"/>
              <w:rPr>
                <w:rFonts w:cs="Arial"/>
              </w:rPr>
            </w:pPr>
            <w:r w:rsidRPr="00D015E2">
              <w:rPr>
                <w:rFonts w:cs="Arial"/>
              </w:rPr>
              <w:t>Estado*.</w:t>
            </w:r>
          </w:p>
          <w:p w14:paraId="25B2CDD4" w14:textId="77777777" w:rsidR="00F805D1" w:rsidRPr="006921C8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Código agrupador liquidación*</w:t>
            </w:r>
          </w:p>
          <w:p w14:paraId="578F10BC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CUIT*.</w:t>
            </w:r>
          </w:p>
          <w:p w14:paraId="2681EA85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Número e-expediente*.</w:t>
            </w:r>
          </w:p>
          <w:p w14:paraId="610EAB35" w14:textId="77777777" w:rsidR="00F805D1" w:rsidRPr="006921C8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Número de expediente*.</w:t>
            </w:r>
          </w:p>
          <w:p w14:paraId="0ACB079E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Localidad*.</w:t>
            </w:r>
          </w:p>
          <w:p w14:paraId="29EFF970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>
              <w:rPr>
                <w:rFonts w:cs="Arial"/>
              </w:rPr>
              <w:t>Barrio</w:t>
            </w:r>
          </w:p>
          <w:p w14:paraId="76410AA3" w14:textId="77777777" w:rsidR="00F805D1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3" w:hanging="286"/>
              <w:rPr>
                <w:rFonts w:cs="Arial"/>
              </w:rPr>
            </w:pPr>
            <w:r w:rsidRPr="00D015E2">
              <w:rPr>
                <w:rFonts w:cs="Arial"/>
              </w:rPr>
              <w:t>Dirección de la entidad*.</w:t>
            </w:r>
          </w:p>
          <w:p w14:paraId="3841FDF6" w14:textId="77777777" w:rsidR="00F805D1" w:rsidRPr="006921C8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3" w:hanging="286"/>
              <w:rPr>
                <w:rFonts w:cs="Arial"/>
              </w:rPr>
            </w:pPr>
            <w:r>
              <w:rPr>
                <w:rFonts w:cs="Arial"/>
              </w:rPr>
              <w:t>Número.</w:t>
            </w:r>
          </w:p>
          <w:p w14:paraId="56B88BD3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CP*.</w:t>
            </w:r>
          </w:p>
          <w:p w14:paraId="00D9061B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Teléfono*.</w:t>
            </w:r>
          </w:p>
          <w:p w14:paraId="20CBF53B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E-mail*.</w:t>
            </w:r>
          </w:p>
          <w:p w14:paraId="4B8B8D7C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Domicilio electrónico fijado en CIDI*.</w:t>
            </w:r>
          </w:p>
          <w:p w14:paraId="43BFA41A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Celular de contacto*.</w:t>
            </w:r>
          </w:p>
          <w:p w14:paraId="2A0757B5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Fecha de última constancia de vigencia.</w:t>
            </w:r>
          </w:p>
          <w:p w14:paraId="76BC818F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Número de Matricula.</w:t>
            </w:r>
          </w:p>
          <w:p w14:paraId="38C33DBD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Fecha de último balance*</w:t>
            </w:r>
          </w:p>
          <w:p w14:paraId="35245FFD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Agenda.</w:t>
            </w:r>
          </w:p>
          <w:p w14:paraId="4F834F11" w14:textId="77777777" w:rsidR="00F805D1" w:rsidRPr="00D015E2" w:rsidRDefault="00F805D1" w:rsidP="00F805D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1050" w:hanging="283"/>
              <w:rPr>
                <w:rFonts w:cs="Arial"/>
              </w:rPr>
            </w:pPr>
            <w:r w:rsidRPr="00D015E2">
              <w:rPr>
                <w:rFonts w:cs="Arial"/>
              </w:rPr>
              <w:t>Observaciones</w:t>
            </w:r>
          </w:p>
          <w:p w14:paraId="7B7D1710" w14:textId="77777777" w:rsidR="00F805D1" w:rsidRPr="00D015E2" w:rsidRDefault="00F805D1" w:rsidP="00F805D1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 w:rsidRPr="00D015E2">
              <w:rPr>
                <w:rFonts w:cs="Arial"/>
                <w:u w:val="single"/>
              </w:rPr>
              <w:t>Datos de la Autoridad de la Entidad:</w:t>
            </w:r>
          </w:p>
          <w:p w14:paraId="08EAC37E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Nombre*.</w:t>
            </w:r>
          </w:p>
          <w:p w14:paraId="315A63DC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 xml:space="preserve"> Apellido*.</w:t>
            </w:r>
          </w:p>
          <w:p w14:paraId="73B5B367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Cargo*.</w:t>
            </w:r>
          </w:p>
          <w:p w14:paraId="1CB0775F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CUIL*.</w:t>
            </w:r>
          </w:p>
          <w:p w14:paraId="38E04237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fecha inicio de mandato*.</w:t>
            </w:r>
          </w:p>
          <w:p w14:paraId="0E59157F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fecha fin de mandato*.</w:t>
            </w:r>
          </w:p>
          <w:p w14:paraId="0A9A50A1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Celular de contacto.</w:t>
            </w:r>
          </w:p>
          <w:p w14:paraId="5D13D966" w14:textId="77777777" w:rsidR="00F805D1" w:rsidRPr="00153792" w:rsidRDefault="00F805D1" w:rsidP="00F805D1">
            <w:pPr>
              <w:spacing w:line="360" w:lineRule="auto"/>
              <w:ind w:left="1050" w:hanging="283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Observaciones.</w:t>
            </w:r>
          </w:p>
          <w:p w14:paraId="5D87FEA3" w14:textId="77777777" w:rsidR="00F805D1" w:rsidRPr="00D015E2" w:rsidRDefault="00F805D1" w:rsidP="00F805D1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 w:rsidRPr="00D015E2">
              <w:rPr>
                <w:rFonts w:cs="Arial"/>
                <w:u w:val="single"/>
              </w:rPr>
              <w:t>Datos del apoderado de la Entidad:</w:t>
            </w:r>
          </w:p>
          <w:p w14:paraId="45409239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lastRenderedPageBreak/>
              <w:t>•</w:t>
            </w:r>
            <w:r w:rsidRPr="00153792">
              <w:rPr>
                <w:rFonts w:cs="Arial"/>
              </w:rPr>
              <w:tab/>
              <w:t>Nombre.</w:t>
            </w:r>
          </w:p>
          <w:p w14:paraId="59367AD5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Apellido.</w:t>
            </w:r>
          </w:p>
          <w:p w14:paraId="1A132D53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CUIL.</w:t>
            </w:r>
          </w:p>
          <w:p w14:paraId="6CBE8ADD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 xml:space="preserve">Email. </w:t>
            </w:r>
          </w:p>
          <w:p w14:paraId="64E22596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 xml:space="preserve">Celular de contacto. </w:t>
            </w:r>
          </w:p>
          <w:p w14:paraId="52C8DB82" w14:textId="77777777" w:rsidR="00F805D1" w:rsidRPr="00153792" w:rsidRDefault="00F805D1" w:rsidP="00F805D1">
            <w:pPr>
              <w:spacing w:line="360" w:lineRule="auto"/>
              <w:ind w:left="1050" w:hanging="141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Observaciones</w:t>
            </w:r>
          </w:p>
          <w:p w14:paraId="7E99F944" w14:textId="77777777" w:rsidR="00F805D1" w:rsidRPr="00782ECC" w:rsidRDefault="00F805D1" w:rsidP="00F805D1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 w:rsidRPr="00782ECC">
              <w:rPr>
                <w:rFonts w:cs="Arial"/>
                <w:u w:val="single"/>
              </w:rPr>
              <w:t>Datos de contacto de la Entidad:</w:t>
            </w:r>
          </w:p>
          <w:p w14:paraId="73FCAD3F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Nombre.</w:t>
            </w:r>
          </w:p>
          <w:p w14:paraId="3F8F3A5B" w14:textId="77777777" w:rsidR="00F805D1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Apellido.</w:t>
            </w:r>
          </w:p>
          <w:p w14:paraId="74BE8142" w14:textId="77777777" w:rsidR="00F805D1" w:rsidRPr="00782ECC" w:rsidRDefault="00F805D1" w:rsidP="00F805D1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1192" w:hanging="425"/>
              <w:rPr>
                <w:rFonts w:cs="Arial"/>
              </w:rPr>
            </w:pPr>
            <w:r w:rsidRPr="00782ECC">
              <w:rPr>
                <w:rFonts w:cs="Arial"/>
              </w:rPr>
              <w:t>Email.</w:t>
            </w:r>
          </w:p>
          <w:p w14:paraId="4B71B6C3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Celular de contacto.</w:t>
            </w:r>
          </w:p>
          <w:p w14:paraId="647D455B" w14:textId="77777777" w:rsidR="00F805D1" w:rsidRPr="00153792" w:rsidRDefault="00F805D1" w:rsidP="00F805D1">
            <w:pPr>
              <w:spacing w:line="360" w:lineRule="auto"/>
              <w:ind w:left="1192" w:hanging="425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Observaciones.</w:t>
            </w:r>
          </w:p>
          <w:p w14:paraId="34DAB131" w14:textId="77777777" w:rsidR="00F805D1" w:rsidRPr="00782ECC" w:rsidRDefault="00F805D1" w:rsidP="00F805D1">
            <w:pPr>
              <w:spacing w:line="360" w:lineRule="auto"/>
              <w:ind w:left="-84" w:firstLine="0"/>
              <w:rPr>
                <w:rFonts w:cs="Arial"/>
                <w:u w:val="single"/>
              </w:rPr>
            </w:pPr>
            <w:r w:rsidRPr="00782ECC">
              <w:rPr>
                <w:rFonts w:cs="Arial"/>
                <w:u w:val="single"/>
              </w:rPr>
              <w:t>Información bancaria:</w:t>
            </w:r>
          </w:p>
          <w:p w14:paraId="44CC6550" w14:textId="77777777" w:rsidR="00F805D1" w:rsidRPr="00153792" w:rsidRDefault="00F805D1" w:rsidP="00F805D1">
            <w:pPr>
              <w:spacing w:line="360" w:lineRule="auto"/>
              <w:ind w:left="1050" w:firstLine="0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Banco*</w:t>
            </w:r>
          </w:p>
          <w:p w14:paraId="705796F6" w14:textId="77777777" w:rsidR="00F805D1" w:rsidRPr="00153792" w:rsidRDefault="00F805D1" w:rsidP="00F805D1">
            <w:pPr>
              <w:spacing w:line="360" w:lineRule="auto"/>
              <w:ind w:left="1050" w:firstLine="0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CBU *</w:t>
            </w:r>
          </w:p>
          <w:p w14:paraId="6B474098" w14:textId="77777777" w:rsidR="00F805D1" w:rsidRPr="00153792" w:rsidRDefault="00F805D1" w:rsidP="00F805D1">
            <w:pPr>
              <w:spacing w:line="360" w:lineRule="auto"/>
              <w:ind w:left="1050" w:firstLine="0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N.º cuenta corriente*</w:t>
            </w:r>
          </w:p>
          <w:p w14:paraId="2785F058" w14:textId="77777777" w:rsidR="00F805D1" w:rsidRDefault="00F805D1" w:rsidP="00F805D1">
            <w:pPr>
              <w:spacing w:line="360" w:lineRule="auto"/>
              <w:ind w:left="1050" w:firstLine="0"/>
              <w:rPr>
                <w:rFonts w:cs="Arial"/>
              </w:rPr>
            </w:pPr>
            <w:r w:rsidRPr="00153792">
              <w:rPr>
                <w:rFonts w:cs="Arial"/>
              </w:rPr>
              <w:t>•</w:t>
            </w:r>
            <w:r w:rsidRPr="00153792">
              <w:rPr>
                <w:rFonts w:cs="Arial"/>
              </w:rPr>
              <w:tab/>
              <w:t>Observaciones</w:t>
            </w:r>
          </w:p>
          <w:p w14:paraId="1E23F51F" w14:textId="44C7681A" w:rsidR="00F805D1" w:rsidRDefault="00F805D1" w:rsidP="00F805D1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F805D1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F805D1" w:rsidRDefault="00F805D1" w:rsidP="00F805D1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F805D1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F805D1" w:rsidRDefault="00F805D1" w:rsidP="00F805D1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F805D1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56782D02" w:rsidR="00F805D1" w:rsidRPr="000A7F83" w:rsidRDefault="00F805D1" w:rsidP="00F805D1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</w:p>
        </w:tc>
      </w:tr>
      <w:tr w:rsidR="00F805D1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15FA7737" w:rsidR="00F805D1" w:rsidRPr="007D482E" w:rsidRDefault="00F805D1" w:rsidP="00F805D1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>registro de la entidad de salud</w:t>
            </w:r>
            <w:r w:rsidRPr="00FD6057">
              <w:rPr>
                <w:rFonts w:cs="Arial"/>
              </w:rPr>
              <w:t xml:space="preserve"> si no se selecciona una opción de motivo de baja </w:t>
            </w:r>
            <w:r>
              <w:rPr>
                <w:rFonts w:cs="Arial"/>
              </w:rPr>
              <w:t xml:space="preserve">de registro </w:t>
            </w:r>
            <w:r w:rsidRPr="00FD6057">
              <w:rPr>
                <w:rFonts w:cs="Arial"/>
              </w:rPr>
              <w:t>de la lista desplegable para poder dar de baja.</w:t>
            </w:r>
          </w:p>
        </w:tc>
      </w:tr>
      <w:tr w:rsidR="00F805D1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2058A057" w:rsidR="00F805D1" w:rsidRPr="00E65687" w:rsidRDefault="00F805D1" w:rsidP="00F805D1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 xml:space="preserve">Se registran los datos del usuario </w:t>
            </w:r>
            <w:proofErr w:type="spellStart"/>
            <w:r w:rsidRPr="0026278A">
              <w:rPr>
                <w:rFonts w:ascii="Trebuchet MS" w:hAnsi="Trebuchet MS" w:cs="Arial"/>
              </w:rPr>
              <w:t>logueado</w:t>
            </w:r>
            <w:proofErr w:type="spellEnd"/>
            <w:r w:rsidRPr="0026278A">
              <w:rPr>
                <w:rFonts w:ascii="Trebuchet MS" w:hAnsi="Trebuchet MS" w:cs="Arial"/>
              </w:rPr>
              <w:t xml:space="preserve"> que realiza la baja de la entidad</w:t>
            </w:r>
          </w:p>
        </w:tc>
      </w:tr>
      <w:tr w:rsidR="00F805D1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F805D1" w:rsidRDefault="00F805D1" w:rsidP="00F805D1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547B1919" w14:textId="5B3E5D16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>Ba</w:t>
      </w:r>
      <w:r w:rsidR="007B3451">
        <w:rPr>
          <w:rFonts w:cstheme="majorHAnsi"/>
          <w:b/>
          <w:bCs/>
          <w:color w:val="auto"/>
          <w:sz w:val="32"/>
          <w:szCs w:val="32"/>
          <w:u w:val="single"/>
        </w:rPr>
        <w:t>ndeja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768FC332" w:rsidR="0063248C" w:rsidRDefault="004775A0" w:rsidP="00F62FB9">
            <w:pPr>
              <w:spacing w:line="360" w:lineRule="auto"/>
              <w:ind w:firstLine="0"/>
            </w:pPr>
            <w:r>
              <w:t>07</w:t>
            </w:r>
            <w:r w:rsidR="0026278A">
              <w:t>/0</w:t>
            </w:r>
            <w:r>
              <w:t>4</w:t>
            </w:r>
            <w:r w:rsidR="0026278A">
              <w:t>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 w:rsidSect="00F805D1">
      <w:headerReference w:type="default" r:id="rId8"/>
      <w:footerReference w:type="default" r:id="rId9"/>
      <w:pgSz w:w="11906" w:h="16838"/>
      <w:pgMar w:top="1675" w:right="707" w:bottom="1417" w:left="1701" w:header="28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3CE7" w14:textId="77777777" w:rsidR="00B618B1" w:rsidRDefault="00B618B1" w:rsidP="0063248C">
      <w:r>
        <w:separator/>
      </w:r>
    </w:p>
  </w:endnote>
  <w:endnote w:type="continuationSeparator" w:id="0">
    <w:p w14:paraId="353811B5" w14:textId="77777777" w:rsidR="00B618B1" w:rsidRDefault="00B618B1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B7DD" w14:textId="77777777" w:rsidR="00B618B1" w:rsidRDefault="00B618B1" w:rsidP="0063248C">
      <w:r>
        <w:separator/>
      </w:r>
    </w:p>
  </w:footnote>
  <w:footnote w:type="continuationSeparator" w:id="0">
    <w:p w14:paraId="0DD5A49E" w14:textId="77777777" w:rsidR="00B618B1" w:rsidRDefault="00B618B1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2"/>
  </w:num>
  <w:num w:numId="2" w16cid:durableId="1490488347">
    <w:abstractNumId w:val="5"/>
  </w:num>
  <w:num w:numId="3" w16cid:durableId="498085979">
    <w:abstractNumId w:val="1"/>
  </w:num>
  <w:num w:numId="4" w16cid:durableId="1064370439">
    <w:abstractNumId w:val="3"/>
  </w:num>
  <w:num w:numId="5" w16cid:durableId="125507716">
    <w:abstractNumId w:val="4"/>
  </w:num>
  <w:num w:numId="6" w16cid:durableId="78520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26278A"/>
    <w:rsid w:val="002F7819"/>
    <w:rsid w:val="003333C9"/>
    <w:rsid w:val="003A0C67"/>
    <w:rsid w:val="003D2189"/>
    <w:rsid w:val="003D7B92"/>
    <w:rsid w:val="004775A0"/>
    <w:rsid w:val="0063248C"/>
    <w:rsid w:val="006356B0"/>
    <w:rsid w:val="006C3F81"/>
    <w:rsid w:val="00771E68"/>
    <w:rsid w:val="007B3451"/>
    <w:rsid w:val="00862389"/>
    <w:rsid w:val="008F7091"/>
    <w:rsid w:val="00A14276"/>
    <w:rsid w:val="00B10D61"/>
    <w:rsid w:val="00B618B1"/>
    <w:rsid w:val="00BB47AD"/>
    <w:rsid w:val="00BD3E70"/>
    <w:rsid w:val="00C45C84"/>
    <w:rsid w:val="00D76564"/>
    <w:rsid w:val="00D847B3"/>
    <w:rsid w:val="00E32CA2"/>
    <w:rsid w:val="00F313D3"/>
    <w:rsid w:val="00F805D1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0B4508"/>
    <w:rsid w:val="00111C3B"/>
    <w:rsid w:val="00826AE6"/>
    <w:rsid w:val="00C5027D"/>
    <w:rsid w:val="00DE0520"/>
    <w:rsid w:val="00E417E2"/>
    <w:rsid w:val="00F54144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18</cp:revision>
  <dcterms:created xsi:type="dcterms:W3CDTF">2023-03-06T14:55:00Z</dcterms:created>
  <dcterms:modified xsi:type="dcterms:W3CDTF">2023-04-07T14:33:00Z</dcterms:modified>
</cp:coreProperties>
</file>