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1FB9A5" w14:textId="663E06D7" w:rsidR="0063248C" w:rsidRDefault="0063248C" w:rsidP="0063248C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 w:rsidR="00FD5CA5"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-0</w:t>
      </w:r>
      <w:r w:rsidR="00E32CA2">
        <w:rPr>
          <w:b/>
          <w:bCs/>
          <w:sz w:val="40"/>
          <w:szCs w:val="40"/>
        </w:rPr>
        <w:t>0</w:t>
      </w:r>
      <w:r w:rsidR="006356B0">
        <w:rPr>
          <w:b/>
          <w:bCs/>
          <w:sz w:val="40"/>
          <w:szCs w:val="40"/>
        </w:rPr>
        <w:t>3</w:t>
      </w:r>
      <w:r w:rsidRPr="00DC0615">
        <w:rPr>
          <w:b/>
          <w:bCs/>
          <w:sz w:val="40"/>
          <w:szCs w:val="40"/>
        </w:rPr>
        <w:t>-</w:t>
      </w:r>
      <w:r w:rsidR="00E32CA2">
        <w:rPr>
          <w:b/>
          <w:bCs/>
          <w:sz w:val="40"/>
          <w:szCs w:val="40"/>
        </w:rPr>
        <w:t xml:space="preserve"> </w:t>
      </w:r>
      <w:r w:rsidR="003C2B69">
        <w:rPr>
          <w:b/>
          <w:bCs/>
          <w:sz w:val="40"/>
          <w:szCs w:val="40"/>
        </w:rPr>
        <w:t>Cambio de estado</w:t>
      </w:r>
      <w:r w:rsidR="00223B07">
        <w:rPr>
          <w:b/>
          <w:bCs/>
          <w:sz w:val="40"/>
          <w:szCs w:val="40"/>
        </w:rPr>
        <w:t xml:space="preserve"> de</w:t>
      </w:r>
      <w:r w:rsidR="00E32CA2">
        <w:rPr>
          <w:b/>
          <w:bCs/>
          <w:sz w:val="40"/>
          <w:szCs w:val="40"/>
        </w:rPr>
        <w:t xml:space="preserve"> </w:t>
      </w:r>
      <w:r w:rsidR="00223B07">
        <w:rPr>
          <w:b/>
          <w:bCs/>
          <w:sz w:val="40"/>
          <w:szCs w:val="40"/>
        </w:rPr>
        <w:t xml:space="preserve">la </w:t>
      </w:r>
      <w:r w:rsidR="00E32CA2">
        <w:rPr>
          <w:b/>
          <w:bCs/>
          <w:sz w:val="40"/>
          <w:szCs w:val="40"/>
        </w:rPr>
        <w:t>Entidad</w:t>
      </w:r>
      <w:r w:rsidR="00223B07">
        <w:rPr>
          <w:b/>
          <w:bCs/>
          <w:sz w:val="40"/>
          <w:szCs w:val="40"/>
        </w:rPr>
        <w:t>.</w:t>
      </w:r>
      <w:r w:rsidRPr="00DC0615">
        <w:rPr>
          <w:b/>
          <w:bCs/>
          <w:sz w:val="40"/>
          <w:szCs w:val="40"/>
        </w:rPr>
        <w:t xml:space="preserve"> 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63248C" w14:paraId="0D4F7553" w14:textId="77777777" w:rsidTr="00F62FB9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0821A1F9" w14:textId="77777777" w:rsidR="0063248C" w:rsidRDefault="0063248C" w:rsidP="00F62FB9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63248C" w14:paraId="14201E7A" w14:textId="77777777" w:rsidTr="00F62FB9">
        <w:trPr>
          <w:trHeight w:val="184"/>
          <w:jc w:val="center"/>
        </w:trPr>
        <w:tc>
          <w:tcPr>
            <w:tcW w:w="9065" w:type="dxa"/>
          </w:tcPr>
          <w:p w14:paraId="3C54968B" w14:textId="37894DCE" w:rsidR="0063248C" w:rsidRDefault="0063248C" w:rsidP="009419D9">
            <w:pPr>
              <w:spacing w:line="276" w:lineRule="auto"/>
              <w:ind w:firstLine="0"/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 xml:space="preserve">quiero </w:t>
            </w:r>
            <w:r w:rsidR="00A14276">
              <w:t xml:space="preserve">realizar </w:t>
            </w:r>
            <w:r w:rsidR="00223B07">
              <w:t>el cambio de estado</w:t>
            </w:r>
            <w:r w:rsidR="00A14276">
              <w:t xml:space="preserve"> de</w:t>
            </w:r>
            <w:r w:rsidR="009419D9">
              <w:t xml:space="preserve"> una</w:t>
            </w:r>
            <w:r w:rsidR="00A14276">
              <w:t xml:space="preserve"> “Entidad”</w:t>
            </w:r>
            <w:r w:rsidR="00771E68">
              <w:t xml:space="preserve"> </w:t>
            </w:r>
            <w:r w:rsidR="00B70DC3">
              <w:t>para el sistema “Módulo Integral de Descuentos y cuenta corrientes” de la Caja de Jubilaciones, pensiones y retiros de Córdoba.</w:t>
            </w:r>
          </w:p>
        </w:tc>
      </w:tr>
      <w:tr w:rsidR="0063248C" w14:paraId="751A549F" w14:textId="77777777" w:rsidTr="00F62FB9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F3DE8D7" w14:textId="77777777" w:rsidR="0063248C" w:rsidRDefault="0063248C" w:rsidP="00F62FB9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  <w:tr w:rsidR="0063248C" w14:paraId="647F5E62" w14:textId="77777777" w:rsidTr="00F62FB9">
        <w:trPr>
          <w:cantSplit/>
          <w:trHeight w:val="742"/>
          <w:jc w:val="center"/>
        </w:trPr>
        <w:tc>
          <w:tcPr>
            <w:tcW w:w="9065" w:type="dxa"/>
          </w:tcPr>
          <w:p w14:paraId="71DD0E5C" w14:textId="4417DB33" w:rsidR="00223B07" w:rsidRDefault="00B70DC3" w:rsidP="009419D9">
            <w:pPr>
              <w:spacing w:after="240"/>
              <w:ind w:firstLine="0"/>
              <w:rPr>
                <w:rFonts w:cs="Arial"/>
                <w:kern w:val="2"/>
                <w:highlight w:val="yellow"/>
                <w14:ligatures w14:val="standardContextual"/>
              </w:rPr>
            </w:pPr>
            <w:r>
              <w:rPr>
                <w:rFonts w:cs="Arial"/>
                <w:kern w:val="2"/>
                <w14:ligatures w14:val="standardContextual"/>
              </w:rPr>
              <w:t xml:space="preserve">El usuario con </w:t>
            </w:r>
            <w:r w:rsidRPr="00556887">
              <w:rPr>
                <w:rFonts w:cs="Arial"/>
                <w:kern w:val="2"/>
                <w14:ligatures w14:val="standardContextual"/>
              </w:rPr>
              <w:t xml:space="preserve">perfil autorizado </w:t>
            </w:r>
            <w:r>
              <w:rPr>
                <w:rFonts w:cs="Arial"/>
                <w:kern w:val="2"/>
                <w14:ligatures w14:val="standardContextual"/>
              </w:rPr>
              <w:t>accede desde la bandeja de entidades (</w:t>
            </w:r>
            <w:r w:rsidR="009419D9" w:rsidRPr="009419D9">
              <w:rPr>
                <w:rFonts w:cs="Arial"/>
                <w:kern w:val="2"/>
                <w14:ligatures w14:val="standardContextual"/>
              </w:rPr>
              <w:t>HU-MID-ENT-005                Consultar Bandeja Entidades</w:t>
            </w:r>
            <w:r>
              <w:rPr>
                <w:rFonts w:cs="Arial"/>
                <w:kern w:val="2"/>
                <w14:ligatures w14:val="standardContextual"/>
              </w:rPr>
              <w:t>) y en la grilla de entidades desde la columna de acciones, hará clic en el icono</w:t>
            </w:r>
            <w:r w:rsidR="007E571A">
              <w:rPr>
                <w:rFonts w:cs="Arial"/>
                <w:kern w:val="2"/>
                <w14:ligatures w14:val="standardContextual"/>
              </w:rPr>
              <w:t xml:space="preserve"> </w:t>
            </w:r>
            <w:r w:rsidR="007E571A">
              <w:rPr>
                <w:rFonts w:cs="Arial"/>
                <w:noProof/>
                <w:kern w:val="2"/>
                <w:lang w:val="es-AR" w:eastAsia="es-AR"/>
                <w14:ligatures w14:val="standardContextual"/>
              </w:rPr>
              <w:drawing>
                <wp:inline distT="0" distB="0" distL="0" distR="0" wp14:anchorId="76FD2C81" wp14:editId="606A7A5E">
                  <wp:extent cx="196135" cy="185812"/>
                  <wp:effectExtent l="0" t="0" r="0" b="5080"/>
                  <wp:docPr id="18363374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6337424" name="Imagen 183633742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39" cy="191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E182D">
              <w:rPr>
                <w:rFonts w:cs="Arial"/>
                <w:kern w:val="2"/>
                <w14:ligatures w14:val="standardContextual"/>
              </w:rPr>
              <w:t xml:space="preserve"> para el cambio de estado a la “</w:t>
            </w:r>
            <w:r w:rsidR="00EE182D" w:rsidRPr="00223B07">
              <w:rPr>
                <w:rFonts w:cs="Arial"/>
                <w:kern w:val="2"/>
                <w14:ligatures w14:val="standardContextual"/>
              </w:rPr>
              <w:t>Entidad”</w:t>
            </w:r>
            <w:r w:rsidR="00223B07" w:rsidRPr="00223B07">
              <w:rPr>
                <w:rFonts w:cs="Arial"/>
                <w:kern w:val="2"/>
                <w14:ligatures w14:val="standardContextual"/>
              </w:rPr>
              <w:t>.</w:t>
            </w:r>
          </w:p>
          <w:p w14:paraId="17B9BED1" w14:textId="428B75A5" w:rsidR="00876375" w:rsidRPr="00063F51" w:rsidRDefault="00223B07" w:rsidP="00D76564">
            <w:pPr>
              <w:spacing w:line="360" w:lineRule="auto"/>
              <w:ind w:firstLine="0"/>
              <w:rPr>
                <w:rFonts w:cs="Arial"/>
                <w:color w:val="0070C0"/>
                <w:kern w:val="2"/>
                <w14:ligatures w14:val="standardContextual"/>
              </w:rPr>
            </w:pPr>
            <w:r>
              <w:rPr>
                <w:rFonts w:cs="Arial"/>
                <w:kern w:val="2"/>
                <w:highlight w:val="yellow"/>
                <w14:ligatures w14:val="standardContextual"/>
              </w:rPr>
              <w:t xml:space="preserve"> El</w:t>
            </w:r>
            <w:r w:rsidR="00EE182D" w:rsidRPr="00EE182D">
              <w:rPr>
                <w:rFonts w:cs="Arial"/>
                <w:kern w:val="2"/>
                <w:highlight w:val="yellow"/>
                <w14:ligatures w14:val="standardContextual"/>
              </w:rPr>
              <w:t xml:space="preserve"> </w:t>
            </w:r>
            <w:r w:rsidR="007E571A" w:rsidRPr="00EE182D">
              <w:rPr>
                <w:rFonts w:cs="Arial"/>
                <w:kern w:val="2"/>
                <w:highlight w:val="yellow"/>
                <w14:ligatures w14:val="standardContextual"/>
              </w:rPr>
              <w:t>sistema visualiza datos</w:t>
            </w:r>
            <w:proofErr w:type="gramStart"/>
            <w:r w:rsidR="007E571A" w:rsidRPr="00EE182D">
              <w:rPr>
                <w:rFonts w:cs="Arial"/>
                <w:kern w:val="2"/>
                <w:highlight w:val="yellow"/>
                <w14:ligatures w14:val="standardContextual"/>
              </w:rPr>
              <w:t>?</w:t>
            </w:r>
            <w:proofErr w:type="gramEnd"/>
            <w:r w:rsidR="007E571A" w:rsidRPr="00EE182D">
              <w:rPr>
                <w:rFonts w:cs="Arial"/>
                <w:kern w:val="2"/>
                <w:highlight w:val="yellow"/>
                <w14:ligatures w14:val="standardContextual"/>
              </w:rPr>
              <w:t xml:space="preserve"> Cuales</w:t>
            </w:r>
            <w:proofErr w:type="gramStart"/>
            <w:r w:rsidR="007E571A" w:rsidRPr="00EE182D">
              <w:rPr>
                <w:rFonts w:cs="Arial"/>
                <w:kern w:val="2"/>
                <w:highlight w:val="yellow"/>
                <w14:ligatures w14:val="standardContextual"/>
              </w:rPr>
              <w:t>?</w:t>
            </w:r>
            <w:proofErr w:type="gramEnd"/>
            <w:r w:rsidR="00EE182D">
              <w:rPr>
                <w:rFonts w:cs="Arial"/>
                <w:kern w:val="2"/>
                <w14:ligatures w14:val="standardContextual"/>
              </w:rPr>
              <w:t xml:space="preserve"> </w:t>
            </w:r>
            <w:r w:rsidR="00063F51" w:rsidRPr="00063F51">
              <w:rPr>
                <w:rFonts w:cs="Arial"/>
                <w:color w:val="0070C0"/>
                <w:kern w:val="2"/>
                <w14:ligatures w14:val="standardContextual"/>
              </w:rPr>
              <w:t>Confeccionar pop-up</w:t>
            </w:r>
            <w:proofErr w:type="gramStart"/>
            <w:r w:rsidR="00D209C7">
              <w:rPr>
                <w:rFonts w:cs="Arial"/>
                <w:color w:val="0070C0"/>
                <w:kern w:val="2"/>
                <w14:ligatures w14:val="standardContextual"/>
              </w:rPr>
              <w:t>?</w:t>
            </w:r>
            <w:proofErr w:type="gramEnd"/>
            <w:r w:rsidR="00063F51" w:rsidRPr="00063F51">
              <w:rPr>
                <w:rFonts w:cs="Arial"/>
                <w:color w:val="0070C0"/>
                <w:kern w:val="2"/>
                <w14:ligatures w14:val="standardContextual"/>
              </w:rPr>
              <w:t xml:space="preserve"> con la opción de cambiar estado</w:t>
            </w:r>
            <w:r w:rsidR="00063F51">
              <w:rPr>
                <w:rFonts w:cs="Arial"/>
                <w:color w:val="0070C0"/>
                <w:kern w:val="2"/>
                <w14:ligatures w14:val="standardContextual"/>
              </w:rPr>
              <w:t xml:space="preserve"> (mostrando en una lista los estados Habili</w:t>
            </w:r>
            <w:r w:rsidR="00D209C7">
              <w:rPr>
                <w:rFonts w:cs="Arial"/>
                <w:color w:val="0070C0"/>
                <w:kern w:val="2"/>
                <w14:ligatures w14:val="standardContextual"/>
              </w:rPr>
              <w:t xml:space="preserve">tada, Suspendida, Deshabilitadas a seleccionar) </w:t>
            </w:r>
            <w:r w:rsidR="00063F51" w:rsidRPr="00063F51">
              <w:rPr>
                <w:rFonts w:cs="Arial"/>
                <w:color w:val="0070C0"/>
                <w:kern w:val="2"/>
                <w14:ligatures w14:val="standardContextual"/>
              </w:rPr>
              <w:t>e ingresar motivo de dicho cambio</w:t>
            </w:r>
            <w:r w:rsidR="00D209C7">
              <w:rPr>
                <w:rFonts w:cs="Arial"/>
                <w:color w:val="0070C0"/>
                <w:kern w:val="2"/>
                <w14:ligatures w14:val="standardContextual"/>
              </w:rPr>
              <w:t xml:space="preserve"> de estado</w:t>
            </w:r>
            <w:r w:rsidR="00063F51" w:rsidRPr="00063F51">
              <w:rPr>
                <w:rFonts w:cs="Arial"/>
                <w:color w:val="0070C0"/>
                <w:kern w:val="2"/>
                <w14:ligatures w14:val="standardContextual"/>
              </w:rPr>
              <w:t>.</w:t>
            </w:r>
          </w:p>
          <w:p w14:paraId="1B03C4EE" w14:textId="77777777" w:rsidR="00876375" w:rsidRDefault="00876375" w:rsidP="00D76564">
            <w:pPr>
              <w:spacing w:line="360" w:lineRule="auto"/>
              <w:ind w:firstLine="0"/>
              <w:rPr>
                <w:rFonts w:cs="Arial"/>
                <w:b/>
                <w:bCs/>
              </w:rPr>
            </w:pPr>
          </w:p>
          <w:p w14:paraId="15E8B70A" w14:textId="0F3B7E83" w:rsidR="00EE182D" w:rsidRDefault="00876375" w:rsidP="00D76564">
            <w:pPr>
              <w:spacing w:line="360" w:lineRule="auto"/>
              <w:ind w:firstLine="0"/>
              <w:rPr>
                <w:rFonts w:cs="Arial"/>
              </w:rPr>
            </w:pPr>
            <w:r w:rsidRPr="00876375">
              <w:rPr>
                <w:rFonts w:cs="Arial"/>
                <w:highlight w:val="yellow"/>
              </w:rPr>
              <w:t xml:space="preserve">Se cargarán </w:t>
            </w:r>
            <w:r w:rsidR="00EE182D" w:rsidRPr="00876375">
              <w:rPr>
                <w:rFonts w:cs="Arial"/>
                <w:highlight w:val="yellow"/>
              </w:rPr>
              <w:t xml:space="preserve">Los </w:t>
            </w:r>
            <w:r w:rsidR="00223B07" w:rsidRPr="00876375">
              <w:rPr>
                <w:rFonts w:cs="Arial"/>
                <w:highlight w:val="yellow"/>
              </w:rPr>
              <w:t>motivos?</w:t>
            </w:r>
            <w:r w:rsidR="00EE182D">
              <w:rPr>
                <w:rFonts w:cs="Arial"/>
              </w:rPr>
              <w:t xml:space="preserve"> de la Entidad pueden ser : </w:t>
            </w:r>
          </w:p>
          <w:p w14:paraId="5294FAF2" w14:textId="7C0D059C" w:rsidR="00771E68" w:rsidRDefault="00771E68" w:rsidP="00771E68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Baja Contractual.</w:t>
            </w:r>
          </w:p>
          <w:p w14:paraId="1A9D31A7" w14:textId="26EED56F" w:rsidR="00771E68" w:rsidRDefault="00771E68" w:rsidP="00771E68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Baja Voluntaria.</w:t>
            </w:r>
          </w:p>
          <w:p w14:paraId="337ED85E" w14:textId="462410C6" w:rsidR="00771E68" w:rsidRDefault="00876375" w:rsidP="00771E68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Sin transacciones por 6 meses.</w:t>
            </w:r>
          </w:p>
          <w:p w14:paraId="7B9BC658" w14:textId="762750F7" w:rsidR="00771E68" w:rsidRDefault="00771E68" w:rsidP="00771E68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Baja implícita de vencimiento que implique </w:t>
            </w:r>
            <w:r w:rsidR="00FE7482">
              <w:rPr>
                <w:rFonts w:cs="Arial"/>
              </w:rPr>
              <w:t>suspensión. (</w:t>
            </w:r>
            <w:r>
              <w:rPr>
                <w:rFonts w:cs="Arial"/>
              </w:rPr>
              <w:t>Vencimiento del INAES)</w:t>
            </w:r>
          </w:p>
          <w:p w14:paraId="44F5EDDA" w14:textId="0393B6F7" w:rsidR="00771E68" w:rsidRPr="00771E68" w:rsidRDefault="00771E68" w:rsidP="00771E68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 sistema mostrará las opciones de: temporal o parcial</w:t>
            </w:r>
          </w:p>
          <w:p w14:paraId="35374985" w14:textId="6AAF216B" w:rsidR="00223B07" w:rsidRDefault="00771E68" w:rsidP="00223B07">
            <w:pPr>
              <w:spacing w:line="360" w:lineRule="auto"/>
              <w:ind w:firstLine="0"/>
              <w:rPr>
                <w:rFonts w:cs="Arial"/>
              </w:rPr>
            </w:pPr>
            <w:r>
              <w:rPr>
                <w:rFonts w:cs="Arial"/>
              </w:rPr>
              <w:t>A continuación, el sistema muestra mensaje de validación</w:t>
            </w:r>
            <w:r w:rsidR="00876375">
              <w:rPr>
                <w:rFonts w:cs="Arial"/>
              </w:rPr>
              <w:t>.</w:t>
            </w:r>
          </w:p>
          <w:p w14:paraId="5BA1F763" w14:textId="2F9BF2ED" w:rsidR="00876375" w:rsidRDefault="00876375" w:rsidP="00223B07">
            <w:pPr>
              <w:spacing w:line="360" w:lineRule="auto"/>
              <w:ind w:firstLine="0"/>
              <w:rPr>
                <w:rFonts w:cs="Arial"/>
              </w:rPr>
            </w:pPr>
          </w:p>
          <w:p w14:paraId="36C340DE" w14:textId="77777777" w:rsidR="0020740B" w:rsidRDefault="0020740B" w:rsidP="0020740B">
            <w:pPr>
              <w:spacing w:line="360" w:lineRule="auto"/>
              <w:ind w:firstLine="0"/>
              <w:rPr>
                <w:rFonts w:cs="Arial"/>
                <w:kern w:val="2"/>
                <w14:ligatures w14:val="standardContextual"/>
              </w:rPr>
            </w:pPr>
            <w:r>
              <w:rPr>
                <w:rFonts w:cs="Arial"/>
                <w:kern w:val="2"/>
                <w14:ligatures w14:val="standardContextual"/>
              </w:rPr>
              <w:t xml:space="preserve">Cada vez que se modifique información deberá registrarse Usuario/Fecha-hora, y permitir </w:t>
            </w:r>
            <w:r>
              <w:rPr>
                <w:rFonts w:cs="Arial"/>
                <w:kern w:val="2"/>
                <w:highlight w:val="yellow"/>
                <w14:ligatures w14:val="standardContextual"/>
              </w:rPr>
              <w:t>llevar historial.</w:t>
            </w:r>
          </w:p>
          <w:p w14:paraId="7B9C465B" w14:textId="0A667B23" w:rsidR="0020740B" w:rsidRDefault="0020740B" w:rsidP="0020740B">
            <w:pPr>
              <w:spacing w:line="360" w:lineRule="auto"/>
              <w:ind w:left="63" w:firstLine="0"/>
              <w:rPr>
                <w:rFonts w:cs="Arial"/>
                <w:kern w:val="2"/>
                <w14:ligatures w14:val="standardContextual"/>
              </w:rPr>
            </w:pPr>
            <w:r>
              <w:rPr>
                <w:rFonts w:cs="Arial"/>
                <w:kern w:val="2"/>
                <w14:ligatures w14:val="standardContextual"/>
              </w:rPr>
              <w:t>Una vez que el usuario con perfil autorizado ha completado los datos requeridos, realiza clic en el botón “Guardar” del sistema para efectuar el registro de la actualización correspondiente</w:t>
            </w:r>
            <w:r w:rsidR="00D209C7">
              <w:rPr>
                <w:rFonts w:cs="Arial"/>
                <w:kern w:val="2"/>
                <w14:ligatures w14:val="standardContextual"/>
              </w:rPr>
              <w:t xml:space="preserve"> </w:t>
            </w:r>
            <w:proofErr w:type="spellStart"/>
            <w:r w:rsidR="00D209C7">
              <w:rPr>
                <w:rFonts w:cs="Arial"/>
                <w:kern w:val="2"/>
                <w14:ligatures w14:val="standardContextual"/>
              </w:rPr>
              <w:t>incluído</w:t>
            </w:r>
            <w:proofErr w:type="spellEnd"/>
            <w:r w:rsidR="00D209C7">
              <w:rPr>
                <w:rFonts w:cs="Arial"/>
                <w:kern w:val="2"/>
                <w14:ligatures w14:val="standardContextual"/>
              </w:rPr>
              <w:t xml:space="preserve"> el historial</w:t>
            </w:r>
            <w:r>
              <w:rPr>
                <w:rFonts w:cs="Arial"/>
                <w:kern w:val="2"/>
                <w14:ligatures w14:val="standardContextual"/>
              </w:rPr>
              <w:t xml:space="preserve">. </w:t>
            </w:r>
          </w:p>
          <w:p w14:paraId="1E23F51F" w14:textId="6215DEEE" w:rsidR="00223B07" w:rsidRDefault="00223B07" w:rsidP="00223B07">
            <w:pPr>
              <w:spacing w:line="360" w:lineRule="auto"/>
              <w:ind w:firstLine="0"/>
              <w:rPr>
                <w:rFonts w:cs="Arial"/>
              </w:rPr>
            </w:pPr>
          </w:p>
        </w:tc>
      </w:tr>
      <w:tr w:rsidR="0063248C" w14:paraId="1D23307E" w14:textId="77777777" w:rsidTr="00F62FB9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0554B151" w14:textId="77777777" w:rsidR="0063248C" w:rsidRDefault="0063248C" w:rsidP="00F62FB9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Criterios de aceptación</w:t>
            </w:r>
          </w:p>
        </w:tc>
      </w:tr>
      <w:tr w:rsidR="0063248C" w14:paraId="527BC5E0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A0810DC" w14:textId="1DB60415" w:rsidR="0063248C" w:rsidRDefault="008F7091" w:rsidP="0026278A">
            <w:pPr>
              <w:pStyle w:val="PlantillaCar"/>
              <w:numPr>
                <w:ilvl w:val="0"/>
                <w:numId w:val="1"/>
              </w:numPr>
              <w:spacing w:line="360" w:lineRule="auto"/>
              <w:ind w:left="477"/>
              <w:rPr>
                <w:rFonts w:cs="Arial"/>
              </w:rPr>
            </w:pPr>
            <w:r w:rsidRPr="0026278A">
              <w:rPr>
                <w:rFonts w:ascii="Trebuchet MS" w:hAnsi="Trebuchet MS" w:cs="Arial"/>
              </w:rPr>
              <w:t>Cumplir con los criterios definidos en el documento de estilo.</w:t>
            </w:r>
          </w:p>
        </w:tc>
      </w:tr>
      <w:tr w:rsidR="0063248C" w14:paraId="7F63E547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163092D" w14:textId="05206CDB" w:rsidR="0063248C" w:rsidRPr="000A7F83" w:rsidRDefault="008F7091" w:rsidP="0063248C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424" w:hanging="283"/>
              <w:rPr>
                <w:rFonts w:cs="Arial"/>
              </w:rPr>
            </w:pPr>
            <w:r w:rsidRPr="002615C1">
              <w:rPr>
                <w:rFonts w:cs="Arial"/>
              </w:rPr>
              <w:t>No se permite editar ningún campo del registro de</w:t>
            </w:r>
            <w:r>
              <w:rPr>
                <w:rFonts w:cs="Arial"/>
              </w:rPr>
              <w:t xml:space="preserve"> la entidad</w:t>
            </w:r>
            <w:r w:rsidR="001036EE">
              <w:rPr>
                <w:rFonts w:cs="Arial"/>
              </w:rPr>
              <w:t>.</w:t>
            </w:r>
          </w:p>
        </w:tc>
      </w:tr>
      <w:tr w:rsidR="0063248C" w14:paraId="121133B4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65FBE38" w14:textId="72AF8E2B" w:rsidR="0063248C" w:rsidRPr="007D482E" w:rsidRDefault="008F7091" w:rsidP="0063248C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424" w:hanging="283"/>
              <w:rPr>
                <w:rFonts w:cs="Arial"/>
              </w:rPr>
            </w:pPr>
            <w:r w:rsidRPr="00FD6057">
              <w:rPr>
                <w:rFonts w:cs="Arial"/>
              </w:rPr>
              <w:t xml:space="preserve">No se guardará la baja del </w:t>
            </w:r>
            <w:r>
              <w:rPr>
                <w:rFonts w:cs="Arial"/>
              </w:rPr>
              <w:t xml:space="preserve">registro de la </w:t>
            </w:r>
            <w:r w:rsidR="001036EE">
              <w:rPr>
                <w:rFonts w:cs="Arial"/>
              </w:rPr>
              <w:t>“E</w:t>
            </w:r>
            <w:r>
              <w:rPr>
                <w:rFonts w:cs="Arial"/>
              </w:rPr>
              <w:t>ntidad</w:t>
            </w:r>
            <w:r w:rsidR="001036EE">
              <w:rPr>
                <w:rFonts w:cs="Arial"/>
              </w:rPr>
              <w:t>”</w:t>
            </w:r>
            <w:r w:rsidRPr="00FD6057">
              <w:rPr>
                <w:rFonts w:cs="Arial"/>
              </w:rPr>
              <w:t xml:space="preserve"> si no se selecciona una opción de motivo de </w:t>
            </w:r>
            <w:r w:rsidRPr="001036EE">
              <w:rPr>
                <w:rFonts w:cs="Arial"/>
                <w:highlight w:val="yellow"/>
              </w:rPr>
              <w:t>baja de registro de la lista desplegable para poder dar de baja.</w:t>
            </w:r>
          </w:p>
        </w:tc>
      </w:tr>
      <w:tr w:rsidR="0063248C" w14:paraId="4A47C8D4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8F92D33" w14:textId="188E92CF" w:rsidR="0063248C" w:rsidRPr="00E65687" w:rsidRDefault="0026278A" w:rsidP="0063248C">
            <w:pPr>
              <w:pStyle w:val="PlantillaCar"/>
              <w:numPr>
                <w:ilvl w:val="0"/>
                <w:numId w:val="1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 w:rsidRPr="0026278A">
              <w:rPr>
                <w:rFonts w:ascii="Trebuchet MS" w:hAnsi="Trebuchet MS" w:cs="Arial"/>
              </w:rPr>
              <w:t xml:space="preserve">Se registran los datos del usuario </w:t>
            </w:r>
            <w:proofErr w:type="spellStart"/>
            <w:r w:rsidRPr="0026278A">
              <w:rPr>
                <w:rFonts w:ascii="Trebuchet MS" w:hAnsi="Trebuchet MS" w:cs="Arial"/>
              </w:rPr>
              <w:t>logueado</w:t>
            </w:r>
            <w:proofErr w:type="spellEnd"/>
            <w:r w:rsidRPr="0026278A">
              <w:rPr>
                <w:rFonts w:ascii="Trebuchet MS" w:hAnsi="Trebuchet MS" w:cs="Arial"/>
              </w:rPr>
              <w:t xml:space="preserve"> que realiza la baja de la entidad</w:t>
            </w:r>
            <w:proofErr w:type="gramStart"/>
            <w:r w:rsidR="00D209C7">
              <w:rPr>
                <w:rFonts w:ascii="Trebuchet MS" w:hAnsi="Trebuchet MS" w:cs="Arial"/>
              </w:rPr>
              <w:t>?</w:t>
            </w:r>
            <w:proofErr w:type="gramEnd"/>
          </w:p>
        </w:tc>
      </w:tr>
      <w:tr w:rsidR="001036EE" w14:paraId="26857468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ACF1C81" w14:textId="689E8088" w:rsidR="001036EE" w:rsidRPr="0026278A" w:rsidRDefault="001036EE" w:rsidP="0063248C">
            <w:pPr>
              <w:pStyle w:val="PlantillaCar"/>
              <w:numPr>
                <w:ilvl w:val="0"/>
                <w:numId w:val="1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Se  debe visualizar mensaje de validación al hacer clic en la opción de guardar.</w:t>
            </w:r>
          </w:p>
        </w:tc>
      </w:tr>
      <w:tr w:rsidR="0063248C" w14:paraId="2602CCE4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EF05BE9" w14:textId="6043BAC0" w:rsidR="0063248C" w:rsidRDefault="0026278A" w:rsidP="0063248C">
            <w:pPr>
              <w:pStyle w:val="PlantillaCar"/>
              <w:numPr>
                <w:ilvl w:val="0"/>
                <w:numId w:val="1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 w:rsidRPr="0026278A">
              <w:rPr>
                <w:rFonts w:ascii="Trebuchet MS" w:hAnsi="Trebuchet MS" w:cs="Arial"/>
              </w:rPr>
              <w:t>Se registran la fecha y hora actual del sistema como fecha y hora de baja del registro</w:t>
            </w:r>
          </w:p>
        </w:tc>
      </w:tr>
    </w:tbl>
    <w:p w14:paraId="30A2BF4E" w14:textId="77777777" w:rsidR="00D209C7" w:rsidRDefault="00D209C7" w:rsidP="0063248C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bookmarkStart w:id="0" w:name="_Toc321571133"/>
    </w:p>
    <w:p w14:paraId="547B1919" w14:textId="6FE168A5" w:rsidR="0063248C" w:rsidRDefault="0063248C" w:rsidP="0063248C">
      <w:pPr>
        <w:pStyle w:val="Ttulo2"/>
        <w:spacing w:after="240"/>
        <w:rPr>
          <w:rFonts w:cstheme="majorHAnsi"/>
          <w:b/>
          <w:bCs/>
          <w:sz w:val="32"/>
          <w:szCs w:val="32"/>
          <w:u w:val="single"/>
        </w:rPr>
      </w:pPr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PROTOTIPO DE </w:t>
      </w:r>
      <w:bookmarkEnd w:id="0"/>
      <w:r>
        <w:rPr>
          <w:rFonts w:cstheme="majorHAnsi"/>
          <w:b/>
          <w:bCs/>
          <w:color w:val="auto"/>
          <w:sz w:val="32"/>
          <w:szCs w:val="32"/>
          <w:u w:val="single"/>
        </w:rPr>
        <w:t>INTERFAZ ODOO “</w:t>
      </w:r>
      <w:r w:rsidR="00862389">
        <w:rPr>
          <w:rFonts w:cstheme="majorHAnsi"/>
          <w:b/>
          <w:bCs/>
          <w:color w:val="auto"/>
          <w:sz w:val="32"/>
          <w:szCs w:val="32"/>
          <w:u w:val="single"/>
        </w:rPr>
        <w:t xml:space="preserve">Baja de </w:t>
      </w:r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Entidad” </w:t>
      </w:r>
    </w:p>
    <w:p w14:paraId="117EBEDC" w14:textId="77777777" w:rsidR="0063248C" w:rsidRDefault="0063248C" w:rsidP="0063248C">
      <w:pPr>
        <w:spacing w:line="360" w:lineRule="auto"/>
        <w:rPr>
          <w:sz w:val="2"/>
          <w:szCs w:val="2"/>
        </w:rPr>
      </w:pPr>
    </w:p>
    <w:p w14:paraId="466CAB2E" w14:textId="2EE1F836" w:rsidR="0063248C" w:rsidRDefault="0063248C" w:rsidP="0063248C">
      <w:pPr>
        <w:spacing w:line="360" w:lineRule="auto"/>
        <w:ind w:firstLine="0"/>
        <w:rPr>
          <w:noProof/>
          <w:lang w:val="es-AR" w:eastAsia="es-AR"/>
        </w:rPr>
      </w:pPr>
    </w:p>
    <w:p w14:paraId="51EFD276" w14:textId="77777777" w:rsidR="0063248C" w:rsidRDefault="0063248C" w:rsidP="0063248C">
      <w:pPr>
        <w:spacing w:line="360" w:lineRule="auto"/>
        <w:ind w:firstLine="0"/>
        <w:rPr>
          <w:noProof/>
          <w:lang w:val="es-AR" w:eastAsia="es-AR"/>
        </w:rPr>
      </w:pPr>
    </w:p>
    <w:p w14:paraId="7869CF08" w14:textId="77777777" w:rsidR="0063248C" w:rsidRDefault="0063248C" w:rsidP="0063248C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0E3861C4" w14:textId="77777777" w:rsidR="0063248C" w:rsidRDefault="0063248C" w:rsidP="0063248C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71"/>
        <w:gridCol w:w="2404"/>
        <w:gridCol w:w="3613"/>
      </w:tblGrid>
      <w:tr w:rsidR="0063248C" w14:paraId="150CBBBA" w14:textId="77777777" w:rsidTr="00F62FB9">
        <w:trPr>
          <w:trHeight w:val="371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40B596C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62724712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51D5847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1D0745B" w14:textId="77777777" w:rsidR="0063248C" w:rsidRDefault="0063248C" w:rsidP="00F62FB9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63248C" w14:paraId="490D62B9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A7AEE" w14:textId="2DFBF839" w:rsidR="0063248C" w:rsidRPr="003A2AC6" w:rsidRDefault="0063248C" w:rsidP="00F62FB9">
            <w:pPr>
              <w:spacing w:line="360" w:lineRule="auto"/>
              <w:ind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AC451" w14:textId="366E7CEC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A38AF" w14:textId="47BB37E2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3BDF0F6F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1222F" w14:textId="745BC43F" w:rsidR="0063248C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929C8" w14:textId="7F849B58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4CD26" w14:textId="1D4885EB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55E18169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FECFD" w14:textId="02464119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393AE" w14:textId="5C3BFC73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55819" w14:textId="0450B39B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563C6DFD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7A2D" w14:textId="2706F409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1F2CD" w14:textId="50CCD5FC" w:rsidR="0063248C" w:rsidRPr="00043AE4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C963D" w14:textId="5D3A00C8" w:rsidR="0063248C" w:rsidRPr="00043AE4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061C38B3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455DB" w14:textId="59EF87A9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E8F52" w14:textId="553454DB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11B0" w14:textId="53A83611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02D8E43C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7E181" w14:textId="772F0237" w:rsidR="0063248C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2C75D" w14:textId="6174E23A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708C9" w14:textId="5C17BAC9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0D14BA36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883C6" w14:textId="1565AA8E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422B1" w14:textId="784CD4E3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3B007" w14:textId="368FF75C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219F4FD6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86FE6" w14:textId="4C1157AB" w:rsidR="0063248C" w:rsidRPr="00DC0615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9B2EE" w14:textId="1CD7A01A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22F59" w14:textId="1725D911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2314C6B9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68ACC" w14:textId="22052FED" w:rsidR="0063248C" w:rsidRPr="003347B1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7ADF2" w14:textId="3C0C6D44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8DDE1" w14:textId="43C89F32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484D5CBE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873B5" w14:textId="029024AC" w:rsidR="0063248C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BD20E" w14:textId="6EDB9659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61AC1" w14:textId="7923D98E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4E77DB7C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BBDF6" w14:textId="6F5E0BDA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37783" w14:textId="40EA177B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C9AB4" w14:textId="6F93AE4F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5DF0ED75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BF3B2" w14:textId="0F930ABB" w:rsidR="0063248C" w:rsidRDefault="0063248C" w:rsidP="00F62FB9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0D0BA" w14:textId="170F6F7E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439FA" w14:textId="4634FA28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5016F04D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27FD6" w14:textId="6EFA6CEE" w:rsidR="0063248C" w:rsidRPr="001C22EE" w:rsidRDefault="0063248C" w:rsidP="00F62FB9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F28E1" w14:textId="1831D402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02E8E" w14:textId="4A9F19C8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285E5832" w14:textId="77777777" w:rsidTr="00F62FB9">
        <w:trPr>
          <w:trHeight w:val="307"/>
        </w:trPr>
        <w:tc>
          <w:tcPr>
            <w:tcW w:w="3471" w:type="dxa"/>
            <w:shd w:val="clear" w:color="auto" w:fill="BDD6EE" w:themeFill="accent5" w:themeFillTint="66"/>
            <w:vAlign w:val="center"/>
            <w:hideMark/>
          </w:tcPr>
          <w:p w14:paraId="1B0D9756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404" w:type="dxa"/>
            <w:shd w:val="clear" w:color="auto" w:fill="BDD6EE" w:themeFill="accent5" w:themeFillTint="66"/>
            <w:vAlign w:val="center"/>
            <w:hideMark/>
          </w:tcPr>
          <w:p w14:paraId="73737E27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shd w:val="clear" w:color="auto" w:fill="BDD6EE" w:themeFill="accent5" w:themeFillTint="66"/>
            <w:vAlign w:val="center"/>
            <w:hideMark/>
          </w:tcPr>
          <w:p w14:paraId="30BB9C0C" w14:textId="77777777" w:rsidR="0063248C" w:rsidRDefault="0063248C" w:rsidP="00F62FB9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63248C" w14:paraId="428B3CDB" w14:textId="77777777" w:rsidTr="00F62FB9">
        <w:tc>
          <w:tcPr>
            <w:tcW w:w="3471" w:type="dxa"/>
            <w:vAlign w:val="center"/>
          </w:tcPr>
          <w:p w14:paraId="466A35DA" w14:textId="54ACEB51" w:rsidR="0063248C" w:rsidRDefault="0063248C" w:rsidP="00F62FB9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404" w:type="dxa"/>
            <w:vAlign w:val="center"/>
          </w:tcPr>
          <w:p w14:paraId="73A0D52B" w14:textId="7C49F36B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7C1EBED0" w14:textId="3C0C4E33" w:rsidR="0063248C" w:rsidRDefault="0063248C" w:rsidP="00F62FB9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63248C" w14:paraId="45B1DE4D" w14:textId="77777777" w:rsidTr="00F62FB9">
        <w:tc>
          <w:tcPr>
            <w:tcW w:w="3471" w:type="dxa"/>
            <w:vAlign w:val="center"/>
          </w:tcPr>
          <w:p w14:paraId="72AA6ACF" w14:textId="77777777" w:rsidR="0063248C" w:rsidRDefault="0063248C" w:rsidP="00F62FB9">
            <w:pPr>
              <w:spacing w:line="360" w:lineRule="auto"/>
              <w:jc w:val="center"/>
            </w:pPr>
          </w:p>
          <w:p w14:paraId="0ED06B75" w14:textId="08CC5E37" w:rsidR="0063248C" w:rsidRDefault="0063248C" w:rsidP="00F62FB9">
            <w:pPr>
              <w:spacing w:line="360" w:lineRule="auto"/>
              <w:jc w:val="center"/>
            </w:pPr>
          </w:p>
          <w:p w14:paraId="6CB71C7A" w14:textId="77777777" w:rsidR="0063248C" w:rsidRDefault="0063248C" w:rsidP="00F62FB9">
            <w:pPr>
              <w:spacing w:line="360" w:lineRule="auto"/>
              <w:jc w:val="center"/>
            </w:pPr>
          </w:p>
        </w:tc>
        <w:tc>
          <w:tcPr>
            <w:tcW w:w="2404" w:type="dxa"/>
            <w:vAlign w:val="center"/>
          </w:tcPr>
          <w:p w14:paraId="47CC5E45" w14:textId="3F20DDF5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064950EA" w14:textId="0EBBA2B0" w:rsidR="0063248C" w:rsidRDefault="0063248C" w:rsidP="00F62FB9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63248C" w14:paraId="64CEE145" w14:textId="77777777" w:rsidTr="00F62FB9">
        <w:tc>
          <w:tcPr>
            <w:tcW w:w="3471" w:type="dxa"/>
            <w:vAlign w:val="center"/>
          </w:tcPr>
          <w:p w14:paraId="53A9F9C7" w14:textId="23472B04" w:rsidR="0063248C" w:rsidRDefault="0063248C" w:rsidP="00F62FB9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404" w:type="dxa"/>
            <w:vAlign w:val="center"/>
          </w:tcPr>
          <w:p w14:paraId="3AE01DE9" w14:textId="6AEFDB44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42E84C96" w14:textId="4F5CEB77" w:rsidR="0063248C" w:rsidRDefault="0063248C" w:rsidP="00F62FB9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6FA4F88B" w14:textId="77777777" w:rsidR="0063248C" w:rsidRDefault="0063248C" w:rsidP="0063248C">
      <w:pPr>
        <w:spacing w:line="360" w:lineRule="auto"/>
        <w:ind w:firstLine="0"/>
      </w:pPr>
    </w:p>
    <w:p w14:paraId="26DFDC97" w14:textId="77777777" w:rsidR="0063248C" w:rsidRDefault="0063248C" w:rsidP="0063248C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1" w:name="_Toc321571134"/>
      <w:r>
        <w:rPr>
          <w:b/>
          <w:bCs/>
          <w:sz w:val="32"/>
          <w:szCs w:val="32"/>
          <w:u w:val="single"/>
        </w:rPr>
        <w:t>DATOS</w:t>
      </w:r>
      <w:bookmarkEnd w:id="1"/>
      <w:r>
        <w:rPr>
          <w:b/>
          <w:bCs/>
          <w:sz w:val="32"/>
          <w:szCs w:val="32"/>
          <w:u w:val="single"/>
        </w:rPr>
        <w:t xml:space="preserve"> A REGISTRAR</w:t>
      </w:r>
    </w:p>
    <w:p w14:paraId="751E5C80" w14:textId="77777777" w:rsidR="0063248C" w:rsidRDefault="0063248C" w:rsidP="0063248C">
      <w:pPr>
        <w:rPr>
          <w:lang w:val="es-AR" w:eastAsia="es-AR"/>
        </w:rPr>
      </w:pPr>
    </w:p>
    <w:p w14:paraId="28CF9DED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3FEA57A7" w14:textId="77777777" w:rsidR="0063248C" w:rsidRPr="000B18EF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</w:t>
      </w:r>
      <w:proofErr w:type="gramStart"/>
      <w:r>
        <w:rPr>
          <w:rFonts w:ascii="Arial" w:hAnsi="Arial" w:cs="Arial"/>
          <w:bCs/>
          <w:sz w:val="22"/>
          <w:lang w:val="es-AR"/>
        </w:rPr>
        <w:t>registro</w:t>
      </w:r>
      <w:proofErr w:type="gramEnd"/>
      <w:r>
        <w:rPr>
          <w:rFonts w:ascii="Arial" w:hAnsi="Arial" w:cs="Arial"/>
          <w:bCs/>
          <w:sz w:val="22"/>
          <w:lang w:val="es-AR"/>
        </w:rPr>
        <w:t xml:space="preserve"> para el empleado seleccionado por el usuario autorizado)</w:t>
      </w:r>
    </w:p>
    <w:p w14:paraId="1C31713F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63248C" w14:paraId="2BF1495D" w14:textId="77777777" w:rsidTr="00F62FB9">
        <w:tc>
          <w:tcPr>
            <w:tcW w:w="3518" w:type="dxa"/>
          </w:tcPr>
          <w:p w14:paraId="2FD22D9E" w14:textId="77777777" w:rsidR="0063248C" w:rsidRPr="000B18EF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2D2CD4ED" w14:textId="77777777" w:rsidR="0063248C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63248C" w14:paraId="0570E2C9" w14:textId="77777777" w:rsidTr="00F62FB9">
        <w:tc>
          <w:tcPr>
            <w:tcW w:w="3518" w:type="dxa"/>
            <w:vAlign w:val="center"/>
          </w:tcPr>
          <w:p w14:paraId="62983047" w14:textId="77777777" w:rsidR="0063248C" w:rsidRPr="00C52806" w:rsidRDefault="0063248C" w:rsidP="00F62FB9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0380F62E" w14:textId="77777777" w:rsidR="0063248C" w:rsidRPr="00C52806" w:rsidRDefault="0063248C" w:rsidP="00F62FB9">
            <w:pPr>
              <w:rPr>
                <w:highlight w:val="lightGray"/>
              </w:rPr>
            </w:pPr>
          </w:p>
        </w:tc>
      </w:tr>
      <w:tr w:rsidR="0063248C" w14:paraId="05126606" w14:textId="77777777" w:rsidTr="00F62FB9">
        <w:tc>
          <w:tcPr>
            <w:tcW w:w="3518" w:type="dxa"/>
            <w:vAlign w:val="center"/>
          </w:tcPr>
          <w:p w14:paraId="56B8E29B" w14:textId="77777777" w:rsidR="0063248C" w:rsidRPr="00C52806" w:rsidRDefault="0063248C" w:rsidP="00F62FB9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DDA26E2" w14:textId="77777777" w:rsidR="0063248C" w:rsidRPr="00C52806" w:rsidRDefault="0063248C" w:rsidP="00F62FB9">
            <w:pPr>
              <w:rPr>
                <w:highlight w:val="lightGray"/>
              </w:rPr>
            </w:pPr>
          </w:p>
        </w:tc>
      </w:tr>
      <w:tr w:rsidR="0063248C" w14:paraId="1CD3AAEE" w14:textId="77777777" w:rsidTr="00F62FB9">
        <w:tc>
          <w:tcPr>
            <w:tcW w:w="3518" w:type="dxa"/>
            <w:vAlign w:val="center"/>
          </w:tcPr>
          <w:p w14:paraId="2DE0B751" w14:textId="77777777" w:rsidR="0063248C" w:rsidRDefault="0063248C" w:rsidP="00F62FB9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20E56EAD" w14:textId="77777777" w:rsidR="0063248C" w:rsidRDefault="0063248C" w:rsidP="00F62FB9"/>
        </w:tc>
      </w:tr>
      <w:tr w:rsidR="0063248C" w14:paraId="09232AFC" w14:textId="77777777" w:rsidTr="00F62FB9">
        <w:tc>
          <w:tcPr>
            <w:tcW w:w="3518" w:type="dxa"/>
            <w:vAlign w:val="center"/>
          </w:tcPr>
          <w:p w14:paraId="7F513C42" w14:textId="77777777" w:rsidR="0063248C" w:rsidRPr="00C52806" w:rsidRDefault="0063248C" w:rsidP="00F62FB9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6A819AF9" w14:textId="77777777" w:rsidR="0063248C" w:rsidRPr="00C52806" w:rsidRDefault="0063248C" w:rsidP="00F62FB9">
            <w:pPr>
              <w:rPr>
                <w:highlight w:val="lightGray"/>
              </w:rPr>
            </w:pPr>
          </w:p>
        </w:tc>
      </w:tr>
      <w:tr w:rsidR="0063248C" w14:paraId="5B0990D3" w14:textId="77777777" w:rsidTr="00F62FB9">
        <w:tc>
          <w:tcPr>
            <w:tcW w:w="3518" w:type="dxa"/>
            <w:vAlign w:val="center"/>
          </w:tcPr>
          <w:p w14:paraId="2534C7EF" w14:textId="77777777" w:rsidR="0063248C" w:rsidRDefault="0063248C" w:rsidP="00F62FB9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74E6F31D" w14:textId="77777777" w:rsidR="0063248C" w:rsidRDefault="0063248C" w:rsidP="00F62FB9"/>
        </w:tc>
      </w:tr>
      <w:tr w:rsidR="0063248C" w14:paraId="169DA9F2" w14:textId="77777777" w:rsidTr="00F62FB9">
        <w:tc>
          <w:tcPr>
            <w:tcW w:w="3518" w:type="dxa"/>
          </w:tcPr>
          <w:p w14:paraId="1905E112" w14:textId="77777777" w:rsidR="0063248C" w:rsidRDefault="0063248C" w:rsidP="00F62FB9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11983108" w14:textId="77777777" w:rsidR="0063248C" w:rsidRDefault="0063248C" w:rsidP="00F62FB9"/>
        </w:tc>
      </w:tr>
    </w:tbl>
    <w:p w14:paraId="398D5892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E8BA098" w14:textId="77777777" w:rsidR="0063248C" w:rsidRPr="00FD5CA5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4D9CD2F7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63248C" w14:paraId="15396D23" w14:textId="77777777" w:rsidTr="00F62FB9">
        <w:tc>
          <w:tcPr>
            <w:tcW w:w="3518" w:type="dxa"/>
          </w:tcPr>
          <w:p w14:paraId="14562F5D" w14:textId="77777777" w:rsidR="0063248C" w:rsidRPr="000B18EF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4963D043" w14:textId="77777777" w:rsidR="0063248C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63248C" w14:paraId="56F4FD70" w14:textId="77777777" w:rsidTr="00F62FB9">
        <w:tc>
          <w:tcPr>
            <w:tcW w:w="3518" w:type="dxa"/>
          </w:tcPr>
          <w:p w14:paraId="571CA68A" w14:textId="77777777" w:rsidR="0063248C" w:rsidRDefault="0063248C" w:rsidP="00F62FB9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012DD946" w14:textId="77777777" w:rsidR="0063248C" w:rsidRDefault="0063248C" w:rsidP="00F62FB9">
            <w:pPr>
              <w:ind w:firstLine="0"/>
            </w:pPr>
          </w:p>
        </w:tc>
      </w:tr>
      <w:tr w:rsidR="0063248C" w14:paraId="40D3FE6F" w14:textId="77777777" w:rsidTr="00F62FB9">
        <w:tc>
          <w:tcPr>
            <w:tcW w:w="3518" w:type="dxa"/>
          </w:tcPr>
          <w:p w14:paraId="0FAB9592" w14:textId="77777777" w:rsidR="0063248C" w:rsidRDefault="0063248C" w:rsidP="00F62FB9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4495C5D9" w14:textId="77777777" w:rsidR="0063248C" w:rsidRDefault="0063248C" w:rsidP="00F62FB9">
            <w:pPr>
              <w:ind w:firstLine="0"/>
            </w:pPr>
          </w:p>
        </w:tc>
      </w:tr>
      <w:tr w:rsidR="0063248C" w14:paraId="520D01E7" w14:textId="77777777" w:rsidTr="00F62FB9">
        <w:tc>
          <w:tcPr>
            <w:tcW w:w="3518" w:type="dxa"/>
          </w:tcPr>
          <w:p w14:paraId="1FD4B1AE" w14:textId="77777777" w:rsidR="0063248C" w:rsidRDefault="0063248C" w:rsidP="00F62FB9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3DB13362" w14:textId="77777777" w:rsidR="0063248C" w:rsidRDefault="0063248C" w:rsidP="00F62FB9">
            <w:pPr>
              <w:ind w:firstLine="0"/>
            </w:pPr>
          </w:p>
        </w:tc>
      </w:tr>
    </w:tbl>
    <w:p w14:paraId="580EE9D0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2CA3CF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E950E78" w14:textId="77777777" w:rsidR="0063248C" w:rsidRDefault="0063248C" w:rsidP="0063248C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758FC5E" w14:textId="4BF03185" w:rsidR="0063248C" w:rsidRDefault="00B70DC3" w:rsidP="00B70DC3">
      <w:pPr>
        <w:ind w:firstLine="0"/>
        <w:rPr>
          <w:sz w:val="28"/>
          <w:szCs w:val="28"/>
          <w:u w:val="single"/>
          <w:lang w:val="es-AR" w:eastAsia="es-AR"/>
        </w:rPr>
      </w:pPr>
      <w:r w:rsidRPr="00B70DC3">
        <w:rPr>
          <w:sz w:val="28"/>
          <w:szCs w:val="28"/>
          <w:u w:val="single"/>
          <w:lang w:val="es-AR" w:eastAsia="es-AR"/>
        </w:rPr>
        <w:t>Diagrama de transición de estados</w:t>
      </w:r>
    </w:p>
    <w:p w14:paraId="1B4DD165" w14:textId="77777777" w:rsidR="009419D9" w:rsidRPr="00B70DC3" w:rsidRDefault="009419D9" w:rsidP="00B70DC3">
      <w:pPr>
        <w:ind w:firstLine="0"/>
        <w:rPr>
          <w:sz w:val="28"/>
          <w:szCs w:val="28"/>
          <w:u w:val="single"/>
          <w:lang w:val="es-AR" w:eastAsia="es-AR"/>
        </w:rPr>
      </w:pPr>
    </w:p>
    <w:p w14:paraId="58A8899E" w14:textId="77777777" w:rsidR="00B70DC3" w:rsidRDefault="00B70DC3" w:rsidP="0063248C">
      <w:pPr>
        <w:rPr>
          <w:lang w:val="es-AR" w:eastAsia="es-AR"/>
        </w:rPr>
      </w:pPr>
    </w:p>
    <w:p w14:paraId="3938665A" w14:textId="0A6FB78E" w:rsidR="00B70DC3" w:rsidRDefault="009419D9" w:rsidP="0063248C">
      <w:pPr>
        <w:rPr>
          <w:lang w:val="es-AR" w:eastAsia="es-AR"/>
        </w:rPr>
      </w:pPr>
      <w:r>
        <w:rPr>
          <w:noProof/>
          <w:sz w:val="28"/>
          <w:szCs w:val="28"/>
          <w:u w:val="single"/>
          <w:lang w:val="es-AR" w:eastAsia="es-AR"/>
        </w:rPr>
        <w:drawing>
          <wp:inline distT="0" distB="0" distL="0" distR="0" wp14:anchorId="7AE17E27" wp14:editId="1366DC1F">
            <wp:extent cx="3856892" cy="3272942"/>
            <wp:effectExtent l="19050" t="19050" r="10795" b="2286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62" cy="32730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04A4A2" w14:textId="16356D89" w:rsidR="00B70DC3" w:rsidRDefault="00B70DC3" w:rsidP="0063248C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53D50AB7" w14:textId="77777777" w:rsidR="00B70DC3" w:rsidRDefault="00B70DC3" w:rsidP="0063248C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7AFAC47B" w14:textId="332CAC26" w:rsidR="0063248C" w:rsidRDefault="0063248C" w:rsidP="0063248C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01509EEB" w14:textId="77777777" w:rsidR="0063248C" w:rsidRDefault="0063248C" w:rsidP="0063248C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67BD73486E8545619AF24F72E106F02D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43DA4517583A4AE8B11236877B755625"/>
            </w:placeholder>
          </w:sdtPr>
          <w:sdtEndPr/>
          <w:sdtContent>
            <w:p w14:paraId="0CED5725" w14:textId="77777777" w:rsidR="0063248C" w:rsidRPr="00F70FE2" w:rsidRDefault="0063248C" w:rsidP="0063248C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0834DBA5" w14:textId="77777777" w:rsidR="0063248C" w:rsidRDefault="0007062A" w:rsidP="0063248C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6EDB0691" w14:textId="77777777" w:rsidR="0063248C" w:rsidRPr="000C1C04" w:rsidRDefault="0007062A" w:rsidP="0063248C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6397E504" w14:textId="77777777" w:rsidR="0063248C" w:rsidRDefault="0063248C" w:rsidP="0063248C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lastRenderedPageBreak/>
        <w:t>HISTORIAL DE CAMBIOS</w:t>
      </w:r>
    </w:p>
    <w:p w14:paraId="5539C81B" w14:textId="77777777" w:rsidR="0063248C" w:rsidRDefault="0063248C" w:rsidP="0063248C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4394"/>
        <w:gridCol w:w="2693"/>
      </w:tblGrid>
      <w:tr w:rsidR="0063248C" w14:paraId="7D4B0FB7" w14:textId="77777777" w:rsidTr="00F62FB9">
        <w:tc>
          <w:tcPr>
            <w:tcW w:w="959" w:type="dxa"/>
          </w:tcPr>
          <w:p w14:paraId="24BEA51A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40D0A27F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1EF6C9FD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7CAFBF4E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63248C" w14:paraId="66F51F7A" w14:textId="77777777" w:rsidTr="00F62FB9">
        <w:tc>
          <w:tcPr>
            <w:tcW w:w="959" w:type="dxa"/>
          </w:tcPr>
          <w:p w14:paraId="43A6CD66" w14:textId="74A1E8A4" w:rsidR="0063248C" w:rsidRDefault="006C3F81" w:rsidP="00F62FB9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7122ADE0" w14:textId="0199DBB9" w:rsidR="0063248C" w:rsidRDefault="0026278A" w:rsidP="00F62FB9">
            <w:pPr>
              <w:spacing w:line="360" w:lineRule="auto"/>
              <w:ind w:firstLine="0"/>
            </w:pPr>
            <w:r>
              <w:t>10/03/2023</w:t>
            </w:r>
          </w:p>
        </w:tc>
        <w:tc>
          <w:tcPr>
            <w:tcW w:w="4394" w:type="dxa"/>
          </w:tcPr>
          <w:p w14:paraId="5A7552D3" w14:textId="77777777" w:rsidR="0063248C" w:rsidRDefault="0063248C" w:rsidP="00F62FB9">
            <w:pPr>
              <w:spacing w:line="360" w:lineRule="auto"/>
              <w:ind w:firstLine="0"/>
              <w:jc w:val="left"/>
            </w:pPr>
            <w:r>
              <w:t>Creación del documento</w:t>
            </w:r>
          </w:p>
        </w:tc>
        <w:tc>
          <w:tcPr>
            <w:tcW w:w="2693" w:type="dxa"/>
          </w:tcPr>
          <w:p w14:paraId="61F74A95" w14:textId="71079E05" w:rsidR="0063248C" w:rsidRDefault="0026278A" w:rsidP="00F62FB9">
            <w:pPr>
              <w:spacing w:line="276" w:lineRule="auto"/>
              <w:ind w:firstLine="0"/>
              <w:jc w:val="left"/>
            </w:pPr>
            <w:r>
              <w:t>Laura Torres.</w:t>
            </w:r>
          </w:p>
        </w:tc>
      </w:tr>
      <w:tr w:rsidR="0063248C" w14:paraId="0335F73C" w14:textId="77777777" w:rsidTr="00F62FB9">
        <w:tc>
          <w:tcPr>
            <w:tcW w:w="959" w:type="dxa"/>
          </w:tcPr>
          <w:p w14:paraId="64C573FE" w14:textId="77777777" w:rsidR="0063248C" w:rsidRDefault="0063248C" w:rsidP="00F62FB9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6" w:type="dxa"/>
          </w:tcPr>
          <w:p w14:paraId="05FFCDF7" w14:textId="4A30A8A0" w:rsidR="0063248C" w:rsidRDefault="001036EE" w:rsidP="00F62FB9">
            <w:pPr>
              <w:spacing w:line="360" w:lineRule="auto"/>
              <w:ind w:firstLine="0"/>
            </w:pPr>
            <w:r>
              <w:t>07/04/2023</w:t>
            </w:r>
          </w:p>
        </w:tc>
        <w:tc>
          <w:tcPr>
            <w:tcW w:w="4394" w:type="dxa"/>
          </w:tcPr>
          <w:p w14:paraId="568458D1" w14:textId="77777777" w:rsidR="0063248C" w:rsidRDefault="001036EE" w:rsidP="00F62FB9">
            <w:pPr>
              <w:spacing w:line="360" w:lineRule="auto"/>
              <w:ind w:firstLine="0"/>
            </w:pPr>
            <w:proofErr w:type="spellStart"/>
            <w:r>
              <w:t>Modificacion</w:t>
            </w:r>
            <w:proofErr w:type="spellEnd"/>
            <w:r>
              <w:t xml:space="preserve"> </w:t>
            </w:r>
            <w:proofErr w:type="gramStart"/>
            <w:r>
              <w:t>de los estado</w:t>
            </w:r>
            <w:proofErr w:type="gramEnd"/>
            <w:r>
              <w:t xml:space="preserve"> de baja.</w:t>
            </w:r>
          </w:p>
          <w:p w14:paraId="418D256B" w14:textId="044D192F" w:rsidR="001036EE" w:rsidRDefault="001036EE" w:rsidP="00F62FB9">
            <w:pPr>
              <w:spacing w:line="360" w:lineRule="auto"/>
              <w:ind w:firstLine="0"/>
            </w:pPr>
            <w:r>
              <w:t>Se agrego diagrama de estado.</w:t>
            </w:r>
          </w:p>
        </w:tc>
        <w:tc>
          <w:tcPr>
            <w:tcW w:w="2693" w:type="dxa"/>
          </w:tcPr>
          <w:p w14:paraId="5EE1458C" w14:textId="0312F55D" w:rsidR="0063248C" w:rsidRDefault="001036EE" w:rsidP="00F62FB9">
            <w:pPr>
              <w:spacing w:line="360" w:lineRule="auto"/>
              <w:ind w:firstLine="0"/>
            </w:pPr>
            <w:r>
              <w:t>Laura Torres</w:t>
            </w:r>
          </w:p>
        </w:tc>
      </w:tr>
      <w:tr w:rsidR="0063248C" w14:paraId="69853442" w14:textId="77777777" w:rsidTr="00F62FB9">
        <w:tc>
          <w:tcPr>
            <w:tcW w:w="959" w:type="dxa"/>
          </w:tcPr>
          <w:p w14:paraId="485A7770" w14:textId="77777777" w:rsidR="0063248C" w:rsidRDefault="0063248C" w:rsidP="00F62FB9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6" w:type="dxa"/>
          </w:tcPr>
          <w:p w14:paraId="51A4D7D5" w14:textId="6E91DE56" w:rsidR="0063248C" w:rsidRDefault="00D209C7" w:rsidP="00F62FB9">
            <w:pPr>
              <w:spacing w:line="360" w:lineRule="auto"/>
              <w:ind w:firstLine="0"/>
            </w:pPr>
            <w:r>
              <w:t>24/04/2023</w:t>
            </w:r>
          </w:p>
        </w:tc>
        <w:tc>
          <w:tcPr>
            <w:tcW w:w="4394" w:type="dxa"/>
          </w:tcPr>
          <w:p w14:paraId="3BF8F68C" w14:textId="2F1F2CF1" w:rsidR="0063248C" w:rsidRDefault="00D209C7" w:rsidP="00F62FB9">
            <w:pPr>
              <w:spacing w:line="360" w:lineRule="auto"/>
              <w:ind w:firstLine="0"/>
            </w:pPr>
            <w:r>
              <w:t>Se actualizó DTE y descripción.</w:t>
            </w:r>
            <w:bookmarkStart w:id="2" w:name="_GoBack"/>
            <w:bookmarkEnd w:id="2"/>
          </w:p>
        </w:tc>
        <w:tc>
          <w:tcPr>
            <w:tcW w:w="2693" w:type="dxa"/>
          </w:tcPr>
          <w:p w14:paraId="0B62FD69" w14:textId="77777777" w:rsidR="0063248C" w:rsidRDefault="00D209C7" w:rsidP="00F62FB9">
            <w:pPr>
              <w:spacing w:line="360" w:lineRule="auto"/>
              <w:ind w:firstLine="0"/>
            </w:pPr>
            <w:r>
              <w:t xml:space="preserve">Diana </w:t>
            </w:r>
            <w:proofErr w:type="spellStart"/>
            <w:r>
              <w:t>Sapuppo</w:t>
            </w:r>
            <w:proofErr w:type="spellEnd"/>
          </w:p>
          <w:p w14:paraId="3B6CADB6" w14:textId="77777777" w:rsidR="00D209C7" w:rsidRDefault="00D209C7" w:rsidP="00F62FB9">
            <w:pPr>
              <w:spacing w:line="360" w:lineRule="auto"/>
              <w:ind w:firstLine="0"/>
            </w:pPr>
            <w:r>
              <w:t>Santiago Ferrari</w:t>
            </w:r>
          </w:p>
          <w:p w14:paraId="59172F7A" w14:textId="5350F7AE" w:rsidR="00D209C7" w:rsidRDefault="00D209C7" w:rsidP="00F62FB9">
            <w:pPr>
              <w:spacing w:line="360" w:lineRule="auto"/>
              <w:ind w:firstLine="0"/>
            </w:pPr>
            <w:r>
              <w:t>Laura Torres</w:t>
            </w:r>
          </w:p>
        </w:tc>
      </w:tr>
    </w:tbl>
    <w:p w14:paraId="3632B91F" w14:textId="6FA05851" w:rsidR="0063248C" w:rsidRDefault="0063248C" w:rsidP="0063248C">
      <w:pPr>
        <w:spacing w:line="360" w:lineRule="auto"/>
        <w:ind w:firstLine="0"/>
      </w:pPr>
    </w:p>
    <w:p w14:paraId="3C650441" w14:textId="77777777" w:rsidR="00BD3E70" w:rsidRDefault="00BD3E70"/>
    <w:sectPr w:rsidR="00BD3E70">
      <w:headerReference w:type="default" r:id="rId10"/>
      <w:footerReference w:type="default" r:id="rId11"/>
      <w:pgSz w:w="11906" w:h="16838"/>
      <w:pgMar w:top="1675" w:right="707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303378" w14:textId="77777777" w:rsidR="0007062A" w:rsidRDefault="0007062A" w:rsidP="0063248C">
      <w:r>
        <w:separator/>
      </w:r>
    </w:p>
  </w:endnote>
  <w:endnote w:type="continuationSeparator" w:id="0">
    <w:p w14:paraId="336D88FA" w14:textId="77777777" w:rsidR="0007062A" w:rsidRDefault="0007062A" w:rsidP="00632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D51CC4" w14:textId="7A43AA84" w:rsidR="006552A1" w:rsidRPr="00BB47AD" w:rsidRDefault="00E32CA2" w:rsidP="00BB47AD">
    <w:pPr>
      <w:pStyle w:val="Ttulo1"/>
      <w:ind w:firstLine="0"/>
      <w:jc w:val="right"/>
      <w:rPr>
        <w:rFonts w:ascii="Tahoma" w:hAnsi="Tahoma" w:cs="Tahoma"/>
      </w:rPr>
    </w:pP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 w:rsidRPr="00BB47AD">
      <w:rPr>
        <w:rFonts w:ascii="Tahoma" w:hAnsi="Tahoma" w:cs="Tahoma"/>
        <w:color w:val="auto"/>
        <w:sz w:val="16"/>
        <w:szCs w:val="16"/>
      </w:rPr>
      <w:t xml:space="preserve">                                               Página </w:t>
    </w:r>
    <w:r w:rsidRPr="00BB47AD">
      <w:rPr>
        <w:rFonts w:ascii="Tahoma" w:hAnsi="Tahoma" w:cs="Tahoma"/>
        <w:color w:val="auto"/>
        <w:sz w:val="16"/>
        <w:szCs w:val="16"/>
      </w:rPr>
      <w:fldChar w:fldCharType="begin"/>
    </w:r>
    <w:r w:rsidRPr="00BB47AD">
      <w:rPr>
        <w:rFonts w:ascii="Tahoma" w:hAnsi="Tahoma" w:cs="Tahoma"/>
        <w:color w:val="auto"/>
        <w:sz w:val="16"/>
        <w:szCs w:val="16"/>
      </w:rPr>
      <w:instrText xml:space="preserve"> PAGE </w:instrText>
    </w:r>
    <w:r w:rsidRPr="00BB47AD">
      <w:rPr>
        <w:rFonts w:ascii="Tahoma" w:hAnsi="Tahoma" w:cs="Tahoma"/>
        <w:color w:val="auto"/>
        <w:sz w:val="16"/>
        <w:szCs w:val="16"/>
      </w:rPr>
      <w:fldChar w:fldCharType="separate"/>
    </w:r>
    <w:r w:rsidR="00D209C7">
      <w:rPr>
        <w:rFonts w:ascii="Tahoma" w:hAnsi="Tahoma" w:cs="Tahoma"/>
        <w:noProof/>
        <w:color w:val="auto"/>
        <w:sz w:val="16"/>
        <w:szCs w:val="16"/>
      </w:rPr>
      <w:t>4</w:t>
    </w:r>
    <w:r w:rsidRPr="00BB47AD">
      <w:rPr>
        <w:rFonts w:ascii="Tahoma" w:hAnsi="Tahoma" w:cs="Tahoma"/>
        <w:color w:val="auto"/>
        <w:sz w:val="16"/>
        <w:szCs w:val="16"/>
      </w:rPr>
      <w:fldChar w:fldCharType="end"/>
    </w:r>
    <w:r w:rsidRPr="00BB47AD">
      <w:rPr>
        <w:rFonts w:ascii="Tahoma" w:hAnsi="Tahoma" w:cs="Tahoma"/>
        <w:color w:val="auto"/>
        <w:sz w:val="16"/>
        <w:szCs w:val="16"/>
      </w:rPr>
      <w:t xml:space="preserve"> de </w:t>
    </w:r>
    <w:r w:rsidRPr="00BB47AD">
      <w:rPr>
        <w:rFonts w:ascii="Tahoma" w:hAnsi="Tahoma" w:cs="Tahoma"/>
        <w:color w:val="auto"/>
        <w:sz w:val="16"/>
        <w:szCs w:val="16"/>
      </w:rPr>
      <w:fldChar w:fldCharType="begin"/>
    </w:r>
    <w:r w:rsidRPr="00BB47AD">
      <w:rPr>
        <w:rFonts w:ascii="Tahoma" w:hAnsi="Tahoma" w:cs="Tahoma"/>
        <w:color w:val="auto"/>
        <w:sz w:val="16"/>
        <w:szCs w:val="16"/>
      </w:rPr>
      <w:instrText xml:space="preserve"> NUMPAGES </w:instrText>
    </w:r>
    <w:r w:rsidRPr="00BB47AD">
      <w:rPr>
        <w:rFonts w:ascii="Tahoma" w:hAnsi="Tahoma" w:cs="Tahoma"/>
        <w:color w:val="auto"/>
        <w:sz w:val="16"/>
        <w:szCs w:val="16"/>
      </w:rPr>
      <w:fldChar w:fldCharType="separate"/>
    </w:r>
    <w:r w:rsidR="00D209C7">
      <w:rPr>
        <w:rFonts w:ascii="Tahoma" w:hAnsi="Tahoma" w:cs="Tahoma"/>
        <w:noProof/>
        <w:color w:val="auto"/>
        <w:sz w:val="16"/>
        <w:szCs w:val="16"/>
      </w:rPr>
      <w:t>4</w:t>
    </w:r>
    <w:r w:rsidRPr="00BB47AD">
      <w:rPr>
        <w:rFonts w:ascii="Tahoma" w:hAnsi="Tahoma" w:cs="Tahoma"/>
        <w:color w:val="auto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7F771D" w14:textId="77777777" w:rsidR="0007062A" w:rsidRDefault="0007062A" w:rsidP="0063248C">
      <w:r>
        <w:separator/>
      </w:r>
    </w:p>
  </w:footnote>
  <w:footnote w:type="continuationSeparator" w:id="0">
    <w:p w14:paraId="1771532F" w14:textId="77777777" w:rsidR="0007062A" w:rsidRDefault="0007062A" w:rsidP="006324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0915B1" w14:textId="29A616FC" w:rsidR="006552A1" w:rsidRDefault="00D847B3">
    <w:r>
      <w:rPr>
        <w:noProof/>
        <w:lang w:val="es-AR" w:eastAsia="es-AR"/>
        <w14:ligatures w14:val="standardContextual"/>
      </w:rPr>
      <w:drawing>
        <wp:anchor distT="0" distB="0" distL="114300" distR="114300" simplePos="0" relativeHeight="251664384" behindDoc="0" locked="0" layoutInCell="1" allowOverlap="1" wp14:anchorId="1079E2C8" wp14:editId="5D4A5A95">
          <wp:simplePos x="0" y="0"/>
          <wp:positionH relativeFrom="column">
            <wp:posOffset>-302260</wp:posOffset>
          </wp:positionH>
          <wp:positionV relativeFrom="paragraph">
            <wp:posOffset>114300</wp:posOffset>
          </wp:positionV>
          <wp:extent cx="1201420" cy="548005"/>
          <wp:effectExtent l="0" t="0" r="0" b="4445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62336" behindDoc="0" locked="0" layoutInCell="1" allowOverlap="1" wp14:anchorId="3EBD9691" wp14:editId="301D1E9A">
          <wp:simplePos x="0" y="0"/>
          <wp:positionH relativeFrom="column">
            <wp:posOffset>5418273</wp:posOffset>
          </wp:positionH>
          <wp:positionV relativeFrom="paragraph">
            <wp:posOffset>254635</wp:posOffset>
          </wp:positionV>
          <wp:extent cx="436880" cy="394970"/>
          <wp:effectExtent l="0" t="0" r="1270" b="5080"/>
          <wp:wrapTopAndBottom/>
          <wp:docPr id="6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63360" behindDoc="0" locked="0" layoutInCell="1" allowOverlap="1" wp14:anchorId="0547383F" wp14:editId="2D4378E6">
          <wp:simplePos x="0" y="0"/>
          <wp:positionH relativeFrom="column">
            <wp:posOffset>4926602</wp:posOffset>
          </wp:positionH>
          <wp:positionV relativeFrom="paragraph">
            <wp:posOffset>265974</wp:posOffset>
          </wp:positionV>
          <wp:extent cx="318770" cy="326390"/>
          <wp:effectExtent l="0" t="0" r="5080" b="0"/>
          <wp:wrapTopAndBottom/>
          <wp:docPr id="3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9959" w:type="dxa"/>
      <w:tblInd w:w="-426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9959"/>
    </w:tblGrid>
    <w:tr w:rsidR="0063248C" w14:paraId="417FED36" w14:textId="77777777" w:rsidTr="0063248C">
      <w:trPr>
        <w:cantSplit/>
        <w:trHeight w:val="65"/>
      </w:trPr>
      <w:tc>
        <w:tcPr>
          <w:tcW w:w="9959" w:type="dxa"/>
          <w:tcBorders>
            <w:bottom w:val="single" w:sz="4" w:space="0" w:color="auto"/>
          </w:tcBorders>
        </w:tcPr>
        <w:p w14:paraId="1EABD7BB" w14:textId="0CE82BB8" w:rsidR="0063248C" w:rsidRDefault="0063248C" w:rsidP="00D43553">
          <w:pPr>
            <w:ind w:firstLine="0"/>
            <w:rPr>
              <w:lang w:val="de-DE"/>
            </w:rPr>
          </w:pPr>
        </w:p>
      </w:tc>
    </w:tr>
  </w:tbl>
  <w:p w14:paraId="63BC0702" w14:textId="77777777" w:rsidR="006552A1" w:rsidRDefault="00E32CA2">
    <w:pPr>
      <w:pStyle w:val="Encabezado"/>
      <w:tabs>
        <w:tab w:val="clear" w:pos="4252"/>
        <w:tab w:val="clear" w:pos="8504"/>
        <w:tab w:val="left" w:pos="7488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1356F"/>
    <w:multiLevelType w:val="hybridMultilevel"/>
    <w:tmpl w:val="223EFC1C"/>
    <w:lvl w:ilvl="0" w:tplc="2C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E6E86"/>
    <w:multiLevelType w:val="hybridMultilevel"/>
    <w:tmpl w:val="900C81F8"/>
    <w:lvl w:ilvl="0" w:tplc="35B2750A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2D6FB5"/>
    <w:multiLevelType w:val="hybridMultilevel"/>
    <w:tmpl w:val="A0F2F50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48C"/>
    <w:rsid w:val="00063F51"/>
    <w:rsid w:val="0007062A"/>
    <w:rsid w:val="001036EE"/>
    <w:rsid w:val="0020740B"/>
    <w:rsid w:val="00223B07"/>
    <w:rsid w:val="0026278A"/>
    <w:rsid w:val="003333C9"/>
    <w:rsid w:val="003A0C67"/>
    <w:rsid w:val="003C2B69"/>
    <w:rsid w:val="0063248C"/>
    <w:rsid w:val="006356B0"/>
    <w:rsid w:val="006C3F81"/>
    <w:rsid w:val="00771E68"/>
    <w:rsid w:val="007E571A"/>
    <w:rsid w:val="00862389"/>
    <w:rsid w:val="00876375"/>
    <w:rsid w:val="008D3E71"/>
    <w:rsid w:val="008F7091"/>
    <w:rsid w:val="009419D9"/>
    <w:rsid w:val="00A14276"/>
    <w:rsid w:val="00B10D61"/>
    <w:rsid w:val="00B70DC3"/>
    <w:rsid w:val="00BB47AD"/>
    <w:rsid w:val="00BD3E70"/>
    <w:rsid w:val="00C45C84"/>
    <w:rsid w:val="00D209C7"/>
    <w:rsid w:val="00D76564"/>
    <w:rsid w:val="00D847B3"/>
    <w:rsid w:val="00E32CA2"/>
    <w:rsid w:val="00EE182D"/>
    <w:rsid w:val="00FD5CA5"/>
    <w:rsid w:val="00FE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CA95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48C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kern w:val="0"/>
      <w:sz w:val="20"/>
      <w:szCs w:val="20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32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248C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24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24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3248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AR"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63248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s-ES"/>
      <w14:ligatures w14:val="none"/>
    </w:rPr>
  </w:style>
  <w:style w:type="paragraph" w:styleId="Encabezado">
    <w:name w:val="header"/>
    <w:basedOn w:val="Normal"/>
    <w:link w:val="EncabezadoCar"/>
    <w:unhideWhenUsed/>
    <w:rsid w:val="0063248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3248C"/>
    <w:rPr>
      <w:rFonts w:ascii="Trebuchet MS" w:eastAsia="Times New Roman" w:hAnsi="Trebuchet MS" w:cs="Times New Roman"/>
      <w:kern w:val="0"/>
      <w:sz w:val="20"/>
      <w:szCs w:val="20"/>
      <w:lang w:eastAsia="es-ES"/>
      <w14:ligatures w14:val="none"/>
    </w:rPr>
  </w:style>
  <w:style w:type="paragraph" w:customStyle="1" w:styleId="PlantillaCar">
    <w:name w:val="Plantilla Car"/>
    <w:basedOn w:val="Normal"/>
    <w:link w:val="PlantillaCarCar"/>
    <w:rsid w:val="0063248C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63248C"/>
    <w:rPr>
      <w:rFonts w:ascii="Tahoma" w:eastAsia="Times New Roman" w:hAnsi="Tahoma" w:cs="Times New Roman"/>
      <w:kern w:val="0"/>
      <w:sz w:val="20"/>
      <w:szCs w:val="20"/>
      <w:lang w:eastAsia="es-ES"/>
      <w14:ligatures w14:val="none"/>
    </w:rPr>
  </w:style>
  <w:style w:type="table" w:styleId="Tablaconcuadrcula">
    <w:name w:val="Table Grid"/>
    <w:basedOn w:val="Tablanormal"/>
    <w:rsid w:val="0063248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AR" w:eastAsia="es-AR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3248C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63248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48C"/>
    <w:rPr>
      <w:rFonts w:ascii="Trebuchet MS" w:eastAsia="Times New Roman" w:hAnsi="Trebuchet MS" w:cs="Times New Roman"/>
      <w:kern w:val="0"/>
      <w:sz w:val="20"/>
      <w:szCs w:val="20"/>
      <w:lang w:eastAsia="es-ES"/>
      <w14:ligatures w14:val="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19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9D9"/>
    <w:rPr>
      <w:rFonts w:ascii="Tahoma" w:eastAsia="Times New Roman" w:hAnsi="Tahoma" w:cs="Tahoma"/>
      <w:kern w:val="0"/>
      <w:sz w:val="16"/>
      <w:szCs w:val="16"/>
      <w:lang w:eastAsia="es-E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48C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kern w:val="0"/>
      <w:sz w:val="20"/>
      <w:szCs w:val="20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32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248C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24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24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3248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AR"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63248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s-ES"/>
      <w14:ligatures w14:val="none"/>
    </w:rPr>
  </w:style>
  <w:style w:type="paragraph" w:styleId="Encabezado">
    <w:name w:val="header"/>
    <w:basedOn w:val="Normal"/>
    <w:link w:val="EncabezadoCar"/>
    <w:unhideWhenUsed/>
    <w:rsid w:val="0063248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3248C"/>
    <w:rPr>
      <w:rFonts w:ascii="Trebuchet MS" w:eastAsia="Times New Roman" w:hAnsi="Trebuchet MS" w:cs="Times New Roman"/>
      <w:kern w:val="0"/>
      <w:sz w:val="20"/>
      <w:szCs w:val="20"/>
      <w:lang w:eastAsia="es-ES"/>
      <w14:ligatures w14:val="none"/>
    </w:rPr>
  </w:style>
  <w:style w:type="paragraph" w:customStyle="1" w:styleId="PlantillaCar">
    <w:name w:val="Plantilla Car"/>
    <w:basedOn w:val="Normal"/>
    <w:link w:val="PlantillaCarCar"/>
    <w:rsid w:val="0063248C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63248C"/>
    <w:rPr>
      <w:rFonts w:ascii="Tahoma" w:eastAsia="Times New Roman" w:hAnsi="Tahoma" w:cs="Times New Roman"/>
      <w:kern w:val="0"/>
      <w:sz w:val="20"/>
      <w:szCs w:val="20"/>
      <w:lang w:eastAsia="es-ES"/>
      <w14:ligatures w14:val="none"/>
    </w:rPr>
  </w:style>
  <w:style w:type="table" w:styleId="Tablaconcuadrcula">
    <w:name w:val="Table Grid"/>
    <w:basedOn w:val="Tablanormal"/>
    <w:rsid w:val="0063248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AR" w:eastAsia="es-AR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3248C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63248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48C"/>
    <w:rPr>
      <w:rFonts w:ascii="Trebuchet MS" w:eastAsia="Times New Roman" w:hAnsi="Trebuchet MS" w:cs="Times New Roman"/>
      <w:kern w:val="0"/>
      <w:sz w:val="20"/>
      <w:szCs w:val="20"/>
      <w:lang w:eastAsia="es-ES"/>
      <w14:ligatures w14:val="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19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9D9"/>
    <w:rPr>
      <w:rFonts w:ascii="Tahoma" w:eastAsia="Times New Roman" w:hAnsi="Tahoma" w:cs="Tahoma"/>
      <w:kern w:val="0"/>
      <w:sz w:val="16"/>
      <w:szCs w:val="16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7BD73486E8545619AF24F72E106F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FC19E-457F-44F8-A1C1-1F634C9A1650}"/>
      </w:docPartPr>
      <w:docPartBody>
        <w:p w:rsidR="00E417E2" w:rsidRDefault="00826AE6" w:rsidP="00826AE6">
          <w:pPr>
            <w:pStyle w:val="67BD73486E8545619AF24F72E106F02D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3DA4517583A4AE8B11236877B755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F9120-290C-4C2F-9237-0EBB56840D50}"/>
      </w:docPartPr>
      <w:docPartBody>
        <w:p w:rsidR="00E417E2" w:rsidRDefault="00826AE6" w:rsidP="00826AE6">
          <w:pPr>
            <w:pStyle w:val="43DA4517583A4AE8B11236877B755625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AE6"/>
    <w:rsid w:val="002C29F1"/>
    <w:rsid w:val="00826AE6"/>
    <w:rsid w:val="009663D6"/>
    <w:rsid w:val="00DE0520"/>
    <w:rsid w:val="00E417E2"/>
    <w:rsid w:val="00F7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26AE6"/>
    <w:rPr>
      <w:color w:val="808080"/>
    </w:rPr>
  </w:style>
  <w:style w:type="paragraph" w:customStyle="1" w:styleId="A18F757646BA4AD5BB4BEE2DFDC72D06">
    <w:name w:val="A18F757646BA4AD5BB4BEE2DFDC72D06"/>
    <w:rsid w:val="00826AE6"/>
  </w:style>
  <w:style w:type="paragraph" w:customStyle="1" w:styleId="67BD73486E8545619AF24F72E106F02D">
    <w:name w:val="67BD73486E8545619AF24F72E106F02D"/>
    <w:rsid w:val="00826AE6"/>
  </w:style>
  <w:style w:type="paragraph" w:customStyle="1" w:styleId="43DA4517583A4AE8B11236877B755625">
    <w:name w:val="43DA4517583A4AE8B11236877B755625"/>
    <w:rsid w:val="00826AE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26AE6"/>
    <w:rPr>
      <w:color w:val="808080"/>
    </w:rPr>
  </w:style>
  <w:style w:type="paragraph" w:customStyle="1" w:styleId="A18F757646BA4AD5BB4BEE2DFDC72D06">
    <w:name w:val="A18F757646BA4AD5BB4BEE2DFDC72D06"/>
    <w:rsid w:val="00826AE6"/>
  </w:style>
  <w:style w:type="paragraph" w:customStyle="1" w:styleId="67BD73486E8545619AF24F72E106F02D">
    <w:name w:val="67BD73486E8545619AF24F72E106F02D"/>
    <w:rsid w:val="00826AE6"/>
  </w:style>
  <w:style w:type="paragraph" w:customStyle="1" w:styleId="43DA4517583A4AE8B11236877B755625">
    <w:name w:val="43DA4517583A4AE8B11236877B755625"/>
    <w:rsid w:val="00826A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4</Pages>
  <Words>432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Torres</dc:creator>
  <cp:keywords/>
  <dc:description/>
  <cp:lastModifiedBy>Usuario de Windows</cp:lastModifiedBy>
  <cp:revision>21</cp:revision>
  <dcterms:created xsi:type="dcterms:W3CDTF">2023-03-06T14:55:00Z</dcterms:created>
  <dcterms:modified xsi:type="dcterms:W3CDTF">2023-04-24T16:50:00Z</dcterms:modified>
</cp:coreProperties>
</file>