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7DE72" w14:textId="76DEAA20" w:rsidR="00917861" w:rsidRDefault="00C23DBA" w:rsidP="00B87409">
      <w:pPr>
        <w:spacing w:after="240"/>
        <w:ind w:firstLine="0"/>
        <w:jc w:val="center"/>
        <w:rPr>
          <w:b/>
          <w:bCs/>
          <w:sz w:val="40"/>
          <w:szCs w:val="40"/>
        </w:rPr>
      </w:pPr>
      <w:r w:rsidRPr="00DC0615">
        <w:rPr>
          <w:b/>
          <w:bCs/>
          <w:sz w:val="40"/>
          <w:szCs w:val="40"/>
        </w:rPr>
        <w:t>HU-</w:t>
      </w:r>
      <w:r>
        <w:rPr>
          <w:b/>
          <w:bCs/>
          <w:sz w:val="40"/>
          <w:szCs w:val="40"/>
        </w:rPr>
        <w:t>MID</w:t>
      </w:r>
      <w:r w:rsidRPr="00DC0615">
        <w:rPr>
          <w:b/>
          <w:bCs/>
          <w:sz w:val="40"/>
          <w:szCs w:val="40"/>
        </w:rPr>
        <w:t>-</w:t>
      </w:r>
      <w:r w:rsidR="003B4846">
        <w:rPr>
          <w:b/>
          <w:bCs/>
          <w:sz w:val="40"/>
          <w:szCs w:val="40"/>
        </w:rPr>
        <w:t>TRA</w:t>
      </w:r>
      <w:r>
        <w:rPr>
          <w:b/>
          <w:bCs/>
          <w:sz w:val="40"/>
          <w:szCs w:val="40"/>
        </w:rPr>
        <w:t>-</w:t>
      </w:r>
      <w:r w:rsidRPr="00DC0615">
        <w:rPr>
          <w:b/>
          <w:bCs/>
          <w:sz w:val="40"/>
          <w:szCs w:val="40"/>
        </w:rPr>
        <w:t>0</w:t>
      </w:r>
      <w:r>
        <w:rPr>
          <w:b/>
          <w:bCs/>
          <w:sz w:val="40"/>
          <w:szCs w:val="40"/>
        </w:rPr>
        <w:t>0</w:t>
      </w:r>
      <w:r w:rsidR="003B4846">
        <w:rPr>
          <w:b/>
          <w:bCs/>
          <w:sz w:val="40"/>
          <w:szCs w:val="40"/>
        </w:rPr>
        <w:t>5</w:t>
      </w:r>
    </w:p>
    <w:p w14:paraId="33E04645" w14:textId="57317C4B" w:rsidR="00C23DBA" w:rsidRPr="00917861" w:rsidRDefault="00917861" w:rsidP="00B87409">
      <w:pPr>
        <w:spacing w:after="240"/>
        <w:ind w:firstLine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Consultar </w:t>
      </w:r>
      <w:r w:rsidR="00AA52B5">
        <w:rPr>
          <w:b/>
          <w:bCs/>
          <w:sz w:val="40"/>
          <w:szCs w:val="40"/>
        </w:rPr>
        <w:t>Bandeja Transacciones</w:t>
      </w:r>
      <w:r w:rsidR="00B87409">
        <w:rPr>
          <w:b/>
          <w:bCs/>
          <w:sz w:val="40"/>
          <w:szCs w:val="40"/>
        </w:rPr>
        <w:t xml:space="preserve"> Generales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68E64577" w14:textId="77777777" w:rsidTr="00A1185A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3DF486DB" w14:textId="77777777" w:rsidR="00C23DBA" w:rsidRDefault="00C23DBA" w:rsidP="00A1185A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C23DBA" w14:paraId="5EA1050B" w14:textId="77777777" w:rsidTr="00A1185A">
        <w:trPr>
          <w:trHeight w:val="184"/>
          <w:jc w:val="center"/>
        </w:trPr>
        <w:tc>
          <w:tcPr>
            <w:tcW w:w="9065" w:type="dxa"/>
          </w:tcPr>
          <w:p w14:paraId="6503D220" w14:textId="75FF2CA9" w:rsidR="00C23DBA" w:rsidRPr="00E9149B" w:rsidRDefault="00917861" w:rsidP="00D06AC5">
            <w:pPr>
              <w:spacing w:line="276" w:lineRule="auto"/>
              <w:ind w:firstLine="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E9149B">
              <w:rPr>
                <w:rFonts w:ascii="Arial" w:hAnsi="Arial" w:cs="Arial"/>
                <w:color w:val="202124"/>
                <w:shd w:val="clear" w:color="auto" w:fill="FFFFFF"/>
              </w:rPr>
              <w:t>Como usuario con perfil autorizado, quiero vi</w:t>
            </w:r>
            <w:r w:rsidR="00AA52B5" w:rsidRPr="00E9149B">
              <w:rPr>
                <w:rFonts w:ascii="Arial" w:hAnsi="Arial" w:cs="Arial"/>
                <w:color w:val="202124"/>
                <w:shd w:val="clear" w:color="auto" w:fill="FFFFFF"/>
              </w:rPr>
              <w:t xml:space="preserve">sualizar la </w:t>
            </w:r>
            <w:r w:rsidR="000A128D">
              <w:rPr>
                <w:rFonts w:ascii="Arial" w:hAnsi="Arial" w:cs="Arial"/>
                <w:color w:val="202124"/>
                <w:shd w:val="clear" w:color="auto" w:fill="FFFFFF"/>
              </w:rPr>
              <w:t>“B</w:t>
            </w:r>
            <w:r w:rsidR="00AA52B5" w:rsidRPr="00E9149B">
              <w:rPr>
                <w:rFonts w:ascii="Arial" w:hAnsi="Arial" w:cs="Arial"/>
                <w:color w:val="202124"/>
                <w:shd w:val="clear" w:color="auto" w:fill="FFFFFF"/>
              </w:rPr>
              <w:t>andeja de Transacciones</w:t>
            </w:r>
            <w:r w:rsidR="00B87409">
              <w:rPr>
                <w:rFonts w:ascii="Arial" w:hAnsi="Arial" w:cs="Arial"/>
                <w:color w:val="202124"/>
                <w:shd w:val="clear" w:color="auto" w:fill="FFFFFF"/>
              </w:rPr>
              <w:t xml:space="preserve"> generales</w:t>
            </w:r>
            <w:r w:rsidR="000A128D">
              <w:rPr>
                <w:rFonts w:ascii="Arial" w:hAnsi="Arial" w:cs="Arial"/>
                <w:color w:val="202124"/>
                <w:shd w:val="clear" w:color="auto" w:fill="FFFFFF"/>
              </w:rPr>
              <w:t>”</w:t>
            </w:r>
            <w:r w:rsidRPr="00E9149B">
              <w:rPr>
                <w:rFonts w:ascii="Arial" w:hAnsi="Arial" w:cs="Arial"/>
                <w:color w:val="202124"/>
                <w:shd w:val="clear" w:color="auto" w:fill="FFFFFF"/>
              </w:rPr>
              <w:t xml:space="preserve"> con la posibilidad de </w:t>
            </w:r>
            <w:r w:rsidR="00D06AC5" w:rsidRPr="00E9149B">
              <w:rPr>
                <w:rFonts w:ascii="Arial" w:hAnsi="Arial" w:cs="Arial"/>
                <w:color w:val="202124"/>
                <w:shd w:val="clear" w:color="auto" w:fill="FFFFFF"/>
              </w:rPr>
              <w:t xml:space="preserve">realizar diferentes </w:t>
            </w:r>
            <w:r w:rsidRPr="00E9149B">
              <w:rPr>
                <w:rFonts w:ascii="Arial" w:hAnsi="Arial" w:cs="Arial"/>
                <w:color w:val="202124"/>
                <w:shd w:val="clear" w:color="auto" w:fill="FFFFFF"/>
              </w:rPr>
              <w:t>filtr</w:t>
            </w:r>
            <w:r w:rsidR="00D06AC5" w:rsidRPr="00E9149B">
              <w:rPr>
                <w:rFonts w:ascii="Arial" w:hAnsi="Arial" w:cs="Arial"/>
                <w:color w:val="202124"/>
                <w:shd w:val="clear" w:color="auto" w:fill="FFFFFF"/>
              </w:rPr>
              <w:t xml:space="preserve">os de </w:t>
            </w:r>
            <w:r w:rsidRPr="00E9149B">
              <w:rPr>
                <w:rFonts w:ascii="Arial" w:hAnsi="Arial" w:cs="Arial"/>
                <w:color w:val="202124"/>
                <w:shd w:val="clear" w:color="auto" w:fill="FFFFFF"/>
              </w:rPr>
              <w:t>búsqueda</w:t>
            </w:r>
            <w:r w:rsidR="00B310DF" w:rsidRPr="00E9149B">
              <w:rPr>
                <w:rFonts w:ascii="Arial" w:hAnsi="Arial" w:cs="Arial"/>
                <w:color w:val="202124"/>
                <w:shd w:val="clear" w:color="auto" w:fill="FFFFFF"/>
              </w:rPr>
              <w:t>, para el sistema de “</w:t>
            </w:r>
            <w:r w:rsidR="00B310DF">
              <w:rPr>
                <w:rFonts w:ascii="Arial" w:hAnsi="Arial" w:cs="Arial"/>
                <w:color w:val="202124"/>
                <w:shd w:val="clear" w:color="auto" w:fill="FFFFFF"/>
              </w:rPr>
              <w:t>Módulo Integral de Descuentos y cuenta corrientes” de la Caja de Jubilaciones, pensiones y retiros de Córdoba</w:t>
            </w:r>
            <w:r w:rsidR="00E9149B">
              <w:rPr>
                <w:rFonts w:ascii="Arial" w:hAnsi="Arial" w:cs="Arial"/>
                <w:color w:val="202124"/>
                <w:shd w:val="clear" w:color="auto" w:fill="FFFFFF"/>
              </w:rPr>
              <w:t xml:space="preserve">” </w:t>
            </w:r>
            <w:r w:rsidR="00E9149B" w:rsidRPr="00E9149B">
              <w:rPr>
                <w:rFonts w:ascii="Arial" w:hAnsi="Arial" w:cs="Arial"/>
                <w:color w:val="202124"/>
                <w:shd w:val="clear" w:color="auto" w:fill="FFFFFF"/>
              </w:rPr>
              <w:t>para tener la información de todas las transacciones/operaciones por las cuales MID imputará descuentos.</w:t>
            </w:r>
          </w:p>
        </w:tc>
      </w:tr>
      <w:tr w:rsidR="00C23DBA" w14:paraId="7EFB8CD1" w14:textId="77777777" w:rsidTr="00A1185A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624B54A8" w14:textId="77777777" w:rsidR="00C23DBA" w:rsidRDefault="00C23DBA" w:rsidP="00A1185A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</w:tbl>
    <w:p w14:paraId="7695E7CB" w14:textId="62E3D557" w:rsidR="00901B8F" w:rsidRDefault="00901B8F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El usuario </w:t>
      </w:r>
      <w:r w:rsidR="00D06AC5">
        <w:rPr>
          <w:rFonts w:ascii="Tahoma" w:hAnsi="Tahoma" w:cs="Tahoma"/>
        </w:rPr>
        <w:t>con perfil autorizado accede al menú y</w:t>
      </w:r>
      <w:r>
        <w:rPr>
          <w:rFonts w:ascii="Tahoma" w:hAnsi="Tahoma" w:cs="Tahoma"/>
        </w:rPr>
        <w:t xml:space="preserve"> el sistema mostrará la pantalla “</w:t>
      </w:r>
      <w:r w:rsidR="008A752F">
        <w:rPr>
          <w:rFonts w:ascii="Tahoma" w:hAnsi="Tahoma" w:cs="Tahoma"/>
        </w:rPr>
        <w:t xml:space="preserve">Consultar </w:t>
      </w:r>
      <w:r>
        <w:rPr>
          <w:rFonts w:ascii="Tahoma" w:hAnsi="Tahoma" w:cs="Tahoma"/>
        </w:rPr>
        <w:t xml:space="preserve">Bandeja de </w:t>
      </w:r>
      <w:r w:rsidR="00AA52B5">
        <w:rPr>
          <w:rFonts w:ascii="Tahoma" w:hAnsi="Tahoma" w:cs="Tahoma"/>
        </w:rPr>
        <w:t>Transacciones</w:t>
      </w:r>
      <w:r w:rsidR="00B87409">
        <w:rPr>
          <w:rFonts w:ascii="Tahoma" w:hAnsi="Tahoma" w:cs="Tahoma"/>
        </w:rPr>
        <w:t xml:space="preserve"> Generales</w:t>
      </w:r>
      <w:r>
        <w:rPr>
          <w:rFonts w:ascii="Tahoma" w:hAnsi="Tahoma" w:cs="Tahoma"/>
        </w:rPr>
        <w:t>”:</w:t>
      </w:r>
    </w:p>
    <w:p w14:paraId="7128F4AF" w14:textId="77777777" w:rsidR="00901B8F" w:rsidRDefault="00901B8F" w:rsidP="00901B8F">
      <w:pPr>
        <w:spacing w:line="360" w:lineRule="auto"/>
        <w:ind w:firstLine="0"/>
        <w:rPr>
          <w:rFonts w:ascii="Tahoma" w:hAnsi="Tahoma" w:cs="Tahoma"/>
        </w:rPr>
      </w:pPr>
    </w:p>
    <w:p w14:paraId="4E3FB4EE" w14:textId="031C4C02" w:rsidR="00C23DBA" w:rsidRDefault="00901B8F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>La pa</w:t>
      </w:r>
      <w:r w:rsidR="008A752F">
        <w:rPr>
          <w:rFonts w:ascii="Tahoma" w:hAnsi="Tahoma" w:cs="Tahoma"/>
        </w:rPr>
        <w:t>ntalla en su encabezado mostrará</w:t>
      </w:r>
      <w:r>
        <w:rPr>
          <w:rFonts w:ascii="Tahoma" w:hAnsi="Tahoma" w:cs="Tahoma"/>
        </w:rPr>
        <w:t>:</w:t>
      </w:r>
    </w:p>
    <w:p w14:paraId="77CCB1EB" w14:textId="3166E1E0" w:rsidR="00901B8F" w:rsidRDefault="00901B8F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>-Título “</w:t>
      </w:r>
      <w:r w:rsidR="008A752F">
        <w:rPr>
          <w:rFonts w:ascii="Tahoma" w:hAnsi="Tahoma" w:cs="Tahoma"/>
        </w:rPr>
        <w:t xml:space="preserve">Consultar </w:t>
      </w:r>
      <w:r w:rsidR="00AA52B5">
        <w:rPr>
          <w:rFonts w:ascii="Tahoma" w:hAnsi="Tahoma" w:cs="Tahoma"/>
        </w:rPr>
        <w:t>Bandeja de Transacciones</w:t>
      </w:r>
      <w:r w:rsidR="00B87409">
        <w:rPr>
          <w:rFonts w:ascii="Tahoma" w:hAnsi="Tahoma" w:cs="Tahoma"/>
        </w:rPr>
        <w:t xml:space="preserve"> generales</w:t>
      </w:r>
      <w:r>
        <w:rPr>
          <w:rFonts w:ascii="Tahoma" w:hAnsi="Tahoma" w:cs="Tahoma"/>
        </w:rPr>
        <w:t>”</w:t>
      </w:r>
      <w:r>
        <w:rPr>
          <w:rFonts w:ascii="Tahoma" w:hAnsi="Tahoma" w:cs="Tahoma"/>
        </w:rPr>
        <w:tab/>
      </w:r>
    </w:p>
    <w:p w14:paraId="7D0CF183" w14:textId="66BD9CD6" w:rsidR="00C23DBA" w:rsidRDefault="00901B8F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-Datos del Usuario </w:t>
      </w:r>
      <w:proofErr w:type="spellStart"/>
      <w:r>
        <w:rPr>
          <w:rFonts w:ascii="Tahoma" w:hAnsi="Tahoma" w:cs="Tahoma"/>
        </w:rPr>
        <w:t>Logueado</w:t>
      </w:r>
      <w:proofErr w:type="spellEnd"/>
      <w:r>
        <w:rPr>
          <w:rFonts w:ascii="Tahoma" w:hAnsi="Tahoma" w:cs="Tahoma"/>
        </w:rPr>
        <w:t>.</w:t>
      </w:r>
    </w:p>
    <w:p w14:paraId="0E7F7E7C" w14:textId="16605E10" w:rsidR="00901B8F" w:rsidRDefault="00901B8F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>-Botón para Cerrar sesión.</w:t>
      </w:r>
    </w:p>
    <w:p w14:paraId="789B5B79" w14:textId="16114ED1" w:rsidR="00B87409" w:rsidRDefault="00B87409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- icono de alerta.</w:t>
      </w:r>
    </w:p>
    <w:p w14:paraId="007720B4" w14:textId="064E4C13" w:rsidR="00901B8F" w:rsidRDefault="00901B8F" w:rsidP="00901B8F">
      <w:pPr>
        <w:spacing w:line="360" w:lineRule="auto"/>
        <w:ind w:firstLine="0"/>
      </w:pPr>
      <w:r>
        <w:rPr>
          <w:rFonts w:ascii="Tahoma" w:hAnsi="Tahoma" w:cs="Tahoma"/>
        </w:rPr>
        <w:tab/>
        <w:t>-Menú desplegable.</w:t>
      </w:r>
    </w:p>
    <w:p w14:paraId="749A33BC" w14:textId="77777777" w:rsidR="00C23DBA" w:rsidRDefault="00C23DBA"/>
    <w:p w14:paraId="098C6743" w14:textId="41841D02" w:rsidR="00901B8F" w:rsidRDefault="008A752F" w:rsidP="00901B8F">
      <w:pPr>
        <w:ind w:firstLine="0"/>
        <w:rPr>
          <w:rFonts w:ascii="Tahoma" w:hAnsi="Tahoma" w:cs="Tahoma"/>
        </w:rPr>
      </w:pPr>
      <w:r>
        <w:t>En la búsqueda</w:t>
      </w:r>
      <w:r w:rsidR="00901B8F">
        <w:t xml:space="preserve"> de la pantalla se visualiza</w:t>
      </w:r>
      <w:r>
        <w:t>n</w:t>
      </w:r>
      <w:r w:rsidR="00901B8F">
        <w:t xml:space="preserve"> los filt</w:t>
      </w:r>
      <w:r w:rsidR="00AA52B5">
        <w:t>ros para la bandeja de Transacciones</w:t>
      </w:r>
      <w:r w:rsidR="00901B8F">
        <w:t>:</w:t>
      </w:r>
      <w:r w:rsidR="00901B8F" w:rsidRPr="00901B8F">
        <w:rPr>
          <w:rFonts w:ascii="Tahoma" w:hAnsi="Tahoma" w:cs="Tahoma"/>
        </w:rPr>
        <w:t xml:space="preserve"> </w:t>
      </w:r>
    </w:p>
    <w:p w14:paraId="39C601F6" w14:textId="6B34B8B1" w:rsidR="001174BF" w:rsidRDefault="001174BF" w:rsidP="001174BF">
      <w:pPr>
        <w:spacing w:line="360" w:lineRule="auto"/>
        <w:ind w:firstLine="708"/>
        <w:rPr>
          <w:rFonts w:ascii="Tahoma" w:hAnsi="Tahoma" w:cs="Tahoma"/>
        </w:rPr>
      </w:pPr>
    </w:p>
    <w:p w14:paraId="54A795DF" w14:textId="33FC4544" w:rsidR="00901B8F" w:rsidRDefault="00901B8F" w:rsidP="001174BF">
      <w:pPr>
        <w:spacing w:line="360" w:lineRule="auto"/>
        <w:ind w:firstLine="708"/>
        <w:rPr>
          <w:rFonts w:ascii="Tahoma" w:hAnsi="Tahoma" w:cs="Tahoma"/>
        </w:rPr>
      </w:pPr>
      <w:r>
        <w:rPr>
          <w:rFonts w:ascii="Tahoma" w:hAnsi="Tahoma" w:cs="Tahoma"/>
        </w:rPr>
        <w:t xml:space="preserve">-Tipo de </w:t>
      </w:r>
      <w:r w:rsidR="00AA52B5">
        <w:rPr>
          <w:rFonts w:ascii="Tahoma" w:hAnsi="Tahoma" w:cs="Tahoma"/>
        </w:rPr>
        <w:t>Transacción</w:t>
      </w:r>
    </w:p>
    <w:p w14:paraId="02654061" w14:textId="5907E57A" w:rsidR="00901B8F" w:rsidRDefault="00901B8F" w:rsidP="001174BF">
      <w:pPr>
        <w:spacing w:line="360" w:lineRule="auto"/>
        <w:ind w:firstLine="708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6B6589">
        <w:rPr>
          <w:rFonts w:ascii="Tahoma" w:hAnsi="Tahoma" w:cs="Tahoma"/>
        </w:rPr>
        <w:t>Código</w:t>
      </w:r>
      <w:r w:rsidR="00AA52B5">
        <w:rPr>
          <w:rFonts w:ascii="Tahoma" w:hAnsi="Tahoma" w:cs="Tahoma"/>
        </w:rPr>
        <w:t xml:space="preserve"> de Transacción </w:t>
      </w:r>
    </w:p>
    <w:p w14:paraId="15B09A54" w14:textId="172FEE68" w:rsidR="00901B8F" w:rsidRDefault="008A752F" w:rsidP="001174BF">
      <w:pPr>
        <w:spacing w:line="360" w:lineRule="auto"/>
        <w:ind w:firstLine="708"/>
        <w:rPr>
          <w:rFonts w:ascii="Tahoma" w:hAnsi="Tahoma" w:cs="Tahoma"/>
        </w:rPr>
      </w:pPr>
      <w:r w:rsidRPr="008A752F">
        <w:rPr>
          <w:rFonts w:ascii="Tahoma" w:hAnsi="Tahoma" w:cs="Tahoma"/>
        </w:rPr>
        <w:t>-</w:t>
      </w:r>
      <w:r w:rsidR="006B6589">
        <w:rPr>
          <w:rFonts w:ascii="Tahoma" w:hAnsi="Tahoma" w:cs="Tahoma"/>
        </w:rPr>
        <w:t>Nombre</w:t>
      </w:r>
      <w:r w:rsidRPr="008A752F">
        <w:rPr>
          <w:rFonts w:ascii="Tahoma" w:hAnsi="Tahoma" w:cs="Tahoma"/>
        </w:rPr>
        <w:t xml:space="preserve"> de</w:t>
      </w:r>
      <w:r w:rsidR="00AA52B5">
        <w:rPr>
          <w:rFonts w:ascii="Tahoma" w:hAnsi="Tahoma" w:cs="Tahoma"/>
        </w:rPr>
        <w:t xml:space="preserve"> Transacción</w:t>
      </w:r>
      <w:r w:rsidR="00D61F1D">
        <w:rPr>
          <w:rFonts w:ascii="Tahoma" w:hAnsi="Tahoma" w:cs="Tahoma"/>
        </w:rPr>
        <w:t xml:space="preserve"> </w:t>
      </w:r>
    </w:p>
    <w:p w14:paraId="1D4BFF08" w14:textId="3AD0C0FD" w:rsidR="00A565B4" w:rsidRDefault="00AA52B5" w:rsidP="00AA52B5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-</w:t>
      </w:r>
      <w:r w:rsidR="00D61F1D">
        <w:rPr>
          <w:rFonts w:ascii="Tahoma" w:hAnsi="Tahoma" w:cs="Tahoma"/>
        </w:rPr>
        <w:t>Descuento</w:t>
      </w:r>
    </w:p>
    <w:p w14:paraId="523D251F" w14:textId="65C0ACAC" w:rsidR="006B6589" w:rsidRDefault="006B6589" w:rsidP="00AA52B5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- Botón de limpiar y Buscar</w:t>
      </w:r>
    </w:p>
    <w:p w14:paraId="2B6F2A77" w14:textId="6DDF93FE" w:rsidR="006B6589" w:rsidRPr="00AA52B5" w:rsidRDefault="006B6589" w:rsidP="00AA52B5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- Botón de Registrar Transacción.</w:t>
      </w:r>
    </w:p>
    <w:p w14:paraId="4364C5B2" w14:textId="68870DFC" w:rsidR="00A565B4" w:rsidRPr="00573F50" w:rsidRDefault="00A565B4" w:rsidP="00A565B4">
      <w:pPr>
        <w:spacing w:line="360" w:lineRule="auto"/>
        <w:ind w:firstLine="0"/>
        <w:rPr>
          <w:rFonts w:ascii="Tahoma" w:hAnsi="Tahoma" w:cs="Tahoma"/>
          <w:b/>
          <w:bCs/>
          <w:sz w:val="8"/>
          <w:szCs w:val="8"/>
        </w:rPr>
      </w:pPr>
    </w:p>
    <w:p w14:paraId="0B3295AD" w14:textId="6A7D3614" w:rsidR="008A752F" w:rsidRDefault="008A752F" w:rsidP="008A752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>En la grilla se visualizan los siguientes campos de datos:</w:t>
      </w:r>
    </w:p>
    <w:p w14:paraId="1F0117C8" w14:textId="60235D44" w:rsidR="00A565B4" w:rsidRPr="008A752F" w:rsidRDefault="008A752F" w:rsidP="008A752F">
      <w:pPr>
        <w:pStyle w:val="Prrafodelista"/>
        <w:numPr>
          <w:ilvl w:val="0"/>
          <w:numId w:val="5"/>
        </w:numPr>
        <w:spacing w:line="360" w:lineRule="auto"/>
        <w:rPr>
          <w:rFonts w:ascii="Tahoma" w:hAnsi="Tahoma" w:cs="Tahoma"/>
          <w:bCs/>
        </w:rPr>
      </w:pPr>
      <w:r w:rsidRPr="008A752F">
        <w:rPr>
          <w:rFonts w:ascii="Tahoma" w:hAnsi="Tahoma" w:cs="Tahoma"/>
          <w:bCs/>
        </w:rPr>
        <w:t xml:space="preserve">Código </w:t>
      </w:r>
      <w:r w:rsidR="00AA52B5">
        <w:rPr>
          <w:rFonts w:ascii="Tahoma" w:hAnsi="Tahoma" w:cs="Tahoma"/>
          <w:bCs/>
        </w:rPr>
        <w:t>Transacción</w:t>
      </w:r>
      <w:r w:rsidR="00D61F1D">
        <w:rPr>
          <w:rFonts w:ascii="Tahoma" w:hAnsi="Tahoma" w:cs="Tahoma"/>
          <w:bCs/>
        </w:rPr>
        <w:t xml:space="preserve"> General</w:t>
      </w:r>
    </w:p>
    <w:p w14:paraId="32CC8411" w14:textId="73A60933" w:rsidR="008A752F" w:rsidRPr="008A752F" w:rsidRDefault="008A752F" w:rsidP="008A752F">
      <w:pPr>
        <w:pStyle w:val="Prrafodelista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  <w:bCs/>
        </w:rPr>
        <w:t xml:space="preserve">Nombre </w:t>
      </w:r>
      <w:r w:rsidR="00AA52B5">
        <w:rPr>
          <w:rFonts w:ascii="Tahoma" w:hAnsi="Tahoma" w:cs="Tahoma"/>
          <w:bCs/>
        </w:rPr>
        <w:t>de Transacción</w:t>
      </w:r>
    </w:p>
    <w:p w14:paraId="07FA18F8" w14:textId="4A4D3D21" w:rsidR="00A565B4" w:rsidRPr="00AA52B5" w:rsidRDefault="00A565B4" w:rsidP="00A565B4">
      <w:pPr>
        <w:pStyle w:val="Prrafodelista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r w:rsidRPr="008A752F">
        <w:rPr>
          <w:rFonts w:ascii="Tahoma" w:hAnsi="Tahoma" w:cs="Tahoma"/>
          <w:bCs/>
        </w:rPr>
        <w:t xml:space="preserve">Tipo de </w:t>
      </w:r>
      <w:r w:rsidR="00AA52B5">
        <w:rPr>
          <w:rFonts w:ascii="Tahoma" w:hAnsi="Tahoma" w:cs="Tahoma"/>
          <w:bCs/>
        </w:rPr>
        <w:t>Transacción</w:t>
      </w:r>
    </w:p>
    <w:p w14:paraId="102EF4AE" w14:textId="146013F2" w:rsidR="00AA52B5" w:rsidRPr="008A752F" w:rsidRDefault="00D61F1D" w:rsidP="00A565B4">
      <w:pPr>
        <w:pStyle w:val="Prrafodelista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  <w:bCs/>
        </w:rPr>
        <w:t>Descuento</w:t>
      </w:r>
    </w:p>
    <w:p w14:paraId="21B0728F" w14:textId="3D1170BB" w:rsidR="008A752F" w:rsidRDefault="008A752F" w:rsidP="008A752F">
      <w:pPr>
        <w:pStyle w:val="Prrafodelista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r w:rsidRPr="008A752F">
        <w:rPr>
          <w:rFonts w:ascii="Tahoma" w:hAnsi="Tahoma" w:cs="Tahoma"/>
          <w:bCs/>
        </w:rPr>
        <w:t>Acciones</w:t>
      </w:r>
      <w:r w:rsidRPr="008A752F">
        <w:rPr>
          <w:rFonts w:ascii="Tahoma" w:hAnsi="Tahoma" w:cs="Tahoma"/>
        </w:rPr>
        <w:t xml:space="preserve">: Visualizar  </w:t>
      </w:r>
      <w:r w:rsidR="001174BF">
        <w:rPr>
          <w:noProof/>
          <w:lang w:val="en-US" w:eastAsia="en-US"/>
        </w:rPr>
        <w:drawing>
          <wp:inline distT="0" distB="0" distL="0" distR="0" wp14:anchorId="29358FA2" wp14:editId="06D4083B">
            <wp:extent cx="187826" cy="180000"/>
            <wp:effectExtent l="0" t="0" r="317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826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52F">
        <w:rPr>
          <w:rFonts w:ascii="Tahoma" w:hAnsi="Tahoma" w:cs="Tahoma"/>
        </w:rPr>
        <w:t xml:space="preserve">  Modificar  </w:t>
      </w:r>
      <w:r w:rsidR="001174BF">
        <w:rPr>
          <w:noProof/>
          <w:lang w:val="en-US" w:eastAsia="en-US"/>
        </w:rPr>
        <w:drawing>
          <wp:inline distT="0" distB="0" distL="0" distR="0" wp14:anchorId="61896532" wp14:editId="6EFC0D32">
            <wp:extent cx="180000" cy="180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52F">
        <w:rPr>
          <w:rFonts w:ascii="Tahoma" w:hAnsi="Tahoma" w:cs="Tahoma"/>
        </w:rPr>
        <w:t xml:space="preserve">  Cambio de Estado</w:t>
      </w:r>
      <w:r w:rsidR="001174BF">
        <w:rPr>
          <w:rFonts w:ascii="Tahoma" w:hAnsi="Tahoma" w:cs="Tahoma"/>
        </w:rPr>
        <w:t xml:space="preserve"> </w:t>
      </w:r>
      <w:r w:rsidR="001174BF" w:rsidRPr="00604027">
        <w:rPr>
          <w:rFonts w:ascii="Tahoma" w:hAnsi="Tahoma" w:cs="Tahoma"/>
          <w:noProof/>
          <w:lang w:val="en-US" w:eastAsia="en-US"/>
        </w:rPr>
        <w:drawing>
          <wp:inline distT="0" distB="0" distL="0" distR="0" wp14:anchorId="611E9311" wp14:editId="6CFCEAE9">
            <wp:extent cx="152400" cy="1219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790" cy="12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85C6" w14:textId="77777777" w:rsidR="00252D8F" w:rsidRDefault="00252D8F" w:rsidP="00252D8F">
      <w:pPr>
        <w:pStyle w:val="Prrafodelista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Paginador</w:t>
      </w:r>
      <w:proofErr w:type="spellEnd"/>
    </w:p>
    <w:p w14:paraId="3DCCD086" w14:textId="3CDD9FA3" w:rsidR="001174BF" w:rsidRDefault="001174BF" w:rsidP="008A752F">
      <w:pPr>
        <w:pStyle w:val="Prrafodelista"/>
        <w:spacing w:line="360" w:lineRule="auto"/>
        <w:ind w:firstLine="0"/>
        <w:rPr>
          <w:rFonts w:ascii="Tahoma" w:hAnsi="Tahoma" w:cs="Tahoma"/>
        </w:rPr>
      </w:pPr>
    </w:p>
    <w:p w14:paraId="753904E4" w14:textId="1D4BF44C" w:rsidR="00A565B4" w:rsidRDefault="00A565B4" w:rsidP="008A752F">
      <w:pPr>
        <w:pStyle w:val="Prrafodelista"/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Al hacer clic sobre uno de </w:t>
      </w:r>
      <w:r w:rsidR="00252D8F">
        <w:rPr>
          <w:rFonts w:ascii="Tahoma" w:hAnsi="Tahoma" w:cs="Tahoma"/>
        </w:rPr>
        <w:t xml:space="preserve">las acciones, </w:t>
      </w:r>
      <w:r>
        <w:rPr>
          <w:rFonts w:ascii="Tahoma" w:hAnsi="Tahoma" w:cs="Tahoma"/>
        </w:rPr>
        <w:t xml:space="preserve">se podrán realizar tareas sobre </w:t>
      </w:r>
      <w:r w:rsidR="001B3165">
        <w:rPr>
          <w:rFonts w:ascii="Tahoma" w:hAnsi="Tahoma" w:cs="Tahoma"/>
        </w:rPr>
        <w:t>la Transacción</w:t>
      </w:r>
      <w:r w:rsidR="002D0BF5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</w:t>
      </w:r>
    </w:p>
    <w:p w14:paraId="77CCC065" w14:textId="2B5601CF" w:rsidR="00A565B4" w:rsidRDefault="001B3165" w:rsidP="001336A4">
      <w:pPr>
        <w:spacing w:line="360" w:lineRule="auto"/>
        <w:ind w:left="720" w:firstLine="708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- Consultar Transacción</w:t>
      </w:r>
      <w:r w:rsidR="00A565B4">
        <w:rPr>
          <w:rFonts w:ascii="Tahoma" w:hAnsi="Tahoma" w:cs="Tahoma"/>
        </w:rPr>
        <w:t xml:space="preserve">, desde </w:t>
      </w:r>
      <w:r w:rsidR="00BA7E6E">
        <w:rPr>
          <w:rFonts w:ascii="Tahoma" w:hAnsi="Tahoma" w:cs="Tahoma"/>
        </w:rPr>
        <w:t xml:space="preserve">este botón </w:t>
      </w:r>
      <w:r w:rsidR="00231EBC">
        <w:rPr>
          <w:noProof/>
          <w:lang w:val="en-US" w:eastAsia="en-US"/>
        </w:rPr>
        <w:drawing>
          <wp:inline distT="0" distB="0" distL="0" distR="0" wp14:anchorId="76CA9735" wp14:editId="5517D5BF">
            <wp:extent cx="187826" cy="180000"/>
            <wp:effectExtent l="0" t="0" r="317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826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1EBC">
        <w:rPr>
          <w:rFonts w:ascii="Tahoma" w:hAnsi="Tahoma" w:cs="Tahoma"/>
        </w:rPr>
        <w:t xml:space="preserve"> </w:t>
      </w:r>
      <w:r w:rsidR="001336A4">
        <w:rPr>
          <w:rFonts w:ascii="Tahoma" w:hAnsi="Tahoma" w:cs="Tahoma"/>
        </w:rPr>
        <w:t xml:space="preserve">descripto en </w:t>
      </w:r>
      <w:r w:rsidR="00BA7E6E">
        <w:rPr>
          <w:rFonts w:ascii="Tahoma" w:hAnsi="Tahoma" w:cs="Tahoma"/>
        </w:rPr>
        <w:t>HU</w:t>
      </w:r>
      <w:r w:rsidR="0000118F">
        <w:rPr>
          <w:rFonts w:ascii="Tahoma" w:hAnsi="Tahoma" w:cs="Tahoma"/>
        </w:rPr>
        <w:t>-MID-TRA</w:t>
      </w:r>
      <w:r w:rsidR="00231EBC">
        <w:rPr>
          <w:rFonts w:ascii="Tahoma" w:hAnsi="Tahoma" w:cs="Tahoma"/>
        </w:rPr>
        <w:t>-</w:t>
      </w:r>
      <w:r w:rsidR="0000118F">
        <w:rPr>
          <w:rFonts w:ascii="Tahoma" w:hAnsi="Tahoma" w:cs="Tahoma"/>
        </w:rPr>
        <w:t>003</w:t>
      </w:r>
      <w:r w:rsidR="001336A4">
        <w:rPr>
          <w:rFonts w:ascii="Tahoma" w:hAnsi="Tahoma" w:cs="Tahoma"/>
        </w:rPr>
        <w:t>-</w:t>
      </w:r>
      <w:r w:rsidR="001174BF">
        <w:rPr>
          <w:rFonts w:ascii="Tahoma" w:hAnsi="Tahoma" w:cs="Tahoma"/>
        </w:rPr>
        <w:tab/>
      </w:r>
      <w:r>
        <w:rPr>
          <w:rFonts w:ascii="Tahoma" w:hAnsi="Tahoma" w:cs="Tahoma"/>
        </w:rPr>
        <w:t>Consultar Transacción</w:t>
      </w:r>
      <w:r w:rsidR="00BA7E6E">
        <w:rPr>
          <w:rFonts w:ascii="Tahoma" w:hAnsi="Tahoma" w:cs="Tahoma"/>
        </w:rPr>
        <w:t>.</w:t>
      </w:r>
    </w:p>
    <w:p w14:paraId="309309FB" w14:textId="1154346F" w:rsidR="00BA7E6E" w:rsidRDefault="003D076B" w:rsidP="00A565B4">
      <w:pPr>
        <w:spacing w:line="360" w:lineRule="auto"/>
        <w:ind w:left="708" w:firstLine="708"/>
        <w:rPr>
          <w:rFonts w:ascii="Tahoma" w:hAnsi="Tahoma" w:cs="Tahoma"/>
        </w:rPr>
      </w:pPr>
      <w:r>
        <w:rPr>
          <w:rFonts w:ascii="Tahoma" w:hAnsi="Tahoma" w:cs="Tahoma"/>
        </w:rPr>
        <w:t>- Editar Transacción</w:t>
      </w:r>
      <w:r w:rsidR="00231EBC">
        <w:rPr>
          <w:rFonts w:ascii="Tahoma" w:hAnsi="Tahoma" w:cs="Tahoma"/>
        </w:rPr>
        <w:t xml:space="preserve">, desde este botón </w:t>
      </w:r>
      <w:r w:rsidR="00231EBC">
        <w:rPr>
          <w:noProof/>
          <w:lang w:val="en-US" w:eastAsia="en-US"/>
        </w:rPr>
        <w:drawing>
          <wp:inline distT="0" distB="0" distL="0" distR="0" wp14:anchorId="78990E4D" wp14:editId="22C6971C">
            <wp:extent cx="180000" cy="1800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027">
        <w:rPr>
          <w:rFonts w:ascii="Tahoma" w:hAnsi="Tahoma" w:cs="Tahoma"/>
        </w:rPr>
        <w:t xml:space="preserve">  </w:t>
      </w:r>
      <w:r w:rsidR="001336A4">
        <w:rPr>
          <w:rFonts w:ascii="Tahoma" w:hAnsi="Tahoma" w:cs="Tahoma"/>
        </w:rPr>
        <w:t>d</w:t>
      </w:r>
      <w:r w:rsidR="0000118F">
        <w:rPr>
          <w:rFonts w:ascii="Tahoma" w:hAnsi="Tahoma" w:cs="Tahoma"/>
        </w:rPr>
        <w:t>escripto en la HU-MID-TRA</w:t>
      </w:r>
      <w:r w:rsidR="00604027">
        <w:rPr>
          <w:rFonts w:ascii="Tahoma" w:hAnsi="Tahoma" w:cs="Tahoma"/>
        </w:rPr>
        <w:t>-</w:t>
      </w:r>
      <w:r w:rsidR="001336A4">
        <w:rPr>
          <w:rFonts w:ascii="Tahoma" w:hAnsi="Tahoma" w:cs="Tahoma"/>
        </w:rPr>
        <w:t>002-</w:t>
      </w:r>
      <w:r w:rsidR="001174BF">
        <w:rPr>
          <w:rFonts w:ascii="Tahoma" w:hAnsi="Tahoma" w:cs="Tahoma"/>
        </w:rPr>
        <w:tab/>
      </w:r>
      <w:r w:rsidR="001336A4">
        <w:rPr>
          <w:rFonts w:ascii="Tahoma" w:hAnsi="Tahoma" w:cs="Tahoma"/>
        </w:rPr>
        <w:t xml:space="preserve">Editar </w:t>
      </w:r>
      <w:r w:rsidR="001B3165">
        <w:rPr>
          <w:rFonts w:ascii="Tahoma" w:hAnsi="Tahoma" w:cs="Tahoma"/>
        </w:rPr>
        <w:t>Transacción</w:t>
      </w:r>
      <w:r w:rsidR="001336A4">
        <w:rPr>
          <w:rFonts w:ascii="Tahoma" w:hAnsi="Tahoma" w:cs="Tahoma"/>
        </w:rPr>
        <w:t>.</w:t>
      </w:r>
    </w:p>
    <w:p w14:paraId="0353C655" w14:textId="77777777" w:rsidR="001174BF" w:rsidRDefault="001174BF" w:rsidP="00F171A3">
      <w:pPr>
        <w:spacing w:line="360" w:lineRule="auto"/>
        <w:rPr>
          <w:rFonts w:ascii="Tahoma" w:hAnsi="Tahoma" w:cs="Tahoma"/>
        </w:rPr>
      </w:pPr>
    </w:p>
    <w:p w14:paraId="5C78B35C" w14:textId="2B298698" w:rsidR="001174BF" w:rsidRPr="001174BF" w:rsidRDefault="001174BF" w:rsidP="001174BF">
      <w:pPr>
        <w:spacing w:line="360" w:lineRule="auto"/>
        <w:ind w:firstLine="0"/>
        <w:rPr>
          <w:rFonts w:ascii="Tahoma" w:hAnsi="Tahoma" w:cs="Tahoma"/>
        </w:rPr>
      </w:pPr>
      <w:r w:rsidRPr="001174BF">
        <w:rPr>
          <w:rFonts w:ascii="Tahoma" w:hAnsi="Tahoma" w:cs="Tahoma"/>
        </w:rPr>
        <w:t>S</w:t>
      </w:r>
      <w:r w:rsidR="00F171A3" w:rsidRPr="001174BF">
        <w:rPr>
          <w:rFonts w:ascii="Tahoma" w:hAnsi="Tahoma" w:cs="Tahoma"/>
        </w:rPr>
        <w:t>e podrá d</w:t>
      </w:r>
      <w:r w:rsidR="001B3165">
        <w:rPr>
          <w:rFonts w:ascii="Tahoma" w:hAnsi="Tahoma" w:cs="Tahoma"/>
        </w:rPr>
        <w:t>escargar el listado de Transacciones</w:t>
      </w:r>
      <w:r w:rsidR="00F171A3" w:rsidRPr="001174BF">
        <w:rPr>
          <w:rFonts w:ascii="Tahoma" w:hAnsi="Tahoma" w:cs="Tahoma"/>
        </w:rPr>
        <w:t xml:space="preserve">, en formato PDF, XLSX, seleccionando en </w:t>
      </w:r>
      <w:r w:rsidR="0021584A">
        <w:rPr>
          <w:rFonts w:ascii="Tahoma" w:hAnsi="Tahoma" w:cs="Tahoma"/>
        </w:rPr>
        <w:t>el botón</w:t>
      </w:r>
    </w:p>
    <w:p w14:paraId="05D89126" w14:textId="6B0BBA61" w:rsidR="00F171A3" w:rsidRPr="001174BF" w:rsidRDefault="00F171A3" w:rsidP="001174BF">
      <w:pPr>
        <w:spacing w:line="360" w:lineRule="auto"/>
        <w:ind w:firstLine="0"/>
        <w:rPr>
          <w:rFonts w:ascii="Tahoma" w:hAnsi="Tahoma" w:cs="Tahoma"/>
        </w:rPr>
      </w:pPr>
      <w:r w:rsidRPr="001174BF">
        <w:rPr>
          <w:rFonts w:ascii="Tahoma" w:hAnsi="Tahoma" w:cs="Tahoma"/>
          <w:noProof/>
          <w:lang w:val="en-US" w:eastAsia="en-US"/>
        </w:rPr>
        <w:drawing>
          <wp:inline distT="0" distB="0" distL="0" distR="0" wp14:anchorId="36681F82" wp14:editId="29239230">
            <wp:extent cx="1132205" cy="184150"/>
            <wp:effectExtent l="0" t="0" r="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9847" cy="20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74BF">
        <w:rPr>
          <w:rFonts w:ascii="Tahoma" w:hAnsi="Tahoma" w:cs="Tahoma"/>
        </w:rPr>
        <w:t>.</w:t>
      </w:r>
    </w:p>
    <w:p w14:paraId="51A7053F" w14:textId="1D145921" w:rsidR="001174BF" w:rsidRDefault="001174BF" w:rsidP="001174B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B52E7A" w:rsidRPr="001174BF">
        <w:rPr>
          <w:rFonts w:ascii="Tahoma" w:hAnsi="Tahoma" w:cs="Tahoma"/>
        </w:rPr>
        <w:t>En la misma pantalla, se visualizará el</w:t>
      </w:r>
      <w:r w:rsidR="008A752F" w:rsidRPr="001174BF">
        <w:rPr>
          <w:rFonts w:ascii="Tahoma" w:hAnsi="Tahoma" w:cs="Tahoma"/>
        </w:rPr>
        <w:t xml:space="preserve"> botón </w:t>
      </w:r>
      <w:r w:rsidR="008A752F" w:rsidRPr="001174BF">
        <w:rPr>
          <w:rFonts w:ascii="Tahoma" w:hAnsi="Tahoma" w:cs="Tahoma"/>
          <w:noProof/>
        </w:rPr>
        <w:t xml:space="preserve"> </w:t>
      </w:r>
      <w:r w:rsidR="001B3165" w:rsidRPr="001B3165">
        <w:rPr>
          <w:rFonts w:ascii="Tahoma" w:hAnsi="Tahoma" w:cs="Tahoma"/>
          <w:noProof/>
          <w:lang w:val="en-US" w:eastAsia="en-US"/>
        </w:rPr>
        <w:drawing>
          <wp:inline distT="0" distB="0" distL="0" distR="0" wp14:anchorId="26191014" wp14:editId="3B092A29">
            <wp:extent cx="1244599" cy="2667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4862" cy="26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E7A" w:rsidRPr="001174BF">
        <w:rPr>
          <w:rFonts w:ascii="Tahoma" w:hAnsi="Tahoma" w:cs="Tahoma"/>
        </w:rPr>
        <w:t xml:space="preserve"> para </w:t>
      </w:r>
      <w:r w:rsidR="00D2762A" w:rsidRPr="001174BF">
        <w:rPr>
          <w:rFonts w:ascii="Tahoma" w:hAnsi="Tahoma" w:cs="Tahoma"/>
        </w:rPr>
        <w:t xml:space="preserve">dar de </w:t>
      </w:r>
      <w:r>
        <w:rPr>
          <w:rFonts w:ascii="Tahoma" w:hAnsi="Tahoma" w:cs="Tahoma"/>
        </w:rPr>
        <w:t>ALTA</w:t>
      </w:r>
    </w:p>
    <w:p w14:paraId="619B131A" w14:textId="319A1A00" w:rsidR="008A752F" w:rsidRPr="001174BF" w:rsidRDefault="001174BF" w:rsidP="001174B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1B3165">
        <w:rPr>
          <w:rFonts w:ascii="Tahoma" w:hAnsi="Tahoma" w:cs="Tahoma"/>
        </w:rPr>
        <w:t>nuevas Transacciones</w:t>
      </w:r>
      <w:r w:rsidR="00D2762A" w:rsidRPr="001174BF">
        <w:rPr>
          <w:rFonts w:ascii="Tahoma" w:hAnsi="Tahoma" w:cs="Tahoma"/>
        </w:rPr>
        <w:t xml:space="preserve">, descripto en la </w:t>
      </w:r>
      <w:r w:rsidR="008227FC">
        <w:rPr>
          <w:rFonts w:ascii="Tahoma" w:hAnsi="Tahoma" w:cs="Tahoma"/>
          <w:b/>
          <w:bCs/>
        </w:rPr>
        <w:t>HU-MID-TRA</w:t>
      </w:r>
      <w:r w:rsidR="008A752F" w:rsidRPr="001174BF">
        <w:rPr>
          <w:rFonts w:ascii="Tahoma" w:hAnsi="Tahoma" w:cs="Tahoma"/>
          <w:b/>
          <w:bCs/>
        </w:rPr>
        <w:t>-001</w:t>
      </w:r>
      <w:r w:rsidR="001B3165">
        <w:rPr>
          <w:rFonts w:ascii="Tahoma" w:hAnsi="Tahoma" w:cs="Tahoma"/>
          <w:b/>
          <w:bCs/>
        </w:rPr>
        <w:t>-Registrar Transacciones</w:t>
      </w:r>
      <w:r w:rsidR="003F5A20">
        <w:rPr>
          <w:rFonts w:ascii="Tahoma" w:hAnsi="Tahoma" w:cs="Tahoma"/>
          <w:b/>
          <w:bCs/>
        </w:rPr>
        <w:t xml:space="preserve"> Generales</w:t>
      </w:r>
      <w:r w:rsidR="008A752F" w:rsidRPr="001174BF">
        <w:rPr>
          <w:rFonts w:ascii="Tahoma" w:hAnsi="Tahoma" w:cs="Tahoma"/>
          <w:b/>
          <w:bCs/>
        </w:rPr>
        <w:t>.</w:t>
      </w:r>
    </w:p>
    <w:p w14:paraId="1538A4CA" w14:textId="77777777" w:rsidR="008A752F" w:rsidRPr="001174BF" w:rsidRDefault="008A752F" w:rsidP="001174BF">
      <w:pPr>
        <w:spacing w:line="360" w:lineRule="auto"/>
        <w:ind w:firstLine="0"/>
        <w:rPr>
          <w:rFonts w:ascii="Tahoma" w:hAnsi="Tahoma" w:cs="Tahoma"/>
        </w:rPr>
      </w:pPr>
    </w:p>
    <w:p w14:paraId="70D97644" w14:textId="77777777" w:rsidR="008A752F" w:rsidRDefault="008A752F" w:rsidP="001174BF">
      <w:pPr>
        <w:spacing w:line="360" w:lineRule="auto"/>
      </w:pP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4507C808" w14:textId="77777777" w:rsidTr="00987CE6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7ABD237F" w14:textId="77777777" w:rsidR="00C23DBA" w:rsidRDefault="00C23DBA" w:rsidP="00A1185A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Criterios de aceptación</w:t>
            </w:r>
          </w:p>
        </w:tc>
      </w:tr>
      <w:tr w:rsidR="00C23DBA" w14:paraId="25AC2FA7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8FCCF5E" w14:textId="16A3F221" w:rsidR="00C23DBA" w:rsidRPr="008B1E04" w:rsidRDefault="001174BF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</w:rPr>
              <w:t>Cumplir con los criterios definidos en el documento de estilo</w:t>
            </w:r>
          </w:p>
        </w:tc>
      </w:tr>
      <w:tr w:rsidR="00C23DBA" w14:paraId="580FB60A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9ACDFBA" w14:textId="02AFCB96" w:rsidR="00C23DBA" w:rsidRPr="008B1E04" w:rsidRDefault="001174BF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</w:rPr>
              <w:t xml:space="preserve">Esta funcionalidad podrá ser accedida desde </w:t>
            </w:r>
            <w:r w:rsidRPr="00AE7DAF">
              <w:rPr>
                <w:rFonts w:ascii="Arial" w:hAnsi="Arial" w:cs="Arial"/>
              </w:rPr>
              <w:t>el menú de inicio.</w:t>
            </w:r>
          </w:p>
        </w:tc>
      </w:tr>
      <w:tr w:rsidR="00C23DBA" w14:paraId="1A3ED79D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DC784CE" w14:textId="1F2CD4B0" w:rsidR="00C23DBA" w:rsidRDefault="001174BF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</w:rPr>
              <w:t>Si se selecciona un combo de mayor jerarquía, las opciones que se muestren en los demás deben ser en función de ese.</w:t>
            </w:r>
          </w:p>
        </w:tc>
      </w:tr>
      <w:tr w:rsidR="00C23DBA" w14:paraId="4033DD0E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77E2506A" w14:textId="679C05B3" w:rsidR="00C23DBA" w:rsidRPr="0046615E" w:rsidRDefault="001174BF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  <w:highlight w:val="cyan"/>
              </w:rPr>
            </w:pPr>
            <w:r w:rsidRPr="00AE7DAF">
              <w:rPr>
                <w:rFonts w:ascii="Arial" w:hAnsi="Arial" w:cs="Arial"/>
              </w:rPr>
              <w:t>Para realizar la búsq</w:t>
            </w:r>
            <w:r w:rsidR="00FB330E" w:rsidRPr="00AE7DAF">
              <w:rPr>
                <w:rFonts w:ascii="Arial" w:hAnsi="Arial" w:cs="Arial"/>
              </w:rPr>
              <w:t>ueda al menos el filtro “Transacción</w:t>
            </w:r>
            <w:r w:rsidRPr="00AE7DAF">
              <w:rPr>
                <w:rFonts w:ascii="Arial" w:hAnsi="Arial" w:cs="Arial"/>
              </w:rPr>
              <w:t>” debe estar seleccionado. Si hace clic en buscar el sistema debe mostrarle un mensaje “Debe utilizar al meno</w:t>
            </w:r>
            <w:r w:rsidR="00FB330E" w:rsidRPr="00AE7DAF">
              <w:rPr>
                <w:rFonts w:ascii="Arial" w:hAnsi="Arial" w:cs="Arial"/>
              </w:rPr>
              <w:t>s el filtro de búsqueda</w:t>
            </w:r>
            <w:r w:rsidR="00903ED8">
              <w:rPr>
                <w:rFonts w:ascii="Arial" w:hAnsi="Arial" w:cs="Arial"/>
              </w:rPr>
              <w:t>”.</w:t>
            </w:r>
          </w:p>
        </w:tc>
      </w:tr>
      <w:tr w:rsidR="00C23DBA" w14:paraId="3F20B11D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0B44751" w14:textId="070FA8F5" w:rsidR="00C23DBA" w:rsidRDefault="001174BF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</w:rPr>
              <w:t>Al hacer clic en limpiar, el sistema borra todos los filtros utilizados y la búsqueda.</w:t>
            </w:r>
          </w:p>
        </w:tc>
      </w:tr>
      <w:tr w:rsidR="00C23DBA" w14:paraId="3E2A2E0D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4377256" w14:textId="242634A5" w:rsidR="00C23DBA" w:rsidRPr="007D482E" w:rsidRDefault="00FB330E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 w:rsidRPr="00AE7DAF">
              <w:rPr>
                <w:rFonts w:ascii="Arial" w:hAnsi="Arial" w:cs="Arial"/>
                <w:highlight w:val="cyan"/>
              </w:rPr>
              <w:t>La grilla de Transacciones</w:t>
            </w:r>
            <w:r w:rsidR="001174BF" w:rsidRPr="00AE7DAF">
              <w:rPr>
                <w:rFonts w:ascii="Arial" w:hAnsi="Arial" w:cs="Arial"/>
                <w:highlight w:val="cyan"/>
              </w:rPr>
              <w:t>, aparecen luego de que se haga clic en el botón “Buscar” de</w:t>
            </w:r>
            <w:r w:rsidRPr="00AE7DAF">
              <w:rPr>
                <w:rFonts w:ascii="Arial" w:hAnsi="Arial" w:cs="Arial"/>
                <w:highlight w:val="cyan"/>
              </w:rPr>
              <w:t xml:space="preserve"> la sección filtros de </w:t>
            </w:r>
            <w:proofErr w:type="gramStart"/>
            <w:r w:rsidRPr="00AE7DAF">
              <w:rPr>
                <w:rFonts w:ascii="Arial" w:hAnsi="Arial" w:cs="Arial"/>
                <w:highlight w:val="cyan"/>
              </w:rPr>
              <w:t>Transacción</w:t>
            </w:r>
            <w:r w:rsidR="001174BF" w:rsidRPr="00AE7DAF">
              <w:rPr>
                <w:rFonts w:ascii="Arial" w:hAnsi="Arial" w:cs="Arial"/>
                <w:highlight w:val="cyan"/>
              </w:rPr>
              <w:t>.(</w:t>
            </w:r>
            <w:proofErr w:type="gramEnd"/>
            <w:r w:rsidR="001174BF" w:rsidRPr="00AE7DAF">
              <w:rPr>
                <w:rFonts w:ascii="Arial" w:hAnsi="Arial" w:cs="Arial"/>
                <w:highlight w:val="cyan"/>
              </w:rPr>
              <w:t>revisar)</w:t>
            </w:r>
          </w:p>
        </w:tc>
      </w:tr>
      <w:tr w:rsidR="00C23DBA" w14:paraId="65073531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73357645" w14:textId="07AC2354" w:rsidR="00C23DBA" w:rsidRPr="00E65687" w:rsidRDefault="001174BF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Arial" w:hAnsi="Arial" w:cs="Arial"/>
              </w:rPr>
              <w:t xml:space="preserve">Al hacer clic en los iconos </w:t>
            </w:r>
            <w:r w:rsidR="003727E3">
              <w:rPr>
                <w:rFonts w:ascii="Arial" w:hAnsi="Arial" w:cs="Arial"/>
              </w:rPr>
              <w:t xml:space="preserve">de las acciones </w:t>
            </w:r>
            <w:r>
              <w:rPr>
                <w:rFonts w:ascii="Arial" w:hAnsi="Arial" w:cs="Arial"/>
              </w:rPr>
              <w:t>serán redirigidos a las funcionalidades descriptas por las HU mencionadas</w:t>
            </w:r>
            <w:r w:rsidR="003727E3">
              <w:rPr>
                <w:rFonts w:ascii="Arial" w:hAnsi="Arial" w:cs="Arial"/>
              </w:rPr>
              <w:t>.</w:t>
            </w:r>
          </w:p>
        </w:tc>
      </w:tr>
      <w:tr w:rsidR="00C23DBA" w14:paraId="240BA6E7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0908A04" w14:textId="1BFA68FB" w:rsidR="00C23DBA" w:rsidRDefault="001174BF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Arial" w:hAnsi="Arial" w:cs="Arial"/>
              </w:rPr>
              <w:t>Los títulos de las co</w:t>
            </w:r>
            <w:r w:rsidR="00FB330E">
              <w:rPr>
                <w:rFonts w:ascii="Arial" w:hAnsi="Arial" w:cs="Arial"/>
              </w:rPr>
              <w:t>lumnas de la grilla de Transacciones</w:t>
            </w:r>
            <w:r>
              <w:rPr>
                <w:rFonts w:ascii="Arial" w:hAnsi="Arial" w:cs="Arial"/>
              </w:rPr>
              <w:t xml:space="preserve"> deben </w:t>
            </w:r>
            <w:r w:rsidR="00AE7DAF">
              <w:rPr>
                <w:rFonts w:ascii="Arial" w:hAnsi="Arial" w:cs="Arial"/>
              </w:rPr>
              <w:t>permitir ordenar todo el conten</w:t>
            </w:r>
            <w:r>
              <w:rPr>
                <w:rFonts w:ascii="Arial" w:hAnsi="Arial" w:cs="Arial"/>
              </w:rPr>
              <w:t>ido de la misma.</w:t>
            </w:r>
          </w:p>
        </w:tc>
      </w:tr>
      <w:tr w:rsidR="00920030" w14:paraId="41024EA9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3A661CA" w14:textId="10907FCA" w:rsidR="00920030" w:rsidRPr="00920030" w:rsidRDefault="00920030" w:rsidP="00920030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  <w:highlight w:val="yellow"/>
              </w:rPr>
            </w:pPr>
            <w:r w:rsidRPr="0046615E">
              <w:rPr>
                <w:rFonts w:ascii="Trebuchet MS" w:hAnsi="Trebuchet MS" w:cs="Arial"/>
                <w:highlight w:val="cyan"/>
              </w:rPr>
              <w:t>Para la búsqueda de los datos, el sistema debe tomar las mayúsculas y minúsculas de manera indistinta.</w:t>
            </w:r>
          </w:p>
        </w:tc>
      </w:tr>
      <w:tr w:rsidR="00920030" w14:paraId="72444271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04104AC6" w14:textId="19177623" w:rsidR="00920030" w:rsidRPr="0046615E" w:rsidRDefault="00920030" w:rsidP="0092003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477"/>
              <w:rPr>
                <w:highlight w:val="cyan"/>
                <w:lang w:eastAsia="en-US"/>
              </w:rPr>
            </w:pPr>
            <w:r w:rsidRPr="0046615E">
              <w:rPr>
                <w:highlight w:val="cyan"/>
                <w:lang w:eastAsia="en-US"/>
              </w:rPr>
              <w:t xml:space="preserve">Las acciones de “Ver” y “Modificar” deben tener un </w:t>
            </w:r>
            <w:proofErr w:type="spellStart"/>
            <w:r w:rsidRPr="0046615E">
              <w:rPr>
                <w:highlight w:val="cyan"/>
                <w:lang w:eastAsia="en-US"/>
              </w:rPr>
              <w:t>tooltip</w:t>
            </w:r>
            <w:proofErr w:type="spellEnd"/>
            <w:r w:rsidRPr="0046615E">
              <w:rPr>
                <w:highlight w:val="cyan"/>
                <w:lang w:eastAsia="en-US"/>
              </w:rPr>
              <w:t xml:space="preserve"> que informe la funcionalidad. </w:t>
            </w:r>
          </w:p>
          <w:p w14:paraId="00114156" w14:textId="3F1768F2" w:rsidR="00920030" w:rsidRPr="0046615E" w:rsidRDefault="009D4CB2" w:rsidP="00920030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highlight w:val="cyan"/>
                <w:lang w:eastAsia="en-US"/>
              </w:rPr>
            </w:pPr>
            <w:r>
              <w:rPr>
                <w:highlight w:val="cyan"/>
                <w:lang w:eastAsia="en-US"/>
              </w:rPr>
              <w:t>Visualizar</w:t>
            </w:r>
            <w:r w:rsidR="00FB330E" w:rsidRPr="0046615E">
              <w:rPr>
                <w:highlight w:val="cyan"/>
                <w:lang w:eastAsia="en-US"/>
              </w:rPr>
              <w:t>: “Visualizar Transacción</w:t>
            </w:r>
            <w:r w:rsidR="00920030" w:rsidRPr="0046615E">
              <w:rPr>
                <w:highlight w:val="cyan"/>
                <w:lang w:eastAsia="en-US"/>
              </w:rPr>
              <w:t>”.</w:t>
            </w:r>
          </w:p>
          <w:p w14:paraId="31042495" w14:textId="10F5A05E" w:rsidR="00920030" w:rsidRPr="0046615E" w:rsidRDefault="009D4CB2" w:rsidP="00920030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highlight w:val="cyan"/>
                <w:lang w:eastAsia="en-US"/>
              </w:rPr>
            </w:pPr>
            <w:r>
              <w:rPr>
                <w:highlight w:val="cyan"/>
                <w:lang w:eastAsia="en-US"/>
              </w:rPr>
              <w:t>Modificar</w:t>
            </w:r>
            <w:r w:rsidR="00FB330E" w:rsidRPr="0046615E">
              <w:rPr>
                <w:highlight w:val="cyan"/>
                <w:lang w:eastAsia="en-US"/>
              </w:rPr>
              <w:t>: “Editar Transacción</w:t>
            </w:r>
            <w:r w:rsidR="00920030" w:rsidRPr="0046615E">
              <w:rPr>
                <w:highlight w:val="cyan"/>
                <w:lang w:eastAsia="en-US"/>
              </w:rPr>
              <w:t>”.</w:t>
            </w:r>
          </w:p>
          <w:p w14:paraId="4D4BDC03" w14:textId="22F333A6" w:rsidR="00920030" w:rsidRPr="00D17757" w:rsidRDefault="00D17757" w:rsidP="00D17757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lang w:eastAsia="en-US"/>
              </w:rPr>
            </w:pPr>
            <w:r w:rsidRPr="0046615E">
              <w:rPr>
                <w:highlight w:val="cyan"/>
                <w:lang w:eastAsia="en-US"/>
              </w:rPr>
              <w:t>Cambio estado</w:t>
            </w:r>
            <w:r w:rsidR="00FB330E" w:rsidRPr="0046615E">
              <w:rPr>
                <w:highlight w:val="cyan"/>
                <w:lang w:eastAsia="en-US"/>
              </w:rPr>
              <w:t>: “Cambio estado Transacción</w:t>
            </w:r>
            <w:r w:rsidR="00920030" w:rsidRPr="0046615E">
              <w:rPr>
                <w:highlight w:val="cyan"/>
                <w:lang w:eastAsia="en-US"/>
              </w:rPr>
              <w:t>”.</w:t>
            </w:r>
          </w:p>
        </w:tc>
      </w:tr>
    </w:tbl>
    <w:p w14:paraId="6E0EB186" w14:textId="77777777" w:rsidR="00C23DBA" w:rsidRDefault="00C23DBA" w:rsidP="00C23DBA">
      <w:pPr>
        <w:pStyle w:val="Ttulo2"/>
        <w:spacing w:after="240"/>
        <w:rPr>
          <w:rFonts w:cstheme="majorHAnsi"/>
          <w:b/>
          <w:bCs/>
          <w:color w:val="auto"/>
          <w:sz w:val="32"/>
          <w:szCs w:val="32"/>
          <w:u w:val="single"/>
        </w:rPr>
      </w:pPr>
      <w:bookmarkStart w:id="0" w:name="_Toc321571133"/>
    </w:p>
    <w:bookmarkEnd w:id="0"/>
    <w:p w14:paraId="44BD5811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75BC0B21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4A03F131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rFonts w:cstheme="majorHAnsi"/>
          <w:b/>
          <w:bCs/>
          <w:sz w:val="32"/>
          <w:szCs w:val="32"/>
          <w:u w:val="single"/>
        </w:rPr>
        <w:t xml:space="preserve">PROTOTIPO DE INTERFAZ </w:t>
      </w:r>
    </w:p>
    <w:p w14:paraId="1448B68D" w14:textId="2FF4395C" w:rsidR="00C23DBA" w:rsidRDefault="00FB330E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b/>
          <w:noProof/>
          <w:sz w:val="28"/>
          <w:szCs w:val="28"/>
          <w:u w:val="single"/>
          <w:lang w:val="es-AR" w:eastAsia="es-AR"/>
        </w:rPr>
        <w:lastRenderedPageBreak/>
        <w:t>Bandeja de Transacciones</w:t>
      </w:r>
      <w:r w:rsidR="00C23DBA" w:rsidRPr="00815165">
        <w:rPr>
          <w:b/>
          <w:noProof/>
          <w:sz w:val="28"/>
          <w:szCs w:val="28"/>
          <w:u w:val="single"/>
          <w:lang w:val="es-AR" w:eastAsia="es-AR"/>
        </w:rPr>
        <w:t>:</w:t>
      </w:r>
    </w:p>
    <w:p w14:paraId="6336483E" w14:textId="60187CF5" w:rsidR="00D06AC5" w:rsidRDefault="00D61F1D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D61F1D">
        <w:rPr>
          <w:b/>
          <w:noProof/>
          <w:sz w:val="28"/>
          <w:szCs w:val="28"/>
          <w:u w:val="single"/>
          <w:lang w:val="es-AR" w:eastAsia="es-AR"/>
        </w:rPr>
        <w:drawing>
          <wp:inline distT="0" distB="0" distL="0" distR="0" wp14:anchorId="267EA90F" wp14:editId="7E366442">
            <wp:extent cx="5400040" cy="48342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5DF9" w14:textId="17686BF3" w:rsidR="00D06AC5" w:rsidRDefault="00D06AC5" w:rsidP="00D06AC5">
      <w:pPr>
        <w:spacing w:line="360" w:lineRule="auto"/>
        <w:ind w:firstLine="0"/>
        <w:jc w:val="left"/>
        <w:rPr>
          <w:b/>
          <w:noProof/>
          <w:sz w:val="28"/>
          <w:szCs w:val="28"/>
          <w:u w:val="single"/>
          <w:lang w:val="es-AR" w:eastAsia="es-AR"/>
        </w:rPr>
      </w:pPr>
    </w:p>
    <w:p w14:paraId="6EE7F611" w14:textId="77777777" w:rsidR="00D06AC5" w:rsidRDefault="00D06AC5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53D7D77F" w14:textId="77777777" w:rsidR="00D06AC5" w:rsidRDefault="00D06AC5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1A72FD94" w14:textId="77777777" w:rsidR="00D06AC5" w:rsidRDefault="00D06AC5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4876D375" w14:textId="77777777" w:rsidR="00D06AC5" w:rsidRDefault="00D06AC5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119B0E4B" w14:textId="77777777" w:rsidR="00D06AC5" w:rsidRDefault="00D06AC5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047FFE1C" w14:textId="77777777" w:rsidR="00D06AC5" w:rsidRDefault="00D06AC5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3D4427C0" w14:textId="77777777" w:rsidR="00D06AC5" w:rsidRDefault="00D06AC5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7AB5D7B3" w14:textId="77777777" w:rsidR="00D06AC5" w:rsidRDefault="00D06AC5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41823A98" w14:textId="77777777" w:rsidR="00F171A3" w:rsidRPr="00F171A3" w:rsidRDefault="00F171A3" w:rsidP="00F171A3"/>
    <w:p w14:paraId="458CEF2C" w14:textId="76229B8B" w:rsidR="00C23DBA" w:rsidRDefault="00C23DBA" w:rsidP="00F171A3">
      <w:pPr>
        <w:pStyle w:val="Ttulo3"/>
        <w:ind w:firstLine="0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t>Elementos del prototipo</w:t>
      </w:r>
    </w:p>
    <w:p w14:paraId="4AC048DF" w14:textId="77777777" w:rsidR="00C23DBA" w:rsidRDefault="00C23DBA" w:rsidP="00C23DBA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84"/>
        <w:gridCol w:w="2151"/>
        <w:gridCol w:w="3159"/>
      </w:tblGrid>
      <w:tr w:rsidR="00C23DBA" w14:paraId="63E2BD4A" w14:textId="77777777" w:rsidTr="00D31F26">
        <w:trPr>
          <w:trHeight w:val="371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DB85D57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Campos de los Filtros/</w:t>
            </w:r>
          </w:p>
          <w:p w14:paraId="34E1B3A3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51B556AB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34CAD1E3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C23DBA" w14:paraId="758B595F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4B932" w14:textId="31746BB6" w:rsidR="00C23DBA" w:rsidRPr="003A2AC6" w:rsidRDefault="003F5A20" w:rsidP="00A1185A">
            <w:pPr>
              <w:spacing w:line="360" w:lineRule="auto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Tipo de Transacción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16990" w14:textId="2EC9F9D9" w:rsidR="00C23DBA" w:rsidRDefault="003F5A20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B8E35" w14:textId="5E8AEC0E" w:rsidR="00C23DBA" w:rsidRDefault="003F5A20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Agrupador de transacciones según su tipo</w:t>
            </w:r>
          </w:p>
        </w:tc>
      </w:tr>
      <w:tr w:rsidR="00C23DBA" w14:paraId="5DC1DE0B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094B5" w14:textId="37BE7C2A" w:rsidR="00C23DBA" w:rsidRDefault="003F5A20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proofErr w:type="gramStart"/>
            <w:r>
              <w:rPr>
                <w:rFonts w:cs="Arial"/>
              </w:rPr>
              <w:t>Código  Transacción</w:t>
            </w:r>
            <w:proofErr w:type="gramEnd"/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5E60F" w14:textId="62C83A47" w:rsidR="00C23DBA" w:rsidRDefault="00E1112D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77C21" w14:textId="121A0A58" w:rsidR="00C23DBA" w:rsidRDefault="003F5A20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Código</w:t>
            </w:r>
          </w:p>
        </w:tc>
      </w:tr>
      <w:tr w:rsidR="00C23DBA" w14:paraId="1411A27B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046F3" w14:textId="4FF7A8C3" w:rsidR="00C23DBA" w:rsidRPr="001C22EE" w:rsidRDefault="003F5A20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Nombre Transacción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EDB40" w14:textId="7C9CA08B" w:rsidR="00C23DBA" w:rsidRDefault="003F5A20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E1393" w14:textId="4D29A989" w:rsidR="00C23DBA" w:rsidRDefault="003F5A20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Nombre de la transacción</w:t>
            </w:r>
          </w:p>
        </w:tc>
      </w:tr>
      <w:tr w:rsidR="00C23DBA" w14:paraId="33BA3786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30561" w14:textId="117AA152" w:rsidR="00C23DBA" w:rsidRPr="001C22EE" w:rsidRDefault="00D61F1D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descuento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21E29" w14:textId="339ECC84" w:rsidR="00C23DBA" w:rsidRPr="00043AE4" w:rsidRDefault="003F5A20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BEAC5" w14:textId="15E1F8D7" w:rsidR="00C23DBA" w:rsidRPr="00043AE4" w:rsidRDefault="00BE57F4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Tipo de descuento</w:t>
            </w:r>
          </w:p>
        </w:tc>
      </w:tr>
      <w:tr w:rsidR="00D31F26" w14:paraId="0078656A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0CCC0" w14:textId="02E834E3" w:rsidR="00D31F26" w:rsidRPr="001C22EE" w:rsidRDefault="00D31F26" w:rsidP="00D31F2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1419A72" wp14:editId="6CCEC0CF">
                  <wp:extent cx="213360" cy="259080"/>
                  <wp:effectExtent l="0" t="0" r="0" b="762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>Visualizar transacciones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B96A5" w14:textId="5368C38C" w:rsidR="00D31F26" w:rsidRDefault="00D31F26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F4148" w14:textId="50F3433D" w:rsidR="00D31F26" w:rsidRDefault="00D31F26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Visualiza una transacción</w:t>
            </w:r>
          </w:p>
        </w:tc>
      </w:tr>
      <w:tr w:rsidR="00D31F26" w14:paraId="031A1154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74975" w14:textId="5A5CF0DC" w:rsidR="00D31F26" w:rsidRDefault="00D31F26" w:rsidP="00D31F2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A911458" wp14:editId="6AC64770">
                  <wp:extent cx="180952" cy="180952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2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>Modificar Transacciones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9DEF4" w14:textId="0E094EC6" w:rsidR="00D31F26" w:rsidRDefault="00D31F26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B06A1" w14:textId="59C70538" w:rsidR="00D31F26" w:rsidRDefault="00D31F26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Modifica una transacción</w:t>
            </w:r>
          </w:p>
        </w:tc>
      </w:tr>
      <w:tr w:rsidR="00D31F26" w14:paraId="53F9394A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777E5" w14:textId="41B0DBB3" w:rsidR="00D31F26" w:rsidRPr="001C22EE" w:rsidRDefault="00D31F26" w:rsidP="00D31F2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8E948D4" wp14:editId="689BCEF2">
                  <wp:extent cx="619048" cy="219048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8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>Volver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F3E66" w14:textId="240D0A04" w:rsidR="00D31F26" w:rsidRDefault="00D31F26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8DFF" w14:textId="513EA057" w:rsidR="00D31F26" w:rsidRDefault="00D31F26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Vuelve hacia atrás</w:t>
            </w:r>
          </w:p>
        </w:tc>
      </w:tr>
      <w:tr w:rsidR="00D31F26" w14:paraId="3FF3A999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7BAEE" w14:textId="35237451" w:rsidR="00D31F26" w:rsidRPr="00D31F26" w:rsidRDefault="00D31F26" w:rsidP="00D31F26">
            <w:pPr>
              <w:spacing w:line="360" w:lineRule="auto"/>
              <w:ind w:left="360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C320611" wp14:editId="161F8E53">
                  <wp:extent cx="838095" cy="209524"/>
                  <wp:effectExtent l="0" t="0" r="635" b="63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31F26">
              <w:rPr>
                <w:noProof/>
                <w:lang w:val="en-US" w:eastAsia="en-US"/>
              </w:rPr>
              <w:t>Descargar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AF747" w14:textId="4AFB4853" w:rsidR="00D31F26" w:rsidRDefault="00D31F26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D4F30" w14:textId="25127045" w:rsidR="00D31F26" w:rsidRDefault="00D31F26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Descarga en formato </w:t>
            </w:r>
            <w:proofErr w:type="spellStart"/>
            <w:r>
              <w:rPr>
                <w:lang w:eastAsia="en-US"/>
              </w:rPr>
              <w:t>pdf</w:t>
            </w:r>
            <w:proofErr w:type="spellEnd"/>
          </w:p>
        </w:tc>
      </w:tr>
      <w:tr w:rsidR="00D31F26" w14:paraId="56D91CE6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E1F2A" w14:textId="42DB3333" w:rsidR="00D31F26" w:rsidRPr="003347B1" w:rsidRDefault="00D31F26" w:rsidP="00D31F26">
            <w:pPr>
              <w:pStyle w:val="Prrafodelista"/>
              <w:numPr>
                <w:ilvl w:val="0"/>
                <w:numId w:val="11"/>
              </w:numPr>
              <w:spacing w:line="360" w:lineRule="auto"/>
              <w:rPr>
                <w:rFonts w:cs="Arial"/>
              </w:rPr>
            </w:pPr>
            <w:r w:rsidRPr="003678EE">
              <w:rPr>
                <w:noProof/>
                <w:lang w:eastAsia="en-US"/>
              </w:rPr>
              <w:t>Cambio de estado de transacciones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E33CB" w14:textId="468D3794" w:rsidR="00D31F26" w:rsidRDefault="00D31F26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5F307" w14:textId="329A024E" w:rsidR="00D31F26" w:rsidRDefault="00D31F26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Cambio de estado</w:t>
            </w:r>
          </w:p>
        </w:tc>
      </w:tr>
      <w:tr w:rsidR="00D31F26" w14:paraId="43EBB487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676B9" w14:textId="04386004" w:rsidR="00D31F26" w:rsidRDefault="00D31F26" w:rsidP="00D31F26">
            <w:pPr>
              <w:pStyle w:val="Prrafodelista"/>
              <w:spacing w:line="360" w:lineRule="auto"/>
              <w:ind w:firstLine="0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1C81FD2" wp14:editId="75796EC3">
                  <wp:extent cx="876190" cy="247619"/>
                  <wp:effectExtent l="0" t="0" r="635" b="63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90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US"/>
              </w:rPr>
              <w:t>Buscar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588DF" w14:textId="312F4FD8" w:rsidR="00D31F26" w:rsidRDefault="00D31F26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0C1E7" w14:textId="7F16DD98" w:rsidR="00D31F26" w:rsidRDefault="00D31F26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Busca una transacción</w:t>
            </w:r>
          </w:p>
        </w:tc>
      </w:tr>
      <w:tr w:rsidR="00D31F26" w14:paraId="0027838B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97150" w14:textId="5127EEFC" w:rsidR="00D31F26" w:rsidRPr="001C22EE" w:rsidRDefault="00D31F26" w:rsidP="00D31F2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40816E9" wp14:editId="4563A88F">
                  <wp:extent cx="628571" cy="323810"/>
                  <wp:effectExtent l="0" t="0" r="635" b="63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571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US"/>
              </w:rPr>
              <w:t>Limpiar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CF4D7" w14:textId="7316AE10" w:rsidR="00D31F26" w:rsidRDefault="00D31F26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9895C" w14:textId="482081DD" w:rsidR="00D31F26" w:rsidRDefault="00D31F26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Limpia los campos</w:t>
            </w:r>
          </w:p>
        </w:tc>
      </w:tr>
      <w:tr w:rsidR="00D31F26" w14:paraId="70B15631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E0BF2" w14:textId="2FA163EA" w:rsidR="00D31F26" w:rsidRDefault="00D31F26" w:rsidP="00D31F26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D82E4B1" wp14:editId="018C4E98">
                  <wp:extent cx="1123810" cy="276190"/>
                  <wp:effectExtent l="0" t="0" r="635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810" cy="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 w:eastAsia="en-US"/>
              </w:rPr>
              <w:t>Registrar Transacciones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CE8FA" w14:textId="395C148C" w:rsidR="00D31F26" w:rsidRDefault="00D31F26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2B187" w14:textId="1C8D036C" w:rsidR="00D31F26" w:rsidRDefault="00D31F26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Registra una transacción</w:t>
            </w:r>
          </w:p>
        </w:tc>
      </w:tr>
      <w:tr w:rsidR="00D31F26" w14:paraId="2F50BC6D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480F2" w14:textId="5F290168" w:rsidR="00D31F26" w:rsidRPr="001C22EE" w:rsidRDefault="00D31F26" w:rsidP="00D31F26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3BA88" w14:textId="51A918CB" w:rsidR="00D31F26" w:rsidRDefault="00D31F26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7951F" w14:textId="108B78E1" w:rsidR="00D31F26" w:rsidRDefault="00D31F26" w:rsidP="00D31F26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7B4F7B67" w14:textId="77777777" w:rsidTr="00D31F26">
        <w:trPr>
          <w:trHeight w:val="307"/>
        </w:trPr>
        <w:tc>
          <w:tcPr>
            <w:tcW w:w="3184" w:type="dxa"/>
            <w:shd w:val="clear" w:color="auto" w:fill="B6DDE8" w:themeFill="accent5" w:themeFillTint="66"/>
            <w:vAlign w:val="center"/>
            <w:hideMark/>
          </w:tcPr>
          <w:p w14:paraId="4759663B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Otros elementos</w:t>
            </w:r>
          </w:p>
        </w:tc>
        <w:tc>
          <w:tcPr>
            <w:tcW w:w="2151" w:type="dxa"/>
            <w:shd w:val="clear" w:color="auto" w:fill="B6DDE8" w:themeFill="accent5" w:themeFillTint="66"/>
            <w:vAlign w:val="center"/>
            <w:hideMark/>
          </w:tcPr>
          <w:p w14:paraId="4BB3CDF5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159" w:type="dxa"/>
            <w:shd w:val="clear" w:color="auto" w:fill="B6DDE8" w:themeFill="accent5" w:themeFillTint="66"/>
            <w:vAlign w:val="center"/>
            <w:hideMark/>
          </w:tcPr>
          <w:p w14:paraId="4BF118C1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C23DBA" w14:paraId="7F0AB480" w14:textId="77777777" w:rsidTr="00D31F26">
        <w:tc>
          <w:tcPr>
            <w:tcW w:w="3184" w:type="dxa"/>
            <w:vAlign w:val="center"/>
          </w:tcPr>
          <w:p w14:paraId="333E0FB6" w14:textId="77777777" w:rsidR="00C23DBA" w:rsidRDefault="00C23DBA" w:rsidP="00A1185A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151" w:type="dxa"/>
            <w:vAlign w:val="center"/>
          </w:tcPr>
          <w:p w14:paraId="6EED852B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59" w:type="dxa"/>
            <w:vAlign w:val="center"/>
          </w:tcPr>
          <w:p w14:paraId="291AAA79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C23DBA" w14:paraId="6845ECC0" w14:textId="77777777" w:rsidTr="00D31F26">
        <w:tc>
          <w:tcPr>
            <w:tcW w:w="3184" w:type="dxa"/>
            <w:vAlign w:val="center"/>
          </w:tcPr>
          <w:p w14:paraId="58BB9CD1" w14:textId="77777777" w:rsidR="00C23DBA" w:rsidRDefault="00C23DBA" w:rsidP="00A1185A">
            <w:pPr>
              <w:spacing w:line="360" w:lineRule="auto"/>
              <w:jc w:val="center"/>
            </w:pPr>
          </w:p>
          <w:p w14:paraId="307BE3C1" w14:textId="77777777" w:rsidR="00C23DBA" w:rsidRDefault="00C23DBA" w:rsidP="00A1185A">
            <w:pPr>
              <w:spacing w:line="360" w:lineRule="auto"/>
              <w:jc w:val="center"/>
            </w:pPr>
          </w:p>
          <w:p w14:paraId="1BDD372F" w14:textId="77777777" w:rsidR="00C23DBA" w:rsidRDefault="00C23DBA" w:rsidP="00A1185A">
            <w:pPr>
              <w:spacing w:line="360" w:lineRule="auto"/>
              <w:jc w:val="center"/>
            </w:pPr>
          </w:p>
        </w:tc>
        <w:tc>
          <w:tcPr>
            <w:tcW w:w="2151" w:type="dxa"/>
            <w:vAlign w:val="center"/>
          </w:tcPr>
          <w:p w14:paraId="109AD846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59" w:type="dxa"/>
            <w:vAlign w:val="center"/>
          </w:tcPr>
          <w:p w14:paraId="1F67B2E0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C23DBA" w14:paraId="632E7657" w14:textId="77777777" w:rsidTr="00D31F26">
        <w:tc>
          <w:tcPr>
            <w:tcW w:w="3184" w:type="dxa"/>
            <w:vAlign w:val="center"/>
          </w:tcPr>
          <w:p w14:paraId="5D98767D" w14:textId="77777777" w:rsidR="00C23DBA" w:rsidRDefault="00C23DBA" w:rsidP="00A1185A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151" w:type="dxa"/>
            <w:vAlign w:val="center"/>
          </w:tcPr>
          <w:p w14:paraId="3D06731A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59" w:type="dxa"/>
            <w:vAlign w:val="center"/>
          </w:tcPr>
          <w:p w14:paraId="3B7A702E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</w:tbl>
    <w:p w14:paraId="087EDB73" w14:textId="77777777" w:rsidR="00C23DBA" w:rsidRDefault="00C23DBA" w:rsidP="00C23DBA">
      <w:pPr>
        <w:spacing w:line="360" w:lineRule="auto"/>
        <w:ind w:firstLine="0"/>
      </w:pPr>
    </w:p>
    <w:p w14:paraId="05B57737" w14:textId="77777777" w:rsidR="00C23DBA" w:rsidRDefault="00C23DBA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1" w:name="_Toc321571134"/>
      <w:r>
        <w:rPr>
          <w:b/>
          <w:bCs/>
          <w:sz w:val="32"/>
          <w:szCs w:val="32"/>
          <w:u w:val="single"/>
        </w:rPr>
        <w:t>DATOS</w:t>
      </w:r>
      <w:bookmarkEnd w:id="1"/>
      <w:r>
        <w:rPr>
          <w:b/>
          <w:bCs/>
          <w:sz w:val="32"/>
          <w:szCs w:val="32"/>
          <w:u w:val="single"/>
        </w:rPr>
        <w:t xml:space="preserve"> A REGISTRAR</w:t>
      </w:r>
    </w:p>
    <w:p w14:paraId="1DAB2172" w14:textId="77777777" w:rsidR="00C23DBA" w:rsidRDefault="00C23DBA" w:rsidP="00C23DBA">
      <w:pPr>
        <w:rPr>
          <w:lang w:val="es-AR" w:eastAsia="es-AR"/>
        </w:rPr>
      </w:pPr>
    </w:p>
    <w:p w14:paraId="492EC930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 xml:space="preserve">DER </w:t>
      </w:r>
      <w:r>
        <w:rPr>
          <w:rFonts w:ascii="Arial" w:hAnsi="Arial" w:cs="Arial"/>
          <w:bCs/>
          <w:sz w:val="22"/>
          <w:lang w:val="es-AR"/>
        </w:rPr>
        <w:t xml:space="preserve"> </w:t>
      </w:r>
    </w:p>
    <w:p w14:paraId="22E907D0" w14:textId="77777777" w:rsidR="00C23DBA" w:rsidRPr="000B18EF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60DD7414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4D8818F7" w14:textId="77777777" w:rsidTr="00A1185A">
        <w:tc>
          <w:tcPr>
            <w:tcW w:w="3518" w:type="dxa"/>
          </w:tcPr>
          <w:p w14:paraId="2ABB01FA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63479E13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03A917EC" w14:textId="77777777" w:rsidTr="00A1185A">
        <w:tc>
          <w:tcPr>
            <w:tcW w:w="3518" w:type="dxa"/>
            <w:vAlign w:val="center"/>
          </w:tcPr>
          <w:p w14:paraId="7932A24E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26897DBA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062C1344" w14:textId="77777777" w:rsidTr="00A1185A">
        <w:tc>
          <w:tcPr>
            <w:tcW w:w="3518" w:type="dxa"/>
            <w:vAlign w:val="center"/>
          </w:tcPr>
          <w:p w14:paraId="090779ED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7EDD2D9E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30809EE0" w14:textId="77777777" w:rsidTr="00A1185A">
        <w:tc>
          <w:tcPr>
            <w:tcW w:w="3518" w:type="dxa"/>
            <w:vAlign w:val="center"/>
          </w:tcPr>
          <w:p w14:paraId="63EBDDC2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6AA7554F" w14:textId="77777777" w:rsidR="00C23DBA" w:rsidRDefault="00C23DBA" w:rsidP="00A1185A"/>
        </w:tc>
      </w:tr>
      <w:tr w:rsidR="00C23DBA" w14:paraId="7231A763" w14:textId="77777777" w:rsidTr="00A1185A">
        <w:tc>
          <w:tcPr>
            <w:tcW w:w="3518" w:type="dxa"/>
            <w:vAlign w:val="center"/>
          </w:tcPr>
          <w:p w14:paraId="515BD5C9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4B2554C3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07C3DA2A" w14:textId="77777777" w:rsidTr="00A1185A">
        <w:tc>
          <w:tcPr>
            <w:tcW w:w="3518" w:type="dxa"/>
            <w:vAlign w:val="center"/>
          </w:tcPr>
          <w:p w14:paraId="75EF660A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7C2A8F2E" w14:textId="77777777" w:rsidR="00C23DBA" w:rsidRDefault="00C23DBA" w:rsidP="00A1185A"/>
        </w:tc>
      </w:tr>
      <w:tr w:rsidR="00C23DBA" w14:paraId="3CC51325" w14:textId="77777777" w:rsidTr="00A1185A">
        <w:tc>
          <w:tcPr>
            <w:tcW w:w="3518" w:type="dxa"/>
          </w:tcPr>
          <w:p w14:paraId="7F9539DF" w14:textId="77777777" w:rsidR="00C23DBA" w:rsidRDefault="00C23DBA" w:rsidP="00A1185A">
            <w:pPr>
              <w:ind w:firstLine="0"/>
              <w:jc w:val="left"/>
              <w:rPr>
                <w:lang w:eastAsia="en-US"/>
              </w:rPr>
            </w:pPr>
          </w:p>
        </w:tc>
        <w:tc>
          <w:tcPr>
            <w:tcW w:w="5691" w:type="dxa"/>
          </w:tcPr>
          <w:p w14:paraId="1ADA1E32" w14:textId="77777777" w:rsidR="00C23DBA" w:rsidRDefault="00C23DBA" w:rsidP="00A1185A"/>
        </w:tc>
      </w:tr>
    </w:tbl>
    <w:p w14:paraId="6F7C4802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0DE35F34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66C805B6" w14:textId="77777777" w:rsidR="00C23DBA" w:rsidRPr="00FD5CA5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proofErr w:type="spellStart"/>
      <w:r w:rsidRPr="00FD5CA5">
        <w:rPr>
          <w:rFonts w:ascii="Arial" w:hAnsi="Arial" w:cs="Arial"/>
          <w:bCs/>
          <w:sz w:val="22"/>
          <w:lang w:val="es-AR"/>
        </w:rPr>
        <w:t>Tabla_auditoría</w:t>
      </w:r>
      <w:proofErr w:type="spellEnd"/>
    </w:p>
    <w:p w14:paraId="228FFD52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2D5B09D8" w14:textId="77777777" w:rsidTr="00A1185A">
        <w:tc>
          <w:tcPr>
            <w:tcW w:w="3518" w:type="dxa"/>
          </w:tcPr>
          <w:p w14:paraId="08F60357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60EADE32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3F5179A8" w14:textId="77777777" w:rsidTr="00A1185A">
        <w:tc>
          <w:tcPr>
            <w:tcW w:w="3518" w:type="dxa"/>
          </w:tcPr>
          <w:p w14:paraId="1895699B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37011362" w14:textId="77777777" w:rsidR="00C23DBA" w:rsidRDefault="00C23DBA" w:rsidP="00A1185A">
            <w:pPr>
              <w:ind w:firstLine="0"/>
            </w:pPr>
          </w:p>
        </w:tc>
      </w:tr>
      <w:tr w:rsidR="00C23DBA" w14:paraId="416A3EBF" w14:textId="77777777" w:rsidTr="00A1185A">
        <w:tc>
          <w:tcPr>
            <w:tcW w:w="3518" w:type="dxa"/>
          </w:tcPr>
          <w:p w14:paraId="33B500D1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41ED2326" w14:textId="77777777" w:rsidR="00C23DBA" w:rsidRDefault="00C23DBA" w:rsidP="00A1185A">
            <w:pPr>
              <w:ind w:firstLine="0"/>
            </w:pPr>
          </w:p>
        </w:tc>
      </w:tr>
      <w:tr w:rsidR="00C23DBA" w14:paraId="1FD02648" w14:textId="77777777" w:rsidTr="00A1185A">
        <w:tc>
          <w:tcPr>
            <w:tcW w:w="3518" w:type="dxa"/>
          </w:tcPr>
          <w:p w14:paraId="23F60C57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31442F1D" w14:textId="77777777" w:rsidR="00C23DBA" w:rsidRDefault="00C23DBA" w:rsidP="00A1185A">
            <w:pPr>
              <w:ind w:firstLine="0"/>
            </w:pPr>
          </w:p>
        </w:tc>
      </w:tr>
    </w:tbl>
    <w:p w14:paraId="0F595B38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20D3C9F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00DB9255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02897005" w14:textId="77777777" w:rsidR="00C23DBA" w:rsidRDefault="00C23DBA" w:rsidP="00C23DBA">
      <w:pPr>
        <w:rPr>
          <w:lang w:val="es-AR" w:eastAsia="es-AR"/>
        </w:rPr>
      </w:pPr>
    </w:p>
    <w:p w14:paraId="6D9B1893" w14:textId="77777777" w:rsidR="00C23DBA" w:rsidRDefault="00C23DBA" w:rsidP="00C23DBA">
      <w:pPr>
        <w:rPr>
          <w:sz w:val="28"/>
          <w:szCs w:val="28"/>
          <w:u w:val="single"/>
          <w:lang w:val="es-AR" w:eastAsia="es-AR"/>
        </w:rPr>
      </w:pPr>
      <w:r w:rsidRPr="00595223">
        <w:rPr>
          <w:sz w:val="28"/>
          <w:szCs w:val="28"/>
          <w:u w:val="single"/>
          <w:lang w:val="es-AR" w:eastAsia="es-AR"/>
        </w:rPr>
        <w:t>Diagrama de transición de estados.</w:t>
      </w:r>
    </w:p>
    <w:p w14:paraId="720AC3E8" w14:textId="77777777" w:rsidR="00C23DBA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220AA095" w14:textId="3B9E2927" w:rsidR="00C23DBA" w:rsidRPr="00595223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0CBF2D01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49"/>
        <w:placeholder>
          <w:docPart w:val="CCEEC506B1454AE699B1B0CECBE2B348"/>
        </w:placeholder>
      </w:sdtPr>
      <w:sdtContent>
        <w:p w14:paraId="1D2E2DAC" w14:textId="77777777" w:rsidR="00C23DBA" w:rsidRPr="00F70FE2" w:rsidRDefault="00C23DBA" w:rsidP="00C23DBA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</w:p>
        <w:p w14:paraId="0F9ADCB4" w14:textId="77777777" w:rsidR="00C23DBA" w:rsidRDefault="00000000" w:rsidP="00C23DBA">
          <w:pPr>
            <w:spacing w:line="360" w:lineRule="auto"/>
            <w:ind w:firstLine="0"/>
            <w:rPr>
              <w:rFonts w:ascii="Arial" w:hAnsi="Arial" w:cs="Arial"/>
              <w:b/>
              <w:sz w:val="22"/>
            </w:rPr>
          </w:pPr>
        </w:p>
      </w:sdtContent>
    </w:sdt>
    <w:p w14:paraId="4311A83A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176F93D0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DBA2AECC5E0B492A80FB24FB20CEC244"/>
        </w:placeholder>
      </w:sdtPr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9CE63D34D20F4B7D87611196C6DC36C0"/>
            </w:placeholder>
          </w:sdtPr>
          <w:sdtContent>
            <w:p w14:paraId="2E8644C4" w14:textId="77777777" w:rsidR="00C23DBA" w:rsidRPr="00F70FE2" w:rsidRDefault="00C23DBA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  <w:p w14:paraId="7008E180" w14:textId="77777777" w:rsidR="00C23DBA" w:rsidRDefault="00000000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1FBFE496" w14:textId="77777777" w:rsidR="00C23DBA" w:rsidRPr="000C1C04" w:rsidRDefault="00000000" w:rsidP="00C23DBA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67BF2792" w14:textId="77777777" w:rsidR="001174BF" w:rsidRDefault="001174BF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</w:p>
    <w:p w14:paraId="67B33596" w14:textId="77777777" w:rsidR="00C23DBA" w:rsidRDefault="00C23DBA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HISTORIAL DE CAMBIOS</w:t>
      </w:r>
    </w:p>
    <w:p w14:paraId="611BB2DA" w14:textId="77777777" w:rsidR="00C23DBA" w:rsidRDefault="00C23DBA" w:rsidP="00C23DBA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274"/>
        <w:gridCol w:w="3863"/>
        <w:gridCol w:w="2400"/>
      </w:tblGrid>
      <w:tr w:rsidR="00C23DBA" w14:paraId="75FF03DF" w14:textId="77777777" w:rsidTr="00A1185A">
        <w:tc>
          <w:tcPr>
            <w:tcW w:w="959" w:type="dxa"/>
          </w:tcPr>
          <w:p w14:paraId="7EA93C98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6" w:type="dxa"/>
          </w:tcPr>
          <w:p w14:paraId="3D868689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394" w:type="dxa"/>
          </w:tcPr>
          <w:p w14:paraId="6CE3FE39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693" w:type="dxa"/>
          </w:tcPr>
          <w:p w14:paraId="019CC35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C23DBA" w14:paraId="7E4E5FA5" w14:textId="77777777" w:rsidTr="00A1185A">
        <w:tc>
          <w:tcPr>
            <w:tcW w:w="959" w:type="dxa"/>
          </w:tcPr>
          <w:p w14:paraId="53447A59" w14:textId="77777777" w:rsidR="00C23DBA" w:rsidRDefault="00C23DBA" w:rsidP="00A1185A">
            <w:pPr>
              <w:spacing w:line="360" w:lineRule="auto"/>
              <w:ind w:firstLine="0"/>
            </w:pPr>
            <w:r>
              <w:t>1.0</w:t>
            </w:r>
          </w:p>
        </w:tc>
        <w:tc>
          <w:tcPr>
            <w:tcW w:w="1276" w:type="dxa"/>
          </w:tcPr>
          <w:p w14:paraId="051682C6" w14:textId="0AD05CD9" w:rsidR="00C23DBA" w:rsidRDefault="00FB330E" w:rsidP="00A1185A">
            <w:pPr>
              <w:spacing w:line="360" w:lineRule="auto"/>
              <w:ind w:firstLine="0"/>
            </w:pPr>
            <w:r>
              <w:t>24</w:t>
            </w:r>
            <w:r w:rsidR="00C23DBA">
              <w:t>/0</w:t>
            </w:r>
            <w:r w:rsidR="00F171A3">
              <w:t>4</w:t>
            </w:r>
            <w:r w:rsidR="00C23DBA">
              <w:t>/2023</w:t>
            </w:r>
          </w:p>
        </w:tc>
        <w:tc>
          <w:tcPr>
            <w:tcW w:w="4394" w:type="dxa"/>
          </w:tcPr>
          <w:p w14:paraId="4BA3A29F" w14:textId="77777777" w:rsidR="00C23DBA" w:rsidRDefault="00C23DBA" w:rsidP="00A1185A">
            <w:pPr>
              <w:spacing w:line="360" w:lineRule="auto"/>
              <w:ind w:firstLine="0"/>
              <w:jc w:val="left"/>
            </w:pPr>
            <w:r>
              <w:t>Creación del documento</w:t>
            </w:r>
          </w:p>
        </w:tc>
        <w:tc>
          <w:tcPr>
            <w:tcW w:w="2693" w:type="dxa"/>
          </w:tcPr>
          <w:p w14:paraId="5FA28C8B" w14:textId="77777777" w:rsidR="00C23DBA" w:rsidRDefault="00C23DBA" w:rsidP="00A1185A">
            <w:pPr>
              <w:spacing w:line="276" w:lineRule="auto"/>
              <w:ind w:firstLine="0"/>
              <w:jc w:val="left"/>
            </w:pPr>
            <w:r>
              <w:t xml:space="preserve">Diana </w:t>
            </w:r>
            <w:proofErr w:type="spellStart"/>
            <w:r>
              <w:t>Sapuppo</w:t>
            </w:r>
            <w:proofErr w:type="spellEnd"/>
            <w:r>
              <w:t>.</w:t>
            </w:r>
          </w:p>
          <w:p w14:paraId="79F6A814" w14:textId="77777777" w:rsidR="00C23DBA" w:rsidRDefault="00C23DBA" w:rsidP="00A1185A">
            <w:pPr>
              <w:spacing w:line="276" w:lineRule="auto"/>
              <w:ind w:firstLine="0"/>
              <w:jc w:val="left"/>
            </w:pPr>
            <w:r>
              <w:t>Santiago Ferreyra.</w:t>
            </w:r>
          </w:p>
          <w:p w14:paraId="069B0393" w14:textId="7CC26A12" w:rsidR="00C23DBA" w:rsidRDefault="00C23DBA" w:rsidP="00A1185A">
            <w:pPr>
              <w:spacing w:line="276" w:lineRule="auto"/>
              <w:ind w:firstLine="0"/>
              <w:jc w:val="left"/>
            </w:pPr>
            <w:r>
              <w:t>Laura Torres.</w:t>
            </w:r>
          </w:p>
          <w:p w14:paraId="496C4108" w14:textId="736D7093" w:rsidR="00FB330E" w:rsidRDefault="00FB330E" w:rsidP="00A1185A">
            <w:pPr>
              <w:spacing w:line="276" w:lineRule="auto"/>
              <w:ind w:firstLine="0"/>
              <w:jc w:val="left"/>
            </w:pPr>
            <w:r>
              <w:t xml:space="preserve">Micaela </w:t>
            </w:r>
            <w:proofErr w:type="spellStart"/>
            <w:r>
              <w:t>Barberis</w:t>
            </w:r>
            <w:proofErr w:type="spellEnd"/>
          </w:p>
          <w:p w14:paraId="03E4DF12" w14:textId="77777777" w:rsidR="00C23DBA" w:rsidRDefault="00C23DBA" w:rsidP="00A1185A">
            <w:pPr>
              <w:spacing w:line="276" w:lineRule="auto"/>
              <w:ind w:firstLine="0"/>
              <w:jc w:val="left"/>
            </w:pPr>
          </w:p>
        </w:tc>
      </w:tr>
      <w:tr w:rsidR="00C23DBA" w14:paraId="6F27C29A" w14:textId="77777777" w:rsidTr="00A1185A">
        <w:tc>
          <w:tcPr>
            <w:tcW w:w="959" w:type="dxa"/>
          </w:tcPr>
          <w:p w14:paraId="1FB8404B" w14:textId="77777777" w:rsidR="00C23DBA" w:rsidRDefault="00C23DBA" w:rsidP="00A1185A">
            <w:pPr>
              <w:spacing w:line="360" w:lineRule="auto"/>
              <w:ind w:firstLine="0"/>
            </w:pPr>
            <w:r>
              <w:t>1.1</w:t>
            </w:r>
          </w:p>
        </w:tc>
        <w:tc>
          <w:tcPr>
            <w:tcW w:w="1276" w:type="dxa"/>
          </w:tcPr>
          <w:p w14:paraId="7A8740C1" w14:textId="7288E271" w:rsidR="00C23DBA" w:rsidRDefault="00FB330E" w:rsidP="00A1185A">
            <w:pPr>
              <w:spacing w:line="360" w:lineRule="auto"/>
              <w:ind w:firstLine="0"/>
            </w:pPr>
            <w:r>
              <w:t>24</w:t>
            </w:r>
            <w:r w:rsidR="001174BF">
              <w:t>/04/2023</w:t>
            </w:r>
          </w:p>
        </w:tc>
        <w:tc>
          <w:tcPr>
            <w:tcW w:w="4394" w:type="dxa"/>
          </w:tcPr>
          <w:p w14:paraId="31CC1F34" w14:textId="09E45DFF" w:rsidR="00C23DBA" w:rsidRDefault="001174BF" w:rsidP="00A1185A">
            <w:pPr>
              <w:spacing w:line="360" w:lineRule="auto"/>
              <w:ind w:firstLine="0"/>
            </w:pPr>
            <w:r>
              <w:t>Actualización criterios de aceptación y prototipo.</w:t>
            </w:r>
          </w:p>
        </w:tc>
        <w:tc>
          <w:tcPr>
            <w:tcW w:w="2693" w:type="dxa"/>
          </w:tcPr>
          <w:p w14:paraId="374740E9" w14:textId="77777777" w:rsidR="001174BF" w:rsidRDefault="001174BF" w:rsidP="001174BF">
            <w:pPr>
              <w:spacing w:line="276" w:lineRule="auto"/>
              <w:ind w:firstLine="0"/>
              <w:jc w:val="left"/>
            </w:pPr>
            <w:r>
              <w:t xml:space="preserve">Diana </w:t>
            </w:r>
            <w:proofErr w:type="spellStart"/>
            <w:r>
              <w:t>Sapuppo</w:t>
            </w:r>
            <w:proofErr w:type="spellEnd"/>
            <w:r>
              <w:t>.</w:t>
            </w:r>
          </w:p>
          <w:p w14:paraId="4391FB58" w14:textId="77777777" w:rsidR="001174BF" w:rsidRDefault="001174BF" w:rsidP="001174BF">
            <w:pPr>
              <w:spacing w:line="276" w:lineRule="auto"/>
              <w:ind w:firstLine="0"/>
              <w:jc w:val="left"/>
            </w:pPr>
            <w:r>
              <w:t>Santiago Ferreyra.</w:t>
            </w:r>
          </w:p>
          <w:p w14:paraId="52642A7F" w14:textId="6CDFFFF7" w:rsidR="001174BF" w:rsidRDefault="001174BF" w:rsidP="001174BF">
            <w:pPr>
              <w:spacing w:line="276" w:lineRule="auto"/>
              <w:ind w:firstLine="0"/>
              <w:jc w:val="left"/>
            </w:pPr>
            <w:r>
              <w:t>Laura Torres.</w:t>
            </w:r>
          </w:p>
          <w:p w14:paraId="686B9D1D" w14:textId="25C33028" w:rsidR="00FB330E" w:rsidRDefault="00FB330E" w:rsidP="001174BF">
            <w:pPr>
              <w:spacing w:line="276" w:lineRule="auto"/>
              <w:ind w:firstLine="0"/>
              <w:jc w:val="left"/>
            </w:pPr>
            <w:r>
              <w:t xml:space="preserve">Micaela </w:t>
            </w:r>
            <w:proofErr w:type="spellStart"/>
            <w:r>
              <w:t>Barberis</w:t>
            </w:r>
            <w:proofErr w:type="spellEnd"/>
          </w:p>
          <w:p w14:paraId="7ED5E7BA" w14:textId="77777777" w:rsidR="00C23DBA" w:rsidRDefault="00C23DBA" w:rsidP="00A1185A">
            <w:pPr>
              <w:spacing w:line="360" w:lineRule="auto"/>
              <w:ind w:firstLine="0"/>
            </w:pPr>
          </w:p>
        </w:tc>
      </w:tr>
      <w:tr w:rsidR="00C23DBA" w14:paraId="53B39886" w14:textId="77777777" w:rsidTr="00A1185A">
        <w:tc>
          <w:tcPr>
            <w:tcW w:w="959" w:type="dxa"/>
          </w:tcPr>
          <w:p w14:paraId="63618DD9" w14:textId="77777777" w:rsidR="00C23DBA" w:rsidRDefault="00C23DBA" w:rsidP="00A1185A">
            <w:pPr>
              <w:spacing w:line="360" w:lineRule="auto"/>
              <w:ind w:firstLine="0"/>
            </w:pPr>
            <w:r>
              <w:lastRenderedPageBreak/>
              <w:t>1.2</w:t>
            </w:r>
          </w:p>
        </w:tc>
        <w:tc>
          <w:tcPr>
            <w:tcW w:w="1276" w:type="dxa"/>
          </w:tcPr>
          <w:p w14:paraId="308B9A12" w14:textId="13A817A9" w:rsidR="00C23DBA" w:rsidRDefault="00D61F1D" w:rsidP="00A1185A">
            <w:pPr>
              <w:spacing w:line="360" w:lineRule="auto"/>
              <w:ind w:firstLine="0"/>
            </w:pPr>
            <w:r>
              <w:t>10/5/2023</w:t>
            </w:r>
          </w:p>
        </w:tc>
        <w:tc>
          <w:tcPr>
            <w:tcW w:w="4394" w:type="dxa"/>
          </w:tcPr>
          <w:p w14:paraId="76A26F04" w14:textId="1AC24328" w:rsidR="00C23DBA" w:rsidRDefault="00D61F1D" w:rsidP="00A1185A">
            <w:pPr>
              <w:spacing w:line="360" w:lineRule="auto"/>
              <w:ind w:firstLine="0"/>
            </w:pPr>
            <w:r>
              <w:t>Actualización de prototipo y datos</w:t>
            </w:r>
          </w:p>
        </w:tc>
        <w:tc>
          <w:tcPr>
            <w:tcW w:w="2693" w:type="dxa"/>
          </w:tcPr>
          <w:p w14:paraId="5089DB6C" w14:textId="418E6AED" w:rsidR="00C23DBA" w:rsidRDefault="00D61F1D" w:rsidP="00A1185A">
            <w:pPr>
              <w:spacing w:line="360" w:lineRule="auto"/>
              <w:ind w:firstLine="0"/>
            </w:pPr>
            <w:r>
              <w:t xml:space="preserve">Mica </w:t>
            </w:r>
            <w:proofErr w:type="spellStart"/>
            <w:r>
              <w:t>Barberis</w:t>
            </w:r>
            <w:proofErr w:type="spellEnd"/>
            <w:r w:rsidR="00257C75">
              <w:t xml:space="preserve"> y Laura Torres</w:t>
            </w:r>
          </w:p>
        </w:tc>
      </w:tr>
      <w:tr w:rsidR="003727E3" w14:paraId="44B47DDB" w14:textId="77777777" w:rsidTr="00A1185A">
        <w:tc>
          <w:tcPr>
            <w:tcW w:w="959" w:type="dxa"/>
          </w:tcPr>
          <w:p w14:paraId="2B589F5A" w14:textId="6E9456D8" w:rsidR="003727E3" w:rsidRDefault="003727E3" w:rsidP="00A1185A">
            <w:pPr>
              <w:spacing w:line="360" w:lineRule="auto"/>
              <w:ind w:firstLine="0"/>
            </w:pPr>
            <w:r>
              <w:t>1.3</w:t>
            </w:r>
          </w:p>
        </w:tc>
        <w:tc>
          <w:tcPr>
            <w:tcW w:w="1276" w:type="dxa"/>
          </w:tcPr>
          <w:p w14:paraId="01E60336" w14:textId="3293CD3C" w:rsidR="003727E3" w:rsidRDefault="003727E3" w:rsidP="00A1185A">
            <w:pPr>
              <w:spacing w:line="360" w:lineRule="auto"/>
              <w:ind w:firstLine="0"/>
            </w:pPr>
            <w:r>
              <w:t>10/05/2023</w:t>
            </w:r>
          </w:p>
        </w:tc>
        <w:tc>
          <w:tcPr>
            <w:tcW w:w="4394" w:type="dxa"/>
          </w:tcPr>
          <w:p w14:paraId="7015D4FA" w14:textId="0B0A7FBE" w:rsidR="003727E3" w:rsidRDefault="003727E3" w:rsidP="00A1185A">
            <w:pPr>
              <w:spacing w:line="360" w:lineRule="auto"/>
              <w:ind w:firstLine="0"/>
            </w:pPr>
            <w:r>
              <w:t>Seguimiento y revisión de criterios de aceptación.</w:t>
            </w:r>
          </w:p>
        </w:tc>
        <w:tc>
          <w:tcPr>
            <w:tcW w:w="2693" w:type="dxa"/>
          </w:tcPr>
          <w:p w14:paraId="10987B07" w14:textId="0005AD71" w:rsidR="003727E3" w:rsidRDefault="003727E3" w:rsidP="00A1185A">
            <w:pPr>
              <w:spacing w:line="360" w:lineRule="auto"/>
              <w:ind w:firstLine="0"/>
            </w:pPr>
            <w:r>
              <w:t>Laura Torres</w:t>
            </w:r>
          </w:p>
        </w:tc>
      </w:tr>
    </w:tbl>
    <w:p w14:paraId="2BEF21CD" w14:textId="77777777" w:rsidR="00C23DBA" w:rsidRDefault="00C23DBA" w:rsidP="00C23DBA">
      <w:pPr>
        <w:spacing w:line="360" w:lineRule="auto"/>
        <w:ind w:firstLine="0"/>
      </w:pPr>
    </w:p>
    <w:p w14:paraId="0FF07624" w14:textId="77777777" w:rsidR="00C23DBA" w:rsidRDefault="00C23DBA" w:rsidP="00C23DBA"/>
    <w:p w14:paraId="16F0ED31" w14:textId="77777777" w:rsidR="00C23DBA" w:rsidRDefault="00C23DBA"/>
    <w:p w14:paraId="33C8276D" w14:textId="77777777" w:rsidR="00C23DBA" w:rsidRDefault="00C23DBA"/>
    <w:sectPr w:rsidR="00C23DBA" w:rsidSect="00620A48">
      <w:headerReference w:type="default" r:id="rId20"/>
      <w:footerReference w:type="default" r:id="rId21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21C4C" w14:textId="77777777" w:rsidR="00914CA9" w:rsidRDefault="00914CA9" w:rsidP="00C23DBA">
      <w:r>
        <w:separator/>
      </w:r>
    </w:p>
  </w:endnote>
  <w:endnote w:type="continuationSeparator" w:id="0">
    <w:p w14:paraId="7E554C5E" w14:textId="77777777" w:rsidR="00914CA9" w:rsidRDefault="00914CA9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AEA02" w14:textId="340467A7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257C75">
      <w:rPr>
        <w:rFonts w:ascii="Tahoma" w:hAnsi="Tahoma" w:cs="Tahoma"/>
        <w:noProof/>
        <w:color w:val="595959" w:themeColor="text1" w:themeTint="A6"/>
        <w:sz w:val="16"/>
        <w:szCs w:val="16"/>
      </w:rPr>
      <w:t>6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257C75">
      <w:rPr>
        <w:rFonts w:ascii="Tahoma" w:hAnsi="Tahoma" w:cs="Tahoma"/>
        <w:noProof/>
        <w:color w:val="595959" w:themeColor="text1" w:themeTint="A6"/>
        <w:sz w:val="16"/>
        <w:szCs w:val="16"/>
      </w:rPr>
      <w:t>6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24413" w14:textId="77777777" w:rsidR="00914CA9" w:rsidRDefault="00914CA9" w:rsidP="00C23DBA">
      <w:r>
        <w:separator/>
      </w:r>
    </w:p>
  </w:footnote>
  <w:footnote w:type="continuationSeparator" w:id="0">
    <w:p w14:paraId="38C5F958" w14:textId="77777777" w:rsidR="00914CA9" w:rsidRDefault="00914CA9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69ED6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6E6F30" wp14:editId="2AAC65B2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189112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" strokecolor="#4579b8 [3044]"/>
          </w:pict>
        </mc:Fallback>
      </mc:AlternateContent>
    </w:r>
    <w:r w:rsidRPr="00C23DBA"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32C62EAA" wp14:editId="77F8F0CB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243A8F10" wp14:editId="758F2144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0EFC2059" wp14:editId="7971A682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34.2pt;height:34.2pt;visibility:visible;mso-wrap-style:square" o:bullet="t">
        <v:imagedata r:id="rId1" o:title=""/>
      </v:shape>
    </w:pict>
  </w:numPicBullet>
  <w:numPicBullet w:numPicBulletId="1">
    <w:pict>
      <v:shape id="_x0000_i1075" type="#_x0000_t75" style="width:36pt;height:34.2pt;visibility:visible;mso-wrap-style:square" o:bullet="t">
        <v:imagedata r:id="rId2" o:title=""/>
      </v:shape>
    </w:pict>
  </w:numPicBullet>
  <w:numPicBullet w:numPicBulletId="2">
    <w:pict>
      <v:shape id="_x0000_i1076" type="#_x0000_t75" style="width:70.2pt;height:55.8pt;visibility:visible;mso-wrap-style:square" o:bullet="t">
        <v:imagedata r:id="rId3" o:title=""/>
      </v:shape>
    </w:pict>
  </w:numPicBullet>
  <w:numPicBullet w:numPicBulletId="3">
    <w:pict>
      <v:shape id="_x0000_i1077" type="#_x0000_t75" style="width:13.2pt;height:13.2pt;visibility:visible;mso-wrap-style:square" o:bullet="t">
        <v:imagedata r:id="rId4" o:title=""/>
      </v:shape>
    </w:pict>
  </w:numPicBullet>
  <w:abstractNum w:abstractNumId="0" w15:restartNumberingAfterBreak="0">
    <w:nsid w:val="045B47E0"/>
    <w:multiLevelType w:val="hybridMultilevel"/>
    <w:tmpl w:val="3F8C3E48"/>
    <w:lvl w:ilvl="0" w:tplc="AB182C8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48D3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1E81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08856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C689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C0D0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0C87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16BD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D2FD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74A445E"/>
    <w:multiLevelType w:val="hybridMultilevel"/>
    <w:tmpl w:val="3648CD94"/>
    <w:lvl w:ilvl="0" w:tplc="223816E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064E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00D0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2E22B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58E0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3ECB5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0634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2A69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6ACE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F0014CA"/>
    <w:multiLevelType w:val="hybridMultilevel"/>
    <w:tmpl w:val="78F61046"/>
    <w:lvl w:ilvl="0" w:tplc="9FC2720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9A22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6689B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5E2E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544A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7AFF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3C6E2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A063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1024B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1D7A18EE"/>
    <w:multiLevelType w:val="hybridMultilevel"/>
    <w:tmpl w:val="66624BC8"/>
    <w:lvl w:ilvl="0" w:tplc="54DA83D8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5161D"/>
    <w:multiLevelType w:val="hybridMultilevel"/>
    <w:tmpl w:val="F8CEB6FA"/>
    <w:lvl w:ilvl="0" w:tplc="87F07C24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D49A8"/>
    <w:multiLevelType w:val="hybridMultilevel"/>
    <w:tmpl w:val="41CA6CCC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B6E6C"/>
    <w:multiLevelType w:val="hybridMultilevel"/>
    <w:tmpl w:val="EDA222A6"/>
    <w:lvl w:ilvl="0" w:tplc="9D90428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96147"/>
    <w:multiLevelType w:val="hybridMultilevel"/>
    <w:tmpl w:val="65AE38BE"/>
    <w:lvl w:ilvl="0" w:tplc="60E82A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AA38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AA1D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980A9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887C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0C6A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82A1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A67D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EED2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105810">
    <w:abstractNumId w:val="10"/>
  </w:num>
  <w:num w:numId="2" w16cid:durableId="362052540">
    <w:abstractNumId w:val="3"/>
  </w:num>
  <w:num w:numId="3" w16cid:durableId="2069499192">
    <w:abstractNumId w:val="7"/>
  </w:num>
  <w:num w:numId="4" w16cid:durableId="1778673423">
    <w:abstractNumId w:val="6"/>
  </w:num>
  <w:num w:numId="5" w16cid:durableId="1409768042">
    <w:abstractNumId w:val="8"/>
  </w:num>
  <w:num w:numId="6" w16cid:durableId="347102663">
    <w:abstractNumId w:val="4"/>
  </w:num>
  <w:num w:numId="7" w16cid:durableId="1475441752">
    <w:abstractNumId w:val="5"/>
  </w:num>
  <w:num w:numId="8" w16cid:durableId="2039575837">
    <w:abstractNumId w:val="9"/>
  </w:num>
  <w:num w:numId="9" w16cid:durableId="612982502">
    <w:abstractNumId w:val="0"/>
  </w:num>
  <w:num w:numId="10" w16cid:durableId="2020496510">
    <w:abstractNumId w:val="1"/>
  </w:num>
  <w:num w:numId="11" w16cid:durableId="546214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DBA"/>
    <w:rsid w:val="0000118F"/>
    <w:rsid w:val="000A128D"/>
    <w:rsid w:val="000D7C88"/>
    <w:rsid w:val="000F1219"/>
    <w:rsid w:val="001174BF"/>
    <w:rsid w:val="001336A4"/>
    <w:rsid w:val="00184820"/>
    <w:rsid w:val="001B3165"/>
    <w:rsid w:val="00202602"/>
    <w:rsid w:val="0021584A"/>
    <w:rsid w:val="00231EBC"/>
    <w:rsid w:val="00240F4A"/>
    <w:rsid w:val="00252D8F"/>
    <w:rsid w:val="00257C75"/>
    <w:rsid w:val="002D0BF5"/>
    <w:rsid w:val="00303C5D"/>
    <w:rsid w:val="00350F93"/>
    <w:rsid w:val="003727E3"/>
    <w:rsid w:val="003B4846"/>
    <w:rsid w:val="003C0DF7"/>
    <w:rsid w:val="003D076B"/>
    <w:rsid w:val="003F5A20"/>
    <w:rsid w:val="0046615E"/>
    <w:rsid w:val="004772D8"/>
    <w:rsid w:val="004B27E4"/>
    <w:rsid w:val="0051096D"/>
    <w:rsid w:val="0053106A"/>
    <w:rsid w:val="00542962"/>
    <w:rsid w:val="005D10CF"/>
    <w:rsid w:val="00604027"/>
    <w:rsid w:val="00615538"/>
    <w:rsid w:val="00620A48"/>
    <w:rsid w:val="00622C7A"/>
    <w:rsid w:val="00650A00"/>
    <w:rsid w:val="00693BD6"/>
    <w:rsid w:val="006B6589"/>
    <w:rsid w:val="007136AF"/>
    <w:rsid w:val="00771272"/>
    <w:rsid w:val="00812356"/>
    <w:rsid w:val="00812A36"/>
    <w:rsid w:val="00816528"/>
    <w:rsid w:val="008227FC"/>
    <w:rsid w:val="008A752F"/>
    <w:rsid w:val="00901B8F"/>
    <w:rsid w:val="00903ED8"/>
    <w:rsid w:val="00914CA9"/>
    <w:rsid w:val="00917861"/>
    <w:rsid w:val="00920030"/>
    <w:rsid w:val="009675E1"/>
    <w:rsid w:val="00987CE6"/>
    <w:rsid w:val="00996F9B"/>
    <w:rsid w:val="009B0610"/>
    <w:rsid w:val="009B70C2"/>
    <w:rsid w:val="009D4CB2"/>
    <w:rsid w:val="00A1567D"/>
    <w:rsid w:val="00A565B4"/>
    <w:rsid w:val="00AA3A94"/>
    <w:rsid w:val="00AA52B5"/>
    <w:rsid w:val="00AE7DAF"/>
    <w:rsid w:val="00B310DF"/>
    <w:rsid w:val="00B33858"/>
    <w:rsid w:val="00B52E7A"/>
    <w:rsid w:val="00B67A71"/>
    <w:rsid w:val="00B87409"/>
    <w:rsid w:val="00BA7E6E"/>
    <w:rsid w:val="00BE57F4"/>
    <w:rsid w:val="00C23DBA"/>
    <w:rsid w:val="00C77954"/>
    <w:rsid w:val="00D06AC5"/>
    <w:rsid w:val="00D17757"/>
    <w:rsid w:val="00D2762A"/>
    <w:rsid w:val="00D31F26"/>
    <w:rsid w:val="00D61F1D"/>
    <w:rsid w:val="00E00AAA"/>
    <w:rsid w:val="00E1112D"/>
    <w:rsid w:val="00E9149B"/>
    <w:rsid w:val="00F171A3"/>
    <w:rsid w:val="00F30D07"/>
    <w:rsid w:val="00F80674"/>
    <w:rsid w:val="00FB330E"/>
    <w:rsid w:val="00FE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7805C"/>
  <w15:docId w15:val="{D81D62FC-E91A-48AB-B2A1-7EBB8B210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DBA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18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14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9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3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8.png"/><Relationship Id="rId19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19.jpg"/><Relationship Id="rId1" Type="http://schemas.openxmlformats.org/officeDocument/2006/relationships/image" Target="media/image1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EEC506B1454AE699B1B0CECBE2B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7E1D8-2771-4D29-A19B-EAC7D13D08C6}"/>
      </w:docPartPr>
      <w:docPartBody>
        <w:p w:rsidR="00222A09" w:rsidRDefault="00480F7C" w:rsidP="00480F7C">
          <w:pPr>
            <w:pStyle w:val="CCEEC506B1454AE699B1B0CECBE2B348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BA2AECC5E0B492A80FB24FB20CEC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944E4-9B04-41BB-B0A4-B95998CFD83F}"/>
      </w:docPartPr>
      <w:docPartBody>
        <w:p w:rsidR="00222A09" w:rsidRDefault="00480F7C" w:rsidP="00480F7C">
          <w:pPr>
            <w:pStyle w:val="DBA2AECC5E0B492A80FB24FB20CEC244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CE63D34D20F4B7D87611196C6DC3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CE4DB-5F1E-4850-8F64-88FFDC247EAA}"/>
      </w:docPartPr>
      <w:docPartBody>
        <w:p w:rsidR="00222A09" w:rsidRDefault="00480F7C" w:rsidP="00480F7C">
          <w:pPr>
            <w:pStyle w:val="9CE63D34D20F4B7D87611196C6DC36C0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F7C"/>
    <w:rsid w:val="00035051"/>
    <w:rsid w:val="00181B32"/>
    <w:rsid w:val="00222A09"/>
    <w:rsid w:val="00381561"/>
    <w:rsid w:val="00384990"/>
    <w:rsid w:val="003A465B"/>
    <w:rsid w:val="00480F7C"/>
    <w:rsid w:val="004C0F8F"/>
    <w:rsid w:val="005F56F0"/>
    <w:rsid w:val="00652F7F"/>
    <w:rsid w:val="007D1972"/>
    <w:rsid w:val="007F1194"/>
    <w:rsid w:val="00A92CF2"/>
    <w:rsid w:val="00B31311"/>
    <w:rsid w:val="00B3765A"/>
    <w:rsid w:val="00CF5EAD"/>
    <w:rsid w:val="00D15C4A"/>
    <w:rsid w:val="00D42E1A"/>
    <w:rsid w:val="00D62D4F"/>
    <w:rsid w:val="00DB4704"/>
    <w:rsid w:val="00DC542F"/>
    <w:rsid w:val="00DF607B"/>
    <w:rsid w:val="00F047F6"/>
    <w:rsid w:val="00F4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0F7C"/>
    <w:rPr>
      <w:color w:val="808080"/>
    </w:rPr>
  </w:style>
  <w:style w:type="paragraph" w:customStyle="1" w:styleId="CCEEC506B1454AE699B1B0CECBE2B348">
    <w:name w:val="CCEEC506B1454AE699B1B0CECBE2B348"/>
    <w:rsid w:val="00480F7C"/>
  </w:style>
  <w:style w:type="paragraph" w:customStyle="1" w:styleId="DBA2AECC5E0B492A80FB24FB20CEC244">
    <w:name w:val="DBA2AECC5E0B492A80FB24FB20CEC244"/>
    <w:rsid w:val="00480F7C"/>
  </w:style>
  <w:style w:type="paragraph" w:customStyle="1" w:styleId="9CE63D34D20F4B7D87611196C6DC36C0">
    <w:name w:val="9CE63D34D20F4B7D87611196C6DC36C0"/>
    <w:rsid w:val="00480F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713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UTN - FRC</dc:creator>
  <cp:lastModifiedBy>Lau Torres</cp:lastModifiedBy>
  <cp:revision>31</cp:revision>
  <dcterms:created xsi:type="dcterms:W3CDTF">2023-04-24T11:49:00Z</dcterms:created>
  <dcterms:modified xsi:type="dcterms:W3CDTF">2023-05-17T17:23:00Z</dcterms:modified>
</cp:coreProperties>
</file>