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0830BD6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00165E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00165E">
        <w:rPr>
          <w:b/>
          <w:bCs/>
          <w:sz w:val="40"/>
          <w:szCs w:val="40"/>
        </w:rPr>
        <w:t>Descuento Individual de Beneficiario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00165E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00165E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00165E">
        <w:trPr>
          <w:trHeight w:val="184"/>
          <w:jc w:val="center"/>
        </w:trPr>
        <w:tc>
          <w:tcPr>
            <w:tcW w:w="9065" w:type="dxa"/>
          </w:tcPr>
          <w:p w14:paraId="12A348DB" w14:textId="6333AD97" w:rsidR="00C23DBA" w:rsidRDefault="00C23DBA" w:rsidP="0000165E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un “</w:t>
            </w:r>
            <w:r w:rsidR="0000165E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00165E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00165E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1F907645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ingresa los datos correspondientes a </w:t>
      </w:r>
      <w:r w:rsidR="0000165E">
        <w:rPr>
          <w:rFonts w:cs="Arial"/>
        </w:rPr>
        <w:t>al “Descuento</w:t>
      </w:r>
      <w:r w:rsidRPr="00153792">
        <w:rPr>
          <w:rFonts w:cs="Arial"/>
        </w:rPr>
        <w:t>”, los cuales se detallan a continuación:</w:t>
      </w:r>
    </w:p>
    <w:p w14:paraId="5D015402" w14:textId="5E2B0345" w:rsidR="00C23DBA" w:rsidRDefault="00903EC0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Datos</w:t>
      </w:r>
      <w:r w:rsidR="00C23DBA" w:rsidRPr="00D015E2">
        <w:rPr>
          <w:rFonts w:cs="Arial"/>
          <w:u w:val="single"/>
        </w:rPr>
        <w:t xml:space="preserve"> Básic</w:t>
      </w:r>
      <w:r>
        <w:rPr>
          <w:rFonts w:cs="Arial"/>
          <w:u w:val="single"/>
        </w:rPr>
        <w:t>os de una Transacción</w:t>
      </w:r>
      <w:r w:rsidR="00C23DBA" w:rsidRPr="00D015E2">
        <w:rPr>
          <w:rFonts w:cs="Arial"/>
          <w:u w:val="single"/>
        </w:rPr>
        <w:t>:</w:t>
      </w:r>
    </w:p>
    <w:p w14:paraId="1700B176" w14:textId="7E9CA4B5" w:rsidR="00C23DBA" w:rsidRPr="008406C7" w:rsidRDefault="00C23DBA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 w:rsidRPr="00D015E2">
        <w:rPr>
          <w:rFonts w:cs="Arial"/>
        </w:rPr>
        <w:t xml:space="preserve">Tipo de </w:t>
      </w:r>
      <w:r w:rsidR="00903EC0">
        <w:rPr>
          <w:rFonts w:cs="Arial"/>
        </w:rPr>
        <w:t>transacción*.</w:t>
      </w:r>
    </w:p>
    <w:p w14:paraId="10A4C274" w14:textId="55D67016" w:rsidR="00C23DBA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1BC493AA" w14:textId="50E52DD5" w:rsidR="00C23DBA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Descripción*.</w:t>
      </w:r>
    </w:p>
    <w:p w14:paraId="5F61AB16" w14:textId="5822A35D" w:rsidR="00C23DBA" w:rsidRPr="006921C8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Inicio Vigencia*.</w:t>
      </w:r>
    </w:p>
    <w:p w14:paraId="22EF149E" w14:textId="77777777" w:rsidR="00447802" w:rsidRPr="00447802" w:rsidRDefault="00447802" w:rsidP="00447802">
      <w:pPr>
        <w:pStyle w:val="Prrafodelista"/>
        <w:spacing w:line="360" w:lineRule="auto"/>
        <w:ind w:left="1440" w:firstLine="0"/>
        <w:rPr>
          <w:rFonts w:cs="Arial"/>
        </w:rPr>
      </w:pPr>
    </w:p>
    <w:p w14:paraId="21710A71" w14:textId="0B4D6526" w:rsidR="00C23DBA" w:rsidRPr="00D015E2" w:rsidRDefault="00C6731F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Transacción:</w:t>
      </w:r>
    </w:p>
    <w:p w14:paraId="08AA45CE" w14:textId="1A2A28B0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Código de Transacción*.</w:t>
      </w:r>
    </w:p>
    <w:p w14:paraId="6E820E02" w14:textId="1D897795" w:rsidR="00C23DBA" w:rsidRPr="00153792" w:rsidRDefault="0094161A" w:rsidP="001524CD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</w:r>
      <w:r w:rsidR="00C6731F">
        <w:rPr>
          <w:rFonts w:cs="Arial"/>
        </w:rPr>
        <w:t>Descuento*.</w:t>
      </w:r>
    </w:p>
    <w:p w14:paraId="0E605DB0" w14:textId="4B422BBF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Agrupación de Prioridad*.</w:t>
      </w:r>
    </w:p>
    <w:p w14:paraId="21F6DF43" w14:textId="7771C5E3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Porcentaje Tope*.</w:t>
      </w:r>
    </w:p>
    <w:p w14:paraId="16DFDB45" w14:textId="69254C21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Impacto Descuento*.</w:t>
      </w:r>
    </w:p>
    <w:p w14:paraId="42E6BBEB" w14:textId="28C3FF63" w:rsidR="00C6731F" w:rsidRPr="00153792" w:rsidRDefault="00C23DBA" w:rsidP="00C6731F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Parte Aplicación Descuento*.</w:t>
      </w:r>
    </w:p>
    <w:p w14:paraId="1EEE7D03" w14:textId="2E875227" w:rsidR="00404540" w:rsidRPr="00C6731F" w:rsidRDefault="00C23DBA" w:rsidP="00C6731F">
      <w:pPr>
        <w:spacing w:line="360" w:lineRule="auto"/>
        <w:ind w:left="1192" w:hanging="425"/>
        <w:rPr>
          <w:rFonts w:cs="Arial"/>
        </w:rPr>
      </w:pPr>
      <w:r w:rsidRPr="00153792">
        <w:rPr>
          <w:rFonts w:cs="Arial"/>
        </w:rPr>
        <w:t>•</w:t>
      </w:r>
      <w:r w:rsidR="00C6731F">
        <w:rPr>
          <w:rFonts w:cs="Arial"/>
        </w:rPr>
        <w:t xml:space="preserve">   Base Descuento Ley*¨.</w:t>
      </w:r>
    </w:p>
    <w:p w14:paraId="2F3AFFB1" w14:textId="77777777" w:rsidR="00404540" w:rsidRPr="00153792" w:rsidRDefault="00404540" w:rsidP="00D84591">
      <w:pPr>
        <w:spacing w:line="360" w:lineRule="auto"/>
        <w:ind w:left="708" w:firstLine="0"/>
        <w:rPr>
          <w:rFonts w:cs="Arial"/>
        </w:rPr>
      </w:pPr>
    </w:p>
    <w:p w14:paraId="5BE9037C" w14:textId="77777777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“Guardar” del sistema, para efectuar el registro correspondiente.</w:t>
      </w:r>
    </w:p>
    <w:p w14:paraId="49D279FD" w14:textId="77777777" w:rsidR="007C4961" w:rsidRPr="00584117" w:rsidRDefault="007C4961" w:rsidP="00584117">
      <w:pPr>
        <w:spacing w:line="360" w:lineRule="auto"/>
        <w:ind w:left="360" w:firstLine="0"/>
        <w:rPr>
          <w:rFonts w:cs="Arial"/>
          <w:color w:val="1F497D" w:themeColor="text2"/>
        </w:rPr>
      </w:pPr>
    </w:p>
    <w:p w14:paraId="551EE18A" w14:textId="77777777" w:rsidR="0000165E" w:rsidRDefault="0000165E"/>
    <w:p w14:paraId="1CBF4E44" w14:textId="77777777" w:rsidR="00C23DBA" w:rsidRDefault="00C23DBA"/>
    <w:p w14:paraId="722A4617" w14:textId="77777777" w:rsidR="00C23DBA" w:rsidRDefault="00C23DBA"/>
    <w:p w14:paraId="5ACFD3D2" w14:textId="77777777" w:rsidR="00C23DBA" w:rsidRDefault="00C23DBA"/>
    <w:p w14:paraId="71FDF5AE" w14:textId="77777777" w:rsidR="00C23DBA" w:rsidRDefault="00C23DBA"/>
    <w:p w14:paraId="36C6FE9C" w14:textId="77777777" w:rsidR="00C23DBA" w:rsidRDefault="00C23DBA"/>
    <w:p w14:paraId="0B227DD1" w14:textId="77777777" w:rsidR="00C23DBA" w:rsidRDefault="00C23DBA"/>
    <w:p w14:paraId="454177EB" w14:textId="77777777" w:rsidR="00C23DBA" w:rsidRDefault="00C23DBA"/>
    <w:p w14:paraId="7BA246A9" w14:textId="2C7A3E25" w:rsidR="00C23DBA" w:rsidRDefault="00C23DBA"/>
    <w:p w14:paraId="68AEEEE0" w14:textId="09A80AC0" w:rsidR="001524CD" w:rsidRDefault="001524CD"/>
    <w:p w14:paraId="60FB20B1" w14:textId="77777777" w:rsidR="00EF2793" w:rsidRDefault="00EF2793" w:rsidP="003313C2">
      <w:pPr>
        <w:ind w:firstLine="0"/>
      </w:pPr>
    </w:p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00165E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00165E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77777777" w:rsidR="00C23DBA" w:rsidRPr="000A7F83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entidad se necesitará el código correspondiente</w:t>
            </w:r>
          </w:p>
        </w:tc>
      </w:tr>
      <w:tr w:rsidR="00C23DBA" w14:paraId="77937F1F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23DBA" w14:paraId="1613405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080BE59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El sistema valida que el CUIT ingresado exista y sea el mismo que está registrado  en el sistema anterior. Si no existe muestra mensaje de validación, que el código CUIT ingresado no existe.</w:t>
            </w:r>
          </w:p>
        </w:tc>
      </w:tr>
      <w:tr w:rsidR="00C23DBA" w14:paraId="3627B26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6E8493BA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Desde la bandeja de transacción presionando en el botón registrar transacción te derivara a la registrar transacción.</w:t>
            </w:r>
          </w:p>
        </w:tc>
      </w:tr>
      <w:tr w:rsidR="00C23DBA" w14:paraId="6513B6BF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05D020C9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la transacción quede asociada a la entidad dirá si es por importe o no.</w:t>
            </w:r>
          </w:p>
        </w:tc>
      </w:tr>
      <w:tr w:rsidR="00C23DBA" w14:paraId="56980A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1C22AE9D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Deberá aparecer de acuerdo al beneficiario, si tiene dos prestaciones, para que pueda elegir de cual se descontara.</w:t>
            </w:r>
          </w:p>
        </w:tc>
      </w:tr>
      <w:tr w:rsidR="00C23DBA" w14:paraId="7C573D55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E57F74" w14:textId="087B88BE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combo beneficio o prestaciones aparecer en aquella transacción que impacte sobre el benefici</w:t>
            </w:r>
            <w:r w:rsidR="00F42DF8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y no sobre e</w:t>
            </w:r>
            <w:r w:rsidR="00EF2793">
              <w:rPr>
                <w:rFonts w:cs="Arial"/>
              </w:rPr>
              <w:t>l</w:t>
            </w:r>
            <w:r>
              <w:rPr>
                <w:rFonts w:cs="Arial"/>
              </w:rPr>
              <w:t xml:space="preserve"> benefici</w:t>
            </w:r>
            <w:r w:rsidR="00F42DF8">
              <w:rPr>
                <w:rFonts w:cs="Arial"/>
              </w:rPr>
              <w:t>ario</w:t>
            </w:r>
            <w:r>
              <w:rPr>
                <w:rFonts w:cs="Arial"/>
              </w:rPr>
              <w:t>.</w:t>
            </w:r>
          </w:p>
        </w:tc>
      </w:tr>
      <w:tr w:rsidR="00C23DBA" w14:paraId="5252B61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050D656C" w:rsidR="00C23DBA" w:rsidRPr="008B1E04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Se podrá dar de alta el descuento siempre y cuando se completen todos los datos obligatorios.</w:t>
            </w:r>
          </w:p>
        </w:tc>
      </w:tr>
      <w:tr w:rsidR="00C23DBA" w14:paraId="7DEC83D3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216355" w14:textId="0EB7BD1D" w:rsidR="00C23DBA" w:rsidRPr="00EF2793" w:rsidRDefault="00EF2793" w:rsidP="00EF2793">
            <w:pPr>
              <w:pStyle w:val="Prrafodelista"/>
              <w:numPr>
                <w:ilvl w:val="0"/>
                <w:numId w:val="4"/>
              </w:numPr>
              <w:tabs>
                <w:tab w:val="left" w:pos="1863"/>
              </w:tabs>
              <w:rPr>
                <w:rFonts w:cs="Arial"/>
              </w:rPr>
            </w:pPr>
            <w:r w:rsidRPr="00EF2793">
              <w:rPr>
                <w:rFonts w:cs="Arial"/>
              </w:rPr>
              <w:t>El sistema valida que el beneficiario no esté fallecido, en cuyo caso muestra un mensaje al cargar el beneficiario.</w:t>
            </w:r>
          </w:p>
        </w:tc>
      </w:tr>
      <w:tr w:rsidR="00C23DBA" w14:paraId="512A10E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2A890378" w:rsidR="00C23DBA" w:rsidRDefault="00325E5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En el tipo de transacción el sistema deberá traer las transacciones que se relacionen con el cliente ingresado.</w:t>
            </w:r>
          </w:p>
        </w:tc>
      </w:tr>
      <w:tr w:rsidR="00C23DBA" w14:paraId="6019B0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3CC86EFE" w:rsidR="00C23DBA" w:rsidRDefault="00325E5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Los datos de carga varían de acuerdo a si se selecciona una cuota societaria u otro beneficio. </w:t>
            </w:r>
          </w:p>
        </w:tc>
      </w:tr>
      <w:tr w:rsidR="00C23DBA" w14:paraId="058549C5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52D18294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73046B0B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4A8B54F0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7FBEA716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E46479D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78252FFE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717B8A6C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447802" w:rsidRPr="000A7DCD" w14:paraId="79312B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8AE99D" w14:textId="45AF0F05" w:rsidR="00447802" w:rsidRPr="000A7DCD" w:rsidRDefault="00447802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187DA8" w:rsidRPr="000A7DCD" w14:paraId="6D099412" w14:textId="77777777" w:rsidTr="00896CEF">
        <w:trPr>
          <w:cantSplit/>
          <w:trHeight w:val="279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701D9B4" w14:textId="10D6DF92" w:rsidR="00187DA8" w:rsidRDefault="00187DA8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323C1" w:rsidRPr="000A7DCD" w14:paraId="3334DF92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6B04432" w14:textId="38C50646" w:rsidR="00C323C1" w:rsidRDefault="00C323C1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896CEF" w:rsidRPr="000A7DCD" w14:paraId="3E576F3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03E3A83" w14:textId="1E4BA65A" w:rsidR="00896CEF" w:rsidRDefault="00896CEF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58E8433" w14:textId="38C166EC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98E73E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90097BD" w14:textId="56CA2A91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24CFCEA6" w14:textId="53378534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13FDFFFF" w14:textId="1252A6E4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07D936B9" w14:textId="33150C08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497B6AEB" w14:textId="1EC1954F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0389CCAC" w14:textId="587D9536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64D21155" w14:textId="69EFC61D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2E903761" w14:textId="77777777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55B6C2C4" w14:textId="77777777" w:rsidR="00C6731F" w:rsidRDefault="00C6731F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E04E07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00165E">
        <w:rPr>
          <w:b/>
          <w:noProof/>
          <w:sz w:val="28"/>
          <w:szCs w:val="28"/>
          <w:u w:val="single"/>
          <w:lang w:val="es-AR" w:eastAsia="es-AR"/>
        </w:rPr>
        <w:t>Descuentos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F2BDD73" w14:textId="748B2150" w:rsidR="0000165E" w:rsidRPr="00815165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889F53F" wp14:editId="32220EF2">
            <wp:extent cx="5400040" cy="225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EAB" w14:textId="721755FA" w:rsidR="00C23DBA" w:rsidRDefault="00C23DBA" w:rsidP="001524CD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2A3008CF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00165E">
        <w:rPr>
          <w:b/>
          <w:noProof/>
          <w:sz w:val="28"/>
          <w:szCs w:val="28"/>
          <w:u w:val="single"/>
          <w:lang w:val="es-AR" w:eastAsia="es-AR"/>
        </w:rPr>
        <w:t>Descuento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0FCEC41F" w14:textId="09595F9A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44B54E05" wp14:editId="6D91CE4C">
            <wp:extent cx="5400040" cy="2519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A8D" w14:textId="6B2EE508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9E44E4C" wp14:editId="29A7ECB1">
            <wp:extent cx="5400040" cy="3627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671" w14:textId="5CDAE506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8DE8399" wp14:editId="765CB00D">
            <wp:extent cx="5400040" cy="26638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C39" w14:textId="4E67C93A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7E9F9693" wp14:editId="6F3A0B1D">
            <wp:extent cx="5400040" cy="30086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1D8" w14:textId="0DA43026" w:rsidR="0000165E" w:rsidRPr="00815165" w:rsidRDefault="000016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7DDC940" w14:textId="53078E2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385C373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0F3F785B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0F8EE63" w14:textId="6ED7E311" w:rsidR="003313C2" w:rsidRDefault="003313C2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523AE0B" w14:textId="69E1369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4D8CF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C9BB830" w14:textId="7FF8219B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6536032" w14:textId="6D2E46F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79E145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67F0D99" w14:textId="20611B4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5B6DD7E" w14:textId="4C31DAB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F9F75F8" w14:textId="3A0D6A10" w:rsidR="005874AC" w:rsidRDefault="005874AC" w:rsidP="00C23DBA">
      <w:pPr>
        <w:spacing w:line="360" w:lineRule="auto"/>
        <w:ind w:firstLine="0"/>
        <w:rPr>
          <w:noProof/>
          <w:lang w:val="es-AR" w:eastAsia="es-AR"/>
        </w:rPr>
      </w:pPr>
    </w:p>
    <w:p w14:paraId="57C1AF52" w14:textId="77777777" w:rsidR="0000165E" w:rsidRDefault="0000165E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40D81782" w:rsidR="00C23DBA" w:rsidRPr="00187DA8" w:rsidRDefault="00C23DBA" w:rsidP="00C23DBA">
      <w:pPr>
        <w:pStyle w:val="Ttulo3"/>
        <w:rPr>
          <w:rFonts w:ascii="Trebuchet MS" w:hAnsi="Trebuchet MS"/>
          <w:b/>
          <w:bCs/>
          <w:color w:val="F79646" w:themeColor="accent6"/>
        </w:rPr>
      </w:pPr>
      <w:r>
        <w:rPr>
          <w:rFonts w:ascii="Trebuchet MS" w:hAnsi="Trebuchet MS"/>
          <w:b/>
          <w:bCs/>
          <w:color w:val="auto"/>
        </w:rPr>
        <w:t>Elementos del prototipo</w:t>
      </w:r>
      <w:r w:rsidR="00187DA8">
        <w:rPr>
          <w:rFonts w:ascii="Trebuchet MS" w:hAnsi="Trebuchet MS"/>
          <w:b/>
          <w:bCs/>
          <w:color w:val="auto"/>
        </w:rPr>
        <w:t xml:space="preserve"> 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0"/>
        <w:gridCol w:w="2154"/>
        <w:gridCol w:w="3260"/>
      </w:tblGrid>
      <w:tr w:rsidR="009E0731" w14:paraId="63DB47DA" w14:textId="77777777" w:rsidTr="00CA4FBD">
        <w:trPr>
          <w:trHeight w:val="371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0016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9E0731" w14:paraId="72EBDD73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4CB99582" w:rsidR="00C23DBA" w:rsidRPr="003A2AC6" w:rsidRDefault="00552F98" w:rsidP="000016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Tipo de </w:t>
            </w:r>
            <w:r w:rsidR="005874AC">
              <w:rPr>
                <w:rFonts w:cs="Arial"/>
              </w:rPr>
              <w:t>Transacción</w:t>
            </w:r>
            <w:r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6887A390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15A7A018" w:rsidR="00C23DBA" w:rsidRDefault="00552F98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Tipo de </w:t>
            </w:r>
            <w:r w:rsidR="005874AC">
              <w:rPr>
                <w:lang w:eastAsia="en-US"/>
              </w:rPr>
              <w:t>transacción</w:t>
            </w:r>
            <w:r>
              <w:rPr>
                <w:lang w:eastAsia="en-US"/>
              </w:rPr>
              <w:t xml:space="preserve"> a seleccionar por el usuario autorizado.</w:t>
            </w:r>
          </w:p>
        </w:tc>
      </w:tr>
      <w:tr w:rsidR="009E0731" w14:paraId="623E09B1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5FBAC1F" w:rsidR="00C23DBA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</w:t>
            </w:r>
            <w:r w:rsidR="00552F98">
              <w:rPr>
                <w:rFonts w:cs="Arial"/>
              </w:rPr>
              <w:t xml:space="preserve">.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1A1DDEB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82A3D14" w:rsidR="00C23DBA" w:rsidRDefault="00552F98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EB6CC3">
              <w:rPr>
                <w:lang w:eastAsia="en-US"/>
              </w:rPr>
              <w:t>Cuil</w:t>
            </w:r>
            <w:r>
              <w:rPr>
                <w:lang w:eastAsia="en-US"/>
              </w:rPr>
              <w:t xml:space="preserve"> a ingresa</w:t>
            </w:r>
            <w:r w:rsidR="005874AC">
              <w:rPr>
                <w:lang w:eastAsia="en-US"/>
              </w:rPr>
              <w:t>r</w:t>
            </w:r>
            <w:r>
              <w:rPr>
                <w:lang w:eastAsia="en-US"/>
              </w:rPr>
              <w:t xml:space="preserve"> por el usuario autorizado.</w:t>
            </w:r>
          </w:p>
        </w:tc>
      </w:tr>
      <w:tr w:rsidR="009E0731" w14:paraId="051F234C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01C5E270" w:rsidR="00C23DBA" w:rsidRPr="001C22EE" w:rsidRDefault="005874AC" w:rsidP="005874AC">
            <w:pPr>
              <w:pStyle w:val="Prrafodelista"/>
              <w:spacing w:line="360" w:lineRule="auto"/>
              <w:ind w:left="284" w:firstLine="0"/>
              <w:rPr>
                <w:rFonts w:cs="Arial"/>
              </w:rPr>
            </w:pPr>
            <w:r>
              <w:rPr>
                <w:rFonts w:cs="Arial"/>
              </w:rPr>
              <w:t xml:space="preserve">          </w:t>
            </w:r>
            <w:r w:rsidR="00EB6CC3">
              <w:rPr>
                <w:rFonts w:cs="Arial"/>
              </w:rPr>
              <w:t>Apellido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4761D70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1E385BC1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Apellido que se genera al ingresar el cuil correspondiente.</w:t>
            </w:r>
          </w:p>
        </w:tc>
      </w:tr>
      <w:tr w:rsidR="009E0731" w14:paraId="7DC5DC2F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0265C303" w:rsidR="00C23DBA" w:rsidRPr="001C22EE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72F35807" w:rsidR="00C23DBA" w:rsidRPr="00043AE4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Automatico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EE7EE02" w:rsidR="00C23DBA" w:rsidRPr="00043AE4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que se genera al ingresar el cuil correspondiente.</w:t>
            </w:r>
          </w:p>
        </w:tc>
      </w:tr>
      <w:tr w:rsidR="009E0731" w14:paraId="0F0D024B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9C17A4F" w:rsidR="00C23DBA" w:rsidRPr="001C22EE" w:rsidRDefault="005874AC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Transacción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FF1E23C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</w:t>
            </w:r>
            <w:r w:rsidR="005874AC">
              <w:rPr>
                <w:lang w:eastAsia="en-US"/>
              </w:rPr>
              <w:t>ar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3D3FAFC5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Transacción a seleccionar</w:t>
            </w:r>
            <w:r w:rsidR="00552F98">
              <w:rPr>
                <w:lang w:eastAsia="en-US"/>
              </w:rPr>
              <w:t xml:space="preserve"> por el usuario autorizado.</w:t>
            </w:r>
          </w:p>
        </w:tc>
      </w:tr>
      <w:tr w:rsidR="009E0731" w14:paraId="6F5E7446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1A0705C" w:rsidR="00C23DBA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Beneficio o prestación</w:t>
            </w:r>
            <w:r w:rsidR="005874AC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63D21163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16B24DA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Beneficio o prestación</w:t>
            </w:r>
            <w:r w:rsidR="00552F98">
              <w:rPr>
                <w:lang w:eastAsia="en-US"/>
              </w:rPr>
              <w:t xml:space="preserve"> a seleccionar por el usuario autorizado. </w:t>
            </w:r>
          </w:p>
        </w:tc>
      </w:tr>
      <w:tr w:rsidR="009E0731" w14:paraId="3644BBC8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34F444DA" w:rsidR="00C23DBA" w:rsidRPr="001C22EE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Valor mensual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6A7ECFF4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</w:t>
            </w:r>
            <w:r w:rsidR="00552F98">
              <w:rPr>
                <w:lang w:eastAsia="en-US"/>
              </w:rPr>
              <w:t>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1C40D5E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Valor mensual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7741EB43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8EDF689" w:rsidR="00C23DBA" w:rsidRPr="00DC0615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Importe total deuda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E58C94F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5B47345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Importe total deuda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2382D3A9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2D99A317" w:rsidR="00C23DBA" w:rsidRPr="003347B1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interno de operación.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392BA874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0DBBC9D9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Numero interno de operación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16016E9A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7846BDD" w:rsidR="00C23DBA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 otorgamiento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5AB36768" w:rsidR="00C23DBA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</w:t>
            </w:r>
            <w:r w:rsidR="005874AC">
              <w:rPr>
                <w:lang w:eastAsia="en-US"/>
              </w:rPr>
              <w:t>r</w:t>
            </w:r>
            <w:r w:rsidR="009F4C3F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1D307B73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Fecha a ingresar </w:t>
            </w:r>
            <w:r w:rsidR="009F4C3F">
              <w:rPr>
                <w:lang w:eastAsia="en-US"/>
              </w:rPr>
              <w:t>por el usuario autorizado.</w:t>
            </w:r>
          </w:p>
        </w:tc>
      </w:tr>
      <w:tr w:rsidR="009E0731" w14:paraId="7647BCBB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3776B5C0" w:rsidR="00C23DBA" w:rsidRPr="001C22EE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Observaciones</w:t>
            </w:r>
            <w:r w:rsidR="009F4C3F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5BF12E44" w:rsidR="00C23DBA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9F4C3F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EF8B8CD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Observaciones a ingresar </w:t>
            </w:r>
            <w:r w:rsidR="009F4C3F">
              <w:rPr>
                <w:lang w:eastAsia="en-US"/>
              </w:rPr>
              <w:t>por el usuario autorizado.</w:t>
            </w:r>
          </w:p>
        </w:tc>
      </w:tr>
      <w:tr w:rsidR="003C28DD" w14:paraId="60BF70A5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FBD3" w14:textId="328C5E72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beneficio.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C1A4" w14:textId="4C2527C2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9150" w14:textId="5BAA84A1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beneficio que se genera a partir de ingresar el cuil.</w:t>
            </w:r>
          </w:p>
        </w:tc>
      </w:tr>
      <w:tr w:rsidR="003C28DD" w14:paraId="7B1DAF1D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B975" w14:textId="53B69D06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de ley.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8AE8" w14:textId="40BBFB08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B21C" w14:textId="37B27482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Numero de ley que se genera a partir de ingresar el cuil.</w:t>
            </w:r>
          </w:p>
        </w:tc>
      </w:tr>
      <w:tr w:rsidR="003C28DD" w14:paraId="207BD36F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9FC" w14:textId="7A3A8504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de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3EDF" w14:textId="231DD3D0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BEF1" w14:textId="0C3A32AB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Numero de beneficiario que se genera a partir de ingresar el cuil.</w:t>
            </w:r>
          </w:p>
        </w:tc>
      </w:tr>
      <w:tr w:rsidR="003C28DD" w14:paraId="4BFE5804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21D" w14:textId="7CE1C045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Subnumero de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B0A6" w14:textId="417179BF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892D" w14:textId="415246E8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Subnúmero de beneficiario que se genera a partir de ingresar el cuil.</w:t>
            </w:r>
          </w:p>
        </w:tc>
      </w:tr>
      <w:tr w:rsidR="003C28DD" w14:paraId="2158E686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A66C" w14:textId="2C8A892C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Vencimiento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71E7" w14:textId="36B2CECD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575A" w14:textId="61A1BB3E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Vencimiento a ingresar por el usuario correspondiente.</w:t>
            </w:r>
          </w:p>
        </w:tc>
      </w:tr>
      <w:tr w:rsidR="003C28DD" w14:paraId="2444F91A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F34E" w14:textId="6FFA799B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 de cuota.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196" w14:textId="2916B126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97EC" w14:textId="3B64C52E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Monto de cuota a seleccionar por el usuario correspondiente. </w:t>
            </w:r>
          </w:p>
        </w:tc>
      </w:tr>
      <w:tr w:rsidR="009E0731" w14:paraId="0161748C" w14:textId="77777777" w:rsidTr="00CA4FBD">
        <w:trPr>
          <w:trHeight w:val="307"/>
        </w:trPr>
        <w:tc>
          <w:tcPr>
            <w:tcW w:w="3080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0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0016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9E0731" w14:paraId="44ACF343" w14:textId="77777777" w:rsidTr="00CA4FBD">
        <w:tc>
          <w:tcPr>
            <w:tcW w:w="3080" w:type="dxa"/>
            <w:vAlign w:val="center"/>
          </w:tcPr>
          <w:p w14:paraId="12C0DE1A" w14:textId="1DB2754C" w:rsidR="00C23DBA" w:rsidRDefault="009E0731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AA113" wp14:editId="34A167B9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08BA5033" w:rsidR="00C23DBA" w:rsidRDefault="009E0731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60" w:type="dxa"/>
            <w:vAlign w:val="center"/>
          </w:tcPr>
          <w:p w14:paraId="27DC2CBC" w14:textId="64745FE8" w:rsidR="00C23DBA" w:rsidRDefault="009E0731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9E0731" w14:paraId="7FBC4351" w14:textId="77777777" w:rsidTr="00CA4FBD">
        <w:tc>
          <w:tcPr>
            <w:tcW w:w="3080" w:type="dxa"/>
            <w:vAlign w:val="center"/>
          </w:tcPr>
          <w:p w14:paraId="39FD340F" w14:textId="77777777" w:rsidR="00C23DBA" w:rsidRDefault="00C23DBA" w:rsidP="0000165E">
            <w:pPr>
              <w:spacing w:line="360" w:lineRule="auto"/>
              <w:jc w:val="center"/>
            </w:pPr>
          </w:p>
          <w:p w14:paraId="41C2F605" w14:textId="66483ED8" w:rsidR="00C23DBA" w:rsidRDefault="009E0731" w:rsidP="0000165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9FBF6E" wp14:editId="177FCC6F">
                  <wp:extent cx="80137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52" cy="2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4C80F7CC" w:rsidR="00C23DBA" w:rsidRDefault="00C23DBA" w:rsidP="0000165E">
            <w:pPr>
              <w:spacing w:line="360" w:lineRule="auto"/>
              <w:jc w:val="center"/>
            </w:pPr>
          </w:p>
        </w:tc>
        <w:tc>
          <w:tcPr>
            <w:tcW w:w="2154" w:type="dxa"/>
            <w:vAlign w:val="center"/>
          </w:tcPr>
          <w:p w14:paraId="1074EE96" w14:textId="1661A4E3" w:rsidR="00C23DBA" w:rsidRDefault="0095758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Guardar.</w:t>
            </w:r>
          </w:p>
        </w:tc>
        <w:tc>
          <w:tcPr>
            <w:tcW w:w="3260" w:type="dxa"/>
            <w:vAlign w:val="center"/>
          </w:tcPr>
          <w:p w14:paraId="70F19A60" w14:textId="7520A8F5" w:rsidR="00C23DBA" w:rsidRDefault="00957583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guardar los datos ingresados.</w:t>
            </w:r>
          </w:p>
        </w:tc>
      </w:tr>
      <w:tr w:rsidR="009E0731" w14:paraId="0DCB57D2" w14:textId="77777777" w:rsidTr="00CA4FBD">
        <w:tc>
          <w:tcPr>
            <w:tcW w:w="3080" w:type="dxa"/>
            <w:vAlign w:val="center"/>
          </w:tcPr>
          <w:p w14:paraId="746F70BC" w14:textId="44B1D0BC" w:rsidR="00C23DBA" w:rsidRDefault="00957583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A1A7E4" wp14:editId="78B2CFBC">
                  <wp:extent cx="552450" cy="152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634FC627" w:rsidR="00C23DBA" w:rsidRDefault="0095758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60" w:type="dxa"/>
            <w:vAlign w:val="center"/>
          </w:tcPr>
          <w:p w14:paraId="55B7F8A9" w14:textId="07FABC8E" w:rsidR="00C23DBA" w:rsidRDefault="00957583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registrar los datos ingresados.</w:t>
            </w:r>
          </w:p>
        </w:tc>
      </w:tr>
      <w:tr w:rsidR="003C28DD" w14:paraId="3C91F465" w14:textId="77777777" w:rsidTr="00CA4FBD">
        <w:tc>
          <w:tcPr>
            <w:tcW w:w="3080" w:type="dxa"/>
            <w:vAlign w:val="center"/>
          </w:tcPr>
          <w:p w14:paraId="39C68C07" w14:textId="1B50D3B1" w:rsidR="003C28DD" w:rsidRDefault="003C28DD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5EF2B" wp14:editId="5844EB22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10F6B9C5" w14:textId="30466299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60" w:type="dxa"/>
            <w:vAlign w:val="center"/>
          </w:tcPr>
          <w:p w14:paraId="64416A25" w14:textId="733F5DE0" w:rsidR="003C28DD" w:rsidRDefault="003C28DD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click el usuario autoriza a borrar los combos ingresados. </w:t>
            </w:r>
          </w:p>
        </w:tc>
      </w:tr>
      <w:tr w:rsidR="003C28DD" w14:paraId="4117D59D" w14:textId="77777777" w:rsidTr="00CA4FBD">
        <w:tc>
          <w:tcPr>
            <w:tcW w:w="3080" w:type="dxa"/>
            <w:vAlign w:val="center"/>
          </w:tcPr>
          <w:p w14:paraId="78243E23" w14:textId="0770224F" w:rsidR="003C28DD" w:rsidRDefault="003C28DD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0D2F0" wp14:editId="11E9A000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2170CAFD" w14:textId="6DFFD931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60" w:type="dxa"/>
            <w:vAlign w:val="center"/>
          </w:tcPr>
          <w:p w14:paraId="7F281E1A" w14:textId="1A708174" w:rsidR="003C28DD" w:rsidRDefault="003C28DD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buscar según los combos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00165E">
        <w:tc>
          <w:tcPr>
            <w:tcW w:w="3518" w:type="dxa"/>
          </w:tcPr>
          <w:p w14:paraId="15732E06" w14:textId="77777777" w:rsidR="00C23DBA" w:rsidRPr="000B18EF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00165E">
        <w:tc>
          <w:tcPr>
            <w:tcW w:w="3518" w:type="dxa"/>
            <w:vAlign w:val="center"/>
          </w:tcPr>
          <w:p w14:paraId="401FF83F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3DBD8CF4" w14:textId="77777777" w:rsidTr="0000165E">
        <w:tc>
          <w:tcPr>
            <w:tcW w:w="3518" w:type="dxa"/>
            <w:vAlign w:val="center"/>
          </w:tcPr>
          <w:p w14:paraId="54104833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2C23CC0B" w14:textId="77777777" w:rsidTr="0000165E">
        <w:tc>
          <w:tcPr>
            <w:tcW w:w="3518" w:type="dxa"/>
            <w:vAlign w:val="center"/>
          </w:tcPr>
          <w:p w14:paraId="2BD54821" w14:textId="77777777" w:rsidR="00C23DBA" w:rsidRDefault="00C23DBA" w:rsidP="0000165E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00165E"/>
        </w:tc>
      </w:tr>
      <w:tr w:rsidR="00C23DBA" w14:paraId="6CF448E4" w14:textId="77777777" w:rsidTr="0000165E">
        <w:tc>
          <w:tcPr>
            <w:tcW w:w="3518" w:type="dxa"/>
            <w:vAlign w:val="center"/>
          </w:tcPr>
          <w:p w14:paraId="74579876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73AEEF9B" w14:textId="77777777" w:rsidTr="0000165E">
        <w:tc>
          <w:tcPr>
            <w:tcW w:w="3518" w:type="dxa"/>
            <w:vAlign w:val="center"/>
          </w:tcPr>
          <w:p w14:paraId="729D3D86" w14:textId="77777777" w:rsidR="00C23DBA" w:rsidRDefault="00C23DBA" w:rsidP="0000165E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00165E"/>
        </w:tc>
      </w:tr>
      <w:tr w:rsidR="00C23DBA" w14:paraId="5218C135" w14:textId="77777777" w:rsidTr="0000165E">
        <w:tc>
          <w:tcPr>
            <w:tcW w:w="3518" w:type="dxa"/>
          </w:tcPr>
          <w:p w14:paraId="192B1070" w14:textId="77777777" w:rsidR="00C23DBA" w:rsidRDefault="00C23DBA" w:rsidP="0000165E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00165E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00165E">
        <w:tc>
          <w:tcPr>
            <w:tcW w:w="3518" w:type="dxa"/>
          </w:tcPr>
          <w:p w14:paraId="55B08E76" w14:textId="77777777" w:rsidR="00C23DBA" w:rsidRPr="000B18EF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00165E">
        <w:tc>
          <w:tcPr>
            <w:tcW w:w="3518" w:type="dxa"/>
          </w:tcPr>
          <w:p w14:paraId="787156D4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00165E">
            <w:pPr>
              <w:ind w:firstLine="0"/>
            </w:pPr>
          </w:p>
        </w:tc>
      </w:tr>
      <w:tr w:rsidR="00C23DBA" w14:paraId="5A622C42" w14:textId="77777777" w:rsidTr="0000165E">
        <w:tc>
          <w:tcPr>
            <w:tcW w:w="3518" w:type="dxa"/>
          </w:tcPr>
          <w:p w14:paraId="1850FE32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00165E">
            <w:pPr>
              <w:ind w:firstLine="0"/>
            </w:pPr>
          </w:p>
        </w:tc>
      </w:tr>
      <w:tr w:rsidR="00C23DBA" w14:paraId="4C5F29ED" w14:textId="77777777" w:rsidTr="0000165E">
        <w:tc>
          <w:tcPr>
            <w:tcW w:w="3518" w:type="dxa"/>
          </w:tcPr>
          <w:p w14:paraId="0348D8B1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00165E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6AB5BCEC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591D9D46" w14:textId="3018436A" w:rsidR="00D8227F" w:rsidRDefault="00D8227F" w:rsidP="00C23DBA">
      <w:pPr>
        <w:rPr>
          <w:sz w:val="28"/>
          <w:szCs w:val="28"/>
          <w:u w:val="single"/>
          <w:lang w:val="es-AR" w:eastAsia="es-AR"/>
        </w:rPr>
      </w:pP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3497B84E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43787B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4D0BA15F" w14:textId="02C46753" w:rsidR="00C23DBA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</w:sdtContent>
        </w:sdt>
        <w:p w14:paraId="2DFCC0CE" w14:textId="7507E6B6" w:rsidR="00C23DBA" w:rsidRPr="00447802" w:rsidRDefault="0043787B" w:rsidP="00447802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4814040D" w14:textId="77777777" w:rsidTr="0000165E">
        <w:tc>
          <w:tcPr>
            <w:tcW w:w="959" w:type="dxa"/>
          </w:tcPr>
          <w:p w14:paraId="799594D7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00165E">
        <w:tc>
          <w:tcPr>
            <w:tcW w:w="959" w:type="dxa"/>
          </w:tcPr>
          <w:p w14:paraId="42EC370C" w14:textId="77777777" w:rsidR="00C23DBA" w:rsidRDefault="00C23DBA" w:rsidP="0000165E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061F595" w:rsidR="00C23DBA" w:rsidRDefault="00EF2793" w:rsidP="0000165E">
            <w:pPr>
              <w:spacing w:line="360" w:lineRule="auto"/>
              <w:ind w:firstLine="0"/>
            </w:pPr>
            <w:r>
              <w:t>08</w:t>
            </w:r>
            <w:r w:rsidR="00C23DBA">
              <w:t>/0</w:t>
            </w:r>
            <w:r>
              <w:t>6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00165E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B77A318" w14:textId="7CC9CC32" w:rsidR="00C23DBA" w:rsidRDefault="00EF2793" w:rsidP="00EF2793">
            <w:pPr>
              <w:spacing w:line="276" w:lineRule="auto"/>
              <w:ind w:firstLine="0"/>
              <w:jc w:val="left"/>
            </w:pPr>
            <w:r>
              <w:t>Belen Huelva</w:t>
            </w:r>
          </w:p>
        </w:tc>
      </w:tr>
      <w:tr w:rsidR="00C23DBA" w14:paraId="5ACA6B5B" w14:textId="77777777" w:rsidTr="0000165E">
        <w:tc>
          <w:tcPr>
            <w:tcW w:w="959" w:type="dxa"/>
          </w:tcPr>
          <w:p w14:paraId="37DF648D" w14:textId="77777777" w:rsidR="00C23DBA" w:rsidRDefault="00C23DBA" w:rsidP="0000165E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25C99FD9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83F11DB" w14:textId="64AB96EB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4F9F6919" w14:textId="4305FF94" w:rsidR="005F7DF3" w:rsidRDefault="005F7DF3" w:rsidP="005F7DF3">
            <w:pPr>
              <w:spacing w:line="276" w:lineRule="auto"/>
              <w:ind w:firstLine="0"/>
              <w:jc w:val="left"/>
            </w:pPr>
            <w:r>
              <w:t>.</w:t>
            </w:r>
          </w:p>
          <w:p w14:paraId="569CDCAB" w14:textId="77777777" w:rsidR="00C23DBA" w:rsidRDefault="00C23DBA" w:rsidP="0000165E">
            <w:pPr>
              <w:spacing w:line="360" w:lineRule="auto"/>
              <w:ind w:firstLine="0"/>
            </w:pPr>
          </w:p>
        </w:tc>
      </w:tr>
      <w:tr w:rsidR="00C23DBA" w14:paraId="2D93D303" w14:textId="77777777" w:rsidTr="0000165E">
        <w:tc>
          <w:tcPr>
            <w:tcW w:w="959" w:type="dxa"/>
          </w:tcPr>
          <w:p w14:paraId="228556BB" w14:textId="77777777" w:rsidR="00C23DBA" w:rsidRDefault="00C23DBA" w:rsidP="0000165E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63BBB7B3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8AEC4AA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582AB000" w:rsidR="00C23DBA" w:rsidRDefault="00C23DBA" w:rsidP="0000165E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E7515" w14:textId="77777777" w:rsidR="0043787B" w:rsidRDefault="0043787B" w:rsidP="00C23DBA">
      <w:r>
        <w:separator/>
      </w:r>
    </w:p>
  </w:endnote>
  <w:endnote w:type="continuationSeparator" w:id="0">
    <w:p w14:paraId="026626FD" w14:textId="77777777" w:rsidR="0043787B" w:rsidRDefault="0043787B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00165E" w:rsidRPr="00F80674" w:rsidRDefault="0000165E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FF888" w14:textId="77777777" w:rsidR="0043787B" w:rsidRDefault="0043787B" w:rsidP="00C23DBA">
      <w:r>
        <w:separator/>
      </w:r>
    </w:p>
  </w:footnote>
  <w:footnote w:type="continuationSeparator" w:id="0">
    <w:p w14:paraId="2EC3D45A" w14:textId="77777777" w:rsidR="0043787B" w:rsidRDefault="0043787B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00165E" w:rsidRDefault="0000165E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line w14:anchorId="05CF7D38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63D0A"/>
    <w:multiLevelType w:val="hybridMultilevel"/>
    <w:tmpl w:val="E0A4AE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A565E"/>
    <w:multiLevelType w:val="hybridMultilevel"/>
    <w:tmpl w:val="308E4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165E"/>
    <w:rsid w:val="000102F2"/>
    <w:rsid w:val="00070FA1"/>
    <w:rsid w:val="000A7DCD"/>
    <w:rsid w:val="000C655E"/>
    <w:rsid w:val="00130297"/>
    <w:rsid w:val="001524CD"/>
    <w:rsid w:val="00187DA8"/>
    <w:rsid w:val="001C19B8"/>
    <w:rsid w:val="001C3CD0"/>
    <w:rsid w:val="001C539E"/>
    <w:rsid w:val="0023474A"/>
    <w:rsid w:val="00240F4A"/>
    <w:rsid w:val="00255F88"/>
    <w:rsid w:val="003213D9"/>
    <w:rsid w:val="00325E52"/>
    <w:rsid w:val="003313C2"/>
    <w:rsid w:val="003544C7"/>
    <w:rsid w:val="00384CD1"/>
    <w:rsid w:val="003A129C"/>
    <w:rsid w:val="003C28DD"/>
    <w:rsid w:val="003E78BB"/>
    <w:rsid w:val="00404540"/>
    <w:rsid w:val="004318F8"/>
    <w:rsid w:val="0043787B"/>
    <w:rsid w:val="00442DA8"/>
    <w:rsid w:val="00447802"/>
    <w:rsid w:val="00465121"/>
    <w:rsid w:val="00465635"/>
    <w:rsid w:val="00552F98"/>
    <w:rsid w:val="00584117"/>
    <w:rsid w:val="005874AC"/>
    <w:rsid w:val="005F7DF3"/>
    <w:rsid w:val="00603E9F"/>
    <w:rsid w:val="00620A48"/>
    <w:rsid w:val="00691E92"/>
    <w:rsid w:val="00697CC7"/>
    <w:rsid w:val="006A4AA5"/>
    <w:rsid w:val="006E094D"/>
    <w:rsid w:val="006E1693"/>
    <w:rsid w:val="006F2CE6"/>
    <w:rsid w:val="00736F14"/>
    <w:rsid w:val="00742314"/>
    <w:rsid w:val="00771272"/>
    <w:rsid w:val="007834B7"/>
    <w:rsid w:val="007B65E6"/>
    <w:rsid w:val="007C4961"/>
    <w:rsid w:val="00816043"/>
    <w:rsid w:val="00816528"/>
    <w:rsid w:val="008228AF"/>
    <w:rsid w:val="0082694D"/>
    <w:rsid w:val="00831EF3"/>
    <w:rsid w:val="008765F0"/>
    <w:rsid w:val="00880FD2"/>
    <w:rsid w:val="00896CEF"/>
    <w:rsid w:val="008B0E19"/>
    <w:rsid w:val="008D122A"/>
    <w:rsid w:val="008D684F"/>
    <w:rsid w:val="00903EC0"/>
    <w:rsid w:val="00921CFA"/>
    <w:rsid w:val="0094161A"/>
    <w:rsid w:val="009446A0"/>
    <w:rsid w:val="00957583"/>
    <w:rsid w:val="009B0C17"/>
    <w:rsid w:val="009C5A71"/>
    <w:rsid w:val="009C6F9A"/>
    <w:rsid w:val="009E0731"/>
    <w:rsid w:val="009E7715"/>
    <w:rsid w:val="009F4C3F"/>
    <w:rsid w:val="00A513C3"/>
    <w:rsid w:val="00AA59BC"/>
    <w:rsid w:val="00B12E42"/>
    <w:rsid w:val="00B32004"/>
    <w:rsid w:val="00B33858"/>
    <w:rsid w:val="00B42821"/>
    <w:rsid w:val="00B5272F"/>
    <w:rsid w:val="00B65E55"/>
    <w:rsid w:val="00BB636B"/>
    <w:rsid w:val="00BF372A"/>
    <w:rsid w:val="00C23DBA"/>
    <w:rsid w:val="00C323C1"/>
    <w:rsid w:val="00C6731F"/>
    <w:rsid w:val="00C77855"/>
    <w:rsid w:val="00C92FCE"/>
    <w:rsid w:val="00CA4FBD"/>
    <w:rsid w:val="00CB3831"/>
    <w:rsid w:val="00D42FCA"/>
    <w:rsid w:val="00D57405"/>
    <w:rsid w:val="00D619DF"/>
    <w:rsid w:val="00D6782F"/>
    <w:rsid w:val="00D8227F"/>
    <w:rsid w:val="00D84591"/>
    <w:rsid w:val="00DA272B"/>
    <w:rsid w:val="00DD4B40"/>
    <w:rsid w:val="00DE0349"/>
    <w:rsid w:val="00E76F19"/>
    <w:rsid w:val="00E94F5F"/>
    <w:rsid w:val="00EB5024"/>
    <w:rsid w:val="00EB6CC3"/>
    <w:rsid w:val="00EC7BD9"/>
    <w:rsid w:val="00EF2793"/>
    <w:rsid w:val="00F3765F"/>
    <w:rsid w:val="00F42DF8"/>
    <w:rsid w:val="00F72459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A4F61927-B6DC-40ED-B255-9F9A577B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63DB"/>
    <w:rsid w:val="00222A09"/>
    <w:rsid w:val="00243681"/>
    <w:rsid w:val="002D0335"/>
    <w:rsid w:val="003127BB"/>
    <w:rsid w:val="003A0F48"/>
    <w:rsid w:val="003A465B"/>
    <w:rsid w:val="00480F7C"/>
    <w:rsid w:val="00562F00"/>
    <w:rsid w:val="005C21B5"/>
    <w:rsid w:val="006D2C84"/>
    <w:rsid w:val="007856E9"/>
    <w:rsid w:val="007D2311"/>
    <w:rsid w:val="00867234"/>
    <w:rsid w:val="00AD618B"/>
    <w:rsid w:val="00AF5430"/>
    <w:rsid w:val="00B37A4B"/>
    <w:rsid w:val="00B62368"/>
    <w:rsid w:val="00BA0DDE"/>
    <w:rsid w:val="00DF607B"/>
    <w:rsid w:val="00E0756D"/>
    <w:rsid w:val="00F2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8</cp:revision>
  <dcterms:created xsi:type="dcterms:W3CDTF">2023-06-08T01:55:00Z</dcterms:created>
  <dcterms:modified xsi:type="dcterms:W3CDTF">2023-06-12T18:40:00Z</dcterms:modified>
</cp:coreProperties>
</file>