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9C3D81">
      <w:pPr>
        <w:spacing w:after="240"/>
        <w:ind w:firstLine="0"/>
        <w:rPr>
          <w:b/>
          <w:bCs/>
          <w:sz w:val="40"/>
          <w:szCs w:val="40"/>
        </w:rPr>
      </w:pPr>
    </w:p>
    <w:p w14:paraId="38358BA6" w14:textId="3E554398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5168A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CF4840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 w:rsidR="00D23F66">
        <w:rPr>
          <w:b/>
          <w:bCs/>
          <w:sz w:val="40"/>
          <w:szCs w:val="40"/>
        </w:rPr>
        <w:t xml:space="preserve"> </w:t>
      </w:r>
      <w:r w:rsidR="00CF4840">
        <w:rPr>
          <w:b/>
          <w:bCs/>
          <w:sz w:val="40"/>
          <w:szCs w:val="40"/>
        </w:rPr>
        <w:t>Registrar Notificaciones y Alertas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1674E913" w:rsidR="00C23DBA" w:rsidRDefault="00C23DBA" w:rsidP="00A1185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9C3D81">
              <w:t>registrar “</w:t>
            </w:r>
            <w:r w:rsidR="007368B8">
              <w:t>Notificaciones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192935CA" w14:textId="382E671D" w:rsidR="00C23DBA" w:rsidRPr="00153792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El usuario con perfil autorizado ingresa</w:t>
      </w:r>
      <w:r w:rsidR="001E4719">
        <w:rPr>
          <w:rFonts w:cs="Arial"/>
        </w:rPr>
        <w:t xml:space="preserve"> a la pestaña de “Notificaciones” previamente seleccionando la entidad que corresponda,</w:t>
      </w:r>
      <w:r w:rsidRPr="00153792">
        <w:rPr>
          <w:rFonts w:cs="Arial"/>
        </w:rPr>
        <w:t xml:space="preserve"> los cuales se detallan a continuació</w:t>
      </w:r>
      <w:r w:rsidR="007368B8">
        <w:rPr>
          <w:rFonts w:cs="Arial"/>
        </w:rPr>
        <w:t>n</w:t>
      </w:r>
      <w:r w:rsidRPr="00153792">
        <w:rPr>
          <w:rFonts w:cs="Arial"/>
        </w:rPr>
        <w:t>:</w:t>
      </w:r>
    </w:p>
    <w:p w14:paraId="5D015402" w14:textId="434DA3DD" w:rsidR="00C23DBA" w:rsidRDefault="001E006C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Notificación</w:t>
      </w:r>
      <w:r w:rsidR="00C23DBA" w:rsidRPr="00D015E2">
        <w:rPr>
          <w:rFonts w:cs="Arial"/>
          <w:u w:val="single"/>
        </w:rPr>
        <w:t>:</w:t>
      </w:r>
    </w:p>
    <w:p w14:paraId="1700B176" w14:textId="65BCAE53" w:rsidR="00C23DBA" w:rsidRPr="008406C7" w:rsidRDefault="001E006C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</w:t>
      </w:r>
      <w:r w:rsidR="00C23DBA" w:rsidRPr="00D015E2">
        <w:rPr>
          <w:rFonts w:cs="Arial"/>
        </w:rPr>
        <w:t>*.</w:t>
      </w:r>
    </w:p>
    <w:p w14:paraId="10A4C274" w14:textId="2FB2952C" w:rsidR="00C23DBA" w:rsidRDefault="006E1A12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C23DBA" w:rsidRPr="00D015E2">
        <w:rPr>
          <w:rFonts w:cs="Arial"/>
        </w:rPr>
        <w:t>*.</w:t>
      </w:r>
    </w:p>
    <w:p w14:paraId="5E8A0FE6" w14:textId="65AAD550" w:rsidR="002C020F" w:rsidRDefault="002C020F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bookmarkStart w:id="0" w:name="_Hlk135309333"/>
      <w:bookmarkStart w:id="1" w:name="_Hlk135309151"/>
      <w:r>
        <w:rPr>
          <w:rFonts w:cs="Arial"/>
        </w:rPr>
        <w:t>Fecha</w:t>
      </w:r>
      <w:r w:rsidR="00D532D3">
        <w:rPr>
          <w:rFonts w:cs="Arial"/>
        </w:rPr>
        <w:t xml:space="preserve"> fin de plazo</w:t>
      </w:r>
      <w:r>
        <w:rPr>
          <w:rFonts w:cs="Arial"/>
        </w:rPr>
        <w:t xml:space="preserve"> de “</w:t>
      </w:r>
      <w:r w:rsidR="004F49F7">
        <w:rPr>
          <w:rFonts w:cs="Arial"/>
        </w:rPr>
        <w:t>Notificación” *.</w:t>
      </w:r>
    </w:p>
    <w:p w14:paraId="7D8640B6" w14:textId="50A343DD" w:rsidR="008E0017" w:rsidRDefault="00D532D3" w:rsidP="00F364C9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Combo con listado de las Alertas</w:t>
      </w:r>
      <w:r w:rsidR="004F49F7">
        <w:rPr>
          <w:rFonts w:cs="Arial"/>
        </w:rPr>
        <w:t>*</w:t>
      </w:r>
      <w:r w:rsidR="00A955AE">
        <w:rPr>
          <w:rFonts w:cs="Arial"/>
        </w:rPr>
        <w:t>.</w:t>
      </w:r>
    </w:p>
    <w:bookmarkEnd w:id="0"/>
    <w:p w14:paraId="1E219CD3" w14:textId="773063C8" w:rsidR="004F49F7" w:rsidRPr="004F49F7" w:rsidRDefault="004F49F7" w:rsidP="005B047E">
      <w:pPr>
        <w:pStyle w:val="Prrafodelista"/>
        <w:spacing w:line="360" w:lineRule="auto"/>
        <w:ind w:left="424" w:firstLine="0"/>
        <w:rPr>
          <w:rFonts w:cs="Arial"/>
        </w:rPr>
      </w:pPr>
      <w:r>
        <w:rPr>
          <w:rFonts w:cs="Arial"/>
        </w:rPr>
        <w:t xml:space="preserve">        </w:t>
      </w:r>
    </w:p>
    <w:bookmarkEnd w:id="1"/>
    <w:p w14:paraId="2E8E76DF" w14:textId="77777777" w:rsidR="006E1A12" w:rsidRDefault="006E1A12" w:rsidP="006E1A12">
      <w:pPr>
        <w:pStyle w:val="Prrafodelista"/>
        <w:spacing w:line="360" w:lineRule="auto"/>
        <w:ind w:left="1050" w:firstLine="0"/>
        <w:rPr>
          <w:rFonts w:cs="Arial"/>
        </w:rPr>
      </w:pPr>
    </w:p>
    <w:p w14:paraId="5BE9037C" w14:textId="4BE6302D" w:rsidR="00C23DBA" w:rsidRDefault="00C23DBA" w:rsidP="006E1A12">
      <w:pPr>
        <w:spacing w:line="360" w:lineRule="auto"/>
        <w:ind w:firstLine="0"/>
        <w:rPr>
          <w:rFonts w:cs="Arial"/>
        </w:rPr>
      </w:pPr>
      <w:r w:rsidRPr="006E1A12">
        <w:rPr>
          <w:rFonts w:cs="Arial"/>
        </w:rPr>
        <w:t>Una vez que el usuario con perfil autorizado ha completado los datos, realiza clic en el botón “</w:t>
      </w:r>
      <w:r w:rsidR="00E86BEA">
        <w:rPr>
          <w:rFonts w:cs="Arial"/>
        </w:rPr>
        <w:t>Enviar</w:t>
      </w:r>
      <w:r w:rsidRPr="006E1A12">
        <w:rPr>
          <w:rFonts w:cs="Arial"/>
        </w:rPr>
        <w:t>” del sistema, para efectuar el registro correspondiente.</w:t>
      </w:r>
    </w:p>
    <w:p w14:paraId="36822F10" w14:textId="725FA307" w:rsidR="001E4719" w:rsidRDefault="001E4719" w:rsidP="006E1A12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Acciones del botón </w:t>
      </w:r>
      <w:r w:rsidRPr="006E1A12">
        <w:rPr>
          <w:rFonts w:cs="Arial"/>
        </w:rPr>
        <w:t>“</w:t>
      </w:r>
      <w:r>
        <w:rPr>
          <w:rFonts w:cs="Arial"/>
        </w:rPr>
        <w:t>Enviar</w:t>
      </w:r>
      <w:r w:rsidRPr="006E1A12">
        <w:rPr>
          <w:rFonts w:cs="Arial"/>
        </w:rPr>
        <w:t>”</w:t>
      </w:r>
      <w:r>
        <w:rPr>
          <w:rFonts w:cs="Arial"/>
        </w:rPr>
        <w:t>:</w:t>
      </w:r>
    </w:p>
    <w:p w14:paraId="729EB171" w14:textId="6271B8E0" w:rsidR="001E4719" w:rsidRDefault="001E4719" w:rsidP="001E4719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El sistema deberá buscar el mail (CIDI=Pestaña Datos Básicos/Datos domicilio/e-mail)</w:t>
      </w:r>
    </w:p>
    <w:p w14:paraId="045AE041" w14:textId="6201A5DE" w:rsidR="001E4719" w:rsidRPr="001E4719" w:rsidRDefault="001E4719" w:rsidP="001E4719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Adjuntar al e-mail el asunto y la notificación escrita por el usuario.</w:t>
      </w:r>
    </w:p>
    <w:p w14:paraId="6830411B" w14:textId="23F5D126" w:rsidR="00C23DBA" w:rsidRP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>El registro se guarda con la fecha</w:t>
      </w:r>
      <w:r w:rsidR="001E4719">
        <w:rPr>
          <w:rFonts w:cs="Arial"/>
        </w:rPr>
        <w:t xml:space="preserve"> y hora</w:t>
      </w:r>
      <w:r w:rsidRPr="009446A0">
        <w:rPr>
          <w:rFonts w:cs="Arial"/>
        </w:rPr>
        <w:t xml:space="preserve"> actual del sistema</w:t>
      </w:r>
      <w:r w:rsidR="001E4719">
        <w:rPr>
          <w:rFonts w:cs="Arial"/>
        </w:rPr>
        <w:t>.</w:t>
      </w:r>
    </w:p>
    <w:p w14:paraId="644B70BE" w14:textId="77777777" w:rsidR="00C23DBA" w:rsidRPr="00153792" w:rsidRDefault="00C23DBA" w:rsidP="00C23DBA">
      <w:pPr>
        <w:spacing w:line="360" w:lineRule="auto"/>
        <w:ind w:firstLine="0"/>
        <w:rPr>
          <w:rFonts w:cs="Arial"/>
        </w:rPr>
      </w:pPr>
    </w:p>
    <w:p w14:paraId="0787573C" w14:textId="5541AA80" w:rsidR="00C23DBA" w:rsidRDefault="00C23DBA" w:rsidP="006E1A12">
      <w:pPr>
        <w:ind w:firstLine="0"/>
        <w:rPr>
          <w:rFonts w:cs="Arial"/>
          <w:u w:val="single"/>
        </w:rPr>
      </w:pPr>
    </w:p>
    <w:p w14:paraId="5336C518" w14:textId="2C38AC05" w:rsidR="006E1A12" w:rsidRDefault="00450BCC" w:rsidP="006E1A12">
      <w:pPr>
        <w:ind w:firstLine="0"/>
        <w:rPr>
          <w:rFonts w:cs="Arial"/>
        </w:rPr>
      </w:pPr>
      <w:r w:rsidRPr="00450BCC">
        <w:rPr>
          <w:rFonts w:cs="Arial"/>
        </w:rPr>
        <w:t>Alertas:</w:t>
      </w:r>
      <w:r>
        <w:rPr>
          <w:rFonts w:cs="Arial"/>
        </w:rPr>
        <w:t xml:space="preserve"> </w:t>
      </w:r>
    </w:p>
    <w:p w14:paraId="54E35B40" w14:textId="19EF7A54" w:rsidR="00450BCC" w:rsidRDefault="00450BCC" w:rsidP="00873694">
      <w:pPr>
        <w:pStyle w:val="Prrafodelista"/>
        <w:numPr>
          <w:ilvl w:val="0"/>
          <w:numId w:val="8"/>
        </w:numPr>
        <w:ind w:left="426" w:hanging="366"/>
        <w:rPr>
          <w:rFonts w:cs="Arial"/>
        </w:rPr>
      </w:pPr>
      <w:r>
        <w:rPr>
          <w:rFonts w:cs="Arial"/>
        </w:rPr>
        <w:t>Las Alertas informan al usuario con perfil autorizado las fechas próximas a vencer, para la presentación de documentación.</w:t>
      </w:r>
    </w:p>
    <w:p w14:paraId="21E3B1D7" w14:textId="16C47FE2" w:rsidR="006E1A12" w:rsidRPr="006C04CA" w:rsidRDefault="00450BCC" w:rsidP="00873694">
      <w:pPr>
        <w:pStyle w:val="Prrafodelista"/>
        <w:numPr>
          <w:ilvl w:val="0"/>
          <w:numId w:val="8"/>
        </w:numPr>
        <w:ind w:left="142" w:hanging="142"/>
        <w:rPr>
          <w:rFonts w:cs="Arial"/>
          <w:u w:val="single"/>
        </w:rPr>
      </w:pPr>
      <w:r>
        <w:rPr>
          <w:rFonts w:cs="Arial"/>
        </w:rPr>
        <w:t xml:space="preserve">     </w:t>
      </w:r>
      <w:r w:rsidRPr="00450BCC">
        <w:rPr>
          <w:rFonts w:cs="Arial"/>
        </w:rPr>
        <w:t xml:space="preserve">Las fechas que se avisarán al usuario con perfil autorizado se realizarán cinco (5) días </w:t>
      </w:r>
      <w:r>
        <w:rPr>
          <w:rFonts w:cs="Arial"/>
        </w:rPr>
        <w:t xml:space="preserve">   </w:t>
      </w:r>
      <w:r w:rsidR="00873694">
        <w:rPr>
          <w:rFonts w:cs="Arial"/>
        </w:rPr>
        <w:t xml:space="preserve">     </w:t>
      </w:r>
      <w:r w:rsidRPr="00450BCC">
        <w:rPr>
          <w:rFonts w:cs="Arial"/>
        </w:rPr>
        <w:t>hábiles a</w:t>
      </w:r>
      <w:r>
        <w:rPr>
          <w:rFonts w:cs="Arial"/>
        </w:rPr>
        <w:t xml:space="preserve">ntes de la </w:t>
      </w:r>
      <w:r w:rsidRPr="00450BCC">
        <w:rPr>
          <w:rFonts w:cs="Arial"/>
        </w:rPr>
        <w:t>fecha de vencimiento</w:t>
      </w:r>
      <w:r>
        <w:rPr>
          <w:rFonts w:cs="Arial"/>
        </w:rPr>
        <w:t>;</w:t>
      </w:r>
      <w:r w:rsidRPr="00450BCC">
        <w:rPr>
          <w:rFonts w:cs="Arial"/>
        </w:rPr>
        <w:t xml:space="preserve"> informando </w:t>
      </w:r>
      <w:r>
        <w:rPr>
          <w:rFonts w:cs="Arial"/>
        </w:rPr>
        <w:t xml:space="preserve">mediante la notificación </w:t>
      </w:r>
      <w:r w:rsidRPr="00450BCC">
        <w:rPr>
          <w:rFonts w:cs="Arial"/>
        </w:rPr>
        <w:t xml:space="preserve">que documentación </w:t>
      </w:r>
      <w:r>
        <w:rPr>
          <w:rFonts w:cs="Arial"/>
        </w:rPr>
        <w:t xml:space="preserve">deberá presentar la entidad según determine la alerta. </w:t>
      </w:r>
    </w:p>
    <w:p w14:paraId="43CF4192" w14:textId="77777777" w:rsidR="006C04CA" w:rsidRDefault="006C04CA" w:rsidP="006C04CA">
      <w:pPr>
        <w:rPr>
          <w:rFonts w:cs="Arial"/>
          <w:u w:val="single"/>
        </w:rPr>
      </w:pPr>
    </w:p>
    <w:p w14:paraId="7A20B809" w14:textId="77777777" w:rsidR="006C04CA" w:rsidRDefault="006C04CA" w:rsidP="006C04CA">
      <w:pPr>
        <w:rPr>
          <w:rFonts w:cs="Arial"/>
          <w:u w:val="single"/>
        </w:rPr>
      </w:pPr>
    </w:p>
    <w:p w14:paraId="1F664022" w14:textId="67C77100" w:rsidR="006E1A12" w:rsidRDefault="005639D5" w:rsidP="006E1A12">
      <w:pPr>
        <w:ind w:firstLine="0"/>
        <w:rPr>
          <w:rFonts w:cs="Arial"/>
          <w:u w:val="single"/>
        </w:rPr>
      </w:pPr>
      <w:r>
        <w:rPr>
          <w:rFonts w:cs="Arial"/>
          <w:u w:val="single"/>
        </w:rPr>
        <w:t>Anexo:</w:t>
      </w:r>
    </w:p>
    <w:p w14:paraId="62881B74" w14:textId="0C406D4D" w:rsidR="005639D5" w:rsidRPr="005639D5" w:rsidRDefault="005639D5" w:rsidP="005639D5">
      <w:pPr>
        <w:pStyle w:val="Prrafodelista"/>
        <w:numPr>
          <w:ilvl w:val="0"/>
          <w:numId w:val="8"/>
        </w:numPr>
        <w:rPr>
          <w:rFonts w:cs="Arial"/>
          <w:u w:val="single"/>
        </w:rPr>
      </w:pPr>
      <w:r>
        <w:rPr>
          <w:rFonts w:cs="Arial"/>
        </w:rPr>
        <w:t>Una vez respondida por la entidad la notificación, el usuario con perfil autorizado podrá ingresar desde la “Bandeja de Notificaciones” a cambiar el estado de la Notificación.</w:t>
      </w:r>
    </w:p>
    <w:p w14:paraId="5FF27613" w14:textId="77777777" w:rsidR="005639D5" w:rsidRPr="005639D5" w:rsidRDefault="005639D5" w:rsidP="005639D5">
      <w:pPr>
        <w:pStyle w:val="Prrafodelista"/>
        <w:ind w:left="420" w:firstLine="0"/>
        <w:rPr>
          <w:rFonts w:cs="Arial"/>
          <w:u w:val="single"/>
        </w:rPr>
      </w:pPr>
    </w:p>
    <w:p w14:paraId="3E025F1C" w14:textId="5266F2D5" w:rsidR="005639D5" w:rsidRPr="005639D5" w:rsidRDefault="005639D5" w:rsidP="005639D5">
      <w:pPr>
        <w:pStyle w:val="Prrafodelista"/>
        <w:numPr>
          <w:ilvl w:val="0"/>
          <w:numId w:val="8"/>
        </w:numPr>
        <w:rPr>
          <w:rFonts w:cs="Arial"/>
          <w:u w:val="single"/>
        </w:rPr>
      </w:pPr>
      <w:r>
        <w:rPr>
          <w:rFonts w:cs="Arial"/>
        </w:rPr>
        <w:t>El sistema no tiene la responsabilidad de la recepción de lo solicitado en la “Notificación” a la Entidad.</w:t>
      </w:r>
    </w:p>
    <w:p w14:paraId="7E77DA32" w14:textId="56FAA008" w:rsidR="006E1A12" w:rsidRDefault="006E1A12" w:rsidP="006E1A12">
      <w:pPr>
        <w:ind w:firstLine="0"/>
        <w:rPr>
          <w:rFonts w:cs="Arial"/>
          <w:u w:val="single"/>
        </w:rPr>
      </w:pPr>
    </w:p>
    <w:p w14:paraId="67DA3416" w14:textId="390D2063" w:rsidR="006E1A12" w:rsidRDefault="006E1A12" w:rsidP="006E1A12">
      <w:pPr>
        <w:ind w:firstLine="0"/>
        <w:rPr>
          <w:rFonts w:cs="Arial"/>
          <w:u w:val="single"/>
        </w:rPr>
      </w:pPr>
    </w:p>
    <w:p w14:paraId="47A03B20" w14:textId="69090733" w:rsidR="006E1A12" w:rsidRDefault="006E1A12" w:rsidP="006E1A12">
      <w:pPr>
        <w:ind w:firstLine="0"/>
        <w:rPr>
          <w:rFonts w:cs="Arial"/>
          <w:u w:val="single"/>
        </w:rPr>
      </w:pPr>
    </w:p>
    <w:p w14:paraId="1489123B" w14:textId="77777777" w:rsidR="006E1A12" w:rsidRDefault="006E1A12" w:rsidP="006E1A12">
      <w:pPr>
        <w:ind w:firstLine="0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0C3394" w14:paraId="08943D94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70C292B" w14:textId="3A0AF9E8" w:rsidR="000C3394" w:rsidRDefault="000C3394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="Arial"/>
              </w:rPr>
              <w:t>Para dar de alta una notificación el usuario desde las opciones de alertas selecciona una de ellas y deriva a la solapa de notificaciones.</w:t>
            </w:r>
          </w:p>
        </w:tc>
      </w:tr>
      <w:tr w:rsidR="00FC19D8" w14:paraId="1278B8E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F4202F8" w14:textId="7A4ED672" w:rsidR="00FC19D8" w:rsidRDefault="00FC19D8" w:rsidP="00FC19D8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Si el usuario de perfil autorizado no hizo la 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“N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otificación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en el momento que le llego el alerta, puede ingresar a la realizar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la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 xml:space="preserve"> misma,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desde la 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Bandeja de entrada de Entidades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seleccionado la opción de </w:t>
            </w:r>
            <w:r w:rsidR="005639D5">
              <w:rPr>
                <w:rFonts w:ascii="Arial" w:hAnsi="Arial" w:cs="Arial"/>
                <w:color w:val="202124"/>
                <w:shd w:val="clear" w:color="auto" w:fill="FFFFFF"/>
              </w:rPr>
              <w:t>modificar la “Entidad”.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</w:tr>
      <w:tr w:rsidR="00F81EC8" w14:paraId="6468020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92E6866" w14:textId="2DCF1851" w:rsidR="00F81EC8" w:rsidRDefault="00F81EC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registrar una notificación deberá estar logueado con usuario y contraseña con permiso autorizado.</w:t>
            </w:r>
          </w:p>
        </w:tc>
      </w:tr>
      <w:tr w:rsidR="00C23DBA" w14:paraId="3627B26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C0399FA" w14:textId="3CE39215" w:rsidR="00020BB5" w:rsidRDefault="00020BB5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considerar las siguientes fechas de finde vigencia como alertas:</w:t>
            </w:r>
          </w:p>
          <w:p w14:paraId="248E0406" w14:textId="77777777" w:rsidR="00CC07DD" w:rsidRDefault="00020BB5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Básicos: </w:t>
            </w:r>
          </w:p>
          <w:p w14:paraId="1836B1B5" w14:textId="7D03CB6E" w:rsidR="00CC07DD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="00020BB5">
              <w:rPr>
                <w:rFonts w:cs="Arial"/>
              </w:rPr>
              <w:t xml:space="preserve">Fecha de próxima constancia de </w:t>
            </w:r>
            <w:r>
              <w:rPr>
                <w:rFonts w:cs="Arial"/>
              </w:rPr>
              <w:t>vigencia (INAES)</w:t>
            </w:r>
            <w:r w:rsidR="00020BB5">
              <w:rPr>
                <w:rFonts w:cs="Arial"/>
              </w:rPr>
              <w:t xml:space="preserve">, </w:t>
            </w:r>
          </w:p>
          <w:p w14:paraId="6E1CAC9E" w14:textId="130FA94C" w:rsidR="00C23DBA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 xml:space="preserve">- </w:t>
            </w:r>
            <w:r>
              <w:rPr>
                <w:rFonts w:cs="Arial"/>
              </w:rPr>
              <w:t>F</w:t>
            </w:r>
            <w:r w:rsidR="00020BB5">
              <w:rPr>
                <w:rFonts w:cs="Arial"/>
              </w:rPr>
              <w:t xml:space="preserve">echa próxima de vigencia de </w:t>
            </w:r>
            <w:r>
              <w:rPr>
                <w:rFonts w:cs="Arial"/>
              </w:rPr>
              <w:t>último</w:t>
            </w:r>
            <w:r w:rsidR="00020BB5">
              <w:rPr>
                <w:rFonts w:cs="Arial"/>
              </w:rPr>
              <w:t xml:space="preserve"> balance.</w:t>
            </w:r>
          </w:p>
          <w:p w14:paraId="21BD25E3" w14:textId="77777777" w:rsidR="00AB5B06" w:rsidRDefault="00020BB5" w:rsidP="00AB5B06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 la Autoridad: </w:t>
            </w:r>
          </w:p>
          <w:p w14:paraId="7958D607" w14:textId="1CF088AB" w:rsidR="00020BB5" w:rsidRPr="00AB5B06" w:rsidRDefault="00AB5B06" w:rsidP="00AB5B06">
            <w:pPr>
              <w:pStyle w:val="Prrafodelista"/>
              <w:numPr>
                <w:ilvl w:val="0"/>
                <w:numId w:val="8"/>
              </w:numPr>
              <w:spacing w:line="360" w:lineRule="auto"/>
              <w:ind w:firstLine="201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020BB5" w:rsidRPr="00AB5B06">
              <w:rPr>
                <w:rFonts w:cs="Arial"/>
              </w:rPr>
              <w:t>Fecha próxima de fin de mandato.</w:t>
            </w:r>
          </w:p>
          <w:p w14:paraId="6EB247D4" w14:textId="77777777" w:rsidR="00CC07DD" w:rsidRDefault="00020BB5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Datos del apoderado: </w:t>
            </w:r>
          </w:p>
          <w:p w14:paraId="7B98F624" w14:textId="6C4834E0" w:rsidR="00020BB5" w:rsidRDefault="00CC07DD" w:rsidP="00020BB5">
            <w:pPr>
              <w:pStyle w:val="Prrafodelista"/>
              <w:spacing w:line="360" w:lineRule="auto"/>
              <w:ind w:left="424" w:firstLine="0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AB5B06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="00020BB5">
              <w:rPr>
                <w:rFonts w:cs="Arial"/>
              </w:rPr>
              <w:t>Fecha próxima de fin de mandato.</w:t>
            </w:r>
          </w:p>
        </w:tc>
      </w:tr>
      <w:tr w:rsidR="001F2F48" w14:paraId="7460361E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F503DD0" w14:textId="6FA06F12" w:rsidR="001F2F48" w:rsidRDefault="001F2F4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avisar al usuario con perfil autorizado de la alerta 5 días hábiles previo a la fecha de vencimiento. Ejemplo “Entidad numero 0000 tiene mandato próximo a vencer</w:t>
            </w:r>
            <w:r w:rsidR="00867C93">
              <w:rPr>
                <w:rFonts w:cs="Arial"/>
              </w:rPr>
              <w:t>”</w:t>
            </w:r>
          </w:p>
        </w:tc>
      </w:tr>
      <w:tr w:rsidR="00C23DBA" w14:paraId="5252B61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9D8EEEC" w14:textId="71B64C4F" w:rsidR="00C23DBA" w:rsidRPr="008B1E04" w:rsidRDefault="005D51D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Las alertas </w:t>
            </w:r>
            <w:r w:rsidR="00867C93">
              <w:rPr>
                <w:rFonts w:cs="Arial"/>
              </w:rPr>
              <w:t>tendrán un ver más, donde se abrirá un pop up con todas las alertas que no hayan sido registradas/resueltas por el usuario correspondiente.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71235BE7" w:rsidR="00C23DBA" w:rsidRPr="00E65687" w:rsidRDefault="001F2F48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Las nuevas notificaciones se verán en el icono campana del menú de inicio. </w:t>
            </w:r>
          </w:p>
        </w:tc>
      </w:tr>
      <w:tr w:rsidR="00A642EC" w14:paraId="0443755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785AE2" w14:textId="40A256B4" w:rsidR="00A642EC" w:rsidRDefault="00A642EC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Las nuevas alertas se visualizarán en el icono a la altura del logueo de usuario</w:t>
            </w:r>
            <w:r w:rsidR="009C14E3">
              <w:rPr>
                <w:rFonts w:ascii="Trebuchet MS" w:hAnsi="Trebuchet MS" w:cs="Arial"/>
              </w:rPr>
              <w:t>, se visualizaran las ultimas 5 alertas</w:t>
            </w:r>
            <w:r w:rsidR="00867C93">
              <w:rPr>
                <w:rFonts w:ascii="Trebuchet MS" w:hAnsi="Trebuchet MS" w:cs="Arial"/>
              </w:rPr>
              <w:t xml:space="preserve"> desde las con fecha mas vigente a las menos vigentes.</w:t>
            </w:r>
          </w:p>
        </w:tc>
      </w:tr>
      <w:tr w:rsidR="00473069" w:rsidRPr="000A7DCD" w14:paraId="216DF704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2318952" w14:textId="11163531" w:rsidR="00473069" w:rsidRDefault="006A4836" w:rsidP="005D51DF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Deberá completar los datos de asunto* y descripción*, se lo contrario se mostrará un mensaje de alerta indicando “Debe completar los datos obligatorios”</w:t>
            </w:r>
          </w:p>
        </w:tc>
      </w:tr>
      <w:tr w:rsidR="002B649F" w:rsidRPr="000A7DCD" w14:paraId="5887305F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0B7716D" w14:textId="1522BEE5" w:rsidR="002B649F" w:rsidRPr="009C14E3" w:rsidRDefault="002B649F" w:rsidP="009C14E3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  <w:u w:val="single"/>
              </w:rPr>
            </w:pPr>
            <w:r>
              <w:rPr>
                <w:rFonts w:cs="Arial"/>
              </w:rPr>
              <w:t>Solo se podrán realizar la</w:t>
            </w:r>
            <w:r w:rsidR="001443FE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alertas cuando las entidades se encuentran en los estados de: “Habilitado” y “Suspendida”</w:t>
            </w:r>
          </w:p>
        </w:tc>
      </w:tr>
      <w:tr w:rsidR="002C020F" w:rsidRPr="000A7DCD" w14:paraId="157FD2A4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EEF1830" w14:textId="517D842A" w:rsidR="009C14E3" w:rsidRPr="009C14E3" w:rsidRDefault="00707C0D" w:rsidP="009C14E3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t>Se asociará una “Alerta” por “Notificación”</w:t>
            </w:r>
            <w:r w:rsidR="009C14E3">
              <w:rPr>
                <w:rFonts w:cs="Arial"/>
              </w:rPr>
              <w:t>.</w:t>
            </w:r>
          </w:p>
        </w:tc>
      </w:tr>
      <w:tr w:rsidR="002C020F" w:rsidRPr="000A7DCD" w14:paraId="0294631B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A985F7F" w14:textId="63DDFB0E" w:rsidR="002C020F" w:rsidRDefault="00F364C9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t xml:space="preserve">Cuando se </w:t>
            </w:r>
            <w:r w:rsidR="009C14E3">
              <w:rPr>
                <w:rFonts w:cs="Arial"/>
              </w:rPr>
              <w:t>r</w:t>
            </w:r>
            <w:r>
              <w:rPr>
                <w:rFonts w:cs="Arial"/>
              </w:rPr>
              <w:t>egistra una “Notificación” al seleccionar la fecha de fin de plazo de la Notificación, esta fecha debe modificarse automáticamente</w:t>
            </w:r>
            <w:r w:rsidR="00F71152">
              <w:rPr>
                <w:rFonts w:cs="Arial"/>
              </w:rPr>
              <w:t xml:space="preserve"> en</w:t>
            </w:r>
            <w:r>
              <w:rPr>
                <w:rFonts w:cs="Arial"/>
              </w:rPr>
              <w:t xml:space="preserve"> los campos fechas de las alertas correspondientes.</w:t>
            </w:r>
          </w:p>
        </w:tc>
      </w:tr>
      <w:tr w:rsidR="00F71152" w:rsidRPr="000A7DCD" w14:paraId="39BA83D2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56B2014" w14:textId="1B6D3078" w:rsidR="00F71152" w:rsidRDefault="008C6E09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t>El registro del Historial de las notificaciones se visualizará</w:t>
            </w:r>
            <w:r w:rsidR="00F71152">
              <w:rPr>
                <w:rFonts w:cs="Arial"/>
              </w:rPr>
              <w:t xml:space="preserve"> en la solapa de “Notificaciones” y en los registros de la “bandeja de Notificaciones”.</w:t>
            </w:r>
          </w:p>
        </w:tc>
      </w:tr>
      <w:tr w:rsidR="009C14E3" w:rsidRPr="000A7DCD" w14:paraId="788AEF4C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02E3A9A" w14:textId="0D52F86C" w:rsidR="009C14E3" w:rsidRDefault="00867C93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t xml:space="preserve">Cuando se registra una notificación </w:t>
            </w:r>
            <w:r w:rsidR="001443FE">
              <w:rPr>
                <w:rFonts w:cs="Arial"/>
              </w:rPr>
              <w:t xml:space="preserve">aparecen dos campos con fechas, donde se habilitara la correspondiente a la alerta para poder generar la prorroga en caso de tener que darle prorroga. </w:t>
            </w:r>
            <w:r w:rsidR="00067967">
              <w:rPr>
                <w:rFonts w:cs="Arial"/>
              </w:rPr>
              <w:t xml:space="preserve"> </w:t>
            </w:r>
          </w:p>
        </w:tc>
      </w:tr>
      <w:tr w:rsidR="001443FE" w:rsidRPr="000A7DCD" w14:paraId="254FFF29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BA5DE59" w14:textId="758A8AF7" w:rsidR="001443FE" w:rsidRDefault="001443FE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t xml:space="preserve">Una vez que las alertas son resueltas/registradas por el usuario correspondiente desaparecerán del historial de las mismas. </w:t>
            </w:r>
          </w:p>
        </w:tc>
      </w:tr>
      <w:tr w:rsidR="001443FE" w:rsidRPr="000A7DCD" w14:paraId="5994BBA6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DE3DCA6" w14:textId="393727CB" w:rsidR="001443FE" w:rsidRDefault="001443FE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t>Una vez cerrada la notificación, ya queda cerrada. Y si esa entidad tiene una nueva alerta se generara una nueva notificación.</w:t>
            </w:r>
          </w:p>
        </w:tc>
      </w:tr>
      <w:tr w:rsidR="001443FE" w:rsidRPr="000A7DCD" w14:paraId="4B0577D3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712781" w14:textId="70223A56" w:rsidR="001443FE" w:rsidRDefault="001443FE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lastRenderedPageBreak/>
              <w:t>El usuario una vez ya lista la notificación deberá manualmente modificar su estado.</w:t>
            </w:r>
          </w:p>
        </w:tc>
      </w:tr>
      <w:tr w:rsidR="00E40858" w:rsidRPr="000A7DCD" w14:paraId="23EEF67A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C715C4D" w14:textId="533E16E3" w:rsidR="00E40858" w:rsidRDefault="00E40858" w:rsidP="002B649F">
            <w:pPr>
              <w:pStyle w:val="Prrafodelista"/>
              <w:numPr>
                <w:ilvl w:val="0"/>
                <w:numId w:val="4"/>
              </w:numPr>
              <w:ind w:left="197" w:hanging="142"/>
              <w:rPr>
                <w:rFonts w:cs="Arial"/>
              </w:rPr>
            </w:pPr>
            <w:r>
              <w:rPr>
                <w:rFonts w:cs="Arial"/>
              </w:rPr>
              <w:t>Los días de prorroga y de vencimiento se cuentan como días hábiles.</w:t>
            </w:r>
          </w:p>
        </w:tc>
      </w:tr>
    </w:tbl>
    <w:p w14:paraId="0007F3FB" w14:textId="77777777" w:rsidR="00DE2789" w:rsidRDefault="00DE2789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491DF2A5" w14:textId="574416B3" w:rsidR="009C14E3" w:rsidRDefault="009C14E3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6A27A9E4" w14:textId="77777777" w:rsidR="009C14E3" w:rsidRDefault="009C14E3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024BB068" w14:textId="3A3973D8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28175CE4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2353613C" w14:textId="115E17B3" w:rsidR="007C08C7" w:rsidRDefault="00867C93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61BFF4E8" wp14:editId="1C23620B">
            <wp:extent cx="4924425" cy="2781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AE2B" w14:textId="684781A4" w:rsidR="00DE2789" w:rsidRDefault="00DE2789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Prototipo Notificaciones y Alertas.</w:t>
      </w:r>
    </w:p>
    <w:p w14:paraId="31632976" w14:textId="250AD05E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231CE0" w14:textId="5F103495" w:rsidR="00210BC2" w:rsidRDefault="00210BC2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82879AF" w14:textId="08870283" w:rsidR="00067967" w:rsidRDefault="0006796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182DAAA9" wp14:editId="72CEF482">
            <wp:extent cx="5400040" cy="28936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02A1" w14:textId="723CB94B" w:rsidR="00067967" w:rsidRDefault="0006796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1E9D6616" wp14:editId="17622CF1">
            <wp:extent cx="4886325" cy="2571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DD5" w14:textId="132D47DA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6885A4D" w14:textId="77777777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047D82FD" w:rsidR="00C23DBA" w:rsidRDefault="00CA42F0" w:rsidP="00CA42F0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 xml:space="preserve">  </w:t>
      </w:r>
      <w:r w:rsidR="00C23DBA"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2"/>
        <w:gridCol w:w="2156"/>
        <w:gridCol w:w="3186"/>
      </w:tblGrid>
      <w:tr w:rsidR="007D69FE" w14:paraId="63DB47DA" w14:textId="77777777" w:rsidTr="005D0ACB">
        <w:trPr>
          <w:trHeight w:val="371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72EBDD73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096CB2CC" w:rsidR="00C23DBA" w:rsidRPr="003A2AC6" w:rsidRDefault="0087160F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Asunto</w:t>
            </w:r>
            <w:r w:rsidR="00FB06CF">
              <w:rPr>
                <w:rFonts w:cs="Arial"/>
              </w:rPr>
              <w:t>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395D704A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77B81C9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7160F">
              <w:rPr>
                <w:lang w:eastAsia="en-US"/>
              </w:rPr>
              <w:t>Asunto</w:t>
            </w:r>
            <w:r>
              <w:rPr>
                <w:lang w:eastAsia="en-US"/>
              </w:rPr>
              <w:t xml:space="preserve"> de la notificación a registrar por el usuario correspondiente. </w:t>
            </w:r>
          </w:p>
        </w:tc>
      </w:tr>
      <w:tr w:rsidR="007D69FE" w14:paraId="623E09B1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5042FAAA" w:rsidR="00C23DBA" w:rsidRDefault="00FB06C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153243D8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054EA5E6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7D69FE" w14:paraId="051F234C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613EB043" w:rsidR="00C23DBA" w:rsidRPr="001C22EE" w:rsidRDefault="00C23DBA" w:rsidP="00FB06C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B17F5D4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2FE4E452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7D69FE" w14:paraId="0161748C" w14:textId="77777777" w:rsidTr="005D0ACB">
        <w:trPr>
          <w:trHeight w:val="307"/>
        </w:trPr>
        <w:tc>
          <w:tcPr>
            <w:tcW w:w="3152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Otros elementos</w:t>
            </w:r>
          </w:p>
        </w:tc>
        <w:tc>
          <w:tcPr>
            <w:tcW w:w="2156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44ACF343" w14:textId="77777777" w:rsidTr="005D0ACB">
        <w:tc>
          <w:tcPr>
            <w:tcW w:w="3152" w:type="dxa"/>
            <w:vAlign w:val="center"/>
          </w:tcPr>
          <w:p w14:paraId="12C0DE1A" w14:textId="7A79C655" w:rsidR="00C23DBA" w:rsidRDefault="0087160F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AA098" wp14:editId="7D324B08">
                  <wp:extent cx="628015" cy="166582"/>
                  <wp:effectExtent l="0" t="0" r="635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vAlign w:val="center"/>
          </w:tcPr>
          <w:p w14:paraId="0C154A9D" w14:textId="0C653728" w:rsidR="00C23DBA" w:rsidRDefault="005453CD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Enviar</w:t>
            </w:r>
          </w:p>
        </w:tc>
        <w:tc>
          <w:tcPr>
            <w:tcW w:w="3186" w:type="dxa"/>
            <w:vAlign w:val="center"/>
          </w:tcPr>
          <w:p w14:paraId="27DC2CBC" w14:textId="1752F7F2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</w:t>
            </w:r>
            <w:r w:rsidR="005453CD">
              <w:rPr>
                <w:lang w:eastAsia="en-US"/>
              </w:rPr>
              <w:t>o registra y envía la notificación a la entidad, debería hacer la conexión con CIDI para el envió por email</w:t>
            </w:r>
            <w:r>
              <w:rPr>
                <w:lang w:eastAsia="en-US"/>
              </w:rPr>
              <w:t>.</w:t>
            </w:r>
          </w:p>
        </w:tc>
      </w:tr>
      <w:tr w:rsidR="007D69FE" w14:paraId="7FBC4351" w14:textId="77777777" w:rsidTr="005D0ACB">
        <w:tc>
          <w:tcPr>
            <w:tcW w:w="3152" w:type="dxa"/>
            <w:vAlign w:val="center"/>
          </w:tcPr>
          <w:p w14:paraId="39FD340F" w14:textId="775E3815" w:rsidR="00C23DBA" w:rsidRDefault="00C23DBA" w:rsidP="00A1185A">
            <w:pPr>
              <w:spacing w:line="360" w:lineRule="auto"/>
              <w:jc w:val="center"/>
            </w:pPr>
          </w:p>
          <w:p w14:paraId="41C2F605" w14:textId="08653D2E" w:rsidR="00C23DBA" w:rsidRDefault="0087160F" w:rsidP="00A1185A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EE8BE7E" wp14:editId="31E0A4C4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1F4B1E8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56" w:type="dxa"/>
            <w:vAlign w:val="center"/>
          </w:tcPr>
          <w:p w14:paraId="1074EE96" w14:textId="054FCBDE" w:rsidR="00C23DBA" w:rsidRDefault="005D0AC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186" w:type="dxa"/>
            <w:vAlign w:val="center"/>
          </w:tcPr>
          <w:p w14:paraId="70F19A60" w14:textId="55065039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volver a la pantalla anterior.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FFB3CC9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2" w:name="_Toc321571134"/>
      <w:r>
        <w:rPr>
          <w:b/>
          <w:bCs/>
          <w:sz w:val="32"/>
          <w:szCs w:val="32"/>
          <w:u w:val="single"/>
        </w:rPr>
        <w:t>DATOS</w:t>
      </w:r>
      <w:bookmarkEnd w:id="2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575162D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lastRenderedPageBreak/>
        <w:t>DIAGRAMAS</w:t>
      </w:r>
    </w:p>
    <w:p w14:paraId="7920F85A" w14:textId="02354A28" w:rsidR="009E620C" w:rsidRDefault="009E620C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16AA3BE" wp14:editId="5CE2DF76">
            <wp:extent cx="5400040" cy="40747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CCF5" w14:textId="611837C9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6F770C8A" w14:textId="3F8971AE" w:rsidR="005D0ACB" w:rsidRPr="00E86BEA" w:rsidRDefault="00A07039" w:rsidP="00E86BE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</w:sdtContent>
    </w:sdt>
    <w:p w14:paraId="547D7527" w14:textId="7DB38141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274"/>
        <w:gridCol w:w="3875"/>
        <w:gridCol w:w="2387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14A29BC4" w:rsidR="00C23DBA" w:rsidRDefault="006D5D33" w:rsidP="00A1185A">
            <w:pPr>
              <w:spacing w:line="360" w:lineRule="auto"/>
              <w:ind w:firstLine="0"/>
            </w:pPr>
            <w:r>
              <w:t>19</w:t>
            </w:r>
            <w:r w:rsidR="00C23DBA">
              <w:t>/0</w:t>
            </w:r>
            <w:r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0B0F34D1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Diana Sapuppo.</w:t>
            </w:r>
          </w:p>
          <w:p w14:paraId="6169DC23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352F1CFB" w14:textId="460C7B24" w:rsidR="00C23DBA" w:rsidRDefault="006D5D33" w:rsidP="00A1185A">
            <w:pPr>
              <w:spacing w:line="276" w:lineRule="auto"/>
              <w:ind w:firstLine="0"/>
              <w:jc w:val="left"/>
            </w:pPr>
            <w:r>
              <w:t>Belen Huelva.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4CA95414" w:rsidR="00C23DBA" w:rsidRDefault="0087160F" w:rsidP="00A1185A">
            <w:pPr>
              <w:spacing w:line="360" w:lineRule="auto"/>
              <w:ind w:firstLine="0"/>
            </w:pPr>
            <w:r>
              <w:t>24/04/2023</w:t>
            </w:r>
          </w:p>
        </w:tc>
        <w:tc>
          <w:tcPr>
            <w:tcW w:w="4394" w:type="dxa"/>
          </w:tcPr>
          <w:p w14:paraId="683F11DB" w14:textId="734923CE" w:rsidR="00C23DBA" w:rsidRDefault="0087160F" w:rsidP="00A1185A">
            <w:pPr>
              <w:spacing w:line="360" w:lineRule="auto"/>
              <w:ind w:firstLine="0"/>
            </w:pPr>
            <w:r>
              <w:t>Modificaciones.</w:t>
            </w:r>
          </w:p>
        </w:tc>
        <w:tc>
          <w:tcPr>
            <w:tcW w:w="2693" w:type="dxa"/>
          </w:tcPr>
          <w:p w14:paraId="569CDCAB" w14:textId="328697BD" w:rsidR="00C23DBA" w:rsidRDefault="0087160F" w:rsidP="00A1185A">
            <w:pPr>
              <w:spacing w:line="360" w:lineRule="auto"/>
              <w:ind w:firstLine="0"/>
            </w:pPr>
            <w:r>
              <w:t>Belén Huelva.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7CFDDE69" w:rsidR="00C23DBA" w:rsidRDefault="00F81EC8" w:rsidP="00A1185A">
            <w:pPr>
              <w:spacing w:line="360" w:lineRule="auto"/>
              <w:ind w:firstLine="0"/>
            </w:pPr>
            <w:r>
              <w:t>08/05/</w:t>
            </w:r>
            <w:r w:rsidR="000A5750">
              <w:t>2023</w:t>
            </w:r>
          </w:p>
        </w:tc>
        <w:tc>
          <w:tcPr>
            <w:tcW w:w="4394" w:type="dxa"/>
          </w:tcPr>
          <w:p w14:paraId="3B01F801" w14:textId="134741C1" w:rsidR="00C23DBA" w:rsidRDefault="000724D5" w:rsidP="00A1185A">
            <w:pPr>
              <w:spacing w:line="360" w:lineRule="auto"/>
              <w:ind w:firstLine="0"/>
            </w:pPr>
            <w:r>
              <w:t>Correcciones</w:t>
            </w:r>
            <w:r w:rsidR="000A5750">
              <w:t>.</w:t>
            </w:r>
          </w:p>
        </w:tc>
        <w:tc>
          <w:tcPr>
            <w:tcW w:w="2693" w:type="dxa"/>
          </w:tcPr>
          <w:p w14:paraId="085028AC" w14:textId="77777777" w:rsidR="00C23DBA" w:rsidRDefault="000A5750" w:rsidP="00A1185A">
            <w:pPr>
              <w:spacing w:line="360" w:lineRule="auto"/>
              <w:ind w:firstLine="0"/>
            </w:pPr>
            <w:r>
              <w:t>Belen Huelva</w:t>
            </w:r>
          </w:p>
          <w:p w14:paraId="5594191A" w14:textId="188B4259" w:rsidR="000A5750" w:rsidRDefault="000A5750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0724D5" w14:paraId="1883C784" w14:textId="77777777" w:rsidTr="00A1185A">
        <w:tc>
          <w:tcPr>
            <w:tcW w:w="959" w:type="dxa"/>
          </w:tcPr>
          <w:p w14:paraId="68F5C33D" w14:textId="416E8837" w:rsidR="000724D5" w:rsidRDefault="000724D5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6" w:type="dxa"/>
          </w:tcPr>
          <w:p w14:paraId="374FEDBA" w14:textId="03CE92BA" w:rsidR="000724D5" w:rsidRDefault="000724D5" w:rsidP="00A1185A">
            <w:pPr>
              <w:spacing w:line="360" w:lineRule="auto"/>
              <w:ind w:firstLine="0"/>
            </w:pPr>
            <w:r>
              <w:t>09/05/2023</w:t>
            </w:r>
          </w:p>
        </w:tc>
        <w:tc>
          <w:tcPr>
            <w:tcW w:w="4394" w:type="dxa"/>
          </w:tcPr>
          <w:p w14:paraId="105FC7FF" w14:textId="495EDA92" w:rsidR="000724D5" w:rsidRDefault="000724D5" w:rsidP="00A1185A">
            <w:pPr>
              <w:spacing w:line="360" w:lineRule="auto"/>
              <w:ind w:firstLine="0"/>
            </w:pPr>
            <w:r>
              <w:t>Seguimiento y correcciones</w:t>
            </w:r>
          </w:p>
        </w:tc>
        <w:tc>
          <w:tcPr>
            <w:tcW w:w="2693" w:type="dxa"/>
          </w:tcPr>
          <w:p w14:paraId="5218FA7A" w14:textId="77777777" w:rsidR="000724D5" w:rsidRDefault="000724D5" w:rsidP="00A1185A">
            <w:pPr>
              <w:spacing w:line="360" w:lineRule="auto"/>
              <w:ind w:firstLine="0"/>
            </w:pPr>
            <w:r>
              <w:t>Diana Sappupo.</w:t>
            </w:r>
          </w:p>
          <w:p w14:paraId="458849CB" w14:textId="4B640CA2" w:rsidR="000724D5" w:rsidRDefault="000724D5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236541" w14:paraId="1EF677D7" w14:textId="77777777" w:rsidTr="00A1185A">
        <w:tc>
          <w:tcPr>
            <w:tcW w:w="959" w:type="dxa"/>
          </w:tcPr>
          <w:p w14:paraId="5BAAE31D" w14:textId="7652D0AF" w:rsidR="00236541" w:rsidRDefault="00236541" w:rsidP="00A1185A">
            <w:pPr>
              <w:spacing w:line="360" w:lineRule="auto"/>
              <w:ind w:firstLine="0"/>
            </w:pPr>
            <w:r>
              <w:t>1.4</w:t>
            </w:r>
          </w:p>
        </w:tc>
        <w:tc>
          <w:tcPr>
            <w:tcW w:w="1276" w:type="dxa"/>
          </w:tcPr>
          <w:p w14:paraId="45D7A866" w14:textId="0DA2B4E1" w:rsidR="00236541" w:rsidRDefault="00236541" w:rsidP="00A1185A">
            <w:pPr>
              <w:spacing w:line="360" w:lineRule="auto"/>
              <w:ind w:firstLine="0"/>
            </w:pPr>
            <w:r>
              <w:t>16/05/2023</w:t>
            </w:r>
          </w:p>
        </w:tc>
        <w:tc>
          <w:tcPr>
            <w:tcW w:w="4394" w:type="dxa"/>
          </w:tcPr>
          <w:p w14:paraId="7D643B3A" w14:textId="38C2C731" w:rsidR="00236541" w:rsidRDefault="00236541" w:rsidP="00A1185A">
            <w:pPr>
              <w:spacing w:line="360" w:lineRule="auto"/>
              <w:ind w:firstLine="0"/>
            </w:pPr>
            <w:r>
              <w:t>Actualización de HU con Anexo y criterios de aceptación.</w:t>
            </w:r>
          </w:p>
        </w:tc>
        <w:tc>
          <w:tcPr>
            <w:tcW w:w="2693" w:type="dxa"/>
          </w:tcPr>
          <w:p w14:paraId="094108AD" w14:textId="231FF478" w:rsidR="00236541" w:rsidRDefault="00236541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C472EF" w14:paraId="6D48DF21" w14:textId="77777777" w:rsidTr="00A1185A">
        <w:tc>
          <w:tcPr>
            <w:tcW w:w="959" w:type="dxa"/>
          </w:tcPr>
          <w:p w14:paraId="1CAF5A19" w14:textId="5EAA1ED9" w:rsidR="00C472EF" w:rsidRDefault="00C472EF" w:rsidP="00A1185A">
            <w:pPr>
              <w:spacing w:line="360" w:lineRule="auto"/>
              <w:ind w:firstLine="0"/>
            </w:pPr>
            <w:r>
              <w:lastRenderedPageBreak/>
              <w:t xml:space="preserve">1.5 </w:t>
            </w:r>
          </w:p>
        </w:tc>
        <w:tc>
          <w:tcPr>
            <w:tcW w:w="1276" w:type="dxa"/>
          </w:tcPr>
          <w:p w14:paraId="0E203DF6" w14:textId="6F3774BD" w:rsidR="00C472EF" w:rsidRDefault="00C472EF" w:rsidP="00A1185A">
            <w:pPr>
              <w:spacing w:line="360" w:lineRule="auto"/>
              <w:ind w:firstLine="0"/>
            </w:pPr>
            <w:r>
              <w:t>18/05/2023</w:t>
            </w:r>
          </w:p>
        </w:tc>
        <w:tc>
          <w:tcPr>
            <w:tcW w:w="4394" w:type="dxa"/>
          </w:tcPr>
          <w:p w14:paraId="05F5C7C9" w14:textId="545E42B7" w:rsidR="00C472EF" w:rsidRDefault="00C472EF" w:rsidP="00A1185A">
            <w:pPr>
              <w:spacing w:line="360" w:lineRule="auto"/>
              <w:ind w:firstLine="0"/>
            </w:pPr>
            <w:r>
              <w:t>Se agrego campos en la Descripción de la HU y los criterios de aceptación 12, 13 y 14.</w:t>
            </w:r>
          </w:p>
        </w:tc>
        <w:tc>
          <w:tcPr>
            <w:tcW w:w="2693" w:type="dxa"/>
          </w:tcPr>
          <w:p w14:paraId="40FE0D16" w14:textId="3C69E61A" w:rsidR="00C472EF" w:rsidRDefault="00C472EF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  <w:tr w:rsidR="001443FE" w14:paraId="1BE12000" w14:textId="77777777" w:rsidTr="00A1185A">
        <w:tc>
          <w:tcPr>
            <w:tcW w:w="959" w:type="dxa"/>
          </w:tcPr>
          <w:p w14:paraId="2A04140B" w14:textId="5FB88581" w:rsidR="001443FE" w:rsidRDefault="001443FE" w:rsidP="00A1185A">
            <w:pPr>
              <w:spacing w:line="360" w:lineRule="auto"/>
              <w:ind w:firstLine="0"/>
            </w:pPr>
            <w:r>
              <w:t>1.6</w:t>
            </w:r>
          </w:p>
        </w:tc>
        <w:tc>
          <w:tcPr>
            <w:tcW w:w="1276" w:type="dxa"/>
          </w:tcPr>
          <w:p w14:paraId="7981C448" w14:textId="169C70FC" w:rsidR="001443FE" w:rsidRDefault="001443FE" w:rsidP="00A1185A">
            <w:pPr>
              <w:spacing w:line="360" w:lineRule="auto"/>
              <w:ind w:firstLine="0"/>
            </w:pPr>
            <w:r>
              <w:t>08/06/2023</w:t>
            </w:r>
          </w:p>
        </w:tc>
        <w:tc>
          <w:tcPr>
            <w:tcW w:w="4394" w:type="dxa"/>
          </w:tcPr>
          <w:p w14:paraId="0253F9A4" w14:textId="0F1638E5" w:rsidR="001443FE" w:rsidRDefault="001443FE" w:rsidP="00A1185A">
            <w:pPr>
              <w:spacing w:line="360" w:lineRule="auto"/>
              <w:ind w:firstLine="0"/>
            </w:pPr>
            <w:r>
              <w:t>Se agregaron criterios de aceptación y prototipos.</w:t>
            </w:r>
          </w:p>
        </w:tc>
        <w:tc>
          <w:tcPr>
            <w:tcW w:w="2693" w:type="dxa"/>
          </w:tcPr>
          <w:p w14:paraId="6A9CC93D" w14:textId="4A896CE1" w:rsidR="001443FE" w:rsidRDefault="001443FE" w:rsidP="00A1185A">
            <w:pPr>
              <w:spacing w:line="360" w:lineRule="auto"/>
              <w:ind w:firstLine="0"/>
            </w:pPr>
            <w:r>
              <w:t>Belén Huelva.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9C14E3">
      <w:headerReference w:type="default" r:id="rId13"/>
      <w:footerReference w:type="default" r:id="rId14"/>
      <w:pgSz w:w="11906" w:h="16838" w:code="9"/>
      <w:pgMar w:top="1417" w:right="1701" w:bottom="1417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19358" w14:textId="77777777" w:rsidR="00A07039" w:rsidRDefault="00A07039" w:rsidP="00C23DBA">
      <w:r>
        <w:separator/>
      </w:r>
    </w:p>
  </w:endnote>
  <w:endnote w:type="continuationSeparator" w:id="0">
    <w:p w14:paraId="2DC25316" w14:textId="77777777" w:rsidR="00A07039" w:rsidRDefault="00A07039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11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2983E" w14:textId="77777777" w:rsidR="00A07039" w:rsidRDefault="00A07039" w:rsidP="00C23DBA">
      <w:r>
        <w:separator/>
      </w:r>
    </w:p>
  </w:footnote>
  <w:footnote w:type="continuationSeparator" w:id="0">
    <w:p w14:paraId="2B84E0F9" w14:textId="77777777" w:rsidR="00A07039" w:rsidRDefault="00A07039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>
          <w:pict>
            <v:line w14:anchorId="5AB7658D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87FBF"/>
    <w:multiLevelType w:val="hybridMultilevel"/>
    <w:tmpl w:val="E00CBE3C"/>
    <w:lvl w:ilvl="0" w:tplc="889EBA70">
      <w:numFmt w:val="bullet"/>
      <w:lvlText w:val="-"/>
      <w:lvlJc w:val="left"/>
      <w:pPr>
        <w:ind w:left="201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7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7B971C54"/>
    <w:multiLevelType w:val="hybridMultilevel"/>
    <w:tmpl w:val="5C8E1DDA"/>
    <w:lvl w:ilvl="0" w:tplc="5234FD3A">
      <w:numFmt w:val="bullet"/>
      <w:lvlText w:val="-"/>
      <w:lvlJc w:val="left"/>
      <w:pPr>
        <w:ind w:left="4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20BB5"/>
    <w:rsid w:val="00067967"/>
    <w:rsid w:val="00070FA1"/>
    <w:rsid w:val="000724D5"/>
    <w:rsid w:val="000A5750"/>
    <w:rsid w:val="000A7DCD"/>
    <w:rsid w:val="000C3394"/>
    <w:rsid w:val="000C4F3F"/>
    <w:rsid w:val="001265C7"/>
    <w:rsid w:val="00130297"/>
    <w:rsid w:val="00136F00"/>
    <w:rsid w:val="001443FE"/>
    <w:rsid w:val="00161394"/>
    <w:rsid w:val="001A32D0"/>
    <w:rsid w:val="001A5012"/>
    <w:rsid w:val="001C19B8"/>
    <w:rsid w:val="001C3CD0"/>
    <w:rsid w:val="001C539E"/>
    <w:rsid w:val="001E006C"/>
    <w:rsid w:val="001E3FED"/>
    <w:rsid w:val="001E4719"/>
    <w:rsid w:val="001F2F48"/>
    <w:rsid w:val="00210BC2"/>
    <w:rsid w:val="00236541"/>
    <w:rsid w:val="00240F4A"/>
    <w:rsid w:val="00255F88"/>
    <w:rsid w:val="002B649F"/>
    <w:rsid w:val="002C020F"/>
    <w:rsid w:val="00300CB1"/>
    <w:rsid w:val="003213D9"/>
    <w:rsid w:val="003A086B"/>
    <w:rsid w:val="003A129C"/>
    <w:rsid w:val="003C3CDE"/>
    <w:rsid w:val="003D6112"/>
    <w:rsid w:val="004433EF"/>
    <w:rsid w:val="00450BCC"/>
    <w:rsid w:val="004516CE"/>
    <w:rsid w:val="00473069"/>
    <w:rsid w:val="004A45C6"/>
    <w:rsid w:val="004F49F7"/>
    <w:rsid w:val="00512E37"/>
    <w:rsid w:val="005453CD"/>
    <w:rsid w:val="005639D5"/>
    <w:rsid w:val="005A5AF7"/>
    <w:rsid w:val="005B047E"/>
    <w:rsid w:val="005D0ACB"/>
    <w:rsid w:val="005D51DF"/>
    <w:rsid w:val="00603E9F"/>
    <w:rsid w:val="00620A48"/>
    <w:rsid w:val="00643D59"/>
    <w:rsid w:val="0066266C"/>
    <w:rsid w:val="0067254F"/>
    <w:rsid w:val="00697CC7"/>
    <w:rsid w:val="006A4836"/>
    <w:rsid w:val="006A4AA5"/>
    <w:rsid w:val="006C04CA"/>
    <w:rsid w:val="006C0E33"/>
    <w:rsid w:val="006D5D33"/>
    <w:rsid w:val="006E094D"/>
    <w:rsid w:val="006E1693"/>
    <w:rsid w:val="006E1A12"/>
    <w:rsid w:val="006F5275"/>
    <w:rsid w:val="00707C0D"/>
    <w:rsid w:val="007246FD"/>
    <w:rsid w:val="00724A28"/>
    <w:rsid w:val="007368B8"/>
    <w:rsid w:val="00736F14"/>
    <w:rsid w:val="00771272"/>
    <w:rsid w:val="007A6A02"/>
    <w:rsid w:val="007C08C7"/>
    <w:rsid w:val="007C4961"/>
    <w:rsid w:val="007D69FE"/>
    <w:rsid w:val="007D7A9C"/>
    <w:rsid w:val="00816043"/>
    <w:rsid w:val="00816528"/>
    <w:rsid w:val="008228AF"/>
    <w:rsid w:val="00831EF3"/>
    <w:rsid w:val="008532DA"/>
    <w:rsid w:val="00867C93"/>
    <w:rsid w:val="0087160F"/>
    <w:rsid w:val="00873694"/>
    <w:rsid w:val="008765F0"/>
    <w:rsid w:val="00880FD2"/>
    <w:rsid w:val="008C6E09"/>
    <w:rsid w:val="008D122A"/>
    <w:rsid w:val="008D684F"/>
    <w:rsid w:val="008E0017"/>
    <w:rsid w:val="0094161A"/>
    <w:rsid w:val="009446A0"/>
    <w:rsid w:val="009C14E3"/>
    <w:rsid w:val="009C3D81"/>
    <w:rsid w:val="009C3D9F"/>
    <w:rsid w:val="009C5A71"/>
    <w:rsid w:val="009C6F9A"/>
    <w:rsid w:val="009E620C"/>
    <w:rsid w:val="009E7715"/>
    <w:rsid w:val="00A07039"/>
    <w:rsid w:val="00A07A23"/>
    <w:rsid w:val="00A25881"/>
    <w:rsid w:val="00A642EC"/>
    <w:rsid w:val="00A955AE"/>
    <w:rsid w:val="00AA59BC"/>
    <w:rsid w:val="00AB5B06"/>
    <w:rsid w:val="00B12E42"/>
    <w:rsid w:val="00B32004"/>
    <w:rsid w:val="00B33858"/>
    <w:rsid w:val="00BB636B"/>
    <w:rsid w:val="00C00D11"/>
    <w:rsid w:val="00C23DBA"/>
    <w:rsid w:val="00C472EF"/>
    <w:rsid w:val="00CA2FA4"/>
    <w:rsid w:val="00CA42F0"/>
    <w:rsid w:val="00CB3831"/>
    <w:rsid w:val="00CC07DD"/>
    <w:rsid w:val="00CF4840"/>
    <w:rsid w:val="00D0111A"/>
    <w:rsid w:val="00D23F66"/>
    <w:rsid w:val="00D42FCA"/>
    <w:rsid w:val="00D532D3"/>
    <w:rsid w:val="00D57405"/>
    <w:rsid w:val="00D6782F"/>
    <w:rsid w:val="00D84591"/>
    <w:rsid w:val="00DA0D36"/>
    <w:rsid w:val="00DE0349"/>
    <w:rsid w:val="00DE2789"/>
    <w:rsid w:val="00DF4522"/>
    <w:rsid w:val="00E11833"/>
    <w:rsid w:val="00E40858"/>
    <w:rsid w:val="00E43CE9"/>
    <w:rsid w:val="00E86BEA"/>
    <w:rsid w:val="00EA647E"/>
    <w:rsid w:val="00EF5059"/>
    <w:rsid w:val="00F364C9"/>
    <w:rsid w:val="00F3765F"/>
    <w:rsid w:val="00F5168A"/>
    <w:rsid w:val="00F71152"/>
    <w:rsid w:val="00F80674"/>
    <w:rsid w:val="00F81EC8"/>
    <w:rsid w:val="00FB06CF"/>
    <w:rsid w:val="00FC19D8"/>
    <w:rsid w:val="00FC79D0"/>
    <w:rsid w:val="00FD1909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4BF9EDA5-3542-4D61-AC0C-FF8D68DB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CB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6186B"/>
    <w:rsid w:val="001518D7"/>
    <w:rsid w:val="001C3BAD"/>
    <w:rsid w:val="00222A09"/>
    <w:rsid w:val="00225453"/>
    <w:rsid w:val="003127BB"/>
    <w:rsid w:val="00380385"/>
    <w:rsid w:val="00396258"/>
    <w:rsid w:val="00396354"/>
    <w:rsid w:val="003A465B"/>
    <w:rsid w:val="003C6657"/>
    <w:rsid w:val="00480F7C"/>
    <w:rsid w:val="00686F7D"/>
    <w:rsid w:val="00696536"/>
    <w:rsid w:val="007403CC"/>
    <w:rsid w:val="00867234"/>
    <w:rsid w:val="009B157F"/>
    <w:rsid w:val="009C4320"/>
    <w:rsid w:val="00AB520E"/>
    <w:rsid w:val="00AD618B"/>
    <w:rsid w:val="00AF5430"/>
    <w:rsid w:val="00B2107E"/>
    <w:rsid w:val="00D714DF"/>
    <w:rsid w:val="00D82A2A"/>
    <w:rsid w:val="00D8562E"/>
    <w:rsid w:val="00DD3336"/>
    <w:rsid w:val="00DF607B"/>
    <w:rsid w:val="00E0756D"/>
    <w:rsid w:val="00E906AB"/>
    <w:rsid w:val="00F14F41"/>
    <w:rsid w:val="00F50A25"/>
    <w:rsid w:val="00FA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18D7"/>
    <w:rPr>
      <w:color w:val="808080"/>
    </w:rPr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915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33</cp:revision>
  <dcterms:created xsi:type="dcterms:W3CDTF">2023-05-08T11:18:00Z</dcterms:created>
  <dcterms:modified xsi:type="dcterms:W3CDTF">2023-06-09T02:16:00Z</dcterms:modified>
</cp:coreProperties>
</file>